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61D8" w14:textId="50C255E5" w:rsidR="003D5450" w:rsidRDefault="00A050F2" w:rsidP="003D5450">
      <w:r>
        <w:t>02</w:t>
      </w:r>
      <w:r w:rsidR="00085DDB">
        <w:t>/</w:t>
      </w:r>
      <w:r>
        <w:t>08</w:t>
      </w:r>
      <w:r w:rsidR="00085DDB">
        <w:t>/2026</w:t>
      </w:r>
      <w:r w:rsidR="00894705">
        <w:tab/>
      </w:r>
      <w:r w:rsidR="003D5450">
        <w:tab/>
      </w:r>
      <w:r w:rsidR="003D5450">
        <w:tab/>
      </w:r>
      <w:r w:rsidR="003D5450">
        <w:tab/>
      </w:r>
    </w:p>
    <w:p w14:paraId="3D8C7D67" w14:textId="20CF6F6A" w:rsidR="003D5450" w:rsidRDefault="003D5450" w:rsidP="003D5450">
      <w:r>
        <w:t xml:space="preserve">Minutes: </w:t>
      </w:r>
      <w:r w:rsidR="00A73283">
        <w:t>9:32</w:t>
      </w:r>
    </w:p>
    <w:p w14:paraId="51B39B67" w14:textId="32179003" w:rsidR="003D5450" w:rsidRPr="003B2CF4" w:rsidRDefault="003D5450" w:rsidP="003D5450">
      <w:r w:rsidRPr="003B2CF4">
        <w:t xml:space="preserve">Present: </w:t>
      </w:r>
      <w:r w:rsidR="00E9105F">
        <w:t>Joe D, Ray C, Vlad A, Mike W, Lori K, Becky S, Will K, Blue A, David P, Sydnee M, Pauly A, Jeremiah B, Gina D, Rob T</w:t>
      </w:r>
    </w:p>
    <w:p w14:paraId="725DA717" w14:textId="77777777" w:rsidR="003D5450" w:rsidRPr="003B2CF4" w:rsidRDefault="003D5450" w:rsidP="003D5450"/>
    <w:p w14:paraId="0DE0140C" w14:textId="20EB9543" w:rsidR="003D5450" w:rsidRDefault="003D5450" w:rsidP="003D5450">
      <w:r>
        <w:rPr>
          <w:b/>
          <w:bCs/>
        </w:rPr>
        <w:t>Roll Call/Establish Quorum</w:t>
      </w:r>
      <w:r w:rsidR="002515A3">
        <w:rPr>
          <w:b/>
          <w:bCs/>
        </w:rPr>
        <w:t xml:space="preserve"> </w:t>
      </w:r>
      <w:r w:rsidR="00A73283">
        <w:rPr>
          <w:b/>
          <w:bCs/>
        </w:rPr>
        <w:t>5 GSRS Present</w:t>
      </w:r>
    </w:p>
    <w:p w14:paraId="686DB90B" w14:textId="6018BBD3" w:rsidR="003D5450" w:rsidRPr="00576BA5" w:rsidRDefault="003D5450" w:rsidP="003D5450">
      <w:r>
        <w:rPr>
          <w:b/>
          <w:bCs/>
        </w:rPr>
        <w:t xml:space="preserve">Last Month's Area minutes: </w:t>
      </w:r>
    </w:p>
    <w:p w14:paraId="5460CD09" w14:textId="77777777" w:rsidR="003D5450" w:rsidRDefault="003D5450" w:rsidP="003D5450">
      <w:pPr>
        <w:rPr>
          <w:b/>
          <w:bCs/>
        </w:rPr>
      </w:pPr>
      <w:r>
        <w:rPr>
          <w:b/>
          <w:bCs/>
        </w:rPr>
        <w:t xml:space="preserve">Executive Reports: </w:t>
      </w:r>
    </w:p>
    <w:p w14:paraId="20A6BDA5" w14:textId="068DA7C7" w:rsidR="003D5450" w:rsidRPr="00090267" w:rsidRDefault="003D5450" w:rsidP="003D5450">
      <w:r w:rsidRPr="00090267">
        <w:rPr>
          <w:b/>
          <w:bCs/>
        </w:rPr>
        <w:t xml:space="preserve">Chair: </w:t>
      </w:r>
      <w:r w:rsidRPr="00090267">
        <w:t xml:space="preserve">Chuck C- </w:t>
      </w:r>
      <w:r w:rsidR="00A73283">
        <w:t>not present</w:t>
      </w:r>
    </w:p>
    <w:p w14:paraId="37C62195" w14:textId="49ADAD3F" w:rsidR="003D5450" w:rsidRPr="00A73283" w:rsidRDefault="003D5450" w:rsidP="003D5450">
      <w:r w:rsidRPr="00A73283">
        <w:rPr>
          <w:b/>
          <w:bCs/>
        </w:rPr>
        <w:t xml:space="preserve"> Vice Chair: - </w:t>
      </w:r>
      <w:r w:rsidRPr="00A73283">
        <w:t xml:space="preserve">Jeremiah- </w:t>
      </w:r>
      <w:r w:rsidR="001E00D1">
        <w:t xml:space="preserve">present </w:t>
      </w:r>
      <w:r w:rsidR="00A73283" w:rsidRPr="00A73283">
        <w:t xml:space="preserve">no report </w:t>
      </w:r>
    </w:p>
    <w:p w14:paraId="47032546" w14:textId="67FAD3A8" w:rsidR="003D5450" w:rsidRPr="00085DDB" w:rsidRDefault="003D5450" w:rsidP="003D5450">
      <w:r>
        <w:rPr>
          <w:b/>
          <w:bCs/>
        </w:rPr>
        <w:t xml:space="preserve">Secretary: </w:t>
      </w:r>
      <w:r>
        <w:t xml:space="preserve">Matt C- </w:t>
      </w:r>
      <w:r w:rsidR="001E00D1">
        <w:t xml:space="preserve">present </w:t>
      </w:r>
      <w:r w:rsidR="00A73283">
        <w:t>report provided</w:t>
      </w:r>
    </w:p>
    <w:p w14:paraId="5EB9C798" w14:textId="46C3BC51" w:rsidR="003D5450" w:rsidRPr="00A71920" w:rsidRDefault="003D5450" w:rsidP="003D5450">
      <w:r>
        <w:rPr>
          <w:b/>
          <w:bCs/>
        </w:rPr>
        <w:t xml:space="preserve">Treasurer: </w:t>
      </w:r>
      <w:r>
        <w:t xml:space="preserve">Becky S. – </w:t>
      </w:r>
      <w:r w:rsidR="00A73283">
        <w:t>present</w:t>
      </w:r>
      <w:r w:rsidR="008B314A">
        <w:t xml:space="preserve">- 3,026.38 cent previous balance. 3,006.03 cent ending. </w:t>
      </w:r>
    </w:p>
    <w:p w14:paraId="182AF1E8" w14:textId="6CD9DAC7" w:rsidR="003D5450" w:rsidRDefault="003D5450" w:rsidP="003D5450">
      <w:r>
        <w:rPr>
          <w:b/>
          <w:bCs/>
        </w:rPr>
        <w:t xml:space="preserve">Vice Treasurer: </w:t>
      </w:r>
      <w:r>
        <w:t xml:space="preserve"> Will K – </w:t>
      </w:r>
      <w:r w:rsidR="00A73283">
        <w:t>present</w:t>
      </w:r>
      <w:r w:rsidR="008B314A">
        <w:t xml:space="preserve">- reference Beckie’s report. </w:t>
      </w:r>
    </w:p>
    <w:p w14:paraId="428F0309" w14:textId="77777777" w:rsidR="003D5450" w:rsidRDefault="003D5450" w:rsidP="003D5450"/>
    <w:p w14:paraId="03743B20" w14:textId="66E8DCDC" w:rsidR="003D5450" w:rsidRPr="00B527F2" w:rsidRDefault="003D5450" w:rsidP="003D5450">
      <w:r w:rsidRPr="00B527F2">
        <w:rPr>
          <w:b/>
          <w:bCs/>
        </w:rPr>
        <w:t xml:space="preserve">RCM: </w:t>
      </w:r>
      <w:r w:rsidRPr="00B527F2">
        <w:t xml:space="preserve">Nicole F- </w:t>
      </w:r>
      <w:r w:rsidR="00A73283">
        <w:t>not present</w:t>
      </w:r>
    </w:p>
    <w:p w14:paraId="1D0CFFB6" w14:textId="77777777" w:rsidR="003D5450" w:rsidRPr="003B2CF4" w:rsidRDefault="003D5450" w:rsidP="003D5450">
      <w:pPr>
        <w:rPr>
          <w:b/>
          <w:bCs/>
        </w:rPr>
      </w:pPr>
      <w:r w:rsidRPr="003B2CF4">
        <w:rPr>
          <w:b/>
          <w:bCs/>
          <w:highlight w:val="lightGray"/>
        </w:rPr>
        <w:t xml:space="preserve">RCMA: </w:t>
      </w:r>
      <w:r w:rsidRPr="003B2CF4">
        <w:rPr>
          <w:highlight w:val="lightGray"/>
        </w:rPr>
        <w:t>Vacant</w:t>
      </w:r>
    </w:p>
    <w:p w14:paraId="16BAAEBA" w14:textId="77777777" w:rsidR="003D5450" w:rsidRDefault="003D5450" w:rsidP="003D5450">
      <w:pPr>
        <w:rPr>
          <w:b/>
          <w:bCs/>
        </w:rPr>
      </w:pPr>
      <w:r>
        <w:rPr>
          <w:b/>
          <w:bCs/>
        </w:rPr>
        <w:t xml:space="preserve">Subcommittee Reports: </w:t>
      </w:r>
    </w:p>
    <w:p w14:paraId="12CDE599" w14:textId="35336BA3" w:rsidR="003D5450" w:rsidRPr="00A73283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5"/>
        <w:rPr>
          <w:rFonts w:ascii="Calibri" w:eastAsia="Calibri" w:hAnsi="Calibri" w:cs="Calibri"/>
          <w:b/>
          <w:bCs/>
          <w:color w:val="000000"/>
        </w:rPr>
      </w:pPr>
      <w:r w:rsidRPr="00A73283">
        <w:rPr>
          <w:rFonts w:ascii="Calibri" w:eastAsia="Calibri" w:hAnsi="Calibri" w:cs="Calibri"/>
          <w:b/>
          <w:color w:val="000000"/>
        </w:rPr>
        <w:t>Public Relations</w:t>
      </w:r>
      <w:r w:rsidRPr="00A73283">
        <w:rPr>
          <w:rFonts w:ascii="Calibri" w:eastAsia="Calibri" w:hAnsi="Calibri" w:cs="Calibri"/>
          <w:color w:val="000000"/>
        </w:rPr>
        <w:t xml:space="preserve">: Mike W- </w:t>
      </w:r>
      <w:r w:rsidR="00A73283" w:rsidRPr="00A73283">
        <w:rPr>
          <w:rFonts w:ascii="Calibri" w:eastAsia="Calibri" w:hAnsi="Calibri" w:cs="Calibri"/>
          <w:color w:val="000000"/>
        </w:rPr>
        <w:t>presen</w:t>
      </w:r>
      <w:r w:rsidR="00A73283">
        <w:rPr>
          <w:rFonts w:ascii="Calibri" w:eastAsia="Calibri" w:hAnsi="Calibri" w:cs="Calibri"/>
          <w:color w:val="000000"/>
        </w:rPr>
        <w:t>t</w:t>
      </w:r>
      <w:r w:rsidR="001E00D1">
        <w:rPr>
          <w:rFonts w:ascii="Calibri" w:eastAsia="Calibri" w:hAnsi="Calibri" w:cs="Calibri"/>
          <w:color w:val="000000"/>
        </w:rPr>
        <w:t>- report provided</w:t>
      </w:r>
    </w:p>
    <w:p w14:paraId="7FEDD1C1" w14:textId="3D75E537" w:rsidR="003D5450" w:rsidRPr="00B527F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5"/>
        <w:rPr>
          <w:rFonts w:ascii="Calibri" w:eastAsia="Calibri" w:hAnsi="Calibri" w:cs="Calibri"/>
          <w:bCs/>
          <w:color w:val="000000"/>
        </w:rPr>
      </w:pPr>
      <w:r w:rsidRPr="00B527F2">
        <w:rPr>
          <w:rFonts w:ascii="Calibri" w:eastAsia="Calibri" w:hAnsi="Calibri" w:cs="Calibri"/>
          <w:b/>
          <w:color w:val="000000"/>
        </w:rPr>
        <w:t xml:space="preserve">H and I: </w:t>
      </w:r>
      <w:r w:rsidRPr="00B527F2">
        <w:rPr>
          <w:rFonts w:ascii="Calibri" w:eastAsia="Calibri" w:hAnsi="Calibri" w:cs="Calibri"/>
          <w:bCs/>
          <w:color w:val="000000"/>
        </w:rPr>
        <w:t xml:space="preserve">Kayla- </w:t>
      </w:r>
      <w:r w:rsidR="00A73283">
        <w:rPr>
          <w:rFonts w:ascii="Calibri" w:eastAsia="Calibri" w:hAnsi="Calibri" w:cs="Calibri"/>
          <w:bCs/>
          <w:color w:val="000000"/>
        </w:rPr>
        <w:t xml:space="preserve">not present Sydnee reporting. </w:t>
      </w:r>
      <w:r w:rsidR="001E00D1">
        <w:rPr>
          <w:rFonts w:ascii="Calibri" w:eastAsia="Calibri" w:hAnsi="Calibri" w:cs="Calibri"/>
          <w:bCs/>
          <w:color w:val="000000"/>
        </w:rPr>
        <w:t>– report provided</w:t>
      </w:r>
    </w:p>
    <w:p w14:paraId="6194DBA3" w14:textId="2A4C233C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Policy And Administration</w:t>
      </w:r>
      <w:r>
        <w:rPr>
          <w:rFonts w:ascii="Calibri" w:eastAsia="Calibri" w:hAnsi="Calibri" w:cs="Calibri"/>
          <w:color w:val="000000"/>
        </w:rPr>
        <w:t xml:space="preserve">: Larry </w:t>
      </w:r>
      <w:r w:rsidR="00A73283">
        <w:rPr>
          <w:rFonts w:ascii="Calibri" w:eastAsia="Calibri" w:hAnsi="Calibri" w:cs="Calibri"/>
          <w:color w:val="000000"/>
        </w:rPr>
        <w:t>– not present</w:t>
      </w:r>
    </w:p>
    <w:p w14:paraId="26BAE63E" w14:textId="4ED7AB3B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79" w:lineRule="auto"/>
        <w:ind w:left="15" w:right="97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Unity and Activities: </w:t>
      </w:r>
      <w:r w:rsidRPr="002E4F68">
        <w:rPr>
          <w:rFonts w:ascii="Calibri" w:eastAsia="Calibri" w:hAnsi="Calibri" w:cs="Calibri"/>
          <w:bCs/>
          <w:color w:val="000000"/>
        </w:rPr>
        <w:t xml:space="preserve">Howard </w:t>
      </w:r>
      <w:r>
        <w:rPr>
          <w:rFonts w:ascii="Calibri" w:eastAsia="Calibri" w:hAnsi="Calibri" w:cs="Calibri"/>
          <w:bCs/>
          <w:color w:val="000000"/>
        </w:rPr>
        <w:t>P</w:t>
      </w:r>
      <w:r w:rsidR="00C1322F">
        <w:rPr>
          <w:rFonts w:ascii="Calibri" w:eastAsia="Calibri" w:hAnsi="Calibri" w:cs="Calibri"/>
          <w:color w:val="000000"/>
        </w:rPr>
        <w:t>-</w:t>
      </w:r>
      <w:r w:rsidR="001E00D1">
        <w:rPr>
          <w:rFonts w:ascii="Calibri" w:eastAsia="Calibri" w:hAnsi="Calibri" w:cs="Calibri"/>
          <w:color w:val="000000"/>
        </w:rPr>
        <w:t>present- report provided</w:t>
      </w:r>
      <w:r w:rsidR="00F015E9">
        <w:rPr>
          <w:rFonts w:ascii="Calibri" w:eastAsia="Calibri" w:hAnsi="Calibri" w:cs="Calibri"/>
          <w:color w:val="000000"/>
        </w:rPr>
        <w:t>- refer to end of minutes</w:t>
      </w:r>
    </w:p>
    <w:p w14:paraId="6B1F8CD2" w14:textId="07B9D7DD" w:rsidR="003D5450" w:rsidRPr="001E00D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79" w:lineRule="auto"/>
        <w:ind w:left="15" w:right="972"/>
        <w:rPr>
          <w:rFonts w:ascii="Calibri" w:eastAsia="Calibri" w:hAnsi="Calibri" w:cs="Calibri"/>
          <w:b/>
          <w:color w:val="000000"/>
        </w:rPr>
      </w:pPr>
      <w:r w:rsidRPr="001E00D1">
        <w:rPr>
          <w:rFonts w:ascii="Calibri" w:eastAsia="Calibri" w:hAnsi="Calibri" w:cs="Calibri"/>
          <w:b/>
          <w:color w:val="000000"/>
        </w:rPr>
        <w:t>Literature</w:t>
      </w:r>
      <w:r w:rsidRPr="001E00D1">
        <w:rPr>
          <w:rFonts w:ascii="Calibri" w:eastAsia="Calibri" w:hAnsi="Calibri" w:cs="Calibri"/>
          <w:color w:val="000000"/>
        </w:rPr>
        <w:t xml:space="preserve">: Rob T.- </w:t>
      </w:r>
      <w:r w:rsidR="0063057C" w:rsidRPr="001E00D1">
        <w:rPr>
          <w:rFonts w:ascii="Calibri" w:eastAsia="Calibri" w:hAnsi="Calibri" w:cs="Calibri"/>
          <w:color w:val="000000"/>
        </w:rPr>
        <w:t>present-</w:t>
      </w:r>
      <w:r w:rsidR="001E00D1" w:rsidRPr="001E00D1">
        <w:rPr>
          <w:rFonts w:ascii="Calibri" w:eastAsia="Calibri" w:hAnsi="Calibri" w:cs="Calibri"/>
          <w:color w:val="000000"/>
        </w:rPr>
        <w:t>no rep</w:t>
      </w:r>
      <w:r w:rsidR="001E00D1">
        <w:rPr>
          <w:rFonts w:ascii="Calibri" w:eastAsia="Calibri" w:hAnsi="Calibri" w:cs="Calibri"/>
          <w:color w:val="000000"/>
        </w:rPr>
        <w:t xml:space="preserve">ort </w:t>
      </w:r>
    </w:p>
    <w:p w14:paraId="346A4C40" w14:textId="77777777" w:rsidR="003D5450" w:rsidRPr="002C0A2E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7"/>
        <w:rPr>
          <w:rFonts w:ascii="Calibri" w:eastAsia="Calibri" w:hAnsi="Calibri" w:cs="Calibri"/>
          <w:bCs/>
          <w:color w:val="000000"/>
        </w:rPr>
      </w:pPr>
      <w:r w:rsidRPr="0014485D">
        <w:rPr>
          <w:rFonts w:ascii="Calibri" w:eastAsia="Calibri" w:hAnsi="Calibri" w:cs="Calibri"/>
          <w:b/>
          <w:color w:val="000000"/>
          <w:highlight w:val="lightGray"/>
        </w:rPr>
        <w:t>Outreach</w:t>
      </w:r>
      <w:r w:rsidRPr="0014485D">
        <w:rPr>
          <w:rFonts w:ascii="Calibri" w:eastAsia="Calibri" w:hAnsi="Calibri" w:cs="Calibri"/>
          <w:color w:val="000000"/>
          <w:highlight w:val="lightGray"/>
        </w:rPr>
        <w:t>: Vacant</w:t>
      </w:r>
    </w:p>
    <w:p w14:paraId="6CFC05BE" w14:textId="2C8321AB" w:rsidR="003D5450" w:rsidRPr="00A53DE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3" w:lineRule="auto"/>
        <w:ind w:left="9" w:right="31" w:hanging="5"/>
        <w:rPr>
          <w:rFonts w:ascii="Calibri" w:eastAsia="Calibri" w:hAnsi="Calibri" w:cs="Calibri"/>
          <w:color w:val="000000"/>
        </w:rPr>
      </w:pPr>
      <w:r w:rsidRPr="00A53DE0">
        <w:rPr>
          <w:rFonts w:ascii="Calibri" w:eastAsia="Calibri" w:hAnsi="Calibri" w:cs="Calibri"/>
          <w:b/>
          <w:color w:val="000000"/>
        </w:rPr>
        <w:t xml:space="preserve">Web Servant: </w:t>
      </w:r>
      <w:r w:rsidRPr="00A53DE0">
        <w:rPr>
          <w:rFonts w:ascii="Calibri" w:eastAsia="Calibri" w:hAnsi="Calibri" w:cs="Calibri"/>
          <w:color w:val="000000"/>
        </w:rPr>
        <w:t xml:space="preserve">Sydnee- </w:t>
      </w:r>
      <w:r w:rsidR="0063057C">
        <w:rPr>
          <w:rFonts w:ascii="Calibri" w:eastAsia="Calibri" w:hAnsi="Calibri" w:cs="Calibri"/>
          <w:color w:val="000000"/>
        </w:rPr>
        <w:t xml:space="preserve">present </w:t>
      </w:r>
      <w:r w:rsidR="00E90112">
        <w:rPr>
          <w:rFonts w:ascii="Calibri" w:eastAsia="Calibri" w:hAnsi="Calibri" w:cs="Calibri"/>
          <w:color w:val="000000"/>
        </w:rPr>
        <w:t>-</w:t>
      </w:r>
      <w:r w:rsidR="0063057C">
        <w:rPr>
          <w:rFonts w:ascii="Calibri" w:eastAsia="Calibri" w:hAnsi="Calibri" w:cs="Calibri"/>
          <w:color w:val="000000"/>
        </w:rPr>
        <w:t>report provided</w:t>
      </w:r>
    </w:p>
    <w:p w14:paraId="1B7549B4" w14:textId="38AB626C" w:rsidR="003D5450" w:rsidRPr="0097752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3" w:lineRule="auto"/>
        <w:ind w:left="9" w:right="31" w:hanging="5"/>
        <w:rPr>
          <w:rFonts w:ascii="Calibri" w:eastAsia="Calibri" w:hAnsi="Calibri" w:cs="Calibri"/>
          <w:bCs/>
          <w:color w:val="000000"/>
        </w:rPr>
      </w:pPr>
      <w:r w:rsidRPr="00A53DE0">
        <w:rPr>
          <w:rFonts w:ascii="Calibri" w:eastAsia="Calibri" w:hAnsi="Calibri" w:cs="Calibri"/>
          <w:b/>
          <w:color w:val="000000"/>
        </w:rPr>
        <w:t xml:space="preserve">Merchandise: </w:t>
      </w:r>
      <w:r w:rsidR="005750FD">
        <w:rPr>
          <w:rFonts w:ascii="Calibri" w:eastAsia="Calibri" w:hAnsi="Calibri" w:cs="Calibri"/>
          <w:bCs/>
          <w:color w:val="000000"/>
        </w:rPr>
        <w:t>Matt S</w:t>
      </w:r>
      <w:r w:rsidR="00A75E67">
        <w:rPr>
          <w:rFonts w:ascii="Calibri" w:eastAsia="Calibri" w:hAnsi="Calibri" w:cs="Calibri"/>
          <w:bCs/>
          <w:color w:val="000000"/>
        </w:rPr>
        <w:t xml:space="preserve">- </w:t>
      </w:r>
      <w:r w:rsidR="00503C87">
        <w:rPr>
          <w:rFonts w:ascii="Calibri" w:eastAsia="Calibri" w:hAnsi="Calibri" w:cs="Calibri"/>
          <w:bCs/>
          <w:color w:val="000000"/>
        </w:rPr>
        <w:t>not present</w:t>
      </w:r>
    </w:p>
    <w:p w14:paraId="7D9945A5" w14:textId="5C1FDDBA" w:rsidR="003D5450" w:rsidRPr="001E00D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Ad-Hoc Group Report: </w:t>
      </w:r>
      <w:r w:rsidR="001E00D1">
        <w:rPr>
          <w:rFonts w:ascii="Calibri" w:eastAsia="Calibri" w:hAnsi="Calibri" w:cs="Calibri"/>
          <w:bCs/>
          <w:color w:val="000000"/>
        </w:rPr>
        <w:t>No Adhoc</w:t>
      </w:r>
    </w:p>
    <w:p w14:paraId="7C11C12D" w14:textId="75A3E3BD" w:rsidR="003D5450" w:rsidRPr="00576BA5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"/>
        <w:rPr>
          <w:rFonts w:ascii="Calibri" w:eastAsia="Calibri" w:hAnsi="Calibri" w:cs="Calibri"/>
          <w:b/>
          <w:i/>
          <w:iCs/>
          <w:color w:val="000000"/>
          <w:highlight w:val="cyan"/>
        </w:rPr>
      </w:pPr>
    </w:p>
    <w:p w14:paraId="07FC9267" w14:textId="77777777" w:rsidR="003D5450" w:rsidRDefault="003D5450" w:rsidP="00737F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Group Reports: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7F893FEC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11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Active and Inactive definition: Active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>means</w:t>
      </w: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 they are present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at </w:t>
      </w: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area for voting purposes,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and </w:t>
      </w: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>inactive means they are not present for voting purposes. Meetings are still going on and present at their current location.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4F663E04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Monday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2065EDE8" w14:textId="1AAEF292" w:rsidR="003D5450" w:rsidRPr="005F48B7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4" w:right="50" w:firstLine="1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Kenosha: </w:t>
      </w:r>
      <w:r>
        <w:rPr>
          <w:rFonts w:ascii="Calibri" w:eastAsia="Calibri" w:hAnsi="Calibri" w:cs="Calibri"/>
          <w:color w:val="000000"/>
        </w:rPr>
        <w:t>1:30pm</w:t>
      </w:r>
      <w:r w:rsidRPr="00A75EC4">
        <w:rPr>
          <w:rFonts w:ascii="Calibri" w:eastAsia="Calibri" w:hAnsi="Calibri" w:cs="Calibri"/>
          <w:color w:val="000000"/>
          <w:highlight w:val="lightGray"/>
        </w:rPr>
        <w:t>-</w:t>
      </w:r>
      <w:r>
        <w:rPr>
          <w:rFonts w:ascii="Calibri" w:eastAsia="Calibri" w:hAnsi="Calibri" w:cs="Calibri"/>
          <w:color w:val="000000"/>
          <w:highlight w:val="lightGray"/>
        </w:rPr>
        <w:t>“</w:t>
      </w:r>
      <w:r w:rsidRPr="00A75EC4">
        <w:rPr>
          <w:rFonts w:ascii="Calibri" w:eastAsia="Calibri" w:hAnsi="Calibri" w:cs="Calibri"/>
          <w:color w:val="000000"/>
          <w:highlight w:val="lightGray"/>
        </w:rPr>
        <w:t>Clean living</w:t>
      </w:r>
      <w:r>
        <w:rPr>
          <w:rFonts w:ascii="Calibri" w:eastAsia="Calibri" w:hAnsi="Calibri" w:cs="Calibri"/>
          <w:color w:val="000000"/>
          <w:highlight w:val="lightGray"/>
        </w:rPr>
        <w:t>”</w:t>
      </w:r>
      <w:r w:rsidRPr="00A75EC4">
        <w:rPr>
          <w:rFonts w:ascii="Calibri" w:eastAsia="Calibri" w:hAnsi="Calibri" w:cs="Calibri"/>
          <w:color w:val="000000"/>
          <w:highlight w:val="lightGray"/>
        </w:rPr>
        <w:t>-</w:t>
      </w:r>
      <w:r w:rsidRPr="007B11B3">
        <w:rPr>
          <w:rFonts w:ascii="Calibri" w:eastAsia="Calibri" w:hAnsi="Calibri" w:cs="Calibri"/>
          <w:color w:val="000000"/>
          <w:highlight w:val="lightGray"/>
        </w:rPr>
        <w:t>active</w:t>
      </w:r>
      <w:r w:rsidR="005750FD">
        <w:rPr>
          <w:rFonts w:ascii="Calibri" w:eastAsia="Calibri" w:hAnsi="Calibri" w:cs="Calibri"/>
          <w:color w:val="000000"/>
        </w:rPr>
        <w:t>-</w:t>
      </w:r>
      <w:r w:rsidR="001E389F">
        <w:rPr>
          <w:rFonts w:ascii="Calibri" w:eastAsia="Calibri" w:hAnsi="Calibri" w:cs="Calibri"/>
          <w:color w:val="000000"/>
        </w:rPr>
        <w:t xml:space="preserve"> </w:t>
      </w:r>
      <w:r w:rsidR="00844BFA">
        <w:rPr>
          <w:rFonts w:ascii="Calibri" w:eastAsia="Calibri" w:hAnsi="Calibri" w:cs="Calibri"/>
          <w:color w:val="000000"/>
        </w:rPr>
        <w:t>present- report provided</w:t>
      </w:r>
    </w:p>
    <w:p w14:paraId="01649794" w14:textId="3A2293B2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3" w:lineRule="auto"/>
        <w:ind w:left="6" w:right="231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>: 6pm “hope after dope”- inactive-</w:t>
      </w:r>
      <w:r w:rsidR="00844BFA">
        <w:rPr>
          <w:rFonts w:ascii="Calibri" w:eastAsia="Calibri" w:hAnsi="Calibri" w:cs="Calibri"/>
          <w:color w:val="000000"/>
        </w:rPr>
        <w:t>not present</w:t>
      </w:r>
    </w:p>
    <w:p w14:paraId="0B17C862" w14:textId="5BE04926" w:rsidR="003D5450" w:rsidRPr="004A1B7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3" w:lineRule="auto"/>
        <w:ind w:left="6" w:right="231" w:firstLine="9"/>
        <w:rPr>
          <w:rFonts w:ascii="Calibri" w:eastAsia="Calibri" w:hAnsi="Calibri" w:cs="Calibri"/>
          <w:bCs/>
          <w:color w:val="000000"/>
        </w:rPr>
      </w:pPr>
      <w:r w:rsidRPr="008B06A5">
        <w:rPr>
          <w:rFonts w:ascii="Calibri" w:eastAsia="Calibri" w:hAnsi="Calibri" w:cs="Calibri"/>
          <w:b/>
          <w:color w:val="000000"/>
        </w:rPr>
        <w:t xml:space="preserve">Racine: </w:t>
      </w:r>
      <w:r w:rsidRPr="008B06A5">
        <w:rPr>
          <w:rFonts w:ascii="Calibri" w:eastAsia="Calibri" w:hAnsi="Calibri" w:cs="Calibri"/>
          <w:bCs/>
          <w:color w:val="000000"/>
        </w:rPr>
        <w:t>7:30</w:t>
      </w:r>
      <w:r w:rsidRPr="008B06A5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“</w:t>
      </w:r>
      <w:r>
        <w:rPr>
          <w:rFonts w:ascii="Calibri" w:eastAsia="Calibri" w:hAnsi="Calibri" w:cs="Calibri"/>
          <w:bCs/>
          <w:color w:val="000000"/>
        </w:rPr>
        <w:t xml:space="preserve">Home on Monday”- </w:t>
      </w:r>
      <w:r w:rsidR="00E24266">
        <w:rPr>
          <w:rFonts w:ascii="Calibri" w:eastAsia="Calibri" w:hAnsi="Calibri" w:cs="Calibri"/>
          <w:bCs/>
          <w:color w:val="000000"/>
        </w:rPr>
        <w:t>active</w:t>
      </w:r>
      <w:r>
        <w:rPr>
          <w:rFonts w:ascii="Calibri" w:eastAsia="Calibri" w:hAnsi="Calibri" w:cs="Calibri"/>
          <w:bCs/>
          <w:color w:val="000000"/>
        </w:rPr>
        <w:t>-</w:t>
      </w:r>
      <w:r w:rsidR="00844BFA">
        <w:rPr>
          <w:rFonts w:ascii="Calibri" w:eastAsia="Calibri" w:hAnsi="Calibri" w:cs="Calibri"/>
          <w:bCs/>
          <w:color w:val="000000"/>
        </w:rPr>
        <w:t>present-</w:t>
      </w:r>
      <w:r w:rsidR="001E00D1">
        <w:rPr>
          <w:rFonts w:ascii="Calibri" w:eastAsia="Calibri" w:hAnsi="Calibri" w:cs="Calibri"/>
          <w:bCs/>
          <w:color w:val="000000"/>
        </w:rPr>
        <w:t>report provided</w:t>
      </w:r>
    </w:p>
    <w:p w14:paraId="2A6F133F" w14:textId="15911602" w:rsidR="003D5450" w:rsidRPr="00A66F5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4" w:lineRule="auto"/>
        <w:ind w:left="15" w:right="68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>: 7:30pm “Living in the solution”-inactive</w:t>
      </w:r>
      <w:r w:rsidR="00E24266">
        <w:rPr>
          <w:rFonts w:ascii="Calibri" w:eastAsia="Calibri" w:hAnsi="Calibri" w:cs="Calibri"/>
          <w:color w:val="000000"/>
        </w:rPr>
        <w:t xml:space="preserve">- </w:t>
      </w:r>
      <w:r w:rsidR="00844BFA">
        <w:rPr>
          <w:rFonts w:ascii="Calibri" w:eastAsia="Calibri" w:hAnsi="Calibri" w:cs="Calibri"/>
          <w:color w:val="000000"/>
        </w:rPr>
        <w:t>not present</w:t>
      </w:r>
    </w:p>
    <w:p w14:paraId="02422D59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Tuesday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3FD255CF" w14:textId="0C14C78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right="106" w:firstLine="14"/>
        <w:rPr>
          <w:rFonts w:ascii="Calibri" w:eastAsia="Calibri" w:hAnsi="Calibri" w:cs="Calibri"/>
          <w:color w:val="000000"/>
          <w:shd w:val="clear" w:color="auto" w:fill="D3D3D3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6:00pm </w:t>
      </w:r>
      <w:r>
        <w:rPr>
          <w:rFonts w:ascii="Calibri" w:eastAsia="Calibri" w:hAnsi="Calibri" w:cs="Calibri"/>
          <w:color w:val="000000"/>
          <w:shd w:val="clear" w:color="auto" w:fill="D3D3D3"/>
        </w:rPr>
        <w:t xml:space="preserve">"Show Me the Way to Recovery- </w:t>
      </w:r>
      <w:r w:rsidRPr="007B11B3">
        <w:rPr>
          <w:rFonts w:ascii="Calibri" w:eastAsia="Calibri" w:hAnsi="Calibri" w:cs="Calibri"/>
          <w:color w:val="000000"/>
          <w:shd w:val="clear" w:color="auto" w:fill="D3D3D3"/>
        </w:rPr>
        <w:t>active-</w:t>
      </w:r>
      <w:r w:rsidR="00844BFA">
        <w:rPr>
          <w:rFonts w:ascii="Calibri" w:eastAsia="Calibri" w:hAnsi="Calibri" w:cs="Calibri"/>
          <w:color w:val="000000"/>
          <w:shd w:val="clear" w:color="auto" w:fill="D3D3D3"/>
        </w:rPr>
        <w:t xml:space="preserve"> not present- becky checked in </w:t>
      </w:r>
    </w:p>
    <w:p w14:paraId="0332B751" w14:textId="6DE96B14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34"/>
        </w:tabs>
        <w:spacing w:before="177" w:line="244" w:lineRule="auto"/>
        <w:ind w:right="106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 xml:space="preserve">: 6:00pm </w:t>
      </w:r>
      <w:r w:rsidRPr="007B11B3">
        <w:rPr>
          <w:rFonts w:ascii="Calibri" w:eastAsia="Calibri" w:hAnsi="Calibri" w:cs="Calibri"/>
          <w:color w:val="000000"/>
          <w:shd w:val="clear" w:color="auto" w:fill="D3D3D3"/>
        </w:rPr>
        <w:t>"Recovery for Addicts”</w:t>
      </w:r>
      <w:r w:rsidRPr="007B11B3">
        <w:rPr>
          <w:rFonts w:ascii="Calibri" w:eastAsia="Calibri" w:hAnsi="Calibri" w:cs="Calibri"/>
          <w:color w:val="000000"/>
        </w:rPr>
        <w:t>- active</w:t>
      </w:r>
      <w:r w:rsidR="00926FBD">
        <w:rPr>
          <w:rFonts w:ascii="Calibri" w:eastAsia="Calibri" w:hAnsi="Calibri" w:cs="Calibri"/>
          <w:color w:val="000000"/>
        </w:rPr>
        <w:t xml:space="preserve"> – </w:t>
      </w:r>
      <w:r w:rsidR="00844BFA">
        <w:rPr>
          <w:rFonts w:ascii="Calibri" w:eastAsia="Calibri" w:hAnsi="Calibri" w:cs="Calibri"/>
          <w:color w:val="000000"/>
        </w:rPr>
        <w:t xml:space="preserve">present- </w:t>
      </w:r>
      <w:r w:rsidR="001E00D1">
        <w:rPr>
          <w:rFonts w:ascii="Calibri" w:eastAsia="Calibri" w:hAnsi="Calibri" w:cs="Calibri"/>
          <w:color w:val="000000"/>
        </w:rPr>
        <w:t>report provided</w:t>
      </w:r>
    </w:p>
    <w:p w14:paraId="4BAF4756" w14:textId="2C42E02E" w:rsidR="003D5450" w:rsidRPr="006C1A53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right="106" w:firstLine="14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Lake Geneva</w:t>
      </w:r>
      <w:r>
        <w:rPr>
          <w:rFonts w:ascii="Calibri" w:eastAsia="Calibri" w:hAnsi="Calibri" w:cs="Calibri"/>
          <w:color w:val="000000"/>
        </w:rPr>
        <w:t xml:space="preserve">: 7:00pm </w:t>
      </w:r>
      <w:r>
        <w:rPr>
          <w:rFonts w:ascii="Calibri" w:eastAsia="Calibri" w:hAnsi="Calibri" w:cs="Calibri"/>
          <w:color w:val="000000"/>
          <w:shd w:val="clear" w:color="auto" w:fill="D3D3D3"/>
        </w:rPr>
        <w:t>"Young and Free”</w:t>
      </w:r>
      <w:r w:rsidRPr="00A75EC4">
        <w:rPr>
          <w:rFonts w:ascii="Calibri" w:eastAsia="Calibri" w:hAnsi="Calibri" w:cs="Calibri"/>
          <w:color w:val="000000"/>
          <w:shd w:val="clear" w:color="auto" w:fill="D3D3D3"/>
        </w:rPr>
        <w:t>-active-</w:t>
      </w:r>
      <w:r w:rsidR="00E24266">
        <w:rPr>
          <w:rFonts w:ascii="Calibri" w:eastAsia="Calibri" w:hAnsi="Calibri" w:cs="Calibri"/>
          <w:color w:val="000000"/>
          <w:shd w:val="clear" w:color="auto" w:fill="D3D3D3"/>
        </w:rPr>
        <w:t xml:space="preserve"> </w:t>
      </w:r>
      <w:r w:rsidR="00844BFA">
        <w:rPr>
          <w:rFonts w:ascii="Calibri" w:eastAsia="Calibri" w:hAnsi="Calibri" w:cs="Calibri"/>
          <w:color w:val="000000"/>
          <w:shd w:val="clear" w:color="auto" w:fill="D3D3D3"/>
        </w:rPr>
        <w:t>not present</w:t>
      </w:r>
    </w:p>
    <w:p w14:paraId="1E508ED4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5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Wednesday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13842AAB" w14:textId="2289FCD0" w:rsidR="003D5450" w:rsidRPr="00A66F5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right="188" w:firstLine="14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Kenosha: </w:t>
      </w:r>
      <w:r>
        <w:rPr>
          <w:rFonts w:ascii="Calibri" w:eastAsia="Calibri" w:hAnsi="Calibri" w:cs="Calibri"/>
          <w:color w:val="000000"/>
        </w:rPr>
        <w:t xml:space="preserve">6:15pm </w:t>
      </w:r>
      <w:r>
        <w:rPr>
          <w:rFonts w:ascii="Calibri" w:eastAsia="Calibri" w:hAnsi="Calibri" w:cs="Calibri"/>
          <w:color w:val="000000"/>
          <w:shd w:val="clear" w:color="auto" w:fill="D3D3D3"/>
        </w:rPr>
        <w:t xml:space="preserve">"Never Alone </w:t>
      </w:r>
      <w:r w:rsidRPr="00A75EC4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Group</w:t>
      </w:r>
      <w:r w:rsidRPr="00A75EC4">
        <w:rPr>
          <w:rFonts w:ascii="Calibri" w:eastAsia="Calibri" w:hAnsi="Calibri" w:cs="Calibri"/>
          <w:b/>
          <w:color w:val="000000"/>
          <w:highlight w:val="lightGray"/>
        </w:rPr>
        <w:t xml:space="preserve"> – </w:t>
      </w:r>
      <w:r w:rsidRPr="00A75EC4">
        <w:rPr>
          <w:rFonts w:ascii="Calibri" w:eastAsia="Calibri" w:hAnsi="Calibri" w:cs="Calibri"/>
          <w:bCs/>
          <w:color w:val="000000"/>
          <w:highlight w:val="lightGray"/>
        </w:rPr>
        <w:t>active-</w:t>
      </w:r>
      <w:r w:rsidR="00844BFA">
        <w:rPr>
          <w:rFonts w:ascii="Calibri" w:eastAsia="Calibri" w:hAnsi="Calibri" w:cs="Calibri"/>
          <w:bCs/>
          <w:color w:val="000000"/>
        </w:rPr>
        <w:t>not present</w:t>
      </w:r>
    </w:p>
    <w:p w14:paraId="506598D1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right="188" w:firstLine="14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Thursday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64A47AB1" w14:textId="288B8635" w:rsidR="003D5450" w:rsidRPr="00EF089D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4" w:lineRule="auto"/>
        <w:ind w:right="46" w:firstLine="15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 xml:space="preserve">: 6:00pm </w:t>
      </w:r>
      <w:r>
        <w:rPr>
          <w:rFonts w:ascii="Calibri" w:eastAsia="Calibri" w:hAnsi="Calibri" w:cs="Calibri"/>
          <w:color w:val="000000"/>
          <w:shd w:val="clear" w:color="auto" w:fill="D3D3D3"/>
        </w:rPr>
        <w:t xml:space="preserve">"Work the Steps or Die- </w:t>
      </w:r>
      <w:r w:rsidRPr="00A75EC4">
        <w:rPr>
          <w:rFonts w:ascii="Calibri" w:eastAsia="Calibri" w:hAnsi="Calibri" w:cs="Calibri"/>
          <w:color w:val="000000"/>
          <w:shd w:val="clear" w:color="auto" w:fill="D3D3D3"/>
        </w:rPr>
        <w:t>active-</w:t>
      </w:r>
      <w:r w:rsidR="001E389F">
        <w:rPr>
          <w:rFonts w:ascii="Calibri" w:eastAsia="Calibri" w:hAnsi="Calibri" w:cs="Calibri"/>
          <w:color w:val="000000"/>
          <w:shd w:val="clear" w:color="auto" w:fill="D3D3D3"/>
        </w:rPr>
        <w:t xml:space="preserve"> </w:t>
      </w:r>
      <w:r w:rsidR="00844BFA">
        <w:rPr>
          <w:rFonts w:ascii="Calibri" w:eastAsia="Calibri" w:hAnsi="Calibri" w:cs="Calibri"/>
          <w:color w:val="000000"/>
          <w:shd w:val="clear" w:color="auto" w:fill="D3D3D3"/>
        </w:rPr>
        <w:t xml:space="preserve">present- </w:t>
      </w:r>
      <w:r w:rsidR="001E00D1">
        <w:rPr>
          <w:rFonts w:ascii="Calibri" w:eastAsia="Calibri" w:hAnsi="Calibri" w:cs="Calibri"/>
          <w:color w:val="000000"/>
          <w:shd w:val="clear" w:color="auto" w:fill="D3D3D3"/>
        </w:rPr>
        <w:t>report provided</w:t>
      </w:r>
    </w:p>
    <w:p w14:paraId="1503C04E" w14:textId="430190CC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4" w:lineRule="auto"/>
        <w:ind w:right="472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6:30pm </w:t>
      </w:r>
      <w:r>
        <w:rPr>
          <w:rFonts w:ascii="Calibri" w:eastAsia="Calibri" w:hAnsi="Calibri" w:cs="Calibri"/>
          <w:color w:val="000000"/>
          <w:shd w:val="clear" w:color="auto" w:fill="D3D3D3"/>
        </w:rPr>
        <w:t>"Winds of Change</w:t>
      </w:r>
      <w:r w:rsidRPr="00A75EC4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"</w:t>
      </w:r>
      <w:r w:rsidRPr="00A75EC4">
        <w:rPr>
          <w:rFonts w:ascii="Calibri" w:eastAsia="Calibri" w:hAnsi="Calibri" w:cs="Calibri"/>
          <w:color w:val="000000"/>
          <w:highlight w:val="lightGray"/>
        </w:rPr>
        <w:t>- activ</w:t>
      </w:r>
      <w:r w:rsidRPr="007B11B3">
        <w:rPr>
          <w:rFonts w:ascii="Calibri" w:eastAsia="Calibri" w:hAnsi="Calibri" w:cs="Calibri"/>
          <w:color w:val="000000"/>
          <w:highlight w:val="lightGray"/>
        </w:rPr>
        <w:t>e-</w:t>
      </w:r>
      <w:r w:rsidR="00844BFA">
        <w:rPr>
          <w:rFonts w:ascii="Calibri" w:eastAsia="Calibri" w:hAnsi="Calibri" w:cs="Calibri"/>
          <w:color w:val="000000"/>
        </w:rPr>
        <w:t xml:space="preserve">present- </w:t>
      </w:r>
      <w:r w:rsidR="00302C05">
        <w:rPr>
          <w:rFonts w:ascii="Calibri" w:eastAsia="Calibri" w:hAnsi="Calibri" w:cs="Calibri"/>
          <w:color w:val="000000"/>
        </w:rPr>
        <w:t>no report provided</w:t>
      </w:r>
    </w:p>
    <w:p w14:paraId="0ADBC035" w14:textId="7633FD44" w:rsidR="001A5B45" w:rsidRPr="00844BFA" w:rsidRDefault="003D5450" w:rsidP="005750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4" w:lineRule="auto"/>
        <w:ind w:right="472" w:firstLine="14"/>
        <w:rPr>
          <w:rFonts w:ascii="Calibri" w:eastAsia="Calibri" w:hAnsi="Calibri" w:cs="Calibri"/>
          <w:b/>
          <w:bCs/>
          <w:color w:val="000000"/>
        </w:rPr>
      </w:pPr>
      <w:r w:rsidRPr="00844BFA">
        <w:rPr>
          <w:rFonts w:ascii="Calibri" w:eastAsia="Calibri" w:hAnsi="Calibri" w:cs="Calibri"/>
          <w:b/>
          <w:color w:val="000000"/>
        </w:rPr>
        <w:t xml:space="preserve">Virtual: </w:t>
      </w:r>
      <w:r w:rsidRPr="00844BFA">
        <w:rPr>
          <w:rFonts w:ascii="Calibri" w:eastAsia="Calibri" w:hAnsi="Calibri" w:cs="Calibri"/>
          <w:color w:val="000000"/>
        </w:rPr>
        <w:t xml:space="preserve">7:30pm </w:t>
      </w:r>
      <w:r w:rsidRPr="00844BFA">
        <w:rPr>
          <w:rFonts w:ascii="Calibri" w:eastAsia="Calibri" w:hAnsi="Calibri" w:cs="Calibri"/>
          <w:color w:val="000000"/>
          <w:shd w:val="clear" w:color="auto" w:fill="D3D3D3"/>
        </w:rPr>
        <w:t>"Virtual Serenity</w:t>
      </w:r>
      <w:r w:rsidRPr="00844BFA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"</w:t>
      </w:r>
      <w:r w:rsidRPr="00844BFA">
        <w:rPr>
          <w:rFonts w:ascii="Calibri" w:eastAsia="Calibri" w:hAnsi="Calibri" w:cs="Calibri"/>
          <w:color w:val="000000"/>
          <w:highlight w:val="lightGray"/>
        </w:rPr>
        <w:t>-active-</w:t>
      </w:r>
      <w:r w:rsidRPr="00844BFA">
        <w:rPr>
          <w:rFonts w:ascii="Calibri" w:eastAsia="Calibri" w:hAnsi="Calibri" w:cs="Calibri"/>
          <w:color w:val="000000"/>
        </w:rPr>
        <w:t xml:space="preserve"> </w:t>
      </w:r>
      <w:r w:rsidR="00844BFA" w:rsidRPr="00844BFA">
        <w:rPr>
          <w:rFonts w:ascii="Calibri" w:eastAsia="Calibri" w:hAnsi="Calibri" w:cs="Calibri"/>
          <w:color w:val="000000"/>
        </w:rPr>
        <w:t>not</w:t>
      </w:r>
      <w:r w:rsidR="00844BFA">
        <w:rPr>
          <w:rFonts w:ascii="Calibri" w:eastAsia="Calibri" w:hAnsi="Calibri" w:cs="Calibri"/>
          <w:color w:val="000000"/>
        </w:rPr>
        <w:t xml:space="preserve"> present</w:t>
      </w:r>
    </w:p>
    <w:p w14:paraId="60443AD4" w14:textId="6C799673" w:rsidR="003D5450" w:rsidRPr="00844BFA" w:rsidRDefault="003D5450" w:rsidP="001A5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right="40"/>
        <w:jc w:val="right"/>
        <w:rPr>
          <w:rFonts w:ascii="Calibri" w:eastAsia="Calibri" w:hAnsi="Calibri" w:cs="Calibri"/>
          <w:color w:val="000000"/>
        </w:rPr>
      </w:pPr>
    </w:p>
    <w:p w14:paraId="3491B5A7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Friday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54F28AF4" w14:textId="0CF3E841" w:rsidR="003D5450" w:rsidRPr="00C37BD6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4" w:lineRule="auto"/>
        <w:ind w:right="127" w:firstLine="14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 xml:space="preserve">: 6:30pm </w:t>
      </w:r>
      <w:r>
        <w:rPr>
          <w:rFonts w:ascii="Calibri" w:eastAsia="Calibri" w:hAnsi="Calibri" w:cs="Calibri"/>
          <w:color w:val="000000"/>
          <w:shd w:val="clear" w:color="auto" w:fill="D3D3D3"/>
        </w:rPr>
        <w:t>"The Vision of Hope"</w:t>
      </w:r>
      <w:r w:rsidRPr="00574E7A">
        <w:rPr>
          <w:rFonts w:ascii="Calibri" w:eastAsia="Calibri" w:hAnsi="Calibri" w:cs="Calibri"/>
          <w:color w:val="000000"/>
          <w:highlight w:val="lightGray"/>
        </w:rPr>
        <w:t>- active-</w:t>
      </w:r>
      <w:r w:rsidR="001E389F">
        <w:rPr>
          <w:rFonts w:ascii="Calibri" w:eastAsia="Calibri" w:hAnsi="Calibri" w:cs="Calibri"/>
          <w:color w:val="000000"/>
        </w:rPr>
        <w:t xml:space="preserve"> </w:t>
      </w:r>
      <w:r w:rsidR="00844BFA">
        <w:rPr>
          <w:rFonts w:ascii="Calibri" w:eastAsia="Calibri" w:hAnsi="Calibri" w:cs="Calibri"/>
          <w:color w:val="000000"/>
        </w:rPr>
        <w:t>not present</w:t>
      </w:r>
    </w:p>
    <w:p w14:paraId="77C990D3" w14:textId="13A3C69E" w:rsidR="003D5450" w:rsidRPr="00D20BED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3" w:lineRule="auto"/>
        <w:ind w:left="6" w:right="55" w:firstLine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Kenosha</w:t>
      </w:r>
      <w:r>
        <w:rPr>
          <w:rFonts w:ascii="Calibri" w:eastAsia="Calibri" w:hAnsi="Calibri" w:cs="Calibri"/>
          <w:color w:val="000000"/>
        </w:rPr>
        <w:t xml:space="preserve">: 7:30pm </w:t>
      </w:r>
      <w:r>
        <w:rPr>
          <w:rFonts w:ascii="Calibri" w:eastAsia="Calibri" w:hAnsi="Calibri" w:cs="Calibri"/>
          <w:color w:val="000000"/>
          <w:shd w:val="clear" w:color="auto" w:fill="D3D3D3"/>
        </w:rPr>
        <w:t>"Friday Night Basic Text Study Group"</w:t>
      </w:r>
      <w:r w:rsidRPr="00574E7A">
        <w:rPr>
          <w:rFonts w:ascii="Calibri" w:eastAsia="Calibri" w:hAnsi="Calibri" w:cs="Calibri"/>
          <w:color w:val="000000"/>
          <w:highlight w:val="lightGray"/>
        </w:rPr>
        <w:t>- active-</w:t>
      </w:r>
      <w:r w:rsidR="00844BFA">
        <w:rPr>
          <w:rFonts w:ascii="Calibri" w:eastAsia="Calibri" w:hAnsi="Calibri" w:cs="Calibri"/>
          <w:color w:val="000000"/>
        </w:rPr>
        <w:t>present- need GSRA- report provided</w:t>
      </w:r>
    </w:p>
    <w:p w14:paraId="0AC5D4DC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ind w:left="8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Saturday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6283A61B" w14:textId="0432CF0B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6" w:right="132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Racine: </w:t>
      </w:r>
      <w:r>
        <w:rPr>
          <w:rFonts w:ascii="Calibri" w:eastAsia="Calibri" w:hAnsi="Calibri" w:cs="Calibri"/>
          <w:color w:val="000000"/>
        </w:rPr>
        <w:t xml:space="preserve">10:00am </w:t>
      </w:r>
      <w:r>
        <w:rPr>
          <w:rFonts w:ascii="Calibri" w:eastAsia="Calibri" w:hAnsi="Calibri" w:cs="Calibri"/>
          <w:color w:val="000000"/>
          <w:shd w:val="clear" w:color="auto" w:fill="D3D3D3"/>
        </w:rPr>
        <w:t>“We Can Survive</w:t>
      </w:r>
      <w:r w:rsidRPr="00574E7A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”</w:t>
      </w:r>
      <w:r w:rsidRPr="00574E7A">
        <w:rPr>
          <w:rFonts w:ascii="Calibri" w:eastAsia="Calibri" w:hAnsi="Calibri" w:cs="Calibri"/>
          <w:color w:val="000000"/>
          <w:highlight w:val="lightGray"/>
        </w:rPr>
        <w:t xml:space="preserve">- active- </w:t>
      </w:r>
      <w:r w:rsidR="00844BFA">
        <w:rPr>
          <w:rFonts w:ascii="Calibri" w:eastAsia="Calibri" w:hAnsi="Calibri" w:cs="Calibri"/>
          <w:color w:val="000000"/>
        </w:rPr>
        <w:t xml:space="preserve">present- </w:t>
      </w:r>
      <w:r w:rsidR="001E00D1">
        <w:rPr>
          <w:rFonts w:ascii="Calibri" w:eastAsia="Calibri" w:hAnsi="Calibri" w:cs="Calibri"/>
          <w:color w:val="000000"/>
        </w:rPr>
        <w:t>report provided</w:t>
      </w:r>
    </w:p>
    <w:p w14:paraId="6F883DC3" w14:textId="3461EC7A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6" w:right="132" w:firstLine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Burlington: </w:t>
      </w:r>
      <w:r>
        <w:rPr>
          <w:rFonts w:ascii="Calibri" w:eastAsia="Calibri" w:hAnsi="Calibri" w:cs="Calibri"/>
          <w:color w:val="000000"/>
        </w:rPr>
        <w:t xml:space="preserve">5:00pm </w:t>
      </w:r>
      <w:r>
        <w:rPr>
          <w:rFonts w:ascii="Calibri" w:eastAsia="Calibri" w:hAnsi="Calibri" w:cs="Calibri"/>
          <w:color w:val="000000"/>
          <w:shd w:val="clear" w:color="auto" w:fill="D3D3D3"/>
        </w:rPr>
        <w:t>"New Beginnings"</w:t>
      </w:r>
      <w:r>
        <w:rPr>
          <w:rFonts w:ascii="Calibri" w:eastAsia="Calibri" w:hAnsi="Calibri" w:cs="Calibri"/>
          <w:color w:val="000000"/>
        </w:rPr>
        <w:t xml:space="preserve">- inactive- </w:t>
      </w:r>
      <w:r w:rsidR="00844BFA">
        <w:rPr>
          <w:rFonts w:ascii="Calibri" w:eastAsia="Calibri" w:hAnsi="Calibri" w:cs="Calibri"/>
          <w:color w:val="000000"/>
        </w:rPr>
        <w:t>not present</w:t>
      </w:r>
    </w:p>
    <w:p w14:paraId="58B64784" w14:textId="0CECD656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4" w:lineRule="auto"/>
        <w:ind w:right="148" w:firstLine="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Kenosha: </w:t>
      </w:r>
      <w:r>
        <w:rPr>
          <w:rFonts w:ascii="Calibri" w:eastAsia="Calibri" w:hAnsi="Calibri" w:cs="Calibri"/>
          <w:color w:val="000000"/>
        </w:rPr>
        <w:t xml:space="preserve">6:00pm – “Just for today”-inactive- </w:t>
      </w:r>
      <w:r w:rsidR="001E00D1">
        <w:rPr>
          <w:rFonts w:ascii="Calibri" w:eastAsia="Calibri" w:hAnsi="Calibri" w:cs="Calibri"/>
          <w:color w:val="000000"/>
        </w:rPr>
        <w:t xml:space="preserve">not present- needs GSR- Matt C provides report </w:t>
      </w:r>
    </w:p>
    <w:p w14:paraId="63E27F86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8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Sunday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03431917" w14:textId="14862142" w:rsidR="003D5450" w:rsidRPr="00CA617C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3" w:lineRule="auto"/>
        <w:ind w:left="15" w:right="521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5:00pm </w:t>
      </w:r>
      <w:r w:rsidRPr="00574E7A">
        <w:rPr>
          <w:rFonts w:ascii="Calibri" w:eastAsia="Calibri" w:hAnsi="Calibri" w:cs="Calibri"/>
          <w:color w:val="000000"/>
          <w:highlight w:val="lightGray"/>
        </w:rPr>
        <w:t>“Into the Light”-</w:t>
      </w:r>
      <w:r w:rsidR="007062ED">
        <w:rPr>
          <w:rFonts w:ascii="Calibri" w:eastAsia="Calibri" w:hAnsi="Calibri" w:cs="Calibri"/>
          <w:color w:val="000000"/>
        </w:rPr>
        <w:t xml:space="preserve">active- </w:t>
      </w:r>
      <w:r w:rsidR="0063057C">
        <w:rPr>
          <w:rFonts w:ascii="Calibri" w:eastAsia="Calibri" w:hAnsi="Calibri" w:cs="Calibri"/>
          <w:color w:val="000000"/>
        </w:rPr>
        <w:t>present- Mike reported</w:t>
      </w:r>
    </w:p>
    <w:p w14:paraId="40263FED" w14:textId="06A7AABA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4" w:lineRule="auto"/>
        <w:ind w:right="526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7:00pm </w:t>
      </w:r>
      <w:r>
        <w:rPr>
          <w:rFonts w:ascii="Calibri" w:eastAsia="Calibri" w:hAnsi="Calibri" w:cs="Calibri"/>
          <w:color w:val="000000"/>
          <w:shd w:val="clear" w:color="auto" w:fill="D3D3D3"/>
        </w:rPr>
        <w:t>"Growth in Recovery</w:t>
      </w:r>
      <w:r w:rsidRPr="00574E7A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"</w:t>
      </w:r>
      <w:r w:rsidRPr="00574E7A">
        <w:rPr>
          <w:rFonts w:ascii="Calibri" w:eastAsia="Calibri" w:hAnsi="Calibri" w:cs="Calibri"/>
          <w:color w:val="000000"/>
          <w:highlight w:val="lightGray"/>
        </w:rPr>
        <w:t xml:space="preserve">- active- </w:t>
      </w:r>
      <w:r w:rsidR="0063057C">
        <w:rPr>
          <w:rFonts w:ascii="Calibri" w:eastAsia="Calibri" w:hAnsi="Calibri" w:cs="Calibri"/>
          <w:color w:val="000000"/>
        </w:rPr>
        <w:t xml:space="preserve">present- </w:t>
      </w:r>
      <w:r w:rsidR="00844BFA">
        <w:rPr>
          <w:rFonts w:ascii="Calibri" w:eastAsia="Calibri" w:hAnsi="Calibri" w:cs="Calibri"/>
          <w:color w:val="000000"/>
        </w:rPr>
        <w:t>report provided</w:t>
      </w:r>
    </w:p>
    <w:p w14:paraId="166F4643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4" w:lineRule="auto"/>
        <w:ind w:right="526" w:firstLine="14"/>
        <w:rPr>
          <w:rFonts w:ascii="Calibri" w:eastAsia="Calibri" w:hAnsi="Calibri" w:cs="Calibri"/>
          <w:color w:val="000000"/>
        </w:rPr>
      </w:pPr>
    </w:p>
    <w:p w14:paraId="45E736AE" w14:textId="77777777" w:rsidR="003D5450" w:rsidRPr="00662E3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4" w:lineRule="auto"/>
        <w:ind w:right="526" w:firstLine="14"/>
        <w:rPr>
          <w:rFonts w:ascii="Calibri" w:eastAsia="Calibri" w:hAnsi="Calibri" w:cs="Calibri"/>
          <w:bCs/>
          <w:color w:val="000000"/>
        </w:rPr>
      </w:pPr>
    </w:p>
    <w:p w14:paraId="52298FD8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***************BREAK***************** </w:t>
      </w:r>
    </w:p>
    <w:p w14:paraId="1F803B1F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4" w:lineRule="auto"/>
        <w:ind w:right="331"/>
        <w:rPr>
          <w:rFonts w:ascii="Calibri" w:eastAsia="Calibri" w:hAnsi="Calibri" w:cs="Calibri"/>
          <w:b/>
          <w:color w:val="000000"/>
          <w:highlight w:val="yellow"/>
        </w:rPr>
      </w:pPr>
    </w:p>
    <w:p w14:paraId="1568CC16" w14:textId="34E21ECE" w:rsidR="003D5450" w:rsidRPr="00BB43D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ROLL CALL/QUORUM</w:t>
      </w:r>
      <w:r w:rsidR="00BB43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46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7 GSRS present</w:t>
      </w:r>
    </w:p>
    <w:p w14:paraId="706A27D4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3" w:lineRule="auto"/>
        <w:ind w:left="8" w:right="550" w:firstLine="6"/>
        <w:rPr>
          <w:rFonts w:ascii="Calibri" w:eastAsia="Calibri" w:hAnsi="Calibri" w:cs="Calibri"/>
          <w:b/>
          <w:color w:val="000000"/>
        </w:rPr>
      </w:pPr>
    </w:p>
    <w:p w14:paraId="6BA027B0" w14:textId="79FA9EE5" w:rsidR="003D5450" w:rsidRDefault="003D5450" w:rsidP="00BB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Sharing session:</w:t>
      </w:r>
      <w:r w:rsidRPr="00F13942"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2B8E39B3" w14:textId="2A3766A2" w:rsidR="00A309AE" w:rsidRDefault="002C63E2" w:rsidP="002C6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Website minutes- keep last 2 months assigns. </w:t>
      </w:r>
    </w:p>
    <w:p w14:paraId="1F36F93A" w14:textId="0DCA40F0" w:rsidR="002C63E2" w:rsidRDefault="002C63E2" w:rsidP="002C6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Mike W- 582 for RCM??</w:t>
      </w:r>
    </w:p>
    <w:p w14:paraId="44D67160" w14:textId="1A611E07" w:rsidR="002C63E2" w:rsidRDefault="002C63E2" w:rsidP="002C6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Becky- literature form says </w:t>
      </w:r>
      <w:r w:rsidR="004E742E">
        <w:rPr>
          <w:rFonts w:ascii="Calibri" w:eastAsia="Calibri" w:hAnsi="Calibri" w:cs="Calibri"/>
          <w:bCs/>
          <w:color w:val="000000"/>
        </w:rPr>
        <w:t xml:space="preserve">Revised </w:t>
      </w:r>
      <w:r>
        <w:rPr>
          <w:rFonts w:ascii="Calibri" w:eastAsia="Calibri" w:hAnsi="Calibri" w:cs="Calibri"/>
          <w:bCs/>
          <w:color w:val="000000"/>
        </w:rPr>
        <w:t xml:space="preserve">2025, Matt will fix. </w:t>
      </w:r>
    </w:p>
    <w:p w14:paraId="6748C697" w14:textId="77777777" w:rsidR="002C63E2" w:rsidRPr="002C63E2" w:rsidRDefault="002C63E2" w:rsidP="002C6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rFonts w:ascii="Calibri" w:eastAsia="Calibri" w:hAnsi="Calibri" w:cs="Calibri"/>
          <w:bCs/>
          <w:color w:val="000000"/>
        </w:rPr>
      </w:pPr>
    </w:p>
    <w:p w14:paraId="4A40238A" w14:textId="62D12BD0" w:rsidR="00A40BBB" w:rsidRDefault="003D5450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  <w:u w:val="single"/>
        </w:rPr>
        <w:t>Old Business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</w:p>
    <w:p w14:paraId="4A77100D" w14:textId="24FCC863" w:rsidR="001C6476" w:rsidRDefault="002C63E2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RCM is now vacant. </w:t>
      </w:r>
    </w:p>
    <w:p w14:paraId="6F642D63" w14:textId="7E5772D4" w:rsidR="002C63E2" w:rsidRDefault="002C63E2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Jacob nominates Pauly. Mike 2nds. </w:t>
      </w:r>
      <w:r w:rsidR="007659E2">
        <w:rPr>
          <w:rFonts w:ascii="Calibri" w:eastAsia="Calibri" w:hAnsi="Calibri" w:cs="Calibri"/>
          <w:bCs/>
          <w:color w:val="000000"/>
        </w:rPr>
        <w:t>Paul</w:t>
      </w:r>
      <w:r w:rsidR="004E742E">
        <w:rPr>
          <w:rFonts w:ascii="Calibri" w:eastAsia="Calibri" w:hAnsi="Calibri" w:cs="Calibri"/>
          <w:bCs/>
          <w:color w:val="000000"/>
        </w:rPr>
        <w:t>y A</w:t>
      </w:r>
      <w:r w:rsidR="007659E2">
        <w:rPr>
          <w:rFonts w:ascii="Calibri" w:eastAsia="Calibri" w:hAnsi="Calibri" w:cs="Calibri"/>
          <w:bCs/>
          <w:color w:val="000000"/>
        </w:rPr>
        <w:t xml:space="preserve"> is new RCM voted in. </w:t>
      </w:r>
    </w:p>
    <w:p w14:paraId="57449DD4" w14:textId="46F56857" w:rsidR="007659E2" w:rsidRDefault="007659E2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Becky nominates </w:t>
      </w:r>
      <w:r w:rsidR="004E742E">
        <w:rPr>
          <w:rFonts w:ascii="Calibri" w:eastAsia="Calibri" w:hAnsi="Calibri" w:cs="Calibri"/>
          <w:bCs/>
          <w:color w:val="000000"/>
        </w:rPr>
        <w:t>Vlad</w:t>
      </w:r>
      <w:r>
        <w:rPr>
          <w:rFonts w:ascii="Calibri" w:eastAsia="Calibri" w:hAnsi="Calibri" w:cs="Calibri"/>
          <w:bCs/>
          <w:color w:val="000000"/>
        </w:rPr>
        <w:t xml:space="preserve"> for RCMA- declines. </w:t>
      </w:r>
    </w:p>
    <w:p w14:paraId="533A8ADE" w14:textId="1F0A74B2" w:rsidR="007659E2" w:rsidRDefault="007659E2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RCMA is still open. </w:t>
      </w:r>
    </w:p>
    <w:p w14:paraId="035C40D6" w14:textId="11928913" w:rsidR="007659E2" w:rsidRDefault="007659E2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Outreach open- Will nominates Lori. </w:t>
      </w:r>
      <w:r w:rsidR="008C4BD8">
        <w:rPr>
          <w:rFonts w:ascii="Calibri" w:eastAsia="Calibri" w:hAnsi="Calibri" w:cs="Calibri"/>
          <w:bCs/>
          <w:color w:val="000000"/>
        </w:rPr>
        <w:t>Lori new outreach</w:t>
      </w:r>
      <w:r w:rsidR="00120CDE">
        <w:rPr>
          <w:rFonts w:ascii="Calibri" w:eastAsia="Calibri" w:hAnsi="Calibri" w:cs="Calibri"/>
          <w:bCs/>
          <w:color w:val="000000"/>
        </w:rPr>
        <w:t xml:space="preserve"> chair. </w:t>
      </w:r>
    </w:p>
    <w:p w14:paraId="502EDCD8" w14:textId="4E82E3CD" w:rsidR="00FC37AD" w:rsidRDefault="00FC37AD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lastRenderedPageBreak/>
        <w:t>CAR workshop- afterbar willing to hold, joe is outlining. Conference Agenda Report. Document put out by world services that contain motions to be conducted at world service conference may 9</w:t>
      </w:r>
      <w:r w:rsidRPr="00FC37AD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. CAR workshop will explain and go over motions for conference agenda report. Also will be business oriented motions that will be gone over. Conference approval track is this motions. </w:t>
      </w:r>
    </w:p>
    <w:p w14:paraId="18440D96" w14:textId="18329AC3" w:rsidR="00FC37AD" w:rsidRDefault="00894021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Joe is available February 28</w:t>
      </w:r>
      <w:r w:rsidRPr="00894021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>- afterbar not available. Joe says can take 4-5 hours. Pauly- virtually attended? Is that an option? Joe- there is virtual next week but during our event. Could we do virtual? Joe yes, use regionally zoom link. Can we do both? Becky- 28</w:t>
      </w:r>
      <w:r w:rsidRPr="00894021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 WRSC room should be available on zoom. </w:t>
      </w:r>
    </w:p>
    <w:p w14:paraId="7310A35F" w14:textId="7E57C82D" w:rsidR="00894021" w:rsidRDefault="00894021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Lori- is there an agenda- NA.org has outline. </w:t>
      </w:r>
    </w:p>
    <w:p w14:paraId="1A15D563" w14:textId="3CE30D4A" w:rsidR="00894021" w:rsidRDefault="00894021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Pauly- can we do it later in the afternoon on the 28</w:t>
      </w:r>
      <w:r w:rsidRPr="00894021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? </w:t>
      </w:r>
    </w:p>
    <w:p w14:paraId="240DDC39" w14:textId="375E1720" w:rsidR="00894021" w:rsidRDefault="00894021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Howard- zoom will not be well attended most likely. </w:t>
      </w:r>
    </w:p>
    <w:p w14:paraId="2922986B" w14:textId="70DB3E1A" w:rsidR="00894021" w:rsidRDefault="00894021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Jeremiah- can we do event on the 28</w:t>
      </w:r>
      <w:r w:rsidRPr="00894021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 at the club. Will says should work. Will do on 28</w:t>
      </w:r>
      <w:r w:rsidRPr="00894021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 at club. 5 hour presentation</w:t>
      </w:r>
      <w:r w:rsidR="003A6DC5">
        <w:rPr>
          <w:rFonts w:ascii="Calibri" w:eastAsia="Calibri" w:hAnsi="Calibri" w:cs="Calibri"/>
          <w:bCs/>
          <w:color w:val="000000"/>
        </w:rPr>
        <w:t xml:space="preserve">. Start at 12 to end before 6 PM meeting. </w:t>
      </w:r>
    </w:p>
    <w:p w14:paraId="343D5469" w14:textId="6B0D4C6D" w:rsidR="003A6DC5" w:rsidRPr="007B77F7" w:rsidRDefault="003A6DC5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Gina- check out Kenosha County center for area. Not available on weekends. Public library? Gina will contact. </w:t>
      </w:r>
    </w:p>
    <w:p w14:paraId="01842CBD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  <w:u w:val="single"/>
        </w:rPr>
        <w:t>New Business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</w:p>
    <w:p w14:paraId="001ADFAA" w14:textId="4668070B" w:rsidR="002B403A" w:rsidRDefault="003A6DC5" w:rsidP="002B4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76"/>
        </w:tabs>
        <w:spacing w:line="240" w:lineRule="auto"/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</w:pPr>
      <w:r w:rsidRPr="003A6DC5"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>Approve Fliers for fellowship region event</w:t>
      </w: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 and annual picnic flier. </w:t>
      </w:r>
    </w:p>
    <w:p w14:paraId="1A5A83B3" w14:textId="0DA81AF5" w:rsidR="003A6DC5" w:rsidRDefault="003A6DC5" w:rsidP="002B4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76"/>
        </w:tabs>
        <w:spacing w:line="240" w:lineRule="auto"/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</w:pP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Unity Picnic- 290 with 100 deposit coming back </w:t>
      </w:r>
    </w:p>
    <w:p w14:paraId="0ADDB94B" w14:textId="2433B00A" w:rsidR="003A6DC5" w:rsidRDefault="003A6DC5" w:rsidP="002B4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76"/>
        </w:tabs>
        <w:spacing w:line="240" w:lineRule="auto"/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</w:pP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Unity motion- secure location for Grill and Chill at Southport.  </w:t>
      </w:r>
    </w:p>
    <w:p w14:paraId="6248233F" w14:textId="4C5F0BCC" w:rsidR="003A6DC5" w:rsidRDefault="003A6DC5" w:rsidP="002B4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76"/>
        </w:tabs>
        <w:spacing w:line="240" w:lineRule="auto"/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</w:pP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Motion approve 50 dollars to donate to fellowship with region event. </w:t>
      </w:r>
    </w:p>
    <w:p w14:paraId="43D3EFB9" w14:textId="6815520A" w:rsidR="003A6DC5" w:rsidRDefault="003A6DC5" w:rsidP="002B4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76"/>
        </w:tabs>
        <w:spacing w:line="240" w:lineRule="auto"/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</w:pP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Motion to secure CAR event location at the club. 100 dollars. </w:t>
      </w:r>
    </w:p>
    <w:p w14:paraId="6379ED0B" w14:textId="657919F8" w:rsidR="003A6DC5" w:rsidRPr="003A6DC5" w:rsidRDefault="003A6DC5" w:rsidP="002B4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76"/>
        </w:tabs>
        <w:spacing w:line="240" w:lineRule="auto"/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</w:pPr>
      <w:r w:rsidRPr="003A6DC5"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>Rob T- wisconsinna</w:t>
      </w: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>.org</w:t>
      </w:r>
      <w:r w:rsidRPr="003A6DC5"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 excel lit for</w:t>
      </w:r>
      <w:r>
        <w:rPr>
          <w:rFonts w:ascii="Calibri" w:eastAsia="Calibri" w:hAnsi="Calibri" w:cs="Calibri"/>
          <w:bCs/>
          <w:color w:val="000000"/>
          <w:sz w:val="36"/>
          <w:szCs w:val="36"/>
          <w:vertAlign w:val="superscript"/>
        </w:rPr>
        <w:t xml:space="preserve">m is not on website. Email WRSO. </w:t>
      </w:r>
    </w:p>
    <w:p w14:paraId="267968E9" w14:textId="494B0425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705F63">
        <w:rPr>
          <w:rFonts w:ascii="Calibri" w:eastAsia="Calibri" w:hAnsi="Calibri" w:cs="Calibri"/>
          <w:b/>
          <w:color w:val="000000"/>
          <w:sz w:val="36"/>
          <w:szCs w:val="36"/>
          <w:highlight w:val="yellow"/>
          <w:u w:val="single"/>
        </w:rPr>
        <w:t>Next ASC meeting:</w:t>
      </w: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 </w:t>
      </w:r>
      <w:r w:rsidR="002E1D73"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March </w:t>
      </w:r>
      <w:r w:rsidR="007A6DC6"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8</w:t>
      </w:r>
      <w:r w:rsidR="002E1D73"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th</w:t>
      </w:r>
      <w:r w:rsidR="005750FD"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, 9:30 AM</w:t>
      </w:r>
    </w:p>
    <w:p w14:paraId="61ADBB26" w14:textId="77777777" w:rsidR="005A066F" w:rsidRDefault="005A066F"/>
    <w:p w14:paraId="2B4C6D7B" w14:textId="77777777" w:rsidR="005A066F" w:rsidRDefault="005A066F"/>
    <w:p w14:paraId="69829C7E" w14:textId="50355C28" w:rsidR="005A066F" w:rsidRDefault="003A6DC5">
      <w:r>
        <w:t>Announcements: February 14</w:t>
      </w:r>
      <w:r w:rsidRPr="003A6DC5">
        <w:rPr>
          <w:vertAlign w:val="superscript"/>
        </w:rPr>
        <w:t>th</w:t>
      </w:r>
      <w:r>
        <w:t xml:space="preserve"> valentine’s event at outcast afterbar 4-8. Setup at 2 to help. </w:t>
      </w:r>
    </w:p>
    <w:p w14:paraId="04F9BE0E" w14:textId="77777777" w:rsidR="00623EEA" w:rsidRDefault="00623EEA"/>
    <w:p w14:paraId="2C51F98E" w14:textId="77777777" w:rsidR="00623EEA" w:rsidRDefault="00623EEA"/>
    <w:p w14:paraId="1F3EA969" w14:textId="26348F0D" w:rsidR="00623EEA" w:rsidRDefault="00623EEA">
      <w:r>
        <w:lastRenderedPageBreak/>
        <w:t xml:space="preserve">Activites Report: </w:t>
      </w:r>
    </w:p>
    <w:p w14:paraId="4599C395" w14:textId="77777777" w:rsidR="00623EEA" w:rsidRDefault="00623EEA" w:rsidP="00623EEA">
      <w:pPr>
        <w:rPr>
          <w:b/>
          <w:bCs/>
        </w:rPr>
      </w:pPr>
      <w:r>
        <w:rPr>
          <w:b/>
          <w:bCs/>
        </w:rPr>
        <w:t xml:space="preserve">Date: </w:t>
      </w:r>
      <w:r>
        <w:rPr>
          <w:b/>
          <w:bCs/>
        </w:rPr>
        <w:tab/>
      </w:r>
      <w:r>
        <w:rPr>
          <w:b/>
          <w:bCs/>
        </w:rPr>
        <w:tab/>
        <w:t>02-08-26</w:t>
      </w:r>
    </w:p>
    <w:p w14:paraId="36F108DD" w14:textId="77777777" w:rsidR="00623EEA" w:rsidRDefault="00623EEA" w:rsidP="00623EEA">
      <w:pPr>
        <w:rPr>
          <w:b/>
          <w:bCs/>
        </w:rPr>
      </w:pPr>
      <w:r>
        <w:rPr>
          <w:b/>
          <w:bCs/>
        </w:rPr>
        <w:t xml:space="preserve">Name: </w:t>
      </w:r>
      <w:r>
        <w:rPr>
          <w:b/>
          <w:bCs/>
        </w:rPr>
        <w:tab/>
        <w:t>Howard P</w:t>
      </w:r>
    </w:p>
    <w:p w14:paraId="57EDE90A" w14:textId="77777777" w:rsidR="00623EEA" w:rsidRDefault="00623EEA" w:rsidP="00623EEA">
      <w:pPr>
        <w:rPr>
          <w:b/>
          <w:bCs/>
        </w:rPr>
      </w:pPr>
      <w:r>
        <w:rPr>
          <w:b/>
          <w:bCs/>
        </w:rPr>
        <w:t>Position:</w:t>
      </w:r>
      <w:r>
        <w:rPr>
          <w:b/>
          <w:bCs/>
        </w:rPr>
        <w:tab/>
        <w:t xml:space="preserve">Activities </w:t>
      </w:r>
    </w:p>
    <w:p w14:paraId="5D120DE8" w14:textId="5D83FA96" w:rsidR="00623EEA" w:rsidRDefault="00623EEA" w:rsidP="00623EEA">
      <w:r>
        <w:rPr>
          <w:b/>
          <w:bCs/>
        </w:rPr>
        <w:t xml:space="preserve">Report: </w:t>
      </w:r>
      <w:r w:rsidRPr="0064121D">
        <w:t>We</w:t>
      </w:r>
      <w:r w:rsidRPr="00AC1393">
        <w:t xml:space="preserve"> </w:t>
      </w:r>
      <w:r>
        <w:t xml:space="preserve">are sending two flyers to be </w:t>
      </w:r>
      <w:r w:rsidR="00C95520">
        <w:t>approved for</w:t>
      </w:r>
      <w:r>
        <w:t xml:space="preserve"> the Annual Unity Picnic September 12</w:t>
      </w:r>
      <w:r w:rsidRPr="00B766A9">
        <w:rPr>
          <w:vertAlign w:val="superscript"/>
        </w:rPr>
        <w:t>th</w:t>
      </w:r>
      <w:r>
        <w:t xml:space="preserve"> and the Fellowship with Region March 14</w:t>
      </w:r>
      <w:r w:rsidRPr="000569B7">
        <w:rPr>
          <w:vertAlign w:val="superscript"/>
        </w:rPr>
        <w:t>th</w:t>
      </w:r>
      <w:r>
        <w:t xml:space="preserve">.  </w:t>
      </w:r>
    </w:p>
    <w:p w14:paraId="18AC5EFE" w14:textId="77777777" w:rsidR="00623EEA" w:rsidRDefault="00623EEA" w:rsidP="00623EEA">
      <w:r>
        <w:t xml:space="preserve">We talked about serving spaghetti at the </w:t>
      </w:r>
      <w:r w:rsidRPr="00E47834">
        <w:t>Valentine’s Day</w:t>
      </w:r>
      <w:r>
        <w:t xml:space="preserve"> event and the doors will be opened at 2pm for setup.  </w:t>
      </w:r>
    </w:p>
    <w:p w14:paraId="27C4E45B" w14:textId="77777777" w:rsidR="00623EEA" w:rsidRDefault="00623EEA" w:rsidP="00623EEA">
      <w:r>
        <w:t>Also, we will be putting in motion for Annual Unity Picnic event, $290 with a $100 deposit coming back for our location.   Another motion for the Grill &amp; Chill Cook out, $100 for the rental for the club.    Victor can’t cook for this event, and Becky is handing the cooking arrangement for this event.   And the last motion is for a donation to the club for the March 14</w:t>
      </w:r>
      <w:r w:rsidRPr="00466431">
        <w:rPr>
          <w:vertAlign w:val="superscript"/>
        </w:rPr>
        <w:t>th</w:t>
      </w:r>
      <w:r>
        <w:t xml:space="preserve"> event, Fellowship with Region of $50.  </w:t>
      </w:r>
    </w:p>
    <w:p w14:paraId="477945BC" w14:textId="77777777" w:rsidR="00623EEA" w:rsidRDefault="00623EEA" w:rsidP="00623EEA">
      <w:r>
        <w:t>We are still looking for a location for our last event of the year, the Holiday Bash December 19</w:t>
      </w:r>
      <w:r w:rsidRPr="00AC7A01">
        <w:rPr>
          <w:vertAlign w:val="superscript"/>
        </w:rPr>
        <w:t>th</w:t>
      </w:r>
      <w:r>
        <w:t xml:space="preserve">. </w:t>
      </w:r>
    </w:p>
    <w:p w14:paraId="12750C80" w14:textId="77777777" w:rsidR="00623EEA" w:rsidRDefault="00623EEA" w:rsidP="00623EEA"/>
    <w:p w14:paraId="2F6D3DC1" w14:textId="77777777" w:rsidR="00623EEA" w:rsidRDefault="00623EEA" w:rsidP="00623EEA">
      <w:r>
        <w:t xml:space="preserve">In Loving service </w:t>
      </w:r>
    </w:p>
    <w:p w14:paraId="0CE6D1E2" w14:textId="77777777" w:rsidR="00623EEA" w:rsidRPr="00AC1393" w:rsidRDefault="00623EEA" w:rsidP="00623EEA">
      <w:r>
        <w:t>Howard P</w:t>
      </w:r>
    </w:p>
    <w:p w14:paraId="1CC1EA18" w14:textId="02DE8D19" w:rsidR="00623EEA" w:rsidRDefault="00C95520">
      <w:r>
        <w:t xml:space="preserve">Link for Howards Motions below: </w:t>
      </w:r>
      <w:hyperlink r:id="rId7" w:history="1">
        <w:r w:rsidRPr="00370C5B">
          <w:rPr>
            <w:rStyle w:val="Hyperlink"/>
          </w:rPr>
          <w:t>https://drive.google.com/file/d/1munkbymmC72khPZPPizQkLZLQ4YmqAPB/view?usp=drive_link</w:t>
        </w:r>
      </w:hyperlink>
    </w:p>
    <w:p w14:paraId="6137D6C8" w14:textId="77777777" w:rsidR="00C95520" w:rsidRDefault="00C95520"/>
    <w:p w14:paraId="5B49F820" w14:textId="1683773D" w:rsidR="00C95520" w:rsidRDefault="00C95520">
      <w:r>
        <w:t>Executive reports:</w:t>
      </w:r>
    </w:p>
    <w:p w14:paraId="3525E7FB" w14:textId="11DE7EED" w:rsidR="00C95520" w:rsidRDefault="00C95520">
      <w:hyperlink r:id="rId8" w:history="1">
        <w:r w:rsidRPr="00370C5B">
          <w:rPr>
            <w:rStyle w:val="Hyperlink"/>
          </w:rPr>
          <w:t>https://drive.google.com/file/d/1Ct-HUzAZNWhftdo9N1nMGgL5BcVmRLIh/view?usp=drive_link</w:t>
        </w:r>
      </w:hyperlink>
    </w:p>
    <w:p w14:paraId="43EB8B3F" w14:textId="1FEAB155" w:rsidR="00C95520" w:rsidRDefault="00C95520">
      <w:hyperlink r:id="rId9" w:history="1">
        <w:r w:rsidRPr="00370C5B">
          <w:rPr>
            <w:rStyle w:val="Hyperlink"/>
          </w:rPr>
          <w:t>https://drive.google.com/file/d/1K9M7bEug_aK_71jV9XZ5cIkQ5UvVfly5/view?usp=drive_link</w:t>
        </w:r>
      </w:hyperlink>
    </w:p>
    <w:p w14:paraId="35E0481B" w14:textId="49FB6805" w:rsidR="00C95520" w:rsidRDefault="00C95520">
      <w:r>
        <w:t>Group Reports:</w:t>
      </w:r>
    </w:p>
    <w:p w14:paraId="3C38CFE1" w14:textId="1DCECC93" w:rsidR="00C95520" w:rsidRDefault="00C95520">
      <w:hyperlink r:id="rId10" w:history="1">
        <w:r w:rsidRPr="00370C5B">
          <w:rPr>
            <w:rStyle w:val="Hyperlink"/>
          </w:rPr>
          <w:t>https://drive.google.com/file/d/1h9rTCWz2rWwLC1j65wQMzrtuPwnFvKmj/view?usp=drive_link</w:t>
        </w:r>
      </w:hyperlink>
    </w:p>
    <w:p w14:paraId="3759F98F" w14:textId="5181915C" w:rsidR="00C95520" w:rsidRDefault="00C95520">
      <w:hyperlink r:id="rId11" w:history="1">
        <w:r w:rsidRPr="00370C5B">
          <w:rPr>
            <w:rStyle w:val="Hyperlink"/>
          </w:rPr>
          <w:t>https://drive.google.com/file/d/1-2H6tDp16TBcRw4e8ewLzKbkE2tbzxSv/view?usp=drive_link</w:t>
        </w:r>
      </w:hyperlink>
    </w:p>
    <w:p w14:paraId="7B1CBD51" w14:textId="7C9ED683" w:rsidR="00C95520" w:rsidRDefault="00C95520">
      <w:hyperlink r:id="rId12" w:history="1">
        <w:r w:rsidRPr="00370C5B">
          <w:rPr>
            <w:rStyle w:val="Hyperlink"/>
          </w:rPr>
          <w:t>https://drive.google.com/file/d/1t_WIcclfmnVwLqcSaS33Hsw0E4gHnwfT/view?usp=drive_link</w:t>
        </w:r>
      </w:hyperlink>
    </w:p>
    <w:p w14:paraId="34304A2B" w14:textId="77777777" w:rsidR="00C95520" w:rsidRDefault="00C95520"/>
    <w:sectPr w:rsidR="00C95520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80F8" w14:textId="77777777" w:rsidR="009E634D" w:rsidRDefault="009E634D" w:rsidP="00894705">
      <w:pPr>
        <w:spacing w:after="0" w:line="240" w:lineRule="auto"/>
      </w:pPr>
      <w:r>
        <w:separator/>
      </w:r>
    </w:p>
  </w:endnote>
  <w:endnote w:type="continuationSeparator" w:id="0">
    <w:p w14:paraId="7A7AE26B" w14:textId="77777777" w:rsidR="009E634D" w:rsidRDefault="009E634D" w:rsidP="0089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F84B" w14:textId="75576F26" w:rsidR="00894705" w:rsidRDefault="00894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4FF3ED" wp14:editId="3986C5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5385" cy="352425"/>
              <wp:effectExtent l="0" t="0" r="5715" b="0"/>
              <wp:wrapNone/>
              <wp:docPr id="1856777254" name="Text Box 2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3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BE04D" w14:textId="16F8B368" w:rsidR="00894705" w:rsidRPr="00894705" w:rsidRDefault="00894705" w:rsidP="008947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947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FF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Standard" style="position:absolute;margin-left:0;margin-top:0;width:92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scEA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" filled="f" stroked="f">
              <v:textbox style="mso-fit-shape-to-text:t" inset="20pt,0,0,15pt">
                <w:txbxContent>
                  <w:p w14:paraId="209BE04D" w14:textId="16F8B368" w:rsidR="00894705" w:rsidRPr="00894705" w:rsidRDefault="00894705" w:rsidP="008947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9470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CA03" w14:textId="318CD483" w:rsidR="00894705" w:rsidRDefault="00894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C18521" wp14:editId="654D3DAB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5385" cy="352425"/>
              <wp:effectExtent l="0" t="0" r="5715" b="0"/>
              <wp:wrapNone/>
              <wp:docPr id="941157409" name="Text Box 3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3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58B98" w14:textId="1F093018" w:rsidR="00894705" w:rsidRPr="00894705" w:rsidRDefault="00894705" w:rsidP="008947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947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185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Standard" style="position:absolute;margin-left:0;margin-top:0;width:92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" filled="f" stroked="f">
              <v:textbox style="mso-fit-shape-to-text:t" inset="20pt,0,0,15pt">
                <w:txbxContent>
                  <w:p w14:paraId="78458B98" w14:textId="1F093018" w:rsidR="00894705" w:rsidRPr="00894705" w:rsidRDefault="00894705" w:rsidP="008947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9470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BA1B" w14:textId="56AAB556" w:rsidR="00894705" w:rsidRDefault="00894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B7AB5" wp14:editId="454910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5385" cy="352425"/>
              <wp:effectExtent l="0" t="0" r="5715" b="0"/>
              <wp:wrapNone/>
              <wp:docPr id="2055055068" name="Text Box 1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3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EE0C2" w14:textId="23813F21" w:rsidR="00894705" w:rsidRPr="00894705" w:rsidRDefault="00894705" w:rsidP="008947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947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B7A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Standard" style="position:absolute;margin-left:0;margin-top:0;width:92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K+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" filled="f" stroked="f">
              <v:textbox style="mso-fit-shape-to-text:t" inset="20pt,0,0,15pt">
                <w:txbxContent>
                  <w:p w14:paraId="497EE0C2" w14:textId="23813F21" w:rsidR="00894705" w:rsidRPr="00894705" w:rsidRDefault="00894705" w:rsidP="008947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9470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349A" w14:textId="77777777" w:rsidR="009E634D" w:rsidRDefault="009E634D" w:rsidP="00894705">
      <w:pPr>
        <w:spacing w:after="0" w:line="240" w:lineRule="auto"/>
      </w:pPr>
      <w:r>
        <w:separator/>
      </w:r>
    </w:p>
  </w:footnote>
  <w:footnote w:type="continuationSeparator" w:id="0">
    <w:p w14:paraId="350D0510" w14:textId="77777777" w:rsidR="009E634D" w:rsidRDefault="009E634D" w:rsidP="0089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438DC"/>
    <w:multiLevelType w:val="hybridMultilevel"/>
    <w:tmpl w:val="2612C3E0"/>
    <w:lvl w:ilvl="0" w:tplc="2A78C61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 w16cid:durableId="99480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50"/>
    <w:rsid w:val="000677FB"/>
    <w:rsid w:val="00085DDB"/>
    <w:rsid w:val="0008688F"/>
    <w:rsid w:val="00096210"/>
    <w:rsid w:val="000A6CB8"/>
    <w:rsid w:val="000A6E1C"/>
    <w:rsid w:val="000B3ACD"/>
    <w:rsid w:val="000F09EF"/>
    <w:rsid w:val="00107D75"/>
    <w:rsid w:val="00120CDE"/>
    <w:rsid w:val="00144C92"/>
    <w:rsid w:val="00154B92"/>
    <w:rsid w:val="00163CCD"/>
    <w:rsid w:val="001925A6"/>
    <w:rsid w:val="001A5B45"/>
    <w:rsid w:val="001B2636"/>
    <w:rsid w:val="001C6476"/>
    <w:rsid w:val="001D2C0A"/>
    <w:rsid w:val="001E00D1"/>
    <w:rsid w:val="001E2298"/>
    <w:rsid w:val="001E389F"/>
    <w:rsid w:val="0021578B"/>
    <w:rsid w:val="00225F4E"/>
    <w:rsid w:val="00232B0B"/>
    <w:rsid w:val="00233E25"/>
    <w:rsid w:val="00236698"/>
    <w:rsid w:val="002515A3"/>
    <w:rsid w:val="00263345"/>
    <w:rsid w:val="002B403A"/>
    <w:rsid w:val="002C63E2"/>
    <w:rsid w:val="002E1D73"/>
    <w:rsid w:val="002E2677"/>
    <w:rsid w:val="00302C05"/>
    <w:rsid w:val="00306FC6"/>
    <w:rsid w:val="00331D59"/>
    <w:rsid w:val="00350F5B"/>
    <w:rsid w:val="00351F6B"/>
    <w:rsid w:val="00365639"/>
    <w:rsid w:val="00382D21"/>
    <w:rsid w:val="003A31F9"/>
    <w:rsid w:val="003A6DC5"/>
    <w:rsid w:val="003B2CF4"/>
    <w:rsid w:val="003D5450"/>
    <w:rsid w:val="00417D03"/>
    <w:rsid w:val="00425C34"/>
    <w:rsid w:val="00441FFC"/>
    <w:rsid w:val="004514C5"/>
    <w:rsid w:val="004515D3"/>
    <w:rsid w:val="004A14BC"/>
    <w:rsid w:val="004A6CD5"/>
    <w:rsid w:val="004C132F"/>
    <w:rsid w:val="004C7EC1"/>
    <w:rsid w:val="004D60BD"/>
    <w:rsid w:val="004E0C95"/>
    <w:rsid w:val="004E742E"/>
    <w:rsid w:val="00503C87"/>
    <w:rsid w:val="00517F15"/>
    <w:rsid w:val="00552002"/>
    <w:rsid w:val="005750FD"/>
    <w:rsid w:val="00577B18"/>
    <w:rsid w:val="00577D9A"/>
    <w:rsid w:val="00584EF6"/>
    <w:rsid w:val="005A066F"/>
    <w:rsid w:val="005A0B41"/>
    <w:rsid w:val="005C0A82"/>
    <w:rsid w:val="005D1992"/>
    <w:rsid w:val="00623AEA"/>
    <w:rsid w:val="00623EEA"/>
    <w:rsid w:val="0063057C"/>
    <w:rsid w:val="006468A7"/>
    <w:rsid w:val="00650584"/>
    <w:rsid w:val="006634B1"/>
    <w:rsid w:val="00682A5B"/>
    <w:rsid w:val="006B02F7"/>
    <w:rsid w:val="006B11FA"/>
    <w:rsid w:val="006D74E0"/>
    <w:rsid w:val="0070387A"/>
    <w:rsid w:val="007062ED"/>
    <w:rsid w:val="00715275"/>
    <w:rsid w:val="00731CA5"/>
    <w:rsid w:val="00737F6F"/>
    <w:rsid w:val="00740625"/>
    <w:rsid w:val="007659E2"/>
    <w:rsid w:val="0078725B"/>
    <w:rsid w:val="007A6DC6"/>
    <w:rsid w:val="007B77F7"/>
    <w:rsid w:val="0080107E"/>
    <w:rsid w:val="00820366"/>
    <w:rsid w:val="008366A9"/>
    <w:rsid w:val="00844BFA"/>
    <w:rsid w:val="00873336"/>
    <w:rsid w:val="00894021"/>
    <w:rsid w:val="00894705"/>
    <w:rsid w:val="008B314A"/>
    <w:rsid w:val="008C4BD8"/>
    <w:rsid w:val="008D2B38"/>
    <w:rsid w:val="008E08C5"/>
    <w:rsid w:val="008E476C"/>
    <w:rsid w:val="00926FBD"/>
    <w:rsid w:val="009274FA"/>
    <w:rsid w:val="00947BA9"/>
    <w:rsid w:val="00977521"/>
    <w:rsid w:val="00983AC8"/>
    <w:rsid w:val="0098665C"/>
    <w:rsid w:val="009916C9"/>
    <w:rsid w:val="009A06F8"/>
    <w:rsid w:val="009D2D31"/>
    <w:rsid w:val="009E3D4D"/>
    <w:rsid w:val="009E634D"/>
    <w:rsid w:val="00A050F2"/>
    <w:rsid w:val="00A15372"/>
    <w:rsid w:val="00A309AE"/>
    <w:rsid w:val="00A40BBB"/>
    <w:rsid w:val="00A46723"/>
    <w:rsid w:val="00A73283"/>
    <w:rsid w:val="00A75E67"/>
    <w:rsid w:val="00A80B41"/>
    <w:rsid w:val="00AA4904"/>
    <w:rsid w:val="00AE5ED9"/>
    <w:rsid w:val="00AE766B"/>
    <w:rsid w:val="00B11782"/>
    <w:rsid w:val="00B168FB"/>
    <w:rsid w:val="00B24F96"/>
    <w:rsid w:val="00B35830"/>
    <w:rsid w:val="00B527F2"/>
    <w:rsid w:val="00BB43D0"/>
    <w:rsid w:val="00C1322F"/>
    <w:rsid w:val="00C3243A"/>
    <w:rsid w:val="00C433A5"/>
    <w:rsid w:val="00C95520"/>
    <w:rsid w:val="00C96462"/>
    <w:rsid w:val="00CA2F4E"/>
    <w:rsid w:val="00CE09F7"/>
    <w:rsid w:val="00CF4299"/>
    <w:rsid w:val="00CF52A0"/>
    <w:rsid w:val="00D0129C"/>
    <w:rsid w:val="00D41B9B"/>
    <w:rsid w:val="00D575BB"/>
    <w:rsid w:val="00D70C79"/>
    <w:rsid w:val="00D738FF"/>
    <w:rsid w:val="00D815FB"/>
    <w:rsid w:val="00D8194A"/>
    <w:rsid w:val="00E22904"/>
    <w:rsid w:val="00E24266"/>
    <w:rsid w:val="00E90112"/>
    <w:rsid w:val="00E9105F"/>
    <w:rsid w:val="00EA6C18"/>
    <w:rsid w:val="00ED095F"/>
    <w:rsid w:val="00ED79C4"/>
    <w:rsid w:val="00EE4F27"/>
    <w:rsid w:val="00F015E9"/>
    <w:rsid w:val="00F10281"/>
    <w:rsid w:val="00F366BE"/>
    <w:rsid w:val="00F447F7"/>
    <w:rsid w:val="00F70789"/>
    <w:rsid w:val="00FA0083"/>
    <w:rsid w:val="00FB4643"/>
    <w:rsid w:val="00FC37AD"/>
    <w:rsid w:val="00FC583B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528DD"/>
  <w15:chartTrackingRefBased/>
  <w15:docId w15:val="{9AECA6EB-7041-4650-83AA-3A706E4C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0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D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450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D5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450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D5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4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94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05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5A06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6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t-HUzAZNWhftdo9N1nMGgL5BcVmRLIh/view?usp=drive_li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munkbymmC72khPZPPizQkLZLQ4YmqAPB/view?usp=drive_link" TargetMode="External"/><Relationship Id="rId12" Type="http://schemas.openxmlformats.org/officeDocument/2006/relationships/hyperlink" Target="https://drive.google.com/file/d/1t_WIcclfmnVwLqcSaS33Hsw0E4gHnwfT/view?usp=drive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-2H6tDp16TBcRw4e8ewLzKbkE2tbzxSv/view?usp=drive_li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drive.google.com/file/d/1h9rTCWz2rWwLC1j65wQMzrtuPwnFvKmj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9M7bEug_aK_71jV9XZ5cIkQ5UvVfly5/view?usp=drive_li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961</Words>
  <Characters>5691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Meland</dc:creator>
  <cp:keywords/>
  <dc:description/>
  <cp:lastModifiedBy>Cook, Matthew</cp:lastModifiedBy>
  <cp:revision>19</cp:revision>
  <dcterms:created xsi:type="dcterms:W3CDTF">2026-02-08T02:57:00Z</dcterms:created>
  <dcterms:modified xsi:type="dcterms:W3CDTF">2026-02-11T18:27:00Z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fae406ac-0923-4af0-8941-177d3f93db0a</vt:lpwstr>
  </property>
  <property fmtid="{D5CDD505-2E9C-101B-9397-08002B2CF9AE}" pid="3" name="ClassificationContentMarkingFooterShapeIds">
    <vt:lpwstr>7a7da6dc,6eac2c26,3818ec21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Business Standard</vt:lpwstr>
  </property>
  <property fmtid="{D5CDD505-2E9C-101B-9397-08002B2CF9AE}" pid="6" name="MSIP_Label_66c72161-02a3-475e-a371-b241163f7bdb_Enabled">
    <vt:lpwstr>true</vt:lpwstr>
  </property>
  <property fmtid="{D5CDD505-2E9C-101B-9397-08002B2CF9AE}" pid="7" name="MSIP_Label_66c72161-02a3-475e-a371-b241163f7bdb_SetDate">
    <vt:lpwstr>2025-12-13T19:37:50Z</vt:lpwstr>
  </property>
  <property fmtid="{D5CDD505-2E9C-101B-9397-08002B2CF9AE}" pid="8" name="MSIP_Label_66c72161-02a3-475e-a371-b241163f7bdb_Method">
    <vt:lpwstr>Standard</vt:lpwstr>
  </property>
  <property fmtid="{D5CDD505-2E9C-101B-9397-08002B2CF9AE}" pid="9" name="MSIP_Label_66c72161-02a3-475e-a371-b241163f7bdb_Name">
    <vt:lpwstr>Business Standard</vt:lpwstr>
  </property>
  <property fmtid="{D5CDD505-2E9C-101B-9397-08002B2CF9AE}" pid="10" name="MSIP_Label_66c72161-02a3-475e-a371-b241163f7bdb_SiteId">
    <vt:lpwstr>659c3a90-ec90-4772-b772-cebe2050a82e</vt:lpwstr>
  </property>
  <property fmtid="{D5CDD505-2E9C-101B-9397-08002B2CF9AE}" pid="11" name="MSIP_Label_66c72161-02a3-475e-a371-b241163f7bdb_ActionId">
    <vt:lpwstr>ea659c65-8288-4b3f-920c-b2a3eb94999c</vt:lpwstr>
  </property>
  <property fmtid="{D5CDD505-2E9C-101B-9397-08002B2CF9AE}" pid="12" name="MSIP_Label_66c72161-02a3-475e-a371-b241163f7bdb_ContentBits">
    <vt:lpwstr>2</vt:lpwstr>
  </property>
  <property fmtid="{D5CDD505-2E9C-101B-9397-08002B2CF9AE}" pid="13" name="MSIP_Label_66c72161-02a3-475e-a371-b241163f7bdb_Tag">
    <vt:lpwstr>10, 3, 0, 1</vt:lpwstr>
  </property>
</Properties>
</file>