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F34" w:rsidRPr="00AB0D37" w:rsidRDefault="009F771E" w:rsidP="00AB0D37">
      <w:pPr>
        <w:pStyle w:val="ListParagraph"/>
        <w:numPr>
          <w:ilvl w:val="0"/>
          <w:numId w:val="2"/>
        </w:numPr>
        <w:spacing w:after="0" w:line="240" w:lineRule="auto"/>
        <w:rPr>
          <w:b/>
          <w:sz w:val="36"/>
        </w:rPr>
      </w:pPr>
      <w:r w:rsidRPr="00AB0D37">
        <w:rPr>
          <w:b/>
          <w:sz w:val="36"/>
        </w:rPr>
        <w:t>Cada persona debería tener la libertad de escoger el idioma que le guste.</w:t>
      </w:r>
    </w:p>
    <w:p w:rsidR="001A0714" w:rsidRPr="00AB0D37" w:rsidRDefault="001A0714" w:rsidP="001A0714">
      <w:pPr>
        <w:pStyle w:val="ListParagraph"/>
        <w:spacing w:after="0" w:line="240" w:lineRule="auto"/>
        <w:ind w:left="360"/>
        <w:rPr>
          <w:b/>
          <w:sz w:val="36"/>
        </w:rPr>
      </w:pPr>
    </w:p>
    <w:p w:rsidR="001A0714" w:rsidRPr="00AB0D37" w:rsidRDefault="001A0714" w:rsidP="00AB0D37">
      <w:pPr>
        <w:pStyle w:val="ListParagraph"/>
        <w:numPr>
          <w:ilvl w:val="0"/>
          <w:numId w:val="2"/>
        </w:numPr>
        <w:spacing w:after="0" w:line="240" w:lineRule="auto"/>
        <w:rPr>
          <w:b/>
          <w:sz w:val="36"/>
        </w:rPr>
      </w:pPr>
      <w:r w:rsidRPr="00AB0D37">
        <w:rPr>
          <w:b/>
          <w:sz w:val="36"/>
        </w:rPr>
        <w:t>Tenemos el deber (</w:t>
      </w:r>
      <w:proofErr w:type="spellStart"/>
      <w:r w:rsidRPr="00AB0D37">
        <w:rPr>
          <w:b/>
          <w:i/>
          <w:sz w:val="36"/>
        </w:rPr>
        <w:t>duty</w:t>
      </w:r>
      <w:proofErr w:type="spellEnd"/>
      <w:r w:rsidRPr="00AB0D37">
        <w:rPr>
          <w:b/>
          <w:sz w:val="36"/>
        </w:rPr>
        <w:t>) de honorar a nuestros padres con el mantenimiento del lenguaje materno.</w:t>
      </w:r>
    </w:p>
    <w:p w:rsidR="001A0714" w:rsidRPr="00AB0D37" w:rsidRDefault="001A0714" w:rsidP="001A0714">
      <w:pPr>
        <w:spacing w:after="0" w:line="240" w:lineRule="auto"/>
        <w:rPr>
          <w:b/>
          <w:sz w:val="36"/>
        </w:rPr>
      </w:pPr>
      <w:bookmarkStart w:id="0" w:name="_GoBack"/>
      <w:bookmarkEnd w:id="0"/>
    </w:p>
    <w:p w:rsidR="009F771E" w:rsidRPr="00AB0D37" w:rsidRDefault="009F771E" w:rsidP="00AB0D37">
      <w:pPr>
        <w:pStyle w:val="ListParagraph"/>
        <w:numPr>
          <w:ilvl w:val="0"/>
          <w:numId w:val="2"/>
        </w:numPr>
        <w:spacing w:after="0" w:line="240" w:lineRule="auto"/>
        <w:rPr>
          <w:b/>
          <w:sz w:val="36"/>
        </w:rPr>
      </w:pPr>
      <w:r w:rsidRPr="00AB0D37">
        <w:rPr>
          <w:b/>
          <w:sz w:val="36"/>
        </w:rPr>
        <w:t>Ser bilingüe causa demasiadas confusiones para un niño – es más sencillo y más fácil ser monolingüe.</w:t>
      </w:r>
    </w:p>
    <w:p w:rsidR="001A0714" w:rsidRPr="00AB0D37" w:rsidRDefault="001A0714" w:rsidP="001A0714">
      <w:pPr>
        <w:spacing w:after="0" w:line="240" w:lineRule="auto"/>
        <w:rPr>
          <w:b/>
          <w:sz w:val="36"/>
        </w:rPr>
      </w:pPr>
    </w:p>
    <w:p w:rsidR="001A0714" w:rsidRPr="00AB0D37" w:rsidRDefault="009F771E" w:rsidP="00AB0D37">
      <w:pPr>
        <w:pStyle w:val="ListParagraph"/>
        <w:numPr>
          <w:ilvl w:val="0"/>
          <w:numId w:val="2"/>
        </w:numPr>
        <w:spacing w:after="0" w:line="240" w:lineRule="auto"/>
        <w:rPr>
          <w:b/>
          <w:sz w:val="36"/>
        </w:rPr>
      </w:pPr>
      <w:r w:rsidRPr="00AB0D37">
        <w:rPr>
          <w:b/>
          <w:sz w:val="36"/>
        </w:rPr>
        <w:t>Es preferible adoptar el idioma mayoritario del país para encajarse mejor con los demás</w:t>
      </w:r>
      <w:r w:rsidR="001A0714" w:rsidRPr="00AB0D37">
        <w:rPr>
          <w:b/>
          <w:sz w:val="36"/>
        </w:rPr>
        <w:t xml:space="preserve"> y evitar líos</w:t>
      </w:r>
      <w:r w:rsidRPr="00AB0D37">
        <w:rPr>
          <w:b/>
          <w:sz w:val="36"/>
        </w:rPr>
        <w:t>.</w:t>
      </w:r>
    </w:p>
    <w:p w:rsidR="001A0714" w:rsidRPr="00AB0D37" w:rsidRDefault="001A0714" w:rsidP="001A0714">
      <w:pPr>
        <w:spacing w:after="0" w:line="240" w:lineRule="auto"/>
        <w:rPr>
          <w:b/>
          <w:sz w:val="36"/>
        </w:rPr>
      </w:pPr>
    </w:p>
    <w:p w:rsidR="009F771E" w:rsidRPr="00AB0D37" w:rsidRDefault="009F771E" w:rsidP="00AB0D37">
      <w:pPr>
        <w:pStyle w:val="ListParagraph"/>
        <w:numPr>
          <w:ilvl w:val="0"/>
          <w:numId w:val="2"/>
        </w:numPr>
        <w:spacing w:after="0" w:line="240" w:lineRule="auto"/>
        <w:rPr>
          <w:b/>
          <w:sz w:val="36"/>
        </w:rPr>
      </w:pPr>
      <w:r w:rsidRPr="00AB0D37">
        <w:rPr>
          <w:b/>
          <w:sz w:val="36"/>
        </w:rPr>
        <w:t>Es mejor mantener un idioma materno para poder sentirse único/especial/diferente/más interesante.</w:t>
      </w:r>
    </w:p>
    <w:p w:rsidR="001A0714" w:rsidRPr="00AB0D37" w:rsidRDefault="001A0714" w:rsidP="001A0714">
      <w:pPr>
        <w:spacing w:after="0" w:line="240" w:lineRule="auto"/>
        <w:rPr>
          <w:b/>
          <w:sz w:val="36"/>
        </w:rPr>
      </w:pPr>
    </w:p>
    <w:p w:rsidR="009F771E" w:rsidRPr="00AB0D37" w:rsidRDefault="009F771E" w:rsidP="00AB0D37">
      <w:pPr>
        <w:pStyle w:val="ListParagraph"/>
        <w:numPr>
          <w:ilvl w:val="0"/>
          <w:numId w:val="2"/>
        </w:numPr>
        <w:spacing w:after="0" w:line="240" w:lineRule="auto"/>
        <w:rPr>
          <w:b/>
          <w:sz w:val="36"/>
        </w:rPr>
      </w:pPr>
      <w:r w:rsidRPr="00AB0D37">
        <w:rPr>
          <w:b/>
          <w:sz w:val="36"/>
        </w:rPr>
        <w:t>A través del idioma materno, uno puede conectarse con su familia de manera más íntima.</w:t>
      </w:r>
    </w:p>
    <w:p w:rsidR="001A0714" w:rsidRPr="00AB0D37" w:rsidRDefault="001A0714" w:rsidP="001A0714">
      <w:pPr>
        <w:spacing w:after="0" w:line="240" w:lineRule="auto"/>
        <w:rPr>
          <w:b/>
          <w:sz w:val="36"/>
        </w:rPr>
      </w:pPr>
    </w:p>
    <w:p w:rsidR="009F771E" w:rsidRPr="00AB0D37" w:rsidRDefault="009F771E" w:rsidP="00AB0D37">
      <w:pPr>
        <w:pStyle w:val="ListParagraph"/>
        <w:numPr>
          <w:ilvl w:val="0"/>
          <w:numId w:val="2"/>
        </w:numPr>
        <w:spacing w:after="0" w:line="240" w:lineRule="auto"/>
        <w:rPr>
          <w:b/>
          <w:sz w:val="36"/>
        </w:rPr>
      </w:pPr>
      <w:r w:rsidRPr="00AB0D37">
        <w:rPr>
          <w:b/>
          <w:sz w:val="36"/>
        </w:rPr>
        <w:t xml:space="preserve">Expresar la hispanidad/latinidad </w:t>
      </w:r>
      <w:r w:rsidRPr="00AB0D37">
        <w:rPr>
          <w:b/>
          <w:i/>
          <w:sz w:val="36"/>
        </w:rPr>
        <w:t xml:space="preserve">no </w:t>
      </w:r>
      <w:r w:rsidRPr="00AB0D37">
        <w:rPr>
          <w:b/>
          <w:sz w:val="36"/>
        </w:rPr>
        <w:t>requiere el uso del español.</w:t>
      </w:r>
    </w:p>
    <w:p w:rsidR="00AB0D37" w:rsidRPr="00AB0D37" w:rsidRDefault="00AB0D37" w:rsidP="00AB0D37">
      <w:pPr>
        <w:spacing w:after="0" w:line="240" w:lineRule="auto"/>
        <w:rPr>
          <w:b/>
          <w:sz w:val="36"/>
        </w:rPr>
      </w:pPr>
    </w:p>
    <w:p w:rsidR="009F771E" w:rsidRPr="00AB0D37" w:rsidRDefault="009F771E" w:rsidP="00AB0D37">
      <w:pPr>
        <w:pStyle w:val="ListParagraph"/>
        <w:numPr>
          <w:ilvl w:val="0"/>
          <w:numId w:val="2"/>
        </w:numPr>
        <w:spacing w:after="0" w:line="240" w:lineRule="auto"/>
        <w:rPr>
          <w:b/>
          <w:sz w:val="36"/>
        </w:rPr>
      </w:pPr>
      <w:r w:rsidRPr="00AB0D37">
        <w:rPr>
          <w:b/>
          <w:sz w:val="36"/>
        </w:rPr>
        <w:t>Ser bilingüe nos da dos maneras de ver el mundo.</w:t>
      </w:r>
    </w:p>
    <w:p w:rsidR="00AB0D37" w:rsidRPr="00AB0D37" w:rsidRDefault="00AB0D37" w:rsidP="00AB0D37">
      <w:pPr>
        <w:spacing w:after="0" w:line="240" w:lineRule="auto"/>
        <w:rPr>
          <w:b/>
          <w:sz w:val="36"/>
        </w:rPr>
      </w:pPr>
    </w:p>
    <w:p w:rsidR="009F771E" w:rsidRPr="00AB0D37" w:rsidRDefault="009F771E" w:rsidP="00AB0D37">
      <w:pPr>
        <w:pStyle w:val="ListParagraph"/>
        <w:numPr>
          <w:ilvl w:val="0"/>
          <w:numId w:val="2"/>
        </w:numPr>
        <w:spacing w:after="0" w:line="240" w:lineRule="auto"/>
        <w:rPr>
          <w:b/>
          <w:sz w:val="36"/>
        </w:rPr>
      </w:pPr>
      <w:r w:rsidRPr="00AB0D37">
        <w:rPr>
          <w:b/>
          <w:sz w:val="36"/>
        </w:rPr>
        <w:t>Ser bilingüe nos da más oportunidades de conocer gente diferente.</w:t>
      </w:r>
    </w:p>
    <w:p w:rsidR="00AB0D37" w:rsidRPr="00AB0D37" w:rsidRDefault="00AB0D37" w:rsidP="00AB0D37">
      <w:pPr>
        <w:spacing w:after="0" w:line="240" w:lineRule="auto"/>
        <w:rPr>
          <w:b/>
          <w:sz w:val="36"/>
        </w:rPr>
      </w:pPr>
    </w:p>
    <w:p w:rsidR="009F771E" w:rsidRDefault="009F771E" w:rsidP="00AB0D37">
      <w:pPr>
        <w:pStyle w:val="ListParagraph"/>
        <w:numPr>
          <w:ilvl w:val="0"/>
          <w:numId w:val="2"/>
        </w:numPr>
        <w:spacing w:after="0" w:line="240" w:lineRule="auto"/>
        <w:rPr>
          <w:b/>
          <w:sz w:val="36"/>
        </w:rPr>
      </w:pPr>
      <w:r w:rsidRPr="00AB0D37">
        <w:rPr>
          <w:b/>
          <w:sz w:val="36"/>
        </w:rPr>
        <w:t>Ser bilingüe es útil para la vida profesional.</w:t>
      </w:r>
    </w:p>
    <w:p w:rsidR="00AB0D37" w:rsidRPr="00AB0D37" w:rsidRDefault="00AB0D37" w:rsidP="00AB0D37">
      <w:pPr>
        <w:spacing w:after="0" w:line="240" w:lineRule="auto"/>
        <w:rPr>
          <w:b/>
          <w:sz w:val="36"/>
        </w:rPr>
      </w:pPr>
    </w:p>
    <w:p w:rsidR="009F771E" w:rsidRDefault="009F771E" w:rsidP="00AB0D37">
      <w:pPr>
        <w:pStyle w:val="ListParagraph"/>
        <w:numPr>
          <w:ilvl w:val="0"/>
          <w:numId w:val="2"/>
        </w:numPr>
        <w:spacing w:after="480" w:line="240" w:lineRule="auto"/>
        <w:rPr>
          <w:b/>
          <w:sz w:val="36"/>
        </w:rPr>
      </w:pPr>
      <w:r w:rsidRPr="00AB0D37">
        <w:rPr>
          <w:b/>
          <w:sz w:val="36"/>
        </w:rPr>
        <w:t xml:space="preserve">Como el inglés es la </w:t>
      </w:r>
      <w:proofErr w:type="spellStart"/>
      <w:r w:rsidRPr="00AB0D37">
        <w:rPr>
          <w:b/>
          <w:i/>
          <w:sz w:val="36"/>
        </w:rPr>
        <w:t>lingua</w:t>
      </w:r>
      <w:proofErr w:type="spellEnd"/>
      <w:r w:rsidRPr="00AB0D37">
        <w:rPr>
          <w:b/>
          <w:i/>
          <w:sz w:val="36"/>
        </w:rPr>
        <w:t xml:space="preserve"> franca </w:t>
      </w:r>
      <w:r w:rsidRPr="00AB0D37">
        <w:rPr>
          <w:b/>
          <w:sz w:val="36"/>
        </w:rPr>
        <w:t>del mundo, no tiene sentido aprender otro idioma.</w:t>
      </w:r>
    </w:p>
    <w:p w:rsidR="00AB0D37" w:rsidRPr="00AB0D37" w:rsidRDefault="00AB0D37" w:rsidP="00AB0D37">
      <w:pPr>
        <w:pStyle w:val="ListParagraph"/>
        <w:rPr>
          <w:b/>
          <w:sz w:val="36"/>
        </w:rPr>
      </w:pPr>
    </w:p>
    <w:p w:rsidR="00AB0D37" w:rsidRDefault="00AB0D37" w:rsidP="00AB0D37">
      <w:pPr>
        <w:pStyle w:val="ListParagraph"/>
        <w:numPr>
          <w:ilvl w:val="0"/>
          <w:numId w:val="2"/>
        </w:numPr>
        <w:spacing w:after="480" w:line="240" w:lineRule="auto"/>
        <w:rPr>
          <w:b/>
          <w:sz w:val="36"/>
        </w:rPr>
      </w:pPr>
      <w:r>
        <w:rPr>
          <w:b/>
          <w:sz w:val="36"/>
        </w:rPr>
        <w:t>OTRO: __________________________________________</w:t>
      </w:r>
    </w:p>
    <w:p w:rsidR="003E36F7" w:rsidRDefault="00381C3C" w:rsidP="003E36F7">
      <w:pPr>
        <w:spacing w:after="0" w:line="360" w:lineRule="auto"/>
        <w:ind w:left="360" w:firstLine="348"/>
        <w:rPr>
          <w:b/>
          <w:sz w:val="36"/>
        </w:rPr>
      </w:pPr>
      <w:r>
        <w:rPr>
          <w:b/>
          <w:sz w:val="36"/>
        </w:rPr>
        <w:lastRenderedPageBreak/>
        <w:t>Esquema</w:t>
      </w:r>
      <w:r w:rsidR="003E36F7">
        <w:rPr>
          <w:b/>
          <w:sz w:val="36"/>
        </w:rPr>
        <w:t xml:space="preserve"> de</w:t>
      </w:r>
      <w:r>
        <w:rPr>
          <w:b/>
          <w:sz w:val="36"/>
        </w:rPr>
        <w:t xml:space="preserve"> un</w:t>
      </w:r>
      <w:r w:rsidR="0091252D">
        <w:rPr>
          <w:b/>
          <w:sz w:val="36"/>
        </w:rPr>
        <w:t xml:space="preserve"> párrafo de </w:t>
      </w:r>
      <w:r w:rsidR="003E36F7">
        <w:rPr>
          <w:b/>
          <w:sz w:val="36"/>
        </w:rPr>
        <w:t>introducción</w:t>
      </w:r>
      <w:r w:rsidR="0091252D">
        <w:rPr>
          <w:b/>
          <w:sz w:val="36"/>
        </w:rPr>
        <w:t xml:space="preserve"> efectivo</w:t>
      </w:r>
    </w:p>
    <w:p w:rsidR="003E36F7" w:rsidRPr="003E36F7" w:rsidRDefault="003E36F7" w:rsidP="003E36F7">
      <w:pPr>
        <w:spacing w:after="0" w:line="360" w:lineRule="auto"/>
        <w:rPr>
          <w:lang w:val="es-ES"/>
        </w:rPr>
      </w:pPr>
      <w:r>
        <w:rPr>
          <w:b/>
        </w:rPr>
        <w:t>Comienzo llamativo</w:t>
      </w:r>
      <w:r>
        <w:rPr>
          <w:b/>
          <w:lang w:val="es-ES"/>
        </w:rPr>
        <w:t xml:space="preserve"> </w:t>
      </w:r>
      <w:r>
        <w:rPr>
          <w:lang w:val="es-ES"/>
        </w:rPr>
        <w:t>(1-2 oraciones</w:t>
      </w:r>
      <w:r w:rsidRPr="003E36F7">
        <w:rPr>
          <w:b/>
          <w:lang w:val="es-ES"/>
        </w:rPr>
        <w:t xml:space="preserve">: </w:t>
      </w:r>
      <w:r w:rsidRPr="003E36F7">
        <w:rPr>
          <w:i/>
          <w:lang w:val="es-ES"/>
        </w:rPr>
        <w:t xml:space="preserve">hecho asombroso / anécdota / diálogo / opinión extrema / definición / pregunta </w:t>
      </w:r>
      <w:r w:rsidRPr="003E36F7">
        <w:rPr>
          <w:lang w:val="es-ES"/>
        </w:rPr>
        <w:t xml:space="preserve">(véase p. </w:t>
      </w:r>
      <w:r w:rsidRPr="00381C3C">
        <w:rPr>
          <w:u w:val="single"/>
          <w:lang w:val="es-ES"/>
        </w:rPr>
        <w:t>82</w:t>
      </w:r>
      <w:r w:rsidRPr="003E36F7">
        <w:rPr>
          <w:lang w:val="es-ES"/>
        </w:rPr>
        <w:t xml:space="preserve">): </w:t>
      </w:r>
    </w:p>
    <w:p w:rsidR="003E36F7" w:rsidRDefault="003E36F7" w:rsidP="003E36F7">
      <w:pPr>
        <w:pStyle w:val="ListParagraph"/>
        <w:spacing w:after="0" w:line="360" w:lineRule="auto"/>
        <w:ind w:left="630" w:firstLine="78"/>
        <w:rPr>
          <w:lang w:val="es-ES"/>
        </w:rPr>
      </w:pPr>
      <w:r>
        <w:rPr>
          <w:lang w:val="es-ES"/>
        </w:rPr>
        <w:t xml:space="preserve">¿Has pensado en aprender un segundo </w:t>
      </w:r>
      <w:proofErr w:type="gramStart"/>
      <w:r>
        <w:rPr>
          <w:lang w:val="es-ES"/>
        </w:rPr>
        <w:t>idioma</w:t>
      </w:r>
      <w:proofErr w:type="gramEnd"/>
      <w:r>
        <w:rPr>
          <w:lang w:val="es-ES"/>
        </w:rPr>
        <w:t xml:space="preserve"> pero no estás seguro? </w:t>
      </w:r>
      <w:r w:rsidRPr="00333DC6">
        <w:rPr>
          <w:lang w:val="es-ES"/>
        </w:rPr>
        <w:softHyphen/>
      </w:r>
      <w:r w:rsidRPr="00333DC6">
        <w:rPr>
          <w:lang w:val="es-ES"/>
        </w:rPr>
        <w:softHyphen/>
      </w:r>
      <w:r w:rsidRPr="00333DC6">
        <w:rPr>
          <w:lang w:val="es-ES"/>
        </w:rPr>
        <w:softHyphen/>
      </w:r>
      <w:r w:rsidRPr="00333DC6">
        <w:rPr>
          <w:lang w:val="es-ES"/>
        </w:rPr>
        <w:softHyphen/>
      </w:r>
      <w:r w:rsidRPr="00333DC6">
        <w:rPr>
          <w:lang w:val="es-ES"/>
        </w:rPr>
        <w:softHyphen/>
      </w:r>
      <w:proofErr w:type="gramStart"/>
      <w:r>
        <w:rPr>
          <w:lang w:val="es-ES"/>
        </w:rPr>
        <w:softHyphen/>
        <w:t>¿</w:t>
      </w:r>
      <w:proofErr w:type="spellStart"/>
      <w:proofErr w:type="gramEnd"/>
      <w:r>
        <w:rPr>
          <w:lang w:val="es-ES"/>
        </w:rPr>
        <w:t>Estas</w:t>
      </w:r>
      <w:proofErr w:type="spellEnd"/>
      <w:r>
        <w:rPr>
          <w:lang w:val="es-ES"/>
        </w:rPr>
        <w:t xml:space="preserve"> pensando en criar a tus hijos para que sean bilingües pero no estás seguro de las ventajas? </w:t>
      </w:r>
    </w:p>
    <w:p w:rsidR="003E36F7" w:rsidRDefault="003E36F7" w:rsidP="003E36F7">
      <w:pPr>
        <w:spacing w:after="0" w:line="360" w:lineRule="auto"/>
        <w:rPr>
          <w:lang w:val="es-ES"/>
        </w:rPr>
      </w:pPr>
      <w:r>
        <w:rPr>
          <w:b/>
          <w:lang w:val="es-ES"/>
        </w:rPr>
        <w:t xml:space="preserve">Elaboración/detalles adicionales </w:t>
      </w:r>
      <w:r>
        <w:rPr>
          <w:lang w:val="es-ES"/>
        </w:rPr>
        <w:t>(2-3 oraciones para establecer el contexto</w:t>
      </w:r>
      <w:r w:rsidR="00381C3C">
        <w:rPr>
          <w:lang w:val="es-ES"/>
        </w:rPr>
        <w:t xml:space="preserve"> un poco más--¿cuál es el tema, y por qué es importante?)</w:t>
      </w:r>
      <w:r w:rsidRPr="003E36F7">
        <w:rPr>
          <w:b/>
          <w:lang w:val="es-ES"/>
        </w:rPr>
        <w:t>:</w:t>
      </w:r>
      <w:r>
        <w:rPr>
          <w:lang w:val="es-ES"/>
        </w:rPr>
        <w:t xml:space="preserve"> </w:t>
      </w:r>
    </w:p>
    <w:p w:rsidR="00381C3C" w:rsidRPr="00381C3C" w:rsidRDefault="00381C3C" w:rsidP="00381C3C">
      <w:pPr>
        <w:spacing w:after="0" w:line="360" w:lineRule="auto"/>
        <w:ind w:left="708"/>
        <w:rPr>
          <w:lang w:val="es-ES"/>
        </w:rPr>
      </w:pPr>
      <w:r>
        <w:rPr>
          <w:lang w:val="es-ES"/>
        </w:rPr>
        <w:t xml:space="preserve">Ésta es una decisión que muchos padres enfrentan. De hecho, es bastante importante, ya que cambia la manera que le hablen al hijo o a la hija </w:t>
      </w:r>
      <w:r>
        <w:rPr>
          <w:i/>
          <w:lang w:val="es-ES"/>
        </w:rPr>
        <w:t xml:space="preserve">cada día. </w:t>
      </w:r>
      <w:r>
        <w:rPr>
          <w:lang w:val="es-ES"/>
        </w:rPr>
        <w:t>Aunque nos sea demasiado fácil “hablar como nos dé la gana hablar” sin ni pensar en esta cuestión, esta decisión (sea consiente o inconsciente) tendría consecuencias bastante grandes para los hijos.</w:t>
      </w:r>
    </w:p>
    <w:p w:rsidR="003E36F7" w:rsidRPr="003E36F7" w:rsidRDefault="003E36F7" w:rsidP="003E36F7">
      <w:pPr>
        <w:spacing w:after="0" w:line="360" w:lineRule="auto"/>
        <w:rPr>
          <w:lang w:val="es-ES"/>
        </w:rPr>
      </w:pPr>
      <w:r>
        <w:rPr>
          <w:b/>
          <w:lang w:val="es-ES"/>
        </w:rPr>
        <w:t>El “se dice”</w:t>
      </w:r>
      <w:r w:rsidR="00381C3C">
        <w:rPr>
          <w:b/>
          <w:lang w:val="es-ES"/>
        </w:rPr>
        <w:t xml:space="preserve"> </w:t>
      </w:r>
      <w:r w:rsidR="00381C3C">
        <w:rPr>
          <w:lang w:val="es-ES"/>
        </w:rPr>
        <w:t xml:space="preserve">(véase p. </w:t>
      </w:r>
      <w:r w:rsidR="00381C3C" w:rsidRPr="00381C3C">
        <w:rPr>
          <w:u w:val="single"/>
          <w:lang w:val="es-ES"/>
        </w:rPr>
        <w:t>49</w:t>
      </w:r>
      <w:r w:rsidR="00381C3C">
        <w:rPr>
          <w:lang w:val="es-ES"/>
        </w:rPr>
        <w:t>)</w:t>
      </w:r>
      <w:r>
        <w:rPr>
          <w:lang w:val="es-ES"/>
        </w:rPr>
        <w:t>:</w:t>
      </w:r>
    </w:p>
    <w:p w:rsidR="003E36F7" w:rsidRDefault="003E36F7" w:rsidP="00381C3C">
      <w:pPr>
        <w:spacing w:after="0" w:line="360" w:lineRule="auto"/>
        <w:ind w:left="630"/>
        <w:rPr>
          <w:lang w:val="es-ES"/>
        </w:rPr>
      </w:pPr>
      <w:r>
        <w:rPr>
          <w:lang w:val="es-ES"/>
        </w:rPr>
        <w:t xml:space="preserve">Algunos podrían argumentar que vivir en los Estados Unidos no requiere aprender un segundo idioma que no sea el inglés, </w:t>
      </w:r>
      <w:r w:rsidR="00381C3C">
        <w:rPr>
          <w:lang w:val="es-ES"/>
        </w:rPr>
        <w:t>ya que es un idioma que se usa universalmente.</w:t>
      </w:r>
      <w:r>
        <w:rPr>
          <w:lang w:val="es-ES"/>
        </w:rPr>
        <w:t xml:space="preserve"> </w:t>
      </w:r>
    </w:p>
    <w:p w:rsidR="00381C3C" w:rsidRDefault="003E36F7" w:rsidP="00381C3C">
      <w:pPr>
        <w:spacing w:after="0" w:line="360" w:lineRule="auto"/>
        <w:rPr>
          <w:lang w:val="es-ES"/>
        </w:rPr>
      </w:pPr>
      <w:r w:rsidRPr="00381C3C">
        <w:rPr>
          <w:b/>
          <w:lang w:val="es-ES"/>
        </w:rPr>
        <w:t>Palabra de transición</w:t>
      </w:r>
      <w:r w:rsidR="00381C3C">
        <w:rPr>
          <w:b/>
          <w:lang w:val="es-ES"/>
        </w:rPr>
        <w:t xml:space="preserve"> </w:t>
      </w:r>
      <w:r w:rsidR="00381C3C">
        <w:rPr>
          <w:lang w:val="es-ES"/>
        </w:rPr>
        <w:t xml:space="preserve">(véase p. </w:t>
      </w:r>
      <w:r w:rsidR="00381C3C" w:rsidRPr="00381C3C">
        <w:rPr>
          <w:u w:val="single"/>
          <w:lang w:val="es-ES"/>
        </w:rPr>
        <w:t>49</w:t>
      </w:r>
      <w:r w:rsidR="00381C3C">
        <w:rPr>
          <w:lang w:val="es-ES"/>
        </w:rPr>
        <w:t xml:space="preserve">): </w:t>
      </w:r>
    </w:p>
    <w:p w:rsidR="003E36F7" w:rsidRDefault="00381C3C" w:rsidP="00381C3C">
      <w:pPr>
        <w:spacing w:after="0" w:line="360" w:lineRule="auto"/>
        <w:ind w:firstLine="708"/>
        <w:rPr>
          <w:lang w:val="es-ES"/>
        </w:rPr>
      </w:pPr>
      <w:r>
        <w:rPr>
          <w:lang w:val="es-ES"/>
        </w:rPr>
        <w:t>S</w:t>
      </w:r>
      <w:r w:rsidR="003E36F7">
        <w:rPr>
          <w:lang w:val="es-ES"/>
        </w:rPr>
        <w:t>in embargo</w:t>
      </w:r>
      <w:r>
        <w:rPr>
          <w:lang w:val="es-ES"/>
        </w:rPr>
        <w:t>, / Pero en realidad, / No obstante, / etc.</w:t>
      </w:r>
    </w:p>
    <w:p w:rsidR="00381C3C" w:rsidRDefault="003E36F7" w:rsidP="00381C3C">
      <w:pPr>
        <w:spacing w:after="0" w:line="360" w:lineRule="auto"/>
        <w:rPr>
          <w:lang w:val="es-ES"/>
        </w:rPr>
      </w:pPr>
      <w:r w:rsidRPr="00381C3C">
        <w:rPr>
          <w:b/>
          <w:lang w:val="es-ES"/>
        </w:rPr>
        <w:t>Tesis</w:t>
      </w:r>
      <w:r w:rsidRPr="002158E4">
        <w:rPr>
          <w:lang w:val="es-ES"/>
        </w:rPr>
        <w:t xml:space="preserve"> (yo digo)</w:t>
      </w:r>
      <w:r>
        <w:rPr>
          <w:lang w:val="es-ES"/>
        </w:rPr>
        <w:t>:</w:t>
      </w:r>
      <w:r w:rsidRPr="002158E4">
        <w:rPr>
          <w:lang w:val="es-ES"/>
        </w:rPr>
        <w:t xml:space="preserve"> </w:t>
      </w:r>
    </w:p>
    <w:p w:rsidR="003E36F7" w:rsidRPr="00A50765" w:rsidRDefault="00381C3C" w:rsidP="00381C3C">
      <w:pPr>
        <w:spacing w:after="0" w:line="360" w:lineRule="auto"/>
        <w:ind w:left="708"/>
        <w:rPr>
          <w:lang w:val="es-ES"/>
        </w:rPr>
      </w:pPr>
      <w:r>
        <w:rPr>
          <w:lang w:val="es-ES"/>
        </w:rPr>
        <w:t>… l</w:t>
      </w:r>
      <w:r w:rsidR="003E36F7">
        <w:rPr>
          <w:lang w:val="es-ES"/>
        </w:rPr>
        <w:t xml:space="preserve">os bilingües tienen la ventaja de ganar más dinero, </w:t>
      </w:r>
      <w:r>
        <w:rPr>
          <w:lang w:val="es-ES"/>
        </w:rPr>
        <w:t xml:space="preserve">mantener </w:t>
      </w:r>
      <w:r w:rsidR="003E36F7">
        <w:rPr>
          <w:lang w:val="es-ES"/>
        </w:rPr>
        <w:t xml:space="preserve">mejor salud mental, </w:t>
      </w:r>
      <w:r>
        <w:rPr>
          <w:lang w:val="es-ES"/>
        </w:rPr>
        <w:t xml:space="preserve">encontrar </w:t>
      </w:r>
      <w:r w:rsidR="003E36F7">
        <w:rPr>
          <w:lang w:val="es-ES"/>
        </w:rPr>
        <w:t xml:space="preserve">más oportunidades sociales y culturales, y </w:t>
      </w:r>
      <w:r>
        <w:rPr>
          <w:lang w:val="es-ES"/>
        </w:rPr>
        <w:t xml:space="preserve">recibir una </w:t>
      </w:r>
      <w:r w:rsidR="003E36F7">
        <w:rPr>
          <w:lang w:val="es-ES"/>
        </w:rPr>
        <w:t>educación</w:t>
      </w:r>
      <w:r>
        <w:rPr>
          <w:lang w:val="es-ES"/>
        </w:rPr>
        <w:t xml:space="preserve"> superior</w:t>
      </w:r>
      <w:r w:rsidR="003E36F7">
        <w:rPr>
          <w:lang w:val="es-ES"/>
        </w:rPr>
        <w:t xml:space="preserve">. </w:t>
      </w:r>
    </w:p>
    <w:p w:rsidR="003E36F7" w:rsidRDefault="00381C3C" w:rsidP="0091252D">
      <w:pPr>
        <w:pStyle w:val="ListParagraph"/>
        <w:spacing w:after="0" w:line="240" w:lineRule="auto"/>
        <w:ind w:left="360"/>
        <w:jc w:val="center"/>
        <w:rPr>
          <w:b/>
          <w:sz w:val="36"/>
          <w:lang w:val="es-ES"/>
        </w:rPr>
      </w:pPr>
      <w:r>
        <w:rPr>
          <w:b/>
          <w:sz w:val="36"/>
          <w:lang w:val="es-ES"/>
        </w:rPr>
        <w:t>----------------------------------------------------------</w:t>
      </w:r>
    </w:p>
    <w:p w:rsidR="0091252D" w:rsidRPr="0091252D" w:rsidRDefault="0091252D" w:rsidP="0091252D">
      <w:pPr>
        <w:spacing w:after="0" w:line="240" w:lineRule="auto"/>
        <w:ind w:left="360"/>
        <w:contextualSpacing/>
        <w:jc w:val="center"/>
        <w:rPr>
          <w:b/>
          <w:i/>
          <w:sz w:val="24"/>
          <w:lang w:val="es-ES"/>
        </w:rPr>
      </w:pPr>
      <w:r w:rsidRPr="0091252D">
        <w:rPr>
          <w:b/>
          <w:i/>
          <w:sz w:val="24"/>
          <w:lang w:val="es-ES"/>
        </w:rPr>
        <w:t>Al final del ensayo, re-itera tu tesis (pero no con las mismas palabras) y termina con unas frases retóricamente efectivas, poéticas, llamativas, etc.</w:t>
      </w:r>
    </w:p>
    <w:p w:rsidR="0091252D" w:rsidRDefault="0091252D" w:rsidP="0091252D">
      <w:pPr>
        <w:tabs>
          <w:tab w:val="left" w:pos="360"/>
        </w:tabs>
        <w:spacing w:after="0" w:line="240" w:lineRule="auto"/>
        <w:contextualSpacing/>
        <w:rPr>
          <w:lang w:val="es-ES"/>
        </w:rPr>
      </w:pPr>
      <w:r>
        <w:rPr>
          <w:b/>
          <w:bCs/>
          <w:lang w:val="es-ES"/>
        </w:rPr>
        <w:t>Conclusión (pg. 140-142)</w:t>
      </w:r>
      <w:r>
        <w:rPr>
          <w:lang w:val="es-ES"/>
        </w:rPr>
        <w:t>:</w:t>
      </w:r>
      <w:r w:rsidRPr="002158E4">
        <w:rPr>
          <w:lang w:val="es-ES"/>
        </w:rPr>
        <w:t xml:space="preserve"> </w:t>
      </w:r>
      <w:r>
        <w:rPr>
          <w:lang w:val="es-ES"/>
        </w:rPr>
        <w:t xml:space="preserve">(Esto lo veremos en </w:t>
      </w:r>
      <w:proofErr w:type="spellStart"/>
      <w:r>
        <w:rPr>
          <w:lang w:val="es-ES"/>
        </w:rPr>
        <w:t>cápitulo</w:t>
      </w:r>
      <w:proofErr w:type="spellEnd"/>
      <w:r>
        <w:rPr>
          <w:lang w:val="es-ES"/>
        </w:rPr>
        <w:t xml:space="preserve"> 4- no es </w:t>
      </w:r>
      <w:proofErr w:type="gramStart"/>
      <w:r>
        <w:rPr>
          <w:lang w:val="es-ES"/>
        </w:rPr>
        <w:t>obligatorio</w:t>
      </w:r>
      <w:proofErr w:type="gramEnd"/>
      <w:r>
        <w:rPr>
          <w:lang w:val="es-ES"/>
        </w:rPr>
        <w:t xml:space="preserve"> pero si les interesa pueden adelantar para ver unas ideas de cómo formar una conclusión fuerte para su composición) </w:t>
      </w:r>
    </w:p>
    <w:p w:rsidR="0091252D" w:rsidRDefault="0091252D" w:rsidP="0091252D">
      <w:pPr>
        <w:pStyle w:val="ListParagraph"/>
        <w:spacing w:after="0" w:line="240" w:lineRule="auto"/>
        <w:ind w:left="360"/>
        <w:jc w:val="center"/>
        <w:rPr>
          <w:b/>
          <w:sz w:val="36"/>
          <w:lang w:val="es-ES"/>
        </w:rPr>
      </w:pPr>
      <w:r>
        <w:rPr>
          <w:b/>
          <w:sz w:val="36"/>
          <w:lang w:val="es-ES"/>
        </w:rPr>
        <w:t>----------------------------------------------------------</w:t>
      </w:r>
    </w:p>
    <w:p w:rsidR="0091252D" w:rsidRPr="00804DCD" w:rsidRDefault="0091252D" w:rsidP="0091252D">
      <w:pPr>
        <w:spacing w:after="0" w:line="240" w:lineRule="auto"/>
        <w:contextualSpacing/>
        <w:rPr>
          <w:b/>
          <w:lang w:val="es-ES"/>
        </w:rPr>
      </w:pPr>
      <w:r w:rsidRPr="00804DCD">
        <w:rPr>
          <w:b/>
          <w:lang w:val="es-ES"/>
        </w:rPr>
        <w:t>Revisa</w:t>
      </w:r>
      <w:r>
        <w:rPr>
          <w:b/>
          <w:lang w:val="es-ES"/>
        </w:rPr>
        <w:t xml:space="preserve"> (debes de cumplir con cada una de estas secciones)</w:t>
      </w:r>
    </w:p>
    <w:p w:rsidR="0091252D" w:rsidRDefault="0091252D" w:rsidP="0091252D">
      <w:pPr>
        <w:pStyle w:val="ListParagraph"/>
        <w:numPr>
          <w:ilvl w:val="0"/>
          <w:numId w:val="4"/>
        </w:numPr>
        <w:spacing w:after="0" w:line="312" w:lineRule="auto"/>
        <w:rPr>
          <w:lang w:val="es-ES"/>
        </w:rPr>
      </w:pPr>
      <w:r>
        <w:rPr>
          <w:lang w:val="es-ES"/>
        </w:rPr>
        <w:t>¿</w:t>
      </w:r>
      <w:r w:rsidRPr="005A6E75">
        <w:rPr>
          <w:lang w:val="es-ES"/>
        </w:rPr>
        <w:t>Usa</w:t>
      </w:r>
      <w:r>
        <w:rPr>
          <w:lang w:val="es-ES"/>
        </w:rPr>
        <w:t>s</w:t>
      </w:r>
      <w:r w:rsidRPr="005A6E75">
        <w:rPr>
          <w:lang w:val="es-ES"/>
        </w:rPr>
        <w:t xml:space="preserve"> </w:t>
      </w:r>
      <w:r w:rsidRPr="00945708">
        <w:rPr>
          <w:lang w:val="es-ES"/>
        </w:rPr>
        <w:t>el</w:t>
      </w:r>
      <w:r w:rsidRPr="00945708">
        <w:rPr>
          <w:b/>
          <w:lang w:val="es-ES"/>
        </w:rPr>
        <w:t xml:space="preserve"> revisor de ortografía</w:t>
      </w:r>
      <w:r>
        <w:rPr>
          <w:lang w:val="es-ES"/>
        </w:rPr>
        <w:t xml:space="preserve">?   </w:t>
      </w:r>
    </w:p>
    <w:p w:rsidR="0091252D" w:rsidRPr="0091252D" w:rsidRDefault="00FD6028" w:rsidP="0091252D">
      <w:pPr>
        <w:pStyle w:val="ListParagraph"/>
        <w:numPr>
          <w:ilvl w:val="0"/>
          <w:numId w:val="5"/>
        </w:numPr>
        <w:spacing w:after="0" w:line="312" w:lineRule="auto"/>
        <w:rPr>
          <w:lang w:val="es-ES"/>
        </w:rPr>
      </w:pPr>
      <w:hyperlink r:id="rId7" w:history="1">
        <w:r w:rsidR="0091252D" w:rsidRPr="0091252D">
          <w:rPr>
            <w:rStyle w:val="Hyperlink"/>
            <w:lang w:val="es-ES"/>
          </w:rPr>
          <w:t>https://languagetool.org/es/</w:t>
        </w:r>
      </w:hyperlink>
      <w:r w:rsidR="0091252D" w:rsidRPr="0091252D">
        <w:rPr>
          <w:lang w:val="es-ES"/>
        </w:rPr>
        <w:t xml:space="preserve">  …  resuelve dudas con </w:t>
      </w:r>
      <w:proofErr w:type="gramStart"/>
      <w:r w:rsidR="0091252D" w:rsidRPr="0091252D">
        <w:rPr>
          <w:u w:val="single"/>
          <w:lang w:val="es-ES"/>
        </w:rPr>
        <w:t xml:space="preserve">WordReference.com  </w:t>
      </w:r>
      <w:r w:rsidR="0091252D" w:rsidRPr="0091252D">
        <w:rPr>
          <w:lang w:val="es-ES"/>
        </w:rPr>
        <w:t>o</w:t>
      </w:r>
      <w:proofErr w:type="gramEnd"/>
      <w:r w:rsidR="0091252D" w:rsidRPr="0091252D">
        <w:rPr>
          <w:lang w:val="es-ES"/>
        </w:rPr>
        <w:t xml:space="preserve">  </w:t>
      </w:r>
      <w:r w:rsidR="0091252D" w:rsidRPr="0091252D">
        <w:rPr>
          <w:u w:val="single"/>
          <w:lang w:val="es-ES"/>
        </w:rPr>
        <w:t>es.Wikipedia.org</w:t>
      </w:r>
    </w:p>
    <w:p w:rsidR="0091252D" w:rsidRDefault="0091252D" w:rsidP="0091252D">
      <w:pPr>
        <w:pStyle w:val="ListParagraph"/>
        <w:numPr>
          <w:ilvl w:val="0"/>
          <w:numId w:val="4"/>
        </w:numPr>
        <w:spacing w:after="0" w:line="312" w:lineRule="auto"/>
        <w:rPr>
          <w:lang w:val="es-ES"/>
        </w:rPr>
      </w:pPr>
      <w:r>
        <w:rPr>
          <w:lang w:val="es-ES"/>
        </w:rPr>
        <w:t>¿Es tu título llamativo? ¿Capta la atención del lector?</w:t>
      </w:r>
    </w:p>
    <w:p w:rsidR="0091252D" w:rsidRPr="005A6E75" w:rsidRDefault="0091252D" w:rsidP="0091252D">
      <w:pPr>
        <w:pStyle w:val="ListParagraph"/>
        <w:numPr>
          <w:ilvl w:val="0"/>
          <w:numId w:val="4"/>
        </w:numPr>
        <w:spacing w:after="0" w:line="312" w:lineRule="auto"/>
        <w:rPr>
          <w:lang w:val="es-ES"/>
        </w:rPr>
      </w:pPr>
      <w:r>
        <w:rPr>
          <w:lang w:val="es-ES"/>
        </w:rPr>
        <w:t>¿Has corregido errores gramaticales que hemos visto en clase (homónimos, subjuntivo, pretérito)?</w:t>
      </w:r>
    </w:p>
    <w:p w:rsidR="0091252D" w:rsidRDefault="0091252D" w:rsidP="0091252D">
      <w:pPr>
        <w:pStyle w:val="ListParagraph"/>
        <w:numPr>
          <w:ilvl w:val="0"/>
          <w:numId w:val="4"/>
        </w:numPr>
        <w:spacing w:after="0" w:line="312" w:lineRule="auto"/>
        <w:rPr>
          <w:lang w:val="es-ES"/>
        </w:rPr>
      </w:pPr>
      <w:r>
        <w:rPr>
          <w:lang w:val="es-ES"/>
        </w:rPr>
        <w:t>¿Usas i</w:t>
      </w:r>
      <w:r w:rsidRPr="00804DCD">
        <w:rPr>
          <w:lang w:val="es-ES"/>
        </w:rPr>
        <w:t>mágenes</w:t>
      </w:r>
      <w:r>
        <w:rPr>
          <w:lang w:val="es-ES"/>
        </w:rPr>
        <w:t>?</w:t>
      </w:r>
      <w:r w:rsidRPr="00804DCD">
        <w:rPr>
          <w:lang w:val="es-ES"/>
        </w:rPr>
        <w:t xml:space="preserve"> (metáfora/símil)</w:t>
      </w:r>
    </w:p>
    <w:p w:rsidR="0091252D" w:rsidRDefault="0091252D" w:rsidP="0091252D">
      <w:pPr>
        <w:pStyle w:val="ListParagraph"/>
        <w:numPr>
          <w:ilvl w:val="0"/>
          <w:numId w:val="4"/>
        </w:numPr>
        <w:spacing w:after="0" w:line="312" w:lineRule="auto"/>
        <w:rPr>
          <w:lang w:val="es-ES"/>
        </w:rPr>
      </w:pPr>
      <w:r>
        <w:rPr>
          <w:lang w:val="es-ES"/>
        </w:rPr>
        <w:t>¿Incluyes alguna cita?</w:t>
      </w:r>
    </w:p>
    <w:p w:rsidR="0091252D" w:rsidRDefault="0091252D" w:rsidP="0091252D">
      <w:pPr>
        <w:pStyle w:val="ListParagraph"/>
        <w:numPr>
          <w:ilvl w:val="0"/>
          <w:numId w:val="4"/>
        </w:numPr>
        <w:spacing w:after="0" w:line="312" w:lineRule="auto"/>
        <w:rPr>
          <w:lang w:val="es-ES"/>
        </w:rPr>
      </w:pPr>
      <w:r>
        <w:rPr>
          <w:lang w:val="es-ES"/>
        </w:rPr>
        <w:t>¿Son tus oraciones complejas? ¿Unes oraciones sencillas y no usas palabras repetitivas?</w:t>
      </w:r>
    </w:p>
    <w:p w:rsidR="0091252D" w:rsidRDefault="0091252D" w:rsidP="0091252D">
      <w:pPr>
        <w:pStyle w:val="ListParagraph"/>
        <w:numPr>
          <w:ilvl w:val="0"/>
          <w:numId w:val="4"/>
        </w:numPr>
        <w:spacing w:after="0" w:line="312" w:lineRule="auto"/>
        <w:rPr>
          <w:lang w:val="es-ES"/>
        </w:rPr>
      </w:pPr>
      <w:r>
        <w:rPr>
          <w:lang w:val="es-ES"/>
        </w:rPr>
        <w:t>¿La organización es clara?</w:t>
      </w:r>
    </w:p>
    <w:p w:rsidR="0091252D" w:rsidRPr="005A6E75" w:rsidRDefault="0091252D" w:rsidP="0091252D">
      <w:pPr>
        <w:pStyle w:val="ListParagraph"/>
        <w:numPr>
          <w:ilvl w:val="0"/>
          <w:numId w:val="4"/>
        </w:numPr>
        <w:spacing w:after="0" w:line="312" w:lineRule="auto"/>
        <w:rPr>
          <w:lang w:val="es-ES"/>
        </w:rPr>
      </w:pPr>
      <w:r w:rsidRPr="005A6E75">
        <w:rPr>
          <w:lang w:val="es-ES"/>
        </w:rPr>
        <w:t xml:space="preserve">¿Tiene </w:t>
      </w:r>
      <w:r>
        <w:rPr>
          <w:lang w:val="es-ES"/>
        </w:rPr>
        <w:t xml:space="preserve">tu composición </w:t>
      </w:r>
      <w:r w:rsidRPr="005A6E75">
        <w:rPr>
          <w:lang w:val="es-ES"/>
        </w:rPr>
        <w:t>unidad temática?</w:t>
      </w:r>
    </w:p>
    <w:p w:rsidR="0091252D" w:rsidRDefault="0091252D" w:rsidP="0091252D">
      <w:pPr>
        <w:pStyle w:val="ListParagraph"/>
        <w:numPr>
          <w:ilvl w:val="0"/>
          <w:numId w:val="4"/>
        </w:numPr>
        <w:spacing w:after="0" w:line="312" w:lineRule="auto"/>
        <w:rPr>
          <w:lang w:val="es-ES"/>
        </w:rPr>
      </w:pPr>
      <w:r>
        <w:rPr>
          <w:lang w:val="es-ES"/>
        </w:rPr>
        <w:t>¿Usas palabras precisas/fuertes?</w:t>
      </w:r>
    </w:p>
    <w:p w:rsidR="0091252D" w:rsidRDefault="0091252D" w:rsidP="0091252D">
      <w:pPr>
        <w:pStyle w:val="ListParagraph"/>
        <w:numPr>
          <w:ilvl w:val="0"/>
          <w:numId w:val="4"/>
        </w:numPr>
        <w:spacing w:after="0" w:line="312" w:lineRule="auto"/>
        <w:rPr>
          <w:lang w:val="es-ES"/>
        </w:rPr>
      </w:pPr>
      <w:r>
        <w:rPr>
          <w:lang w:val="es-ES"/>
        </w:rPr>
        <w:t xml:space="preserve">¿Has escrito pensando específicamente en el público lector? </w:t>
      </w:r>
    </w:p>
    <w:p w:rsidR="0091252D" w:rsidRDefault="0091252D" w:rsidP="0091252D">
      <w:pPr>
        <w:pStyle w:val="ListParagraph"/>
        <w:numPr>
          <w:ilvl w:val="0"/>
          <w:numId w:val="4"/>
        </w:numPr>
        <w:spacing w:after="0" w:line="312" w:lineRule="auto"/>
        <w:rPr>
          <w:lang w:val="es-ES"/>
        </w:rPr>
      </w:pPr>
      <w:r>
        <w:rPr>
          <w:lang w:val="es-ES"/>
        </w:rPr>
        <w:t xml:space="preserve">¿Incluyes palabras de transición? ¿Las usas de manera adecuada? </w:t>
      </w:r>
    </w:p>
    <w:p w:rsidR="00381C3C" w:rsidRPr="0091252D" w:rsidRDefault="0091252D" w:rsidP="00881BF7">
      <w:pPr>
        <w:pStyle w:val="ListParagraph"/>
        <w:numPr>
          <w:ilvl w:val="0"/>
          <w:numId w:val="4"/>
        </w:numPr>
        <w:spacing w:after="480" w:line="240" w:lineRule="auto"/>
        <w:ind w:left="360"/>
        <w:rPr>
          <w:b/>
          <w:sz w:val="36"/>
          <w:lang w:val="es-ES"/>
        </w:rPr>
      </w:pPr>
      <w:r w:rsidRPr="0091252D">
        <w:rPr>
          <w:lang w:val="es-ES"/>
        </w:rPr>
        <w:t xml:space="preserve">¿Escribiste entre </w:t>
      </w:r>
      <w:r w:rsidRPr="0091252D">
        <w:rPr>
          <w:b/>
          <w:lang w:val="es-ES"/>
        </w:rPr>
        <w:t>5 y 8 páginas con espacio doble</w:t>
      </w:r>
      <w:r w:rsidRPr="0091252D">
        <w:rPr>
          <w:lang w:val="es-ES"/>
        </w:rPr>
        <w:t>?</w:t>
      </w:r>
    </w:p>
    <w:sectPr w:rsidR="00381C3C" w:rsidRPr="0091252D" w:rsidSect="0091252D">
      <w:headerReference w:type="first" r:id="rId8"/>
      <w:pgSz w:w="11906" w:h="16838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028" w:rsidRDefault="00FD6028" w:rsidP="00AB0D37">
      <w:pPr>
        <w:spacing w:after="0" w:line="240" w:lineRule="auto"/>
      </w:pPr>
      <w:r>
        <w:separator/>
      </w:r>
    </w:p>
  </w:endnote>
  <w:endnote w:type="continuationSeparator" w:id="0">
    <w:p w:rsidR="00FD6028" w:rsidRDefault="00FD6028" w:rsidP="00AB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028" w:rsidRDefault="00FD6028" w:rsidP="00AB0D37">
      <w:pPr>
        <w:spacing w:after="0" w:line="240" w:lineRule="auto"/>
      </w:pPr>
      <w:r>
        <w:separator/>
      </w:r>
    </w:p>
  </w:footnote>
  <w:footnote w:type="continuationSeparator" w:id="0">
    <w:p w:rsidR="00FD6028" w:rsidRDefault="00FD6028" w:rsidP="00AB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6F7" w:rsidRPr="00AB0D37" w:rsidRDefault="003E36F7" w:rsidP="003E36F7">
    <w:pPr>
      <w:pStyle w:val="Header"/>
      <w:rPr>
        <w:i/>
        <w:sz w:val="36"/>
      </w:rPr>
    </w:pPr>
    <w:r w:rsidRPr="00AB0D37">
      <w:rPr>
        <w:i/>
        <w:sz w:val="36"/>
      </w:rPr>
      <w:tab/>
      <w:t>Ejemplos de tesis relacionad</w:t>
    </w:r>
    <w:r>
      <w:rPr>
        <w:i/>
        <w:sz w:val="36"/>
      </w:rPr>
      <w:t>a</w:t>
    </w:r>
    <w:r w:rsidRPr="00AB0D37">
      <w:rPr>
        <w:i/>
        <w:sz w:val="36"/>
      </w:rPr>
      <w:t>s al bilingüismo</w:t>
    </w:r>
  </w:p>
  <w:p w:rsidR="003E36F7" w:rsidRPr="003E36F7" w:rsidRDefault="003E36F7" w:rsidP="003E36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02E33"/>
    <w:multiLevelType w:val="hybridMultilevel"/>
    <w:tmpl w:val="D8DAD66C"/>
    <w:lvl w:ilvl="0" w:tplc="9F8C5756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7211D5"/>
    <w:multiLevelType w:val="hybridMultilevel"/>
    <w:tmpl w:val="5B0EA5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 w:tplc="9702C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C22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76E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BA1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C23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49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16A32E9"/>
    <w:multiLevelType w:val="hybridMultilevel"/>
    <w:tmpl w:val="C57E228E"/>
    <w:lvl w:ilvl="0" w:tplc="ED3A8A6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76BE2"/>
    <w:multiLevelType w:val="hybridMultilevel"/>
    <w:tmpl w:val="3528A44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A926A5"/>
    <w:multiLevelType w:val="hybridMultilevel"/>
    <w:tmpl w:val="8758CDB2"/>
    <w:lvl w:ilvl="0" w:tplc="580A000F">
      <w:start w:val="1"/>
      <w:numFmt w:val="decimal"/>
      <w:lvlText w:val="%1."/>
      <w:lvlJc w:val="left"/>
      <w:pPr>
        <w:ind w:left="360" w:hanging="360"/>
      </w:p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F34"/>
    <w:rsid w:val="001A0714"/>
    <w:rsid w:val="00342EFF"/>
    <w:rsid w:val="00381C3C"/>
    <w:rsid w:val="003E36F7"/>
    <w:rsid w:val="006939D1"/>
    <w:rsid w:val="006B5F34"/>
    <w:rsid w:val="0091252D"/>
    <w:rsid w:val="009F771E"/>
    <w:rsid w:val="00AB0D37"/>
    <w:rsid w:val="00E55435"/>
    <w:rsid w:val="00E62CED"/>
    <w:rsid w:val="00FD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6DD90-8581-4C1C-870B-CF161639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419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F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A07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0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D37"/>
  </w:style>
  <w:style w:type="paragraph" w:styleId="Footer">
    <w:name w:val="footer"/>
    <w:basedOn w:val="Normal"/>
    <w:link w:val="FooterChar"/>
    <w:uiPriority w:val="99"/>
    <w:unhideWhenUsed/>
    <w:rsid w:val="00AB0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D37"/>
  </w:style>
  <w:style w:type="character" w:styleId="Hyperlink">
    <w:name w:val="Hyperlink"/>
    <w:basedOn w:val="DefaultParagraphFont"/>
    <w:uiPriority w:val="99"/>
    <w:unhideWhenUsed/>
    <w:rsid w:val="009125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anguagetool.org/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Abugaber-Bowman, David</dc:creator>
  <cp:keywords/>
  <dc:description/>
  <cp:lastModifiedBy>David</cp:lastModifiedBy>
  <cp:revision>2</cp:revision>
  <cp:lastPrinted>2018-10-18T20:33:00Z</cp:lastPrinted>
  <dcterms:created xsi:type="dcterms:W3CDTF">2019-01-22T15:53:00Z</dcterms:created>
  <dcterms:modified xsi:type="dcterms:W3CDTF">2019-01-22T15:53:00Z</dcterms:modified>
</cp:coreProperties>
</file>