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5EDE" w14:textId="65E7BADD" w:rsidR="00983B4C" w:rsidRPr="00E368B4" w:rsidRDefault="00F34A61" w:rsidP="00E368B4">
      <w:pPr>
        <w:spacing w:after="0" w:line="240" w:lineRule="auto"/>
        <w:ind w:left="1800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A08991" wp14:editId="04DD984A">
            <wp:simplePos x="0" y="0"/>
            <wp:positionH relativeFrom="margin">
              <wp:posOffset>4524375</wp:posOffset>
            </wp:positionH>
            <wp:positionV relativeFrom="paragraph">
              <wp:posOffset>-28575</wp:posOffset>
            </wp:positionV>
            <wp:extent cx="2476813" cy="1104900"/>
            <wp:effectExtent l="0" t="0" r="0" b="0"/>
            <wp:wrapNone/>
            <wp:docPr id="1665126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1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808" w:rsidRPr="00E368B4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BF25158" wp14:editId="130C1B85">
            <wp:simplePos x="0" y="0"/>
            <wp:positionH relativeFrom="margin">
              <wp:posOffset>-123826</wp:posOffset>
            </wp:positionH>
            <wp:positionV relativeFrom="paragraph">
              <wp:posOffset>-9526</wp:posOffset>
            </wp:positionV>
            <wp:extent cx="1133475" cy="1133475"/>
            <wp:effectExtent l="0" t="0" r="9525" b="9525"/>
            <wp:wrapNone/>
            <wp:docPr id="204440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0264" name="Picture 2044402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B4C" w:rsidRPr="00E368B4">
        <w:rPr>
          <w:b/>
          <w:bCs/>
          <w:sz w:val="32"/>
          <w:szCs w:val="32"/>
        </w:rPr>
        <w:t>B</w:t>
      </w:r>
      <w:r w:rsidR="00983B4C" w:rsidRPr="00E368B4">
        <w:rPr>
          <w:b/>
          <w:bCs/>
          <w:sz w:val="36"/>
          <w:szCs w:val="36"/>
        </w:rPr>
        <w:t>lue Umbrella Club</w:t>
      </w:r>
    </w:p>
    <w:p w14:paraId="42302C23" w14:textId="138760B8" w:rsidR="00983B4C" w:rsidRPr="00E368B4" w:rsidRDefault="00983B4C" w:rsidP="00E368B4">
      <w:pPr>
        <w:spacing w:after="0" w:line="240" w:lineRule="auto"/>
        <w:ind w:left="1800"/>
        <w:rPr>
          <w:b/>
          <w:bCs/>
          <w:sz w:val="36"/>
          <w:szCs w:val="36"/>
        </w:rPr>
      </w:pPr>
      <w:r w:rsidRPr="00E368B4">
        <w:rPr>
          <w:b/>
          <w:bCs/>
          <w:sz w:val="36"/>
          <w:szCs w:val="36"/>
        </w:rPr>
        <w:t>Angel Shot Awareness Project</w:t>
      </w:r>
    </w:p>
    <w:p w14:paraId="57A87B60" w14:textId="72E2CD9B" w:rsidR="005653DD" w:rsidRPr="00E368B4" w:rsidRDefault="00983B4C" w:rsidP="00E368B4">
      <w:pPr>
        <w:spacing w:after="0" w:line="240" w:lineRule="auto"/>
        <w:ind w:left="1800"/>
        <w:rPr>
          <w:b/>
          <w:bCs/>
          <w:sz w:val="36"/>
          <w:szCs w:val="36"/>
        </w:rPr>
      </w:pPr>
      <w:r w:rsidRPr="00E368B4">
        <w:rPr>
          <w:b/>
          <w:bCs/>
          <w:sz w:val="36"/>
          <w:szCs w:val="36"/>
        </w:rPr>
        <w:t xml:space="preserve">Poster Display Instructions </w:t>
      </w:r>
    </w:p>
    <w:p w14:paraId="4D1A0B1D" w14:textId="1F6329DD" w:rsidR="00983B4C" w:rsidRPr="00A50808" w:rsidRDefault="00983B4C" w:rsidP="00E368B4">
      <w:pPr>
        <w:spacing w:after="0" w:line="240" w:lineRule="auto"/>
        <w:ind w:left="1800"/>
        <w:rPr>
          <w:b/>
          <w:bCs/>
          <w:sz w:val="32"/>
          <w:szCs w:val="32"/>
        </w:rPr>
      </w:pPr>
      <w:r w:rsidRPr="00E368B4">
        <w:rPr>
          <w:b/>
          <w:bCs/>
          <w:sz w:val="36"/>
          <w:szCs w:val="36"/>
        </w:rPr>
        <w:t>for Participating Businesses</w:t>
      </w:r>
    </w:p>
    <w:p w14:paraId="58788324" w14:textId="3881521B" w:rsidR="007C2FBC" w:rsidRPr="00E209B4" w:rsidRDefault="007C2FBC" w:rsidP="00DA2653">
      <w:pPr>
        <w:spacing w:after="0" w:line="240" w:lineRule="auto"/>
        <w:ind w:left="1710"/>
        <w:rPr>
          <w:b/>
          <w:bCs/>
          <w:sz w:val="23"/>
          <w:szCs w:val="23"/>
        </w:rPr>
      </w:pPr>
    </w:p>
    <w:p w14:paraId="7B292D8D" w14:textId="1D1CBB28" w:rsidR="00983B4C" w:rsidRPr="00E209B4" w:rsidRDefault="00983B4C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Thank you for joining the Blue Umbrella Club in our </w:t>
      </w:r>
      <w:r w:rsidRPr="00E209B4">
        <w:rPr>
          <w:b/>
          <w:bCs/>
          <w:sz w:val="23"/>
          <w:szCs w:val="23"/>
        </w:rPr>
        <w:t>2026 International Day of Service Project</w:t>
      </w:r>
      <w:r w:rsidRPr="00E209B4">
        <w:rPr>
          <w:sz w:val="23"/>
          <w:szCs w:val="23"/>
        </w:rPr>
        <w:t>. By displaying this Angel Shot poster, you are helping create a safer environment for members of your community who may need discreet assistance.</w:t>
      </w:r>
    </w:p>
    <w:p w14:paraId="75C56824" w14:textId="2586130B" w:rsidR="00983B4C" w:rsidRPr="00E209B4" w:rsidRDefault="00983B4C" w:rsidP="00C338B2">
      <w:pPr>
        <w:spacing w:before="200"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Where to Display the Poster</w:t>
      </w:r>
    </w:p>
    <w:p w14:paraId="313918E7" w14:textId="54141D6C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>For the greatest visibility, please place the poster in locations where patrons are likely to see it privately.</w:t>
      </w:r>
    </w:p>
    <w:p w14:paraId="767D1814" w14:textId="34A0AE6A" w:rsidR="00983B4C" w:rsidRPr="00E209B4" w:rsidRDefault="00983B4C" w:rsidP="00983B4C">
      <w:pPr>
        <w:spacing w:after="0" w:line="240" w:lineRule="auto"/>
        <w:rPr>
          <w:sz w:val="23"/>
          <w:szCs w:val="23"/>
        </w:rPr>
      </w:pPr>
      <w:r w:rsidRPr="00E209B4">
        <w:rPr>
          <w:b/>
          <w:bCs/>
          <w:sz w:val="23"/>
          <w:szCs w:val="23"/>
        </w:rPr>
        <w:t>Recommended locations include:</w:t>
      </w:r>
    </w:p>
    <w:p w14:paraId="7BD66C18" w14:textId="77777777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  <w:sectPr w:rsidR="00983B4C" w:rsidRPr="00E209B4" w:rsidSect="007C2FBC">
          <w:pgSz w:w="12240" w:h="15840"/>
          <w:pgMar w:top="630" w:right="630" w:bottom="180" w:left="720" w:header="720" w:footer="720" w:gutter="0"/>
          <w:cols w:space="720"/>
          <w:docGrid w:linePitch="360"/>
        </w:sectPr>
      </w:pPr>
    </w:p>
    <w:p w14:paraId="3811A004" w14:textId="383C062E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Women's restrooms </w:t>
      </w:r>
    </w:p>
    <w:p w14:paraId="173490E6" w14:textId="77777777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Men's restrooms </w:t>
      </w:r>
    </w:p>
    <w:p w14:paraId="56A77A0E" w14:textId="034F6067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Family or gender-neutral restrooms </w:t>
      </w:r>
    </w:p>
    <w:p w14:paraId="72025542" w14:textId="38BC6129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Inside restroom stalls (where permitted) </w:t>
      </w:r>
    </w:p>
    <w:p w14:paraId="5E8DAD93" w14:textId="65038ECB" w:rsidR="00983B4C" w:rsidRPr="00E209B4" w:rsidRDefault="00983B4C" w:rsidP="00983B4C">
      <w:pPr>
        <w:numPr>
          <w:ilvl w:val="0"/>
          <w:numId w:val="1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Near restroom mirrors </w:t>
      </w:r>
    </w:p>
    <w:p w14:paraId="7C48D01E" w14:textId="77777777" w:rsidR="00983B4C" w:rsidRPr="00E209B4" w:rsidRDefault="00983B4C" w:rsidP="00183E74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Employee break rooms </w:t>
      </w:r>
    </w:p>
    <w:p w14:paraId="1065086F" w14:textId="037A2FB5" w:rsidR="00983B4C" w:rsidRPr="00E209B4" w:rsidRDefault="00983B4C" w:rsidP="00183E74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Staff-only areas (as a reminder for employees) </w:t>
      </w:r>
    </w:p>
    <w:p w14:paraId="0F0155C8" w14:textId="25A3E80C" w:rsidR="00983B4C" w:rsidRPr="00E209B4" w:rsidRDefault="00983B4C" w:rsidP="00183E74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Behind the bar or host stand </w:t>
      </w:r>
    </w:p>
    <w:p w14:paraId="6BFDE208" w14:textId="3D4097C6" w:rsidR="00983B4C" w:rsidRPr="00E209B4" w:rsidRDefault="00983B4C" w:rsidP="00183E74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rPr>
          <w:sz w:val="23"/>
          <w:szCs w:val="23"/>
        </w:rPr>
        <w:sectPr w:rsidR="00983B4C" w:rsidRPr="00E209B4" w:rsidSect="00983B4C">
          <w:type w:val="continuous"/>
          <w:pgSz w:w="12240" w:h="15840"/>
          <w:pgMar w:top="630" w:right="630" w:bottom="540" w:left="720" w:header="720" w:footer="720" w:gutter="0"/>
          <w:cols w:num="2" w:space="720"/>
          <w:docGrid w:linePitch="360"/>
        </w:sectPr>
      </w:pPr>
      <w:r w:rsidRPr="00E209B4">
        <w:rPr>
          <w:sz w:val="23"/>
          <w:szCs w:val="23"/>
        </w:rPr>
        <w:t xml:space="preserve">In employee training areas </w:t>
      </w:r>
    </w:p>
    <w:p w14:paraId="414489C3" w14:textId="38BB5F0F" w:rsidR="00983B4C" w:rsidRPr="00E209B4" w:rsidRDefault="00983B4C" w:rsidP="00983B4C">
      <w:pPr>
        <w:spacing w:after="0" w:line="240" w:lineRule="auto"/>
        <w:ind w:left="720"/>
        <w:rPr>
          <w:sz w:val="23"/>
          <w:szCs w:val="23"/>
        </w:rPr>
      </w:pPr>
    </w:p>
    <w:p w14:paraId="7D65C8D7" w14:textId="4341FF1B" w:rsidR="00983B4C" w:rsidRPr="00E209B4" w:rsidRDefault="00983B4C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>Avoid placing the poster only at the front entrance where someone in distress may not feel comfortable stopping to read it.</w:t>
      </w:r>
    </w:p>
    <w:p w14:paraId="44D6D97D" w14:textId="6CED47C8" w:rsidR="00983B4C" w:rsidRPr="00E209B4" w:rsidRDefault="00000000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pict w14:anchorId="2226F1EF">
          <v:rect id="_x0000_i1025" style="width:0;height:1.5pt" o:hralign="center" o:hrstd="t" o:hr="t" fillcolor="#a0a0a0" stroked="f"/>
        </w:pict>
      </w:r>
    </w:p>
    <w:p w14:paraId="5598D5CC" w14:textId="77777777" w:rsidR="00983B4C" w:rsidRPr="00E209B4" w:rsidRDefault="00983B4C" w:rsidP="00983B4C">
      <w:pPr>
        <w:spacing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Staff Awareness</w:t>
      </w:r>
    </w:p>
    <w:p w14:paraId="634ED62A" w14:textId="77777777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>The Angel Shot program is most effective when employees know what it means.</w:t>
      </w:r>
    </w:p>
    <w:p w14:paraId="627AE80A" w14:textId="7F890306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>We encourage managers to briefly review the poster with all staff members and discuss:</w:t>
      </w:r>
    </w:p>
    <w:p w14:paraId="2024BF38" w14:textId="31EE6873" w:rsidR="00983B4C" w:rsidRPr="00E209B4" w:rsidRDefault="00983B4C" w:rsidP="00983B4C">
      <w:pPr>
        <w:numPr>
          <w:ilvl w:val="0"/>
          <w:numId w:val="3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What an Angel Shot request means </w:t>
      </w:r>
    </w:p>
    <w:p w14:paraId="3CC89D49" w14:textId="77777777" w:rsidR="00983B4C" w:rsidRPr="00E209B4" w:rsidRDefault="00983B4C" w:rsidP="00983B4C">
      <w:pPr>
        <w:numPr>
          <w:ilvl w:val="0"/>
          <w:numId w:val="3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How your business plans to respond </w:t>
      </w:r>
    </w:p>
    <w:p w14:paraId="7746E078" w14:textId="77777777" w:rsidR="00983B4C" w:rsidRPr="00E209B4" w:rsidRDefault="00983B4C" w:rsidP="00983B4C">
      <w:pPr>
        <w:numPr>
          <w:ilvl w:val="0"/>
          <w:numId w:val="3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Who should be notified if a customer requests an Angel Shot </w:t>
      </w:r>
    </w:p>
    <w:p w14:paraId="751E4B75" w14:textId="77777777" w:rsidR="00983B4C" w:rsidRPr="00E209B4" w:rsidRDefault="00983B4C" w:rsidP="00983B4C">
      <w:pPr>
        <w:numPr>
          <w:ilvl w:val="0"/>
          <w:numId w:val="3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When to contact security or law enforcement </w:t>
      </w:r>
    </w:p>
    <w:p w14:paraId="2641CF0D" w14:textId="4F393855" w:rsidR="00983B4C" w:rsidRPr="00E209B4" w:rsidRDefault="00983B4C" w:rsidP="00983B4C">
      <w:pPr>
        <w:spacing w:after="0" w:line="240" w:lineRule="auto"/>
        <w:ind w:left="720"/>
        <w:rPr>
          <w:sz w:val="23"/>
          <w:szCs w:val="23"/>
        </w:rPr>
      </w:pPr>
      <w:r w:rsidRPr="00E209B4">
        <w:rPr>
          <w:sz w:val="23"/>
          <w:szCs w:val="23"/>
        </w:rPr>
        <w:t>Each business should develop procedures that fit its own layout, staffing, and local policies.</w:t>
      </w:r>
    </w:p>
    <w:p w14:paraId="45B0EFD4" w14:textId="1F9B5E76" w:rsidR="00983B4C" w:rsidRPr="00E209B4" w:rsidRDefault="00000000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pict w14:anchorId="1162CB08">
          <v:rect id="_x0000_i1026" style="width:0;height:1.5pt" o:hralign="center" o:hrstd="t" o:hr="t" fillcolor="#a0a0a0" stroked="f"/>
        </w:pict>
      </w:r>
    </w:p>
    <w:p w14:paraId="2FED6425" w14:textId="7B42C73C" w:rsidR="00983B4C" w:rsidRPr="00E209B4" w:rsidRDefault="00983B4C" w:rsidP="00983B4C">
      <w:pPr>
        <w:spacing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Keep the Poster Visible</w:t>
      </w:r>
    </w:p>
    <w:p w14:paraId="4127A7E6" w14:textId="3CFF211A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>Please:</w:t>
      </w:r>
    </w:p>
    <w:p w14:paraId="2960EED5" w14:textId="0C88E22E" w:rsidR="00983B4C" w:rsidRPr="00E209B4" w:rsidRDefault="00983B4C" w:rsidP="00983B4C">
      <w:pPr>
        <w:numPr>
          <w:ilvl w:val="0"/>
          <w:numId w:val="4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Replace the poster if it becomes damaged. </w:t>
      </w:r>
    </w:p>
    <w:p w14:paraId="06B737C6" w14:textId="77777777" w:rsidR="00983B4C" w:rsidRPr="00E209B4" w:rsidRDefault="00983B4C" w:rsidP="00983B4C">
      <w:pPr>
        <w:numPr>
          <w:ilvl w:val="0"/>
          <w:numId w:val="4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Check periodically that it has not been removed. </w:t>
      </w:r>
    </w:p>
    <w:p w14:paraId="3DE36AF7" w14:textId="65E5D78B" w:rsidR="00983B4C" w:rsidRPr="00E209B4" w:rsidRDefault="00983B4C" w:rsidP="00983B4C">
      <w:pPr>
        <w:numPr>
          <w:ilvl w:val="0"/>
          <w:numId w:val="4"/>
        </w:num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t xml:space="preserve">Keep the information unobstructed by advertisements or decorations. </w:t>
      </w:r>
    </w:p>
    <w:p w14:paraId="588B5CDF" w14:textId="38A58401" w:rsidR="00983B4C" w:rsidRPr="00E209B4" w:rsidRDefault="00000000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pict w14:anchorId="1613B44C">
          <v:rect id="_x0000_i1027" style="width:0;height:1.5pt" o:hralign="center" o:hrstd="t" o:hr="t" fillcolor="#a0a0a0" stroked="f"/>
        </w:pict>
      </w:r>
    </w:p>
    <w:p w14:paraId="7576BA5D" w14:textId="3C11A158" w:rsidR="00983B4C" w:rsidRPr="00E209B4" w:rsidRDefault="00983B4C" w:rsidP="00983B4C">
      <w:pPr>
        <w:spacing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Help Spread Awareness</w:t>
      </w:r>
    </w:p>
    <w:p w14:paraId="66D87C71" w14:textId="4882FB26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 xml:space="preserve">If you know of another restaurant, bar, coffee shop, entertainment venue, or business that would like to </w:t>
      </w:r>
      <w:proofErr w:type="gramStart"/>
      <w:r w:rsidRPr="00E209B4">
        <w:rPr>
          <w:sz w:val="23"/>
          <w:szCs w:val="23"/>
        </w:rPr>
        <w:t>participate</w:t>
      </w:r>
      <w:proofErr w:type="gramEnd"/>
      <w:r w:rsidRPr="00E209B4">
        <w:rPr>
          <w:sz w:val="23"/>
          <w:szCs w:val="23"/>
        </w:rPr>
        <w:t>, we encourage you to share this project with them.</w:t>
      </w:r>
    </w:p>
    <w:p w14:paraId="1A2AE23B" w14:textId="7F570B50" w:rsidR="00983B4C" w:rsidRPr="00E209B4" w:rsidRDefault="00983B4C" w:rsidP="00983B4C">
      <w:pPr>
        <w:spacing w:after="0" w:line="240" w:lineRule="auto"/>
        <w:ind w:left="360"/>
        <w:rPr>
          <w:sz w:val="23"/>
          <w:szCs w:val="23"/>
        </w:rPr>
      </w:pPr>
      <w:r w:rsidRPr="00E209B4">
        <w:rPr>
          <w:sz w:val="23"/>
          <w:szCs w:val="23"/>
        </w:rPr>
        <w:t>Additional posters, wallet cards, business information sheets, and downloadable resources are available on the Blue Umbrella Club website.</w:t>
      </w:r>
      <w:r w:rsidR="00F97CF2" w:rsidRPr="00E209B4">
        <w:rPr>
          <w:sz w:val="23"/>
          <w:szCs w:val="23"/>
        </w:rPr>
        <w:t xml:space="preserve"> </w:t>
      </w:r>
      <w:hyperlink r:id="rId9" w:history="1">
        <w:r w:rsidR="00C770C6" w:rsidRPr="00E209B4">
          <w:rPr>
            <w:rStyle w:val="Hyperlink"/>
            <w:sz w:val="23"/>
            <w:szCs w:val="23"/>
          </w:rPr>
          <w:t>www.gfwcblue</w:t>
        </w:r>
        <w:r w:rsidR="00C770C6" w:rsidRPr="00E209B4">
          <w:rPr>
            <w:rStyle w:val="Hyperlink"/>
            <w:sz w:val="23"/>
            <w:szCs w:val="23"/>
          </w:rPr>
          <w:t>u</w:t>
        </w:r>
        <w:r w:rsidR="00C770C6" w:rsidRPr="00E209B4">
          <w:rPr>
            <w:rStyle w:val="Hyperlink"/>
            <w:sz w:val="23"/>
            <w:szCs w:val="23"/>
          </w:rPr>
          <w:t>mbrella.org</w:t>
        </w:r>
      </w:hyperlink>
    </w:p>
    <w:p w14:paraId="7A35A97A" w14:textId="77777777" w:rsidR="00983B4C" w:rsidRPr="00E209B4" w:rsidRDefault="00000000" w:rsidP="00983B4C">
      <w:pPr>
        <w:spacing w:after="0" w:line="240" w:lineRule="auto"/>
        <w:rPr>
          <w:sz w:val="23"/>
          <w:szCs w:val="23"/>
        </w:rPr>
      </w:pPr>
      <w:r w:rsidRPr="00E209B4">
        <w:rPr>
          <w:sz w:val="23"/>
          <w:szCs w:val="23"/>
        </w:rPr>
        <w:pict w14:anchorId="0CF8788A">
          <v:rect id="_x0000_i1028" style="width:0;height:1.5pt" o:hralign="center" o:hrstd="t" o:hr="t" fillcolor="#a0a0a0" stroked="f"/>
        </w:pict>
      </w:r>
    </w:p>
    <w:p w14:paraId="77B3A86D" w14:textId="77777777" w:rsidR="00983B4C" w:rsidRPr="00E209B4" w:rsidRDefault="00983B4C" w:rsidP="00983B4C">
      <w:pPr>
        <w:spacing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Thank You</w:t>
      </w:r>
    </w:p>
    <w:p w14:paraId="434C7877" w14:textId="6C7D5734" w:rsidR="00983B4C" w:rsidRPr="00E209B4" w:rsidRDefault="00983B4C" w:rsidP="00983B4C">
      <w:pPr>
        <w:spacing w:after="0" w:line="240" w:lineRule="auto"/>
        <w:ind w:left="360"/>
        <w:contextualSpacing/>
        <w:rPr>
          <w:sz w:val="23"/>
          <w:szCs w:val="23"/>
        </w:rPr>
      </w:pPr>
      <w:r w:rsidRPr="00E209B4">
        <w:rPr>
          <w:sz w:val="23"/>
          <w:szCs w:val="23"/>
        </w:rPr>
        <w:t xml:space="preserve">Thank you for partnering with the </w:t>
      </w:r>
      <w:r w:rsidRPr="00E209B4">
        <w:rPr>
          <w:b/>
          <w:bCs/>
          <w:sz w:val="23"/>
          <w:szCs w:val="23"/>
        </w:rPr>
        <w:t>Blue Umbrella Club</w:t>
      </w:r>
      <w:r w:rsidRPr="00E209B4">
        <w:rPr>
          <w:sz w:val="23"/>
          <w:szCs w:val="23"/>
        </w:rPr>
        <w:t xml:space="preserve"> during our </w:t>
      </w:r>
      <w:r w:rsidRPr="00E209B4">
        <w:rPr>
          <w:b/>
          <w:bCs/>
          <w:sz w:val="23"/>
          <w:szCs w:val="23"/>
        </w:rPr>
        <w:t>2026 International Day of Service</w:t>
      </w:r>
      <w:r w:rsidRPr="00E209B4">
        <w:rPr>
          <w:sz w:val="23"/>
          <w:szCs w:val="23"/>
        </w:rPr>
        <w:t xml:space="preserve">. Every poster displayed is another opportunity for someone to recognize that help is available when they need it most. </w:t>
      </w:r>
      <w:r w:rsidRPr="00E209B4">
        <w:rPr>
          <w:b/>
          <w:bCs/>
          <w:sz w:val="23"/>
          <w:szCs w:val="23"/>
        </w:rPr>
        <w:t xml:space="preserve">Together, we are building safer communities through awareness, </w:t>
      </w:r>
      <w:proofErr w:type="gramStart"/>
      <w:r w:rsidRPr="00E209B4">
        <w:rPr>
          <w:b/>
          <w:bCs/>
          <w:sz w:val="23"/>
          <w:szCs w:val="23"/>
        </w:rPr>
        <w:t xml:space="preserve">compassion, </w:t>
      </w:r>
      <w:r w:rsidR="00E16211">
        <w:rPr>
          <w:b/>
          <w:bCs/>
          <w:sz w:val="23"/>
          <w:szCs w:val="23"/>
        </w:rPr>
        <w:t xml:space="preserve"> </w:t>
      </w:r>
      <w:r w:rsidRPr="00E209B4">
        <w:rPr>
          <w:b/>
          <w:bCs/>
          <w:sz w:val="23"/>
          <w:szCs w:val="23"/>
        </w:rPr>
        <w:t>and</w:t>
      </w:r>
      <w:proofErr w:type="gramEnd"/>
      <w:r w:rsidRPr="00E209B4">
        <w:rPr>
          <w:b/>
          <w:bCs/>
          <w:sz w:val="23"/>
          <w:szCs w:val="23"/>
        </w:rPr>
        <w:t xml:space="preserve"> preparedness.</w:t>
      </w:r>
    </w:p>
    <w:p w14:paraId="3CAA7E82" w14:textId="6E0DA124" w:rsidR="00983B4C" w:rsidRPr="00E209B4" w:rsidRDefault="00983B4C" w:rsidP="00983B4C">
      <w:pPr>
        <w:spacing w:after="0" w:line="240" w:lineRule="auto"/>
        <w:rPr>
          <w:b/>
          <w:bCs/>
          <w:sz w:val="23"/>
          <w:szCs w:val="23"/>
        </w:rPr>
      </w:pPr>
    </w:p>
    <w:p w14:paraId="67F963FE" w14:textId="27ABC8D0" w:rsidR="00983B4C" w:rsidRPr="00E209B4" w:rsidRDefault="00081D45" w:rsidP="00983B4C">
      <w:pPr>
        <w:spacing w:after="0" w:line="240" w:lineRule="auto"/>
        <w:rPr>
          <w:b/>
          <w:bCs/>
          <w:sz w:val="23"/>
          <w:szCs w:val="23"/>
        </w:rPr>
      </w:pPr>
      <w:r w:rsidRPr="00E209B4">
        <w:rPr>
          <w:b/>
          <w:bCs/>
          <w:sz w:val="23"/>
          <w:szCs w:val="23"/>
        </w:rPr>
        <w:t>_______________________________________________________</w:t>
      </w:r>
    </w:p>
    <w:sectPr w:rsidR="00983B4C" w:rsidRPr="00E209B4" w:rsidSect="00DA2653">
      <w:type w:val="continuous"/>
      <w:pgSz w:w="12240" w:h="15840"/>
      <w:pgMar w:top="720" w:right="630" w:bottom="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763B" w14:textId="77777777" w:rsidR="005F7724" w:rsidRDefault="005F7724" w:rsidP="00983B4C">
      <w:pPr>
        <w:spacing w:after="0" w:line="240" w:lineRule="auto"/>
      </w:pPr>
      <w:r>
        <w:separator/>
      </w:r>
    </w:p>
  </w:endnote>
  <w:endnote w:type="continuationSeparator" w:id="0">
    <w:p w14:paraId="7CA8867F" w14:textId="77777777" w:rsidR="005F7724" w:rsidRDefault="005F7724" w:rsidP="0098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59514" w14:textId="77777777" w:rsidR="005F7724" w:rsidRDefault="005F7724" w:rsidP="00983B4C">
      <w:pPr>
        <w:spacing w:after="0" w:line="240" w:lineRule="auto"/>
      </w:pPr>
      <w:r>
        <w:separator/>
      </w:r>
    </w:p>
  </w:footnote>
  <w:footnote w:type="continuationSeparator" w:id="0">
    <w:p w14:paraId="32AE0CE6" w14:textId="77777777" w:rsidR="005F7724" w:rsidRDefault="005F7724" w:rsidP="00983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5DD7"/>
    <w:multiLevelType w:val="multilevel"/>
    <w:tmpl w:val="72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64155"/>
    <w:multiLevelType w:val="multilevel"/>
    <w:tmpl w:val="406A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F1B62"/>
    <w:multiLevelType w:val="multilevel"/>
    <w:tmpl w:val="7BD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E4954"/>
    <w:multiLevelType w:val="multilevel"/>
    <w:tmpl w:val="D114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787608">
    <w:abstractNumId w:val="2"/>
  </w:num>
  <w:num w:numId="2" w16cid:durableId="1956447763">
    <w:abstractNumId w:val="1"/>
  </w:num>
  <w:num w:numId="3" w16cid:durableId="1417480556">
    <w:abstractNumId w:val="3"/>
  </w:num>
  <w:num w:numId="4" w16cid:durableId="20664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4C"/>
    <w:rsid w:val="00081D45"/>
    <w:rsid w:val="00156F87"/>
    <w:rsid w:val="00183E74"/>
    <w:rsid w:val="001F5DD0"/>
    <w:rsid w:val="00283A2C"/>
    <w:rsid w:val="002C4C5B"/>
    <w:rsid w:val="003A1646"/>
    <w:rsid w:val="005653DD"/>
    <w:rsid w:val="005F7724"/>
    <w:rsid w:val="00721746"/>
    <w:rsid w:val="007C2FBC"/>
    <w:rsid w:val="007F3CA8"/>
    <w:rsid w:val="00983B4C"/>
    <w:rsid w:val="00A50808"/>
    <w:rsid w:val="00AF4ECB"/>
    <w:rsid w:val="00C338B2"/>
    <w:rsid w:val="00C66E39"/>
    <w:rsid w:val="00C770C6"/>
    <w:rsid w:val="00DA2653"/>
    <w:rsid w:val="00DC5426"/>
    <w:rsid w:val="00E16211"/>
    <w:rsid w:val="00E209B4"/>
    <w:rsid w:val="00E368B4"/>
    <w:rsid w:val="00E85EF4"/>
    <w:rsid w:val="00EA1343"/>
    <w:rsid w:val="00F34A61"/>
    <w:rsid w:val="00F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8763F"/>
  <w15:chartTrackingRefBased/>
  <w15:docId w15:val="{92370E30-EAE8-46EF-B2B8-F3FBFEA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color w:val="000000" w:themeColor="text1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B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B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B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B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B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B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B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B4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B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B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B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B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B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B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B4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B4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B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B4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B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3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B4C"/>
  </w:style>
  <w:style w:type="paragraph" w:styleId="Footer">
    <w:name w:val="footer"/>
    <w:basedOn w:val="Normal"/>
    <w:link w:val="FooterChar"/>
    <w:uiPriority w:val="99"/>
    <w:unhideWhenUsed/>
    <w:rsid w:val="00983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B4C"/>
  </w:style>
  <w:style w:type="character" w:styleId="Hyperlink">
    <w:name w:val="Hyperlink"/>
    <w:basedOn w:val="DefaultParagraphFont"/>
    <w:uiPriority w:val="99"/>
    <w:unhideWhenUsed/>
    <w:rsid w:val="00F97C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C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C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fwcblueumbrell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Montenieri</dc:creator>
  <cp:keywords/>
  <dc:description/>
  <cp:lastModifiedBy>Dana Montenieri</cp:lastModifiedBy>
  <cp:revision>11</cp:revision>
  <dcterms:created xsi:type="dcterms:W3CDTF">2026-08-31T19:17:00Z</dcterms:created>
  <dcterms:modified xsi:type="dcterms:W3CDTF">2026-08-31T19:28:00Z</dcterms:modified>
</cp:coreProperties>
</file>