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0506" w14:textId="422D1D47" w:rsidR="00203A75" w:rsidRDefault="16E68E81" w:rsidP="2CDEB6FF">
      <w:pPr>
        <w:pStyle w:val="Title"/>
        <w:jc w:val="center"/>
        <w:rPr>
          <w:color w:val="FF0000"/>
          <w:sz w:val="48"/>
          <w:szCs w:val="48"/>
        </w:rPr>
      </w:pPr>
      <w:r w:rsidRPr="2CDEB6FF">
        <w:rPr>
          <w:color w:val="FF0000"/>
          <w:sz w:val="48"/>
          <w:szCs w:val="48"/>
        </w:rPr>
        <w:t xml:space="preserve">2020 </w:t>
      </w:r>
      <w:r w:rsidR="0706FA0D" w:rsidRPr="2CDEB6FF">
        <w:rPr>
          <w:color w:val="FF0000"/>
          <w:sz w:val="48"/>
          <w:szCs w:val="48"/>
        </w:rPr>
        <w:t>Northwest</w:t>
      </w:r>
      <w:r w:rsidR="7F364E69" w:rsidRPr="2CDEB6FF">
        <w:rPr>
          <w:color w:val="FF0000"/>
          <w:sz w:val="48"/>
          <w:szCs w:val="48"/>
        </w:rPr>
        <w:t xml:space="preserve"> </w:t>
      </w:r>
      <w:r w:rsidR="65F05DCB" w:rsidRPr="2CDEB6FF">
        <w:rPr>
          <w:color w:val="FF0000"/>
          <w:sz w:val="48"/>
          <w:szCs w:val="48"/>
        </w:rPr>
        <w:t>guilford</w:t>
      </w:r>
      <w:r w:rsidR="7E79253E" w:rsidRPr="2CDEB6FF">
        <w:rPr>
          <w:color w:val="FF0000"/>
          <w:sz w:val="48"/>
          <w:szCs w:val="48"/>
        </w:rPr>
        <w:t xml:space="preserve">               </w:t>
      </w:r>
      <w:r w:rsidR="7EF1D669" w:rsidRPr="2CDEB6FF">
        <w:rPr>
          <w:color w:val="FF0000"/>
          <w:sz w:val="48"/>
          <w:szCs w:val="48"/>
        </w:rPr>
        <w:t xml:space="preserve">  </w:t>
      </w:r>
      <w:r w:rsidR="0706FA0D" w:rsidRPr="2CDEB6FF">
        <w:rPr>
          <w:color w:val="FF0000"/>
          <w:sz w:val="48"/>
          <w:szCs w:val="48"/>
        </w:rPr>
        <w:t xml:space="preserve">baseball </w:t>
      </w:r>
      <w:r w:rsidR="6A8E4D93" w:rsidRPr="2CDEB6FF">
        <w:rPr>
          <w:color w:val="FF0000"/>
          <w:sz w:val="48"/>
          <w:szCs w:val="48"/>
        </w:rPr>
        <w:t xml:space="preserve">skills </w:t>
      </w:r>
      <w:r w:rsidR="0706FA0D" w:rsidRPr="2CDEB6FF">
        <w:rPr>
          <w:color w:val="FF0000"/>
          <w:sz w:val="48"/>
          <w:szCs w:val="48"/>
        </w:rPr>
        <w:t>camp</w:t>
      </w:r>
    </w:p>
    <w:p w14:paraId="7DD60F6F" w14:textId="2D94E7AF" w:rsidR="03975448" w:rsidRDefault="47250D64" w:rsidP="2CDEB6FF">
      <w:pPr>
        <w:spacing w:before="160" w:line="300" w:lineRule="auto"/>
        <w:jc w:val="center"/>
        <w:rPr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6EC79DF6" wp14:editId="17BAA029">
            <wp:extent cx="5209474" cy="3257550"/>
            <wp:effectExtent l="0" t="0" r="0" b="0"/>
            <wp:docPr id="1710593025" name="Picture 1710593025" title="image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568" cy="326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3975448" w:rsidRPr="2CDEB6FF">
        <w:rPr>
          <w:color w:val="FF0000"/>
          <w:sz w:val="48"/>
          <w:szCs w:val="48"/>
        </w:rPr>
        <w:t>June 29</w:t>
      </w:r>
      <w:r w:rsidR="03975448" w:rsidRPr="2CDEB6FF">
        <w:rPr>
          <w:color w:val="FF0000"/>
          <w:sz w:val="48"/>
          <w:szCs w:val="48"/>
          <w:vertAlign w:val="superscript"/>
        </w:rPr>
        <w:t>th</w:t>
      </w:r>
      <w:r w:rsidR="03975448" w:rsidRPr="2CDEB6FF">
        <w:rPr>
          <w:color w:val="FF0000"/>
          <w:sz w:val="48"/>
          <w:szCs w:val="48"/>
        </w:rPr>
        <w:t xml:space="preserve"> –July 2</w:t>
      </w:r>
      <w:r w:rsidR="03975448" w:rsidRPr="2CDEB6FF">
        <w:rPr>
          <w:color w:val="FF0000"/>
          <w:sz w:val="48"/>
          <w:szCs w:val="48"/>
          <w:vertAlign w:val="superscript"/>
        </w:rPr>
        <w:t>nd</w:t>
      </w:r>
      <w:r w:rsidR="03975448" w:rsidRPr="2CDEB6FF">
        <w:rPr>
          <w:color w:val="FF0000"/>
          <w:sz w:val="48"/>
          <w:szCs w:val="48"/>
        </w:rPr>
        <w:t xml:space="preserve">    8:30am-12:30</w:t>
      </w:r>
    </w:p>
    <w:p w14:paraId="30F79B3D" w14:textId="677837C6" w:rsidR="66367C0E" w:rsidRDefault="66367C0E" w:rsidP="2CDEB6FF">
      <w:pPr>
        <w:jc w:val="center"/>
        <w:rPr>
          <w:color w:val="FF0000"/>
          <w:sz w:val="32"/>
          <w:szCs w:val="32"/>
        </w:rPr>
      </w:pPr>
      <w:r w:rsidRPr="2CDEB6FF">
        <w:rPr>
          <w:color w:val="FF0000"/>
          <w:sz w:val="32"/>
          <w:szCs w:val="32"/>
        </w:rPr>
        <w:t xml:space="preserve">For </w:t>
      </w:r>
      <w:r w:rsidR="54BDD674" w:rsidRPr="2CDEB6FF">
        <w:rPr>
          <w:color w:val="FF0000"/>
          <w:sz w:val="32"/>
          <w:szCs w:val="32"/>
        </w:rPr>
        <w:t>rising 2</w:t>
      </w:r>
      <w:r w:rsidR="54BDD674" w:rsidRPr="2CDEB6FF">
        <w:rPr>
          <w:color w:val="FF0000"/>
          <w:sz w:val="32"/>
          <w:szCs w:val="32"/>
          <w:vertAlign w:val="superscript"/>
        </w:rPr>
        <w:t>nd</w:t>
      </w:r>
      <w:r w:rsidR="54BDD674" w:rsidRPr="2CDEB6FF">
        <w:rPr>
          <w:color w:val="FF0000"/>
          <w:sz w:val="32"/>
          <w:szCs w:val="32"/>
        </w:rPr>
        <w:t xml:space="preserve"> to 8</w:t>
      </w:r>
      <w:r w:rsidR="54BDD674" w:rsidRPr="2CDEB6FF">
        <w:rPr>
          <w:color w:val="FF0000"/>
          <w:sz w:val="32"/>
          <w:szCs w:val="32"/>
          <w:vertAlign w:val="superscript"/>
        </w:rPr>
        <w:t>th</w:t>
      </w:r>
      <w:r w:rsidR="54BDD674" w:rsidRPr="2CDEB6FF">
        <w:rPr>
          <w:color w:val="FF0000"/>
          <w:sz w:val="32"/>
          <w:szCs w:val="32"/>
        </w:rPr>
        <w:t xml:space="preserve"> graders</w:t>
      </w:r>
    </w:p>
    <w:p w14:paraId="7D33A929" w14:textId="6DB2E044" w:rsidR="66367C0E" w:rsidRDefault="66367C0E" w:rsidP="2CDEB6FF">
      <w:pPr>
        <w:jc w:val="center"/>
        <w:rPr>
          <w:color w:val="FF0000"/>
          <w:sz w:val="28"/>
          <w:szCs w:val="28"/>
        </w:rPr>
      </w:pPr>
      <w:r w:rsidRPr="2CDEB6FF">
        <w:rPr>
          <w:color w:val="FF0000"/>
          <w:sz w:val="28"/>
          <w:szCs w:val="28"/>
        </w:rPr>
        <w:t>Cost $100.00</w:t>
      </w:r>
      <w:r w:rsidR="2C7395F3" w:rsidRPr="2CDEB6FF">
        <w:rPr>
          <w:color w:val="FF0000"/>
          <w:sz w:val="28"/>
          <w:szCs w:val="28"/>
        </w:rPr>
        <w:t>- cost includes camp fee, tee shirt, and daily snack</w:t>
      </w:r>
    </w:p>
    <w:p w14:paraId="58CDC6A3" w14:textId="2191C3C3" w:rsidR="50B9EC54" w:rsidRDefault="50B9EC54" w:rsidP="2CDEB6FF">
      <w:pPr>
        <w:jc w:val="center"/>
        <w:rPr>
          <w:color w:val="FF0000"/>
        </w:rPr>
      </w:pPr>
      <w:r w:rsidRPr="2CDEB6FF">
        <w:rPr>
          <w:color w:val="FF0000"/>
        </w:rPr>
        <w:t>Camp will be held at NW Guilford High School Baseball field</w:t>
      </w:r>
    </w:p>
    <w:p w14:paraId="320F8FE5" w14:textId="1D2ADAA7" w:rsidR="007F4D84" w:rsidRPr="007F4D84" w:rsidRDefault="007F4D84" w:rsidP="007F4D84">
      <w:pPr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7F4D84">
        <w:rPr>
          <w:rFonts w:ascii="Calibri" w:eastAsia="Calibri" w:hAnsi="Calibri" w:cs="Calibri"/>
          <w:color w:val="auto"/>
          <w:sz w:val="24"/>
          <w:szCs w:val="24"/>
        </w:rPr>
        <w:t>E</w:t>
      </w:r>
      <w:r w:rsidRPr="007F4D84">
        <w:rPr>
          <w:rFonts w:ascii="Calibri" w:eastAsia="Calibri" w:hAnsi="Calibri" w:cs="Calibri"/>
          <w:color w:val="auto"/>
          <w:sz w:val="24"/>
          <w:szCs w:val="24"/>
        </w:rPr>
        <w:t xml:space="preserve">mail coach Maness to reserve your spot @ </w:t>
      </w:r>
      <w:r w:rsidRPr="007F4D84">
        <w:rPr>
          <w:rFonts w:ascii="Calibri" w:eastAsia="Calibri" w:hAnsi="Calibri" w:cs="Calibri"/>
          <w:b/>
          <w:color w:val="auto"/>
          <w:sz w:val="24"/>
          <w:szCs w:val="24"/>
        </w:rPr>
        <w:t>manessc2@gcsnc.com</w:t>
      </w:r>
    </w:p>
    <w:p w14:paraId="100E3391" w14:textId="56F995E3" w:rsidR="00107DC0" w:rsidRPr="007F4D84" w:rsidRDefault="000B2016" w:rsidP="00265DDE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Mail Payment </w:t>
      </w:r>
      <w:proofErr w:type="gramStart"/>
      <w:r>
        <w:rPr>
          <w:color w:val="auto"/>
          <w:sz w:val="24"/>
          <w:szCs w:val="24"/>
        </w:rPr>
        <w:t>to:</w:t>
      </w:r>
      <w:proofErr w:type="gramEnd"/>
      <w:r w:rsidR="00265DDE">
        <w:rPr>
          <w:color w:val="auto"/>
          <w:sz w:val="24"/>
          <w:szCs w:val="24"/>
        </w:rPr>
        <w:t xml:space="preserve"> </w:t>
      </w:r>
      <w:r w:rsidR="00AE3198" w:rsidRPr="007F4D84">
        <w:rPr>
          <w:color w:val="auto"/>
          <w:sz w:val="24"/>
          <w:szCs w:val="24"/>
        </w:rPr>
        <w:t xml:space="preserve"> </w:t>
      </w:r>
      <w:r w:rsidR="00AE3198" w:rsidRPr="007F4D84">
        <w:rPr>
          <w:b/>
          <w:color w:val="auto"/>
        </w:rPr>
        <w:t xml:space="preserve">NW Baseball Boosters </w:t>
      </w:r>
      <w:r w:rsidR="00320C95" w:rsidRPr="007F4D84">
        <w:rPr>
          <w:b/>
          <w:color w:val="auto"/>
        </w:rPr>
        <w:t>761</w:t>
      </w:r>
      <w:r w:rsidR="007F4D84" w:rsidRPr="007F4D84">
        <w:rPr>
          <w:b/>
          <w:color w:val="auto"/>
        </w:rPr>
        <w:t>3 Charles Place Drive Kernersville, NC27284</w:t>
      </w:r>
    </w:p>
    <w:p w14:paraId="0B25F535" w14:textId="6D0681C4" w:rsidR="37C09132" w:rsidRDefault="37C09132" w:rsidP="2CDEB6FF">
      <w:pPr>
        <w:jc w:val="center"/>
      </w:pPr>
    </w:p>
    <w:p w14:paraId="11CD279D" w14:textId="261F3FC4" w:rsidR="613EA3BB" w:rsidRDefault="613EA3BB" w:rsidP="2CDEB6FF">
      <w:pPr>
        <w:ind w:left="2448"/>
      </w:pPr>
      <w:r>
        <w:rPr>
          <w:noProof/>
        </w:rPr>
        <w:drawing>
          <wp:inline distT="0" distB="0" distL="0" distR="0" wp14:anchorId="7D982CAC" wp14:editId="52E7A05D">
            <wp:extent cx="1905000" cy="1447800"/>
            <wp:effectExtent l="0" t="0" r="0" b="0"/>
            <wp:docPr id="1408216193" name="Picture 140821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13EA3BB" w:rsidSect="00F577A5">
      <w:footerReference w:type="default" r:id="rId9"/>
      <w:pgSz w:w="12240" w:h="15840"/>
      <w:pgMar w:top="1008" w:right="2016" w:bottom="1080" w:left="201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BA115" w14:textId="77777777" w:rsidR="005C7D37" w:rsidRDefault="005C7D37">
      <w:pPr>
        <w:spacing w:line="240" w:lineRule="auto"/>
      </w:pPr>
      <w:r>
        <w:separator/>
      </w:r>
    </w:p>
  </w:endnote>
  <w:endnote w:type="continuationSeparator" w:id="0">
    <w:p w14:paraId="10C7578C" w14:textId="77777777" w:rsidR="005C7D37" w:rsidRDefault="005C7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7686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F577A5" w:rsidRDefault="00F577A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0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EA136" w14:textId="77777777" w:rsidR="005C7D37" w:rsidRDefault="005C7D37">
      <w:pPr>
        <w:spacing w:line="240" w:lineRule="auto"/>
      </w:pPr>
      <w:r>
        <w:separator/>
      </w:r>
    </w:p>
  </w:footnote>
  <w:footnote w:type="continuationSeparator" w:id="0">
    <w:p w14:paraId="7CDA4901" w14:textId="77777777" w:rsidR="005C7D37" w:rsidRDefault="005C7D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B826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74CD9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46BE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B888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2603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5E55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945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B88D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A4D6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141B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75"/>
    <w:rsid w:val="00037389"/>
    <w:rsid w:val="000B2016"/>
    <w:rsid w:val="00107DC0"/>
    <w:rsid w:val="00195D95"/>
    <w:rsid w:val="00203A75"/>
    <w:rsid w:val="00214000"/>
    <w:rsid w:val="00265DDE"/>
    <w:rsid w:val="00320C95"/>
    <w:rsid w:val="0048D73A"/>
    <w:rsid w:val="00551032"/>
    <w:rsid w:val="00567858"/>
    <w:rsid w:val="005C7D37"/>
    <w:rsid w:val="00631026"/>
    <w:rsid w:val="006F0C5D"/>
    <w:rsid w:val="0074716E"/>
    <w:rsid w:val="0075490F"/>
    <w:rsid w:val="007F4D84"/>
    <w:rsid w:val="007F7214"/>
    <w:rsid w:val="00815D1D"/>
    <w:rsid w:val="0087246A"/>
    <w:rsid w:val="00943660"/>
    <w:rsid w:val="00AB194B"/>
    <w:rsid w:val="00AC655F"/>
    <w:rsid w:val="00AE3198"/>
    <w:rsid w:val="00BB1A38"/>
    <w:rsid w:val="00BF4970"/>
    <w:rsid w:val="00C16114"/>
    <w:rsid w:val="00C641A5"/>
    <w:rsid w:val="00C71B05"/>
    <w:rsid w:val="00DB5D2C"/>
    <w:rsid w:val="00F32E15"/>
    <w:rsid w:val="00F577A5"/>
    <w:rsid w:val="031C204C"/>
    <w:rsid w:val="03975448"/>
    <w:rsid w:val="03EC7CFE"/>
    <w:rsid w:val="0484C283"/>
    <w:rsid w:val="0706FA0D"/>
    <w:rsid w:val="0B210618"/>
    <w:rsid w:val="0C1F74E6"/>
    <w:rsid w:val="0E6912F1"/>
    <w:rsid w:val="1041FD4E"/>
    <w:rsid w:val="10DE7C31"/>
    <w:rsid w:val="12D4A403"/>
    <w:rsid w:val="14537994"/>
    <w:rsid w:val="16E68E81"/>
    <w:rsid w:val="194BD8F3"/>
    <w:rsid w:val="1C1625B7"/>
    <w:rsid w:val="1C5B719D"/>
    <w:rsid w:val="22F6FF82"/>
    <w:rsid w:val="23B81D20"/>
    <w:rsid w:val="23DF1649"/>
    <w:rsid w:val="2873DF35"/>
    <w:rsid w:val="2B4805C4"/>
    <w:rsid w:val="2C2DE8E9"/>
    <w:rsid w:val="2C7395F3"/>
    <w:rsid w:val="2CDEB6FF"/>
    <w:rsid w:val="2E0F2BD4"/>
    <w:rsid w:val="30A2A050"/>
    <w:rsid w:val="31C9A394"/>
    <w:rsid w:val="3360D88A"/>
    <w:rsid w:val="33710117"/>
    <w:rsid w:val="36C76930"/>
    <w:rsid w:val="37A62137"/>
    <w:rsid w:val="37C09132"/>
    <w:rsid w:val="398827EB"/>
    <w:rsid w:val="3C5E45F8"/>
    <w:rsid w:val="3E1B9CAB"/>
    <w:rsid w:val="405CC640"/>
    <w:rsid w:val="415CC208"/>
    <w:rsid w:val="42CB424E"/>
    <w:rsid w:val="43041F35"/>
    <w:rsid w:val="440AC0B4"/>
    <w:rsid w:val="4545375B"/>
    <w:rsid w:val="456CC1DD"/>
    <w:rsid w:val="457200AA"/>
    <w:rsid w:val="47250D64"/>
    <w:rsid w:val="4B38BF43"/>
    <w:rsid w:val="4FA6AD7C"/>
    <w:rsid w:val="50B9EC54"/>
    <w:rsid w:val="524C7620"/>
    <w:rsid w:val="5420C9C8"/>
    <w:rsid w:val="54BDD674"/>
    <w:rsid w:val="54F25DC2"/>
    <w:rsid w:val="5BAFE3E2"/>
    <w:rsid w:val="5CA709FE"/>
    <w:rsid w:val="613EA3BB"/>
    <w:rsid w:val="64F941FE"/>
    <w:rsid w:val="65F05DCB"/>
    <w:rsid w:val="66367C0E"/>
    <w:rsid w:val="68186647"/>
    <w:rsid w:val="69334801"/>
    <w:rsid w:val="6A8E4D93"/>
    <w:rsid w:val="74758EFA"/>
    <w:rsid w:val="75BBBA9F"/>
    <w:rsid w:val="76E9849F"/>
    <w:rsid w:val="782D22D0"/>
    <w:rsid w:val="7A220587"/>
    <w:rsid w:val="7B0D7D24"/>
    <w:rsid w:val="7E79253E"/>
    <w:rsid w:val="7EF1D669"/>
    <w:rsid w:val="7F364E69"/>
    <w:rsid w:val="7F73A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BBBA9F"/>
  <w15:chartTrackingRefBased/>
  <w15:docId w15:val="{00AD7E43-A966-4F90-8E3B-B52BF6E6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16E"/>
  </w:style>
  <w:style w:type="paragraph" w:styleId="Heading1">
    <w:name w:val="heading 1"/>
    <w:basedOn w:val="Normal"/>
    <w:next w:val="Normal"/>
    <w:link w:val="Heading1Char"/>
    <w:uiPriority w:val="9"/>
    <w:qFormat/>
    <w:rsid w:val="005678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8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1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1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1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1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1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1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1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214000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214000"/>
    <w:rPr>
      <w:rFonts w:asciiTheme="majorHAnsi" w:eastAsiaTheme="majorEastAsia" w:hAnsiTheme="majorHAnsi" w:cstheme="majorBidi"/>
      <w:b/>
      <w:bCs/>
      <w:cap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next w:val="Normal"/>
    <w:link w:val="SubtitleChar"/>
    <w:uiPriority w:val="3"/>
    <w:qFormat/>
    <w:rsid w:val="00F577A5"/>
    <w:pPr>
      <w:numPr>
        <w:ilvl w:val="1"/>
      </w:numPr>
      <w:spacing w:before="16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F577A5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next w:val="Normal"/>
    <w:link w:val="DateChar"/>
    <w:uiPriority w:val="4"/>
    <w:qFormat/>
    <w:rsid w:val="00F577A5"/>
    <w:pPr>
      <w:spacing w:line="312" w:lineRule="auto"/>
    </w:pPr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F577A5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F577A5"/>
    <w:pPr>
      <w:spacing w:line="312" w:lineRule="auto"/>
    </w:pPr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567858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1A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A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641A5"/>
  </w:style>
  <w:style w:type="paragraph" w:styleId="BlockText">
    <w:name w:val="Block Text"/>
    <w:basedOn w:val="Normal"/>
    <w:uiPriority w:val="99"/>
    <w:semiHidden/>
    <w:unhideWhenUsed/>
    <w:rsid w:val="0074716E"/>
    <w:pPr>
      <w:pBdr>
        <w:top w:val="single" w:sz="2" w:space="10" w:color="446308" w:themeColor="accent1" w:themeShade="80" w:shadow="1"/>
        <w:left w:val="single" w:sz="2" w:space="10" w:color="446308" w:themeColor="accent1" w:themeShade="80" w:shadow="1"/>
        <w:bottom w:val="single" w:sz="2" w:space="10" w:color="446308" w:themeColor="accent1" w:themeShade="80" w:shadow="1"/>
        <w:right w:val="single" w:sz="2" w:space="10" w:color="446308" w:themeColor="accent1" w:themeShade="80" w:shadow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641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41A5"/>
  </w:style>
  <w:style w:type="paragraph" w:styleId="BodyText2">
    <w:name w:val="Body Text 2"/>
    <w:basedOn w:val="Normal"/>
    <w:link w:val="BodyText2Char"/>
    <w:uiPriority w:val="99"/>
    <w:semiHidden/>
    <w:unhideWhenUsed/>
    <w:rsid w:val="00C641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41A5"/>
  </w:style>
  <w:style w:type="paragraph" w:styleId="BodyText3">
    <w:name w:val="Body Text 3"/>
    <w:basedOn w:val="Normal"/>
    <w:link w:val="BodyText3Char"/>
    <w:uiPriority w:val="99"/>
    <w:semiHidden/>
    <w:unhideWhenUsed/>
    <w:rsid w:val="00C641A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41A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641A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41A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641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41A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641A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41A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641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41A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641A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41A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641A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41A5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641A5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41A5"/>
  </w:style>
  <w:style w:type="table" w:styleId="ColorfulGrid">
    <w:name w:val="Colorful Grid"/>
    <w:basedOn w:val="TableNormal"/>
    <w:uiPriority w:val="73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641A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1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1A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1A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641A5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41A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641A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641A5"/>
  </w:style>
  <w:style w:type="character" w:styleId="Emphasis">
    <w:name w:val="Emphasis"/>
    <w:basedOn w:val="DefaultParagraphFont"/>
    <w:uiPriority w:val="20"/>
    <w:semiHidden/>
    <w:unhideWhenUsed/>
    <w:qFormat/>
    <w:rsid w:val="00C641A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641A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41A5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41A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641A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716E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16114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14"/>
  </w:style>
  <w:style w:type="character" w:styleId="FootnoteReference">
    <w:name w:val="footnote reference"/>
    <w:basedOn w:val="DefaultParagraphFont"/>
    <w:uiPriority w:val="99"/>
    <w:semiHidden/>
    <w:unhideWhenUsed/>
    <w:rsid w:val="00C641A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1A5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1A5"/>
    <w:rPr>
      <w:szCs w:val="20"/>
    </w:rPr>
  </w:style>
  <w:style w:type="table" w:styleId="GridTable1Light">
    <w:name w:val="Grid Table 1 Light"/>
    <w:basedOn w:val="TableNormal"/>
    <w:uiPriority w:val="46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641A5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641A5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641A5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641A5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641A5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641A5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641A5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641A5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641A5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641A5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641A5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641A5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16114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14"/>
  </w:style>
  <w:style w:type="character" w:customStyle="1" w:styleId="Heading2Char">
    <w:name w:val="Heading 2 Char"/>
    <w:basedOn w:val="DefaultParagraphFont"/>
    <w:link w:val="Heading2"/>
    <w:uiPriority w:val="9"/>
    <w:semiHidden/>
    <w:rsid w:val="00567858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1A5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16E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16E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16E"/>
    <w:rPr>
      <w:rFonts w:asciiTheme="majorHAnsi" w:eastAsiaTheme="majorEastAsia" w:hAnsiTheme="majorHAnsi" w:cstheme="majorBidi"/>
      <w:b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16E"/>
    <w:rPr>
      <w:rFonts w:asciiTheme="majorHAnsi" w:eastAsiaTheme="majorEastAsia" w:hAnsiTheme="majorHAnsi" w:cstheme="majorBidi"/>
      <w:b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1A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1A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641A5"/>
  </w:style>
  <w:style w:type="paragraph" w:styleId="HTMLAddress">
    <w:name w:val="HTML Address"/>
    <w:basedOn w:val="Normal"/>
    <w:link w:val="HTMLAddressChar"/>
    <w:uiPriority w:val="99"/>
    <w:semiHidden/>
    <w:unhideWhenUsed/>
    <w:rsid w:val="00C641A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41A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641A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641A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641A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641A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1A5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1A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641A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641A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641A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4716E"/>
    <w:rPr>
      <w:color w:val="4A5222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641A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641A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641A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641A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641A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641A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641A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641A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641A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641A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4716E"/>
    <w:rPr>
      <w:i/>
      <w:iCs/>
      <w:color w:val="446308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4716E"/>
    <w:pPr>
      <w:pBdr>
        <w:top w:val="single" w:sz="4" w:space="10" w:color="446308" w:themeColor="accent1" w:themeShade="80"/>
        <w:bottom w:val="single" w:sz="4" w:space="10" w:color="446308" w:themeColor="accent1" w:themeShade="80"/>
      </w:pBdr>
      <w:spacing w:before="360" w:after="360"/>
      <w:ind w:left="864" w:right="864"/>
      <w:jc w:val="center"/>
    </w:pPr>
    <w:rPr>
      <w:i/>
      <w:iCs/>
      <w:color w:val="446308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4716E"/>
    <w:rPr>
      <w:i/>
      <w:iCs/>
      <w:color w:val="446308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4716E"/>
    <w:rPr>
      <w:b/>
      <w:bCs/>
      <w:caps w:val="0"/>
      <w:smallCaps/>
      <w:color w:val="446308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641A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641A5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641A5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641A5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641A5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641A5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641A5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641A5"/>
  </w:style>
  <w:style w:type="paragraph" w:styleId="List">
    <w:name w:val="List"/>
    <w:basedOn w:val="Normal"/>
    <w:uiPriority w:val="99"/>
    <w:semiHidden/>
    <w:unhideWhenUsed/>
    <w:rsid w:val="00C641A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641A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641A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641A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641A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641A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641A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641A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641A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641A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641A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641A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641A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641A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641A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641A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641A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641A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641A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641A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641A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641A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641A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641A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641A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641A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641A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641A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641A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641A5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641A5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641A5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641A5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641A5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641A5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641A5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641A5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641A5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641A5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641A5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641A5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64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41A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641A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641A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641A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641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41A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641A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641A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641A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41A5"/>
  </w:style>
  <w:style w:type="character" w:styleId="PageNumber">
    <w:name w:val="page number"/>
    <w:basedOn w:val="DefaultParagraphFont"/>
    <w:uiPriority w:val="99"/>
    <w:semiHidden/>
    <w:unhideWhenUsed/>
    <w:rsid w:val="00C641A5"/>
  </w:style>
  <w:style w:type="character" w:styleId="PlaceholderText">
    <w:name w:val="Placeholder Text"/>
    <w:basedOn w:val="DefaultParagraphFont"/>
    <w:uiPriority w:val="99"/>
    <w:semiHidden/>
    <w:rsid w:val="0074716E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641A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641A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641A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641A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641A5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41A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641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41A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641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41A5"/>
  </w:style>
  <w:style w:type="paragraph" w:styleId="Signature">
    <w:name w:val="Signature"/>
    <w:basedOn w:val="Normal"/>
    <w:link w:val="SignatureChar"/>
    <w:uiPriority w:val="99"/>
    <w:semiHidden/>
    <w:unhideWhenUsed/>
    <w:rsid w:val="00C641A5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41A5"/>
  </w:style>
  <w:style w:type="character" w:styleId="Strong">
    <w:name w:val="Strong"/>
    <w:basedOn w:val="DefaultParagraphFont"/>
    <w:uiPriority w:val="22"/>
    <w:semiHidden/>
    <w:unhideWhenUsed/>
    <w:qFormat/>
    <w:rsid w:val="00C641A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641A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641A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641A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641A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641A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641A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641A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641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641A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641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641A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641A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641A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641A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641A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641A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641A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641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641A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64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641A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641A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641A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641A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641A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641A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641A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641A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641A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641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641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641A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641A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641A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641A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641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641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641A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641A5"/>
  </w:style>
  <w:style w:type="table" w:styleId="TableProfessional">
    <w:name w:val="Table Professional"/>
    <w:basedOn w:val="TableNormal"/>
    <w:uiPriority w:val="99"/>
    <w:semiHidden/>
    <w:unhideWhenUsed/>
    <w:rsid w:val="00C641A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641A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641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641A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641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641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6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641A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641A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641A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641A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641A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641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641A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641A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641A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641A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641A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641A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641A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41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Maness, Chris</dc:creator>
  <cp:keywords/>
  <dc:description/>
  <cp:lastModifiedBy>Maness, Chris</cp:lastModifiedBy>
  <cp:revision>9</cp:revision>
  <dcterms:created xsi:type="dcterms:W3CDTF">2020-01-22T16:45:00Z</dcterms:created>
  <dcterms:modified xsi:type="dcterms:W3CDTF">2020-01-31T14:20:00Z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