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8CDE0" w14:textId="47DE2AA2" w:rsidR="004872C6" w:rsidRPr="004872C6" w:rsidRDefault="00AA3565" w:rsidP="004872C6">
      <w:pPr>
        <w:autoSpaceDE w:val="0"/>
        <w:autoSpaceDN w:val="0"/>
        <w:adjustRightInd w:val="0"/>
        <w:spacing w:after="0" w:line="240" w:lineRule="auto"/>
        <w:rPr>
          <w:rFonts w:ascii="Times New Roman" w:hAnsi="Times New Roman" w:cs="Times New Roman"/>
          <w:b/>
          <w:bCs/>
          <w:kern w:val="0"/>
          <w:sz w:val="20"/>
          <w:szCs w:val="20"/>
        </w:rPr>
      </w:pPr>
      <w:r>
        <w:rPr>
          <w:rFonts w:ascii="Times New Roman" w:hAnsi="Times New Roman" w:cs="Times New Roman"/>
          <w:b/>
          <w:bCs/>
          <w:noProof/>
          <w:kern w:val="0"/>
          <w:sz w:val="20"/>
          <w:szCs w:val="20"/>
        </w:rPr>
        <w:drawing>
          <wp:inline distT="0" distB="0" distL="0" distR="0" wp14:anchorId="2F1BAE3C" wp14:editId="58BD92F5">
            <wp:extent cx="5935980" cy="5082540"/>
            <wp:effectExtent l="0" t="0" r="7620" b="3810"/>
            <wp:docPr id="249015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35980" cy="5082540"/>
                    </a:xfrm>
                    <a:prstGeom prst="rect">
                      <a:avLst/>
                    </a:prstGeom>
                    <a:noFill/>
                    <a:ln>
                      <a:noFill/>
                    </a:ln>
                  </pic:spPr>
                </pic:pic>
              </a:graphicData>
            </a:graphic>
          </wp:inline>
        </w:drawing>
      </w:r>
    </w:p>
    <w:p w14:paraId="1974AED5" w14:textId="77777777" w:rsidR="004872C6" w:rsidRPr="004872C6" w:rsidRDefault="004872C6" w:rsidP="004872C6">
      <w:pPr>
        <w:autoSpaceDE w:val="0"/>
        <w:autoSpaceDN w:val="0"/>
        <w:adjustRightInd w:val="0"/>
        <w:spacing w:after="0" w:line="240" w:lineRule="auto"/>
        <w:rPr>
          <w:rFonts w:ascii="Times New Roman" w:hAnsi="Times New Roman" w:cs="Times New Roman"/>
          <w:b/>
          <w:bCs/>
          <w:kern w:val="0"/>
          <w:sz w:val="20"/>
          <w:szCs w:val="20"/>
        </w:rPr>
      </w:pPr>
    </w:p>
    <w:p w14:paraId="10E61953" w14:textId="570A5F6C" w:rsidR="004872C6" w:rsidRPr="004872C6" w:rsidRDefault="004872C6" w:rsidP="004872C6">
      <w:pPr>
        <w:autoSpaceDE w:val="0"/>
        <w:autoSpaceDN w:val="0"/>
        <w:adjustRightInd w:val="0"/>
        <w:spacing w:after="0" w:line="240" w:lineRule="auto"/>
        <w:rPr>
          <w:rFonts w:ascii="Times New Roman" w:hAnsi="Times New Roman" w:cs="Times New Roman"/>
          <w:b/>
          <w:bCs/>
          <w:kern w:val="0"/>
          <w:sz w:val="20"/>
          <w:szCs w:val="20"/>
        </w:rPr>
      </w:pPr>
    </w:p>
    <w:p w14:paraId="79BFB3DB" w14:textId="77777777" w:rsidR="004872C6" w:rsidRPr="004872C6" w:rsidRDefault="004872C6" w:rsidP="004872C6">
      <w:pPr>
        <w:autoSpaceDE w:val="0"/>
        <w:autoSpaceDN w:val="0"/>
        <w:adjustRightInd w:val="0"/>
        <w:spacing w:after="0" w:line="240" w:lineRule="auto"/>
        <w:rPr>
          <w:rFonts w:ascii="Times New Roman" w:hAnsi="Times New Roman" w:cs="Times New Roman"/>
          <w:b/>
          <w:bCs/>
          <w:kern w:val="0"/>
          <w:sz w:val="20"/>
          <w:szCs w:val="20"/>
        </w:rPr>
      </w:pPr>
    </w:p>
    <w:p w14:paraId="73C19FAF" w14:textId="77777777" w:rsidR="004872C6" w:rsidRPr="004872C6" w:rsidRDefault="004872C6" w:rsidP="004872C6">
      <w:pPr>
        <w:autoSpaceDE w:val="0"/>
        <w:autoSpaceDN w:val="0"/>
        <w:adjustRightInd w:val="0"/>
        <w:spacing w:after="0" w:line="240" w:lineRule="auto"/>
        <w:rPr>
          <w:rFonts w:ascii="Times New Roman" w:hAnsi="Times New Roman" w:cs="Times New Roman"/>
          <w:b/>
          <w:bCs/>
          <w:kern w:val="0"/>
          <w:sz w:val="20"/>
          <w:szCs w:val="20"/>
        </w:rPr>
      </w:pPr>
    </w:p>
    <w:p w14:paraId="4099D801" w14:textId="77777777" w:rsidR="004872C6" w:rsidRPr="004872C6" w:rsidRDefault="004872C6" w:rsidP="004872C6">
      <w:pPr>
        <w:autoSpaceDE w:val="0"/>
        <w:autoSpaceDN w:val="0"/>
        <w:adjustRightInd w:val="0"/>
        <w:spacing w:after="0" w:line="240" w:lineRule="auto"/>
        <w:rPr>
          <w:rFonts w:ascii="Times New Roman" w:hAnsi="Times New Roman" w:cs="Times New Roman"/>
          <w:b/>
          <w:bCs/>
          <w:kern w:val="0"/>
          <w:sz w:val="20"/>
          <w:szCs w:val="20"/>
        </w:rPr>
      </w:pPr>
    </w:p>
    <w:p w14:paraId="51835AE6" w14:textId="77777777" w:rsidR="004872C6" w:rsidRPr="004872C6" w:rsidRDefault="004872C6" w:rsidP="004872C6">
      <w:pPr>
        <w:autoSpaceDE w:val="0"/>
        <w:autoSpaceDN w:val="0"/>
        <w:adjustRightInd w:val="0"/>
        <w:spacing w:after="0" w:line="240" w:lineRule="auto"/>
        <w:rPr>
          <w:rFonts w:ascii="Times New Roman" w:hAnsi="Times New Roman" w:cs="Times New Roman"/>
          <w:b/>
          <w:bCs/>
          <w:kern w:val="0"/>
          <w:sz w:val="20"/>
          <w:szCs w:val="20"/>
        </w:rPr>
      </w:pPr>
    </w:p>
    <w:p w14:paraId="2258DAAF" w14:textId="77777777" w:rsidR="004872C6" w:rsidRPr="004872C6" w:rsidRDefault="004872C6" w:rsidP="004872C6">
      <w:pPr>
        <w:autoSpaceDE w:val="0"/>
        <w:autoSpaceDN w:val="0"/>
        <w:adjustRightInd w:val="0"/>
        <w:spacing w:after="0" w:line="240" w:lineRule="auto"/>
        <w:rPr>
          <w:rFonts w:ascii="Times New Roman" w:hAnsi="Times New Roman" w:cs="Times New Roman"/>
          <w:b/>
          <w:bCs/>
          <w:kern w:val="0"/>
          <w:sz w:val="20"/>
          <w:szCs w:val="20"/>
        </w:rPr>
      </w:pPr>
    </w:p>
    <w:p w14:paraId="76D69EBA" w14:textId="77777777" w:rsidR="004872C6" w:rsidRPr="004B2149" w:rsidRDefault="004872C6" w:rsidP="004872C6">
      <w:pPr>
        <w:autoSpaceDE w:val="0"/>
        <w:autoSpaceDN w:val="0"/>
        <w:adjustRightInd w:val="0"/>
        <w:spacing w:after="0" w:line="240" w:lineRule="auto"/>
        <w:rPr>
          <w:rFonts w:ascii="Times New Roman" w:hAnsi="Times New Roman" w:cs="Times New Roman"/>
          <w:b/>
          <w:bCs/>
          <w:kern w:val="0"/>
        </w:rPr>
      </w:pPr>
    </w:p>
    <w:p w14:paraId="450CC718" w14:textId="29BCD9E0" w:rsidR="004872C6" w:rsidRPr="004B2149" w:rsidRDefault="004872C6" w:rsidP="004872C6">
      <w:pPr>
        <w:autoSpaceDE w:val="0"/>
        <w:autoSpaceDN w:val="0"/>
        <w:adjustRightInd w:val="0"/>
        <w:spacing w:after="0" w:line="240" w:lineRule="auto"/>
        <w:rPr>
          <w:rFonts w:ascii="Times New Roman" w:hAnsi="Times New Roman" w:cs="Times New Roman"/>
          <w:b/>
          <w:bCs/>
          <w:kern w:val="0"/>
        </w:rPr>
      </w:pPr>
      <w:r w:rsidRPr="004B2149">
        <w:rPr>
          <w:rFonts w:ascii="Times New Roman" w:hAnsi="Times New Roman" w:cs="Times New Roman"/>
          <w:b/>
          <w:bCs/>
          <w:kern w:val="0"/>
        </w:rPr>
        <w:t>BASE WEIGHT</w:t>
      </w:r>
    </w:p>
    <w:p w14:paraId="7E9F1844" w14:textId="4EB741EC" w:rsidR="004872C6" w:rsidRPr="004B2149" w:rsidRDefault="004872C6" w:rsidP="004872C6">
      <w:pPr>
        <w:autoSpaceDE w:val="0"/>
        <w:autoSpaceDN w:val="0"/>
        <w:adjustRightInd w:val="0"/>
        <w:spacing w:after="0" w:line="240" w:lineRule="auto"/>
        <w:rPr>
          <w:rFonts w:ascii="Times New Roman" w:hAnsi="Times New Roman" w:cs="Times New Roman"/>
          <w:kern w:val="0"/>
        </w:rPr>
      </w:pPr>
      <w:r w:rsidRPr="004B2149">
        <w:rPr>
          <w:rFonts w:ascii="Times New Roman" w:hAnsi="Times New Roman" w:cs="Times New Roman"/>
          <w:kern w:val="0"/>
        </w:rPr>
        <w:t xml:space="preserve">Window sticker for Kinross Raceway Park tech weight will be applied on the first event. If anything changes from that day forward for the season, it is the </w:t>
      </w:r>
      <w:r w:rsidR="004B2149" w:rsidRPr="004B2149">
        <w:rPr>
          <w:rFonts w:ascii="Times New Roman" w:hAnsi="Times New Roman" w:cs="Times New Roman"/>
          <w:kern w:val="0"/>
        </w:rPr>
        <w:t>driver’s</w:t>
      </w:r>
      <w:r w:rsidRPr="004B2149">
        <w:rPr>
          <w:rFonts w:ascii="Times New Roman" w:hAnsi="Times New Roman" w:cs="Times New Roman"/>
          <w:kern w:val="0"/>
        </w:rPr>
        <w:t xml:space="preserve"> responsibility to notify tech of the changes before competition.</w:t>
      </w:r>
    </w:p>
    <w:p w14:paraId="3872E862" w14:textId="77777777" w:rsidR="004872C6" w:rsidRPr="004B2149" w:rsidRDefault="004872C6" w:rsidP="004872C6">
      <w:pPr>
        <w:autoSpaceDE w:val="0"/>
        <w:autoSpaceDN w:val="0"/>
        <w:adjustRightInd w:val="0"/>
        <w:spacing w:after="0" w:line="240" w:lineRule="auto"/>
        <w:rPr>
          <w:rFonts w:ascii="Times New Roman" w:hAnsi="Times New Roman" w:cs="Times New Roman"/>
          <w:kern w:val="0"/>
        </w:rPr>
      </w:pPr>
      <w:r w:rsidRPr="004B2149">
        <w:rPr>
          <w:rFonts w:ascii="Times New Roman" w:hAnsi="Times New Roman" w:cs="Times New Roman"/>
          <w:kern w:val="0"/>
        </w:rPr>
        <w:t>a) The base weight will be 2800 pounds for a manufactured clip car..</w:t>
      </w:r>
    </w:p>
    <w:p w14:paraId="2B49BEDC" w14:textId="77777777" w:rsidR="004872C6" w:rsidRPr="004B2149" w:rsidRDefault="004872C6" w:rsidP="004872C6">
      <w:pPr>
        <w:autoSpaceDE w:val="0"/>
        <w:autoSpaceDN w:val="0"/>
        <w:adjustRightInd w:val="0"/>
        <w:spacing w:after="0" w:line="240" w:lineRule="auto"/>
        <w:rPr>
          <w:rFonts w:ascii="Times New Roman" w:hAnsi="Times New Roman" w:cs="Times New Roman"/>
          <w:kern w:val="0"/>
        </w:rPr>
      </w:pPr>
      <w:r w:rsidRPr="004B2149">
        <w:rPr>
          <w:rFonts w:ascii="Times New Roman" w:hAnsi="Times New Roman" w:cs="Times New Roman"/>
          <w:kern w:val="0"/>
        </w:rPr>
        <w:t>b) 2850 pounds with 23-degree aluminum heads.</w:t>
      </w:r>
    </w:p>
    <w:p w14:paraId="7682D6B6" w14:textId="3294E897" w:rsidR="004872C6" w:rsidRPr="004B2149" w:rsidRDefault="004872C6" w:rsidP="004872C6">
      <w:pPr>
        <w:autoSpaceDE w:val="0"/>
        <w:autoSpaceDN w:val="0"/>
        <w:adjustRightInd w:val="0"/>
        <w:spacing w:after="0" w:line="240" w:lineRule="auto"/>
        <w:rPr>
          <w:rFonts w:ascii="Times New Roman" w:hAnsi="Times New Roman" w:cs="Times New Roman"/>
          <w:kern w:val="0"/>
        </w:rPr>
      </w:pPr>
      <w:r w:rsidRPr="004B2149">
        <w:rPr>
          <w:rFonts w:ascii="Times New Roman" w:hAnsi="Times New Roman" w:cs="Times New Roman"/>
          <w:kern w:val="0"/>
        </w:rPr>
        <w:t>c) 2700 lbs for Box Stock 604 Factory Sealed &amp; Unaltered (2750 lbs w/ CRA legal updates. Must run 6400 rpm chip, CRA legal Jegs carb and meet all Jegs Crate rule requirements with the exception of no restrictor required).(straight rail late model type cars)</w:t>
      </w:r>
    </w:p>
    <w:p w14:paraId="1473E886" w14:textId="77777777" w:rsidR="004872C6" w:rsidRPr="004B2149" w:rsidRDefault="004872C6" w:rsidP="004872C6">
      <w:pPr>
        <w:autoSpaceDE w:val="0"/>
        <w:autoSpaceDN w:val="0"/>
        <w:adjustRightInd w:val="0"/>
        <w:spacing w:after="0" w:line="240" w:lineRule="auto"/>
        <w:rPr>
          <w:rFonts w:ascii="Times New Roman" w:hAnsi="Times New Roman" w:cs="Times New Roman"/>
          <w:kern w:val="0"/>
        </w:rPr>
      </w:pPr>
      <w:r w:rsidRPr="004B2149">
        <w:rPr>
          <w:rFonts w:ascii="Times New Roman" w:hAnsi="Times New Roman" w:cs="Times New Roman"/>
          <w:kern w:val="0"/>
        </w:rPr>
        <w:t>d.) All weights pre-race, raceready.</w:t>
      </w:r>
    </w:p>
    <w:p w14:paraId="3DAC1F71" w14:textId="77777777" w:rsidR="004872C6" w:rsidRPr="004B2149" w:rsidRDefault="004872C6" w:rsidP="004872C6">
      <w:pPr>
        <w:autoSpaceDE w:val="0"/>
        <w:autoSpaceDN w:val="0"/>
        <w:adjustRightInd w:val="0"/>
        <w:spacing w:after="0" w:line="240" w:lineRule="auto"/>
        <w:rPr>
          <w:rFonts w:ascii="Times New Roman" w:hAnsi="Times New Roman" w:cs="Times New Roman"/>
          <w:kern w:val="0"/>
        </w:rPr>
      </w:pPr>
      <w:r w:rsidRPr="004B2149">
        <w:rPr>
          <w:rFonts w:ascii="Times New Roman" w:hAnsi="Times New Roman" w:cs="Times New Roman"/>
          <w:kern w:val="0"/>
        </w:rPr>
        <w:t>(i) If claiming straight rail late model chassis 2800 lbs, minimum right side weight will be 1120 lbs pre-race, raceready.</w:t>
      </w:r>
    </w:p>
    <w:p w14:paraId="0F3F05D3" w14:textId="77777777" w:rsidR="004872C6" w:rsidRPr="004B2149" w:rsidRDefault="004872C6" w:rsidP="004872C6">
      <w:pPr>
        <w:autoSpaceDE w:val="0"/>
        <w:autoSpaceDN w:val="0"/>
        <w:adjustRightInd w:val="0"/>
        <w:spacing w:after="0" w:line="240" w:lineRule="auto"/>
        <w:rPr>
          <w:rFonts w:ascii="Times New Roman" w:hAnsi="Times New Roman" w:cs="Times New Roman"/>
          <w:kern w:val="0"/>
        </w:rPr>
      </w:pPr>
      <w:r w:rsidRPr="004B2149">
        <w:rPr>
          <w:rFonts w:ascii="Times New Roman" w:hAnsi="Times New Roman" w:cs="Times New Roman"/>
          <w:kern w:val="0"/>
        </w:rPr>
        <w:lastRenderedPageBreak/>
        <w:t>(ii) If claiming 2850 lbs, minimum right side weight will be 1140 lbs pre-race, raceready.</w:t>
      </w:r>
    </w:p>
    <w:p w14:paraId="7FCF25F9" w14:textId="77777777" w:rsidR="004872C6" w:rsidRPr="004B2149" w:rsidRDefault="004872C6" w:rsidP="004872C6">
      <w:pPr>
        <w:autoSpaceDE w:val="0"/>
        <w:autoSpaceDN w:val="0"/>
        <w:adjustRightInd w:val="0"/>
        <w:spacing w:after="0" w:line="240" w:lineRule="auto"/>
        <w:rPr>
          <w:rFonts w:ascii="Times New Roman" w:hAnsi="Times New Roman" w:cs="Times New Roman"/>
          <w:kern w:val="0"/>
        </w:rPr>
      </w:pPr>
      <w:r w:rsidRPr="004B2149">
        <w:rPr>
          <w:rFonts w:ascii="Times New Roman" w:hAnsi="Times New Roman" w:cs="Times New Roman"/>
          <w:kern w:val="0"/>
        </w:rPr>
        <w:t>(iii)If claiming straight rail late model chassis with Crate Legal 604* 2750 lbs, minimum right side weight will be 1100 lbs pre-race, raceready.</w:t>
      </w:r>
    </w:p>
    <w:p w14:paraId="48F0B5BF" w14:textId="77777777" w:rsidR="004872C6" w:rsidRPr="004B2149" w:rsidRDefault="004872C6" w:rsidP="004872C6">
      <w:pPr>
        <w:autoSpaceDE w:val="0"/>
        <w:autoSpaceDN w:val="0"/>
        <w:adjustRightInd w:val="0"/>
        <w:spacing w:after="0" w:line="240" w:lineRule="auto"/>
        <w:rPr>
          <w:rFonts w:ascii="Times New Roman" w:hAnsi="Times New Roman" w:cs="Times New Roman"/>
          <w:kern w:val="0"/>
        </w:rPr>
      </w:pPr>
      <w:r w:rsidRPr="004B2149">
        <w:rPr>
          <w:rFonts w:ascii="Times New Roman" w:hAnsi="Times New Roman" w:cs="Times New Roman"/>
          <w:kern w:val="0"/>
        </w:rPr>
        <w:t>(iv)If claiming 2700 lbs, Stock front sub open motor minimum right side weight will be 1080 lbs pre-race, raceready.</w:t>
      </w:r>
    </w:p>
    <w:p w14:paraId="557936A1" w14:textId="77777777" w:rsidR="004872C6" w:rsidRPr="004B2149" w:rsidRDefault="004872C6" w:rsidP="004872C6">
      <w:pPr>
        <w:autoSpaceDE w:val="0"/>
        <w:autoSpaceDN w:val="0"/>
        <w:adjustRightInd w:val="0"/>
        <w:spacing w:after="0" w:line="240" w:lineRule="auto"/>
        <w:rPr>
          <w:rFonts w:ascii="Times New Roman" w:hAnsi="Times New Roman" w:cs="Times New Roman"/>
          <w:kern w:val="0"/>
        </w:rPr>
      </w:pPr>
      <w:r w:rsidRPr="004B2149">
        <w:rPr>
          <w:rFonts w:ascii="Times New Roman" w:hAnsi="Times New Roman" w:cs="Times New Roman"/>
          <w:kern w:val="0"/>
        </w:rPr>
        <w:t>(v) if claiming Stock clip, Legal 604 crate 2650 lbs minimum right side weight will be 1060 lbs pre-race, raceready.</w:t>
      </w:r>
    </w:p>
    <w:p w14:paraId="26319AF4" w14:textId="77777777" w:rsidR="004872C6" w:rsidRPr="004B2149" w:rsidRDefault="004872C6" w:rsidP="004872C6">
      <w:pPr>
        <w:autoSpaceDE w:val="0"/>
        <w:autoSpaceDN w:val="0"/>
        <w:adjustRightInd w:val="0"/>
        <w:spacing w:after="0" w:line="240" w:lineRule="auto"/>
        <w:rPr>
          <w:rFonts w:ascii="Times New Roman" w:hAnsi="Times New Roman" w:cs="Times New Roman"/>
          <w:kern w:val="0"/>
        </w:rPr>
      </w:pPr>
      <w:r w:rsidRPr="004B2149">
        <w:rPr>
          <w:rFonts w:ascii="Times New Roman" w:hAnsi="Times New Roman" w:cs="Times New Roman"/>
          <w:kern w:val="0"/>
        </w:rPr>
        <w:t>(vi) Stock Clip utilizing strut type suspension 2725 lb minimum right side weight will be 1090 lbs pre-race, race ready.</w:t>
      </w:r>
    </w:p>
    <w:p w14:paraId="58123BA9" w14:textId="77777777" w:rsidR="004872C6" w:rsidRPr="004B2149" w:rsidRDefault="004872C6" w:rsidP="004872C6">
      <w:pPr>
        <w:autoSpaceDE w:val="0"/>
        <w:autoSpaceDN w:val="0"/>
        <w:adjustRightInd w:val="0"/>
        <w:spacing w:after="0" w:line="240" w:lineRule="auto"/>
        <w:rPr>
          <w:rFonts w:ascii="Times New Roman" w:hAnsi="Times New Roman" w:cs="Times New Roman"/>
          <w:kern w:val="0"/>
        </w:rPr>
      </w:pPr>
      <w:r w:rsidRPr="004B2149">
        <w:rPr>
          <w:rFonts w:ascii="Times New Roman" w:hAnsi="Times New Roman" w:cs="Times New Roman"/>
          <w:kern w:val="0"/>
        </w:rPr>
        <w:t>(vii) Stock Clip, Legal 602 crate 2625 lbs minimum right side weight will be 1575 lbs pre-race, race ready</w:t>
      </w:r>
    </w:p>
    <w:p w14:paraId="4E87A500" w14:textId="77777777" w:rsidR="004872C6" w:rsidRPr="004B2149" w:rsidRDefault="004872C6" w:rsidP="004872C6">
      <w:pPr>
        <w:autoSpaceDE w:val="0"/>
        <w:autoSpaceDN w:val="0"/>
        <w:adjustRightInd w:val="0"/>
        <w:spacing w:after="0" w:line="240" w:lineRule="auto"/>
        <w:rPr>
          <w:rFonts w:ascii="Times New Roman" w:hAnsi="Times New Roman" w:cs="Times New Roman"/>
          <w:kern w:val="0"/>
        </w:rPr>
      </w:pPr>
      <w:r w:rsidRPr="004B2149">
        <w:rPr>
          <w:rFonts w:ascii="Times New Roman" w:hAnsi="Times New Roman" w:cs="Times New Roman"/>
          <w:kern w:val="0"/>
        </w:rPr>
        <w:t>f.) Use of 5” Standard Springs -deduct 25 lbs</w:t>
      </w:r>
    </w:p>
    <w:p w14:paraId="44D1CC56" w14:textId="77777777" w:rsidR="004872C6" w:rsidRPr="004B2149" w:rsidRDefault="004872C6" w:rsidP="004872C6">
      <w:pPr>
        <w:autoSpaceDE w:val="0"/>
        <w:autoSpaceDN w:val="0"/>
        <w:adjustRightInd w:val="0"/>
        <w:spacing w:after="0" w:line="240" w:lineRule="auto"/>
        <w:rPr>
          <w:rFonts w:ascii="Times New Roman" w:hAnsi="Times New Roman" w:cs="Times New Roman"/>
          <w:kern w:val="0"/>
        </w:rPr>
      </w:pPr>
      <w:r w:rsidRPr="004B2149">
        <w:rPr>
          <w:rFonts w:ascii="Times New Roman" w:hAnsi="Times New Roman" w:cs="Times New Roman"/>
          <w:kern w:val="0"/>
        </w:rPr>
        <w:t>g.) Use of Steel Shocks -deduct 25 lbs</w:t>
      </w:r>
    </w:p>
    <w:p w14:paraId="0EB42B57" w14:textId="3F98E931" w:rsidR="006654A1" w:rsidRDefault="004872C6" w:rsidP="004872C6">
      <w:pPr>
        <w:rPr>
          <w:rFonts w:ascii="Times New Roman" w:hAnsi="Times New Roman" w:cs="Times New Roman"/>
          <w:kern w:val="0"/>
        </w:rPr>
      </w:pPr>
      <w:r w:rsidRPr="004B2149">
        <w:rPr>
          <w:rFonts w:ascii="Times New Roman" w:hAnsi="Times New Roman" w:cs="Times New Roman"/>
          <w:kern w:val="0"/>
        </w:rPr>
        <w:t>h.) Full Stock Frame and Stock Suspension with 4 link- deduct an additional 25 lbs.</w:t>
      </w:r>
    </w:p>
    <w:p w14:paraId="6272CBC2" w14:textId="77777777" w:rsidR="00CA7C1A" w:rsidRPr="004B2149" w:rsidRDefault="00CA7C1A" w:rsidP="004872C6">
      <w:pPr>
        <w:rPr>
          <w:rFonts w:ascii="Times New Roman" w:hAnsi="Times New Roman" w:cs="Times New Roman"/>
          <w:kern w:val="0"/>
        </w:rPr>
      </w:pPr>
    </w:p>
    <w:p w14:paraId="5469AE0A" w14:textId="77777777" w:rsidR="004872C6" w:rsidRPr="004B2149" w:rsidRDefault="004872C6" w:rsidP="004872C6">
      <w:pPr>
        <w:rPr>
          <w:rFonts w:ascii="Times New Roman" w:hAnsi="Times New Roman" w:cs="Times New Roman"/>
          <w:kern w:val="0"/>
        </w:rPr>
      </w:pPr>
    </w:p>
    <w:p w14:paraId="49F58DEC" w14:textId="77777777" w:rsidR="004872C6" w:rsidRPr="004B2149" w:rsidRDefault="004872C6" w:rsidP="004872C6">
      <w:pPr>
        <w:autoSpaceDE w:val="0"/>
        <w:autoSpaceDN w:val="0"/>
        <w:adjustRightInd w:val="0"/>
        <w:spacing w:after="0" w:line="240" w:lineRule="auto"/>
        <w:rPr>
          <w:rFonts w:ascii="Times New Roman" w:hAnsi="Times New Roman" w:cs="Times New Roman"/>
          <w:b/>
          <w:bCs/>
          <w:kern w:val="0"/>
        </w:rPr>
      </w:pPr>
      <w:r w:rsidRPr="004B2149">
        <w:rPr>
          <w:rFonts w:ascii="Times New Roman" w:hAnsi="Times New Roman" w:cs="Times New Roman"/>
          <w:b/>
          <w:bCs/>
          <w:kern w:val="0"/>
        </w:rPr>
        <w:t>Suspension:</w:t>
      </w:r>
    </w:p>
    <w:p w14:paraId="6C526BED" w14:textId="37E5CC4F" w:rsidR="004872C6" w:rsidRPr="004B2149" w:rsidRDefault="004872C6" w:rsidP="004872C6">
      <w:pPr>
        <w:autoSpaceDE w:val="0"/>
        <w:autoSpaceDN w:val="0"/>
        <w:adjustRightInd w:val="0"/>
        <w:spacing w:after="0" w:line="240" w:lineRule="auto"/>
        <w:rPr>
          <w:rFonts w:ascii="Times New Roman" w:hAnsi="Times New Roman" w:cs="Times New Roman"/>
          <w:kern w:val="0"/>
        </w:rPr>
      </w:pPr>
      <w:r w:rsidRPr="004B2149">
        <w:rPr>
          <w:rFonts w:ascii="Times New Roman" w:hAnsi="Times New Roman" w:cs="Times New Roman"/>
          <w:kern w:val="0"/>
        </w:rPr>
        <w:t xml:space="preserve">1. Maximum tread-width measured at spindle height is </w:t>
      </w:r>
      <w:r w:rsidR="00AA3565">
        <w:rPr>
          <w:rFonts w:ascii="Times New Roman" w:hAnsi="Times New Roman" w:cs="Times New Roman"/>
          <w:kern w:val="0"/>
        </w:rPr>
        <w:t>80</w:t>
      </w:r>
      <w:r w:rsidRPr="004B2149">
        <w:rPr>
          <w:rFonts w:ascii="Times New Roman" w:hAnsi="Times New Roman" w:cs="Times New Roman"/>
          <w:kern w:val="0"/>
        </w:rPr>
        <w:t>” measured outside of tire to outside of tire.</w:t>
      </w:r>
    </w:p>
    <w:p w14:paraId="31035118" w14:textId="77777777" w:rsidR="004872C6" w:rsidRPr="004B2149" w:rsidRDefault="004872C6" w:rsidP="004872C6">
      <w:pPr>
        <w:autoSpaceDE w:val="0"/>
        <w:autoSpaceDN w:val="0"/>
        <w:adjustRightInd w:val="0"/>
        <w:spacing w:after="0" w:line="240" w:lineRule="auto"/>
        <w:rPr>
          <w:rFonts w:ascii="Times New Roman" w:hAnsi="Times New Roman" w:cs="Times New Roman"/>
          <w:kern w:val="0"/>
        </w:rPr>
      </w:pPr>
      <w:r w:rsidRPr="004B2149">
        <w:rPr>
          <w:rFonts w:ascii="Times New Roman" w:hAnsi="Times New Roman" w:cs="Times New Roman"/>
          <w:kern w:val="0"/>
        </w:rPr>
        <w:t>2. Deduct 25 lbs for full metric chassis w/ stock lower suspension as long as stock steering box and 4 link suspension is utilized.</w:t>
      </w:r>
    </w:p>
    <w:p w14:paraId="674AD212" w14:textId="77777777" w:rsidR="004872C6" w:rsidRPr="004B2149" w:rsidRDefault="004872C6" w:rsidP="004872C6">
      <w:pPr>
        <w:autoSpaceDE w:val="0"/>
        <w:autoSpaceDN w:val="0"/>
        <w:adjustRightInd w:val="0"/>
        <w:spacing w:after="0" w:line="240" w:lineRule="auto"/>
        <w:rPr>
          <w:rFonts w:ascii="Times New Roman" w:hAnsi="Times New Roman" w:cs="Times New Roman"/>
          <w:kern w:val="0"/>
        </w:rPr>
      </w:pPr>
      <w:r w:rsidRPr="004B2149">
        <w:rPr>
          <w:rFonts w:ascii="Times New Roman" w:hAnsi="Times New Roman" w:cs="Times New Roman"/>
          <w:kern w:val="0"/>
        </w:rPr>
        <w:t>3. Aftermarket upper A-Frames allowed.</w:t>
      </w:r>
    </w:p>
    <w:p w14:paraId="3C69D9E6" w14:textId="77777777" w:rsidR="004872C6" w:rsidRPr="004B2149" w:rsidRDefault="004872C6" w:rsidP="004872C6">
      <w:pPr>
        <w:autoSpaceDE w:val="0"/>
        <w:autoSpaceDN w:val="0"/>
        <w:adjustRightInd w:val="0"/>
        <w:spacing w:after="0" w:line="240" w:lineRule="auto"/>
        <w:rPr>
          <w:rFonts w:ascii="Times New Roman" w:hAnsi="Times New Roman" w:cs="Times New Roman"/>
          <w:kern w:val="0"/>
        </w:rPr>
      </w:pPr>
      <w:r w:rsidRPr="004B2149">
        <w:rPr>
          <w:rFonts w:ascii="Times New Roman" w:hAnsi="Times New Roman" w:cs="Times New Roman"/>
          <w:kern w:val="0"/>
        </w:rPr>
        <w:t>4. One shock, one coil spring and one bump spring per wheel. No Canisters of any kind. Bump spring pre loaders are not allowed.</w:t>
      </w:r>
    </w:p>
    <w:p w14:paraId="7E7FECE4" w14:textId="69663832" w:rsidR="004872C6" w:rsidRPr="004B2149" w:rsidRDefault="004872C6" w:rsidP="004872C6">
      <w:pPr>
        <w:autoSpaceDE w:val="0"/>
        <w:autoSpaceDN w:val="0"/>
        <w:adjustRightInd w:val="0"/>
        <w:spacing w:after="0" w:line="240" w:lineRule="auto"/>
        <w:rPr>
          <w:rFonts w:ascii="Times New Roman" w:hAnsi="Times New Roman" w:cs="Times New Roman"/>
          <w:kern w:val="0"/>
        </w:rPr>
      </w:pPr>
      <w:r w:rsidRPr="004B2149">
        <w:rPr>
          <w:rFonts w:ascii="Times New Roman" w:hAnsi="Times New Roman" w:cs="Times New Roman"/>
          <w:kern w:val="0"/>
        </w:rPr>
        <w:t>5. Teams utilizing 4 shocks from the APPROVED Economy Shock List on the CRA website may deduct 50 lbs. (under TECH tab at</w:t>
      </w:r>
      <w:r w:rsidR="004B7570">
        <w:rPr>
          <w:rFonts w:ascii="Times New Roman" w:hAnsi="Times New Roman" w:cs="Times New Roman"/>
          <w:kern w:val="0"/>
        </w:rPr>
        <w:t xml:space="preserve"> </w:t>
      </w:r>
      <w:r w:rsidRPr="004B2149">
        <w:rPr>
          <w:rFonts w:ascii="Times New Roman" w:hAnsi="Times New Roman" w:cs="Times New Roman"/>
          <w:kern w:val="0"/>
        </w:rPr>
        <w:t>cra-racing.com.)</w:t>
      </w:r>
    </w:p>
    <w:p w14:paraId="5424E54E" w14:textId="2C7766A8" w:rsidR="004872C6" w:rsidRPr="004B2149" w:rsidRDefault="004872C6" w:rsidP="004872C6">
      <w:pPr>
        <w:autoSpaceDE w:val="0"/>
        <w:autoSpaceDN w:val="0"/>
        <w:adjustRightInd w:val="0"/>
        <w:spacing w:after="0" w:line="240" w:lineRule="auto"/>
        <w:rPr>
          <w:rFonts w:ascii="Times New Roman" w:hAnsi="Times New Roman" w:cs="Times New Roman"/>
          <w:kern w:val="0"/>
        </w:rPr>
      </w:pPr>
      <w:r w:rsidRPr="004B2149">
        <w:rPr>
          <w:rFonts w:ascii="Times New Roman" w:hAnsi="Times New Roman" w:cs="Times New Roman"/>
          <w:kern w:val="0"/>
        </w:rPr>
        <w:t>6. Maximum 8” wide steel wheels only. OEM, Floater or Quick-Change rear ends allowed. If a Quick-Change rear end is used, you must</w:t>
      </w:r>
      <w:r w:rsidR="00CA7C1A">
        <w:rPr>
          <w:rFonts w:ascii="Times New Roman" w:hAnsi="Times New Roman" w:cs="Times New Roman"/>
          <w:kern w:val="0"/>
        </w:rPr>
        <w:t xml:space="preserve"> </w:t>
      </w:r>
      <w:r w:rsidRPr="004B2149">
        <w:rPr>
          <w:rFonts w:ascii="Times New Roman" w:hAnsi="Times New Roman" w:cs="Times New Roman"/>
          <w:kern w:val="0"/>
        </w:rPr>
        <w:t>have a plate between the rear end and fuel cell.</w:t>
      </w:r>
    </w:p>
    <w:p w14:paraId="267DD148" w14:textId="77777777" w:rsidR="004872C6" w:rsidRPr="004B2149" w:rsidRDefault="004872C6" w:rsidP="004872C6">
      <w:pPr>
        <w:autoSpaceDE w:val="0"/>
        <w:autoSpaceDN w:val="0"/>
        <w:adjustRightInd w:val="0"/>
        <w:spacing w:after="0" w:line="240" w:lineRule="auto"/>
        <w:rPr>
          <w:rFonts w:ascii="Times New Roman" w:hAnsi="Times New Roman" w:cs="Times New Roman"/>
          <w:kern w:val="0"/>
        </w:rPr>
      </w:pPr>
      <w:r w:rsidRPr="004B2149">
        <w:rPr>
          <w:rFonts w:ascii="Times New Roman" w:hAnsi="Times New Roman" w:cs="Times New Roman"/>
          <w:kern w:val="0"/>
        </w:rPr>
        <w:t>7. Must have working brakes on all four wheels.</w:t>
      </w:r>
    </w:p>
    <w:p w14:paraId="43D278DE" w14:textId="77777777" w:rsidR="004872C6" w:rsidRPr="004B2149" w:rsidRDefault="004872C6" w:rsidP="004872C6">
      <w:pPr>
        <w:autoSpaceDE w:val="0"/>
        <w:autoSpaceDN w:val="0"/>
        <w:adjustRightInd w:val="0"/>
        <w:spacing w:after="0" w:line="240" w:lineRule="auto"/>
        <w:rPr>
          <w:rFonts w:ascii="Times New Roman" w:hAnsi="Times New Roman" w:cs="Times New Roman"/>
          <w:kern w:val="0"/>
        </w:rPr>
      </w:pPr>
      <w:r w:rsidRPr="004B2149">
        <w:rPr>
          <w:rFonts w:ascii="Times New Roman" w:hAnsi="Times New Roman" w:cs="Times New Roman"/>
          <w:kern w:val="0"/>
        </w:rPr>
        <w:t>8. 3 or 4 link rear suspension allowed. No double adjustable shocks allowed.</w:t>
      </w:r>
    </w:p>
    <w:p w14:paraId="7FE4774B" w14:textId="47319DB5" w:rsidR="004872C6" w:rsidRPr="004B2149" w:rsidRDefault="004872C6" w:rsidP="004872C6">
      <w:pPr>
        <w:autoSpaceDE w:val="0"/>
        <w:autoSpaceDN w:val="0"/>
        <w:adjustRightInd w:val="0"/>
        <w:spacing w:after="0" w:line="240" w:lineRule="auto"/>
        <w:rPr>
          <w:rFonts w:ascii="Times New Roman" w:hAnsi="Times New Roman" w:cs="Times New Roman"/>
          <w:kern w:val="0"/>
        </w:rPr>
      </w:pPr>
      <w:r w:rsidRPr="004B2149">
        <w:rPr>
          <w:rFonts w:ascii="Times New Roman" w:hAnsi="Times New Roman" w:cs="Times New Roman"/>
          <w:kern w:val="0"/>
        </w:rPr>
        <w:t>9. Economy Suspension Package: Teams may deduct 100 lbs for using only one non- adjustable AFCO 21 Series Shock per wheel ( or shocks from</w:t>
      </w:r>
      <w:r w:rsidR="00CA7C1A">
        <w:rPr>
          <w:rFonts w:ascii="Times New Roman" w:hAnsi="Times New Roman" w:cs="Times New Roman"/>
          <w:kern w:val="0"/>
        </w:rPr>
        <w:t xml:space="preserve"> </w:t>
      </w:r>
      <w:r w:rsidRPr="004B2149">
        <w:rPr>
          <w:rFonts w:ascii="Times New Roman" w:hAnsi="Times New Roman" w:cs="Times New Roman"/>
          <w:kern w:val="0"/>
        </w:rPr>
        <w:t>CRA Economy Shock List) AND no bump springs, bump stocks, coil binding or chassis stops of any kind. Will be checked at a minimum, by</w:t>
      </w:r>
    </w:p>
    <w:p w14:paraId="7AC1675D" w14:textId="77777777" w:rsidR="004872C6" w:rsidRPr="004B2149" w:rsidRDefault="004872C6" w:rsidP="004872C6">
      <w:pPr>
        <w:autoSpaceDE w:val="0"/>
        <w:autoSpaceDN w:val="0"/>
        <w:adjustRightInd w:val="0"/>
        <w:spacing w:after="0" w:line="240" w:lineRule="auto"/>
        <w:rPr>
          <w:rFonts w:ascii="Times New Roman" w:hAnsi="Times New Roman" w:cs="Times New Roman"/>
          <w:kern w:val="0"/>
        </w:rPr>
      </w:pPr>
      <w:r w:rsidRPr="004B2149">
        <w:rPr>
          <w:rFonts w:ascii="Times New Roman" w:hAnsi="Times New Roman" w:cs="Times New Roman"/>
          <w:kern w:val="0"/>
        </w:rPr>
        <w:t>putting front tires on ½” blocks and nose or cross member must touch the ground. Only one 360 degree spring rubber is permitted per wheel.</w:t>
      </w:r>
    </w:p>
    <w:p w14:paraId="68A74302" w14:textId="77777777" w:rsidR="004872C6" w:rsidRPr="004B2149" w:rsidRDefault="004872C6" w:rsidP="004872C6">
      <w:pPr>
        <w:autoSpaceDE w:val="0"/>
        <w:autoSpaceDN w:val="0"/>
        <w:adjustRightInd w:val="0"/>
        <w:spacing w:after="0" w:line="240" w:lineRule="auto"/>
        <w:rPr>
          <w:rFonts w:ascii="Times New Roman" w:hAnsi="Times New Roman" w:cs="Times New Roman"/>
          <w:kern w:val="0"/>
        </w:rPr>
      </w:pPr>
      <w:r w:rsidRPr="004B2149">
        <w:rPr>
          <w:rFonts w:ascii="Times New Roman" w:hAnsi="Times New Roman" w:cs="Times New Roman"/>
          <w:kern w:val="0"/>
        </w:rPr>
        <w:t>10. Leaf Spring Sliders are allowed.</w:t>
      </w:r>
    </w:p>
    <w:p w14:paraId="1F6D0652" w14:textId="77777777" w:rsidR="004872C6" w:rsidRPr="004B2149" w:rsidRDefault="004872C6" w:rsidP="004872C6">
      <w:pPr>
        <w:rPr>
          <w:rFonts w:ascii="Times New Roman" w:hAnsi="Times New Roman" w:cs="Times New Roman"/>
          <w:b/>
          <w:bCs/>
          <w:kern w:val="0"/>
        </w:rPr>
      </w:pPr>
    </w:p>
    <w:p w14:paraId="2D6FCBD8" w14:textId="77777777" w:rsidR="004872C6" w:rsidRPr="004B2149" w:rsidRDefault="004872C6" w:rsidP="004872C6">
      <w:pPr>
        <w:autoSpaceDE w:val="0"/>
        <w:autoSpaceDN w:val="0"/>
        <w:adjustRightInd w:val="0"/>
        <w:spacing w:after="0" w:line="240" w:lineRule="auto"/>
        <w:rPr>
          <w:rFonts w:ascii="Times New Roman" w:hAnsi="Times New Roman" w:cs="Times New Roman"/>
          <w:b/>
          <w:bCs/>
          <w:color w:val="000000"/>
          <w:kern w:val="0"/>
        </w:rPr>
      </w:pPr>
      <w:r w:rsidRPr="004B2149">
        <w:rPr>
          <w:rFonts w:ascii="Times New Roman" w:hAnsi="Times New Roman" w:cs="Times New Roman"/>
          <w:b/>
          <w:bCs/>
          <w:color w:val="000000"/>
          <w:kern w:val="0"/>
        </w:rPr>
        <w:t>Transmission/Rear End:</w:t>
      </w:r>
    </w:p>
    <w:p w14:paraId="58146A8E" w14:textId="1478F07E" w:rsidR="004872C6" w:rsidRPr="004B2149" w:rsidRDefault="004872C6" w:rsidP="004872C6">
      <w:pPr>
        <w:autoSpaceDE w:val="0"/>
        <w:autoSpaceDN w:val="0"/>
        <w:adjustRightInd w:val="0"/>
        <w:spacing w:after="0" w:line="240" w:lineRule="auto"/>
        <w:rPr>
          <w:rFonts w:ascii="Times New Roman" w:hAnsi="Times New Roman" w:cs="Times New Roman"/>
          <w:color w:val="000000"/>
          <w:kern w:val="0"/>
        </w:rPr>
      </w:pPr>
      <w:r w:rsidRPr="004B2149">
        <w:rPr>
          <w:rFonts w:ascii="Times New Roman" w:hAnsi="Times New Roman" w:cs="Times New Roman"/>
          <w:color w:val="000000"/>
          <w:kern w:val="0"/>
        </w:rPr>
        <w:t>1. OEM Style Transmissions (defined as standard style transmission with external, separate, clutch). ALL transmissions must have a</w:t>
      </w:r>
      <w:r w:rsidR="00CA7C1A">
        <w:rPr>
          <w:rFonts w:ascii="Times New Roman" w:hAnsi="Times New Roman" w:cs="Times New Roman"/>
          <w:color w:val="000000"/>
          <w:kern w:val="0"/>
        </w:rPr>
        <w:t xml:space="preserve"> </w:t>
      </w:r>
      <w:r w:rsidRPr="004B2149">
        <w:rPr>
          <w:rFonts w:ascii="Times New Roman" w:hAnsi="Times New Roman" w:cs="Times New Roman"/>
          <w:color w:val="000000"/>
          <w:kern w:val="0"/>
        </w:rPr>
        <w:t>working reverse gear.</w:t>
      </w:r>
    </w:p>
    <w:p w14:paraId="2248B808" w14:textId="77777777" w:rsidR="004872C6" w:rsidRPr="004B2149" w:rsidRDefault="004872C6" w:rsidP="004872C6">
      <w:pPr>
        <w:autoSpaceDE w:val="0"/>
        <w:autoSpaceDN w:val="0"/>
        <w:adjustRightInd w:val="0"/>
        <w:spacing w:after="0" w:line="240" w:lineRule="auto"/>
        <w:rPr>
          <w:rFonts w:ascii="Times New Roman" w:hAnsi="Times New Roman" w:cs="Times New Roman"/>
          <w:color w:val="000000"/>
          <w:kern w:val="0"/>
        </w:rPr>
      </w:pPr>
      <w:r w:rsidRPr="004B2149">
        <w:rPr>
          <w:rFonts w:ascii="Times New Roman" w:hAnsi="Times New Roman" w:cs="Times New Roman"/>
          <w:color w:val="000000"/>
          <w:kern w:val="0"/>
        </w:rPr>
        <w:t>2. Bert, Brinn or Falcon Type Transmissions are permitted as well.</w:t>
      </w:r>
    </w:p>
    <w:p w14:paraId="5AC8DAB4" w14:textId="77777777" w:rsidR="004872C6" w:rsidRPr="004B2149" w:rsidRDefault="004872C6" w:rsidP="004872C6">
      <w:pPr>
        <w:autoSpaceDE w:val="0"/>
        <w:autoSpaceDN w:val="0"/>
        <w:adjustRightInd w:val="0"/>
        <w:spacing w:after="0" w:line="240" w:lineRule="auto"/>
        <w:rPr>
          <w:rFonts w:ascii="Times New Roman" w:hAnsi="Times New Roman" w:cs="Times New Roman"/>
          <w:color w:val="000000"/>
          <w:kern w:val="0"/>
        </w:rPr>
      </w:pPr>
      <w:r w:rsidRPr="004B2149">
        <w:rPr>
          <w:rFonts w:ascii="Times New Roman" w:hAnsi="Times New Roman" w:cs="Times New Roman"/>
          <w:color w:val="000000"/>
          <w:kern w:val="0"/>
        </w:rPr>
        <w:t>3. Cars must utilize a working locked rear end (i.e. a spool or similar).</w:t>
      </w:r>
    </w:p>
    <w:p w14:paraId="5D41C82F" w14:textId="14335E82" w:rsidR="004872C6" w:rsidRPr="004B2149" w:rsidRDefault="004872C6" w:rsidP="00CA7C1A">
      <w:pPr>
        <w:autoSpaceDE w:val="0"/>
        <w:autoSpaceDN w:val="0"/>
        <w:adjustRightInd w:val="0"/>
        <w:spacing w:after="0" w:line="240" w:lineRule="auto"/>
        <w:rPr>
          <w:rFonts w:ascii="Times New Roman" w:hAnsi="Times New Roman" w:cs="Times New Roman"/>
          <w:b/>
          <w:bCs/>
          <w:i/>
          <w:iCs/>
          <w:color w:val="FF0000"/>
          <w:kern w:val="0"/>
        </w:rPr>
      </w:pPr>
      <w:r w:rsidRPr="004B2149">
        <w:rPr>
          <w:rFonts w:ascii="Times New Roman" w:hAnsi="Times New Roman" w:cs="Times New Roman"/>
          <w:color w:val="000000"/>
          <w:kern w:val="0"/>
        </w:rPr>
        <w:t>4. Teams using an aluminum case, internal clutch transmission (i.e. Bert/Brinn/Falcon) the SPEC Magnus sealed "Muncie Style" 2 Speed</w:t>
      </w:r>
      <w:r w:rsidR="00CA7C1A">
        <w:rPr>
          <w:rFonts w:ascii="Times New Roman" w:hAnsi="Times New Roman" w:cs="Times New Roman"/>
          <w:color w:val="000000"/>
          <w:kern w:val="0"/>
        </w:rPr>
        <w:t xml:space="preserve"> </w:t>
      </w:r>
      <w:r w:rsidRPr="004B2149">
        <w:rPr>
          <w:rFonts w:ascii="Times New Roman" w:hAnsi="Times New Roman" w:cs="Times New Roman"/>
          <w:color w:val="000000"/>
          <w:kern w:val="0"/>
        </w:rPr>
        <w:t xml:space="preserve">Transmission part #13100, </w:t>
      </w:r>
      <w:r w:rsidRPr="004B2149">
        <w:rPr>
          <w:rFonts w:ascii="Times New Roman" w:hAnsi="Times New Roman" w:cs="Times New Roman"/>
          <w:b/>
          <w:bCs/>
          <w:i/>
          <w:iCs/>
          <w:color w:val="FF0000"/>
          <w:kern w:val="0"/>
        </w:rPr>
        <w:t>or unaltered standard 3 or 4 speed Saginaw or Muncie transmissions may deduct 50 lbs.</w:t>
      </w:r>
    </w:p>
    <w:p w14:paraId="61AAFA33" w14:textId="77777777" w:rsidR="004872C6" w:rsidRPr="004B2149" w:rsidRDefault="004872C6" w:rsidP="004872C6">
      <w:pPr>
        <w:rPr>
          <w:rFonts w:ascii="Times New Roman" w:hAnsi="Times New Roman" w:cs="Times New Roman"/>
          <w:b/>
          <w:bCs/>
          <w:i/>
          <w:iCs/>
          <w:color w:val="FF0000"/>
          <w:kern w:val="0"/>
        </w:rPr>
      </w:pPr>
    </w:p>
    <w:p w14:paraId="62785A53" w14:textId="77777777" w:rsidR="004872C6" w:rsidRPr="004B2149" w:rsidRDefault="004872C6" w:rsidP="004872C6">
      <w:pPr>
        <w:autoSpaceDE w:val="0"/>
        <w:autoSpaceDN w:val="0"/>
        <w:adjustRightInd w:val="0"/>
        <w:spacing w:after="0" w:line="240" w:lineRule="auto"/>
        <w:rPr>
          <w:rFonts w:ascii="Times New Roman" w:hAnsi="Times New Roman" w:cs="Times New Roman"/>
          <w:b/>
          <w:bCs/>
          <w:color w:val="000000"/>
          <w:kern w:val="0"/>
        </w:rPr>
      </w:pPr>
      <w:r w:rsidRPr="004B2149">
        <w:rPr>
          <w:rFonts w:ascii="Times New Roman" w:hAnsi="Times New Roman" w:cs="Times New Roman"/>
          <w:b/>
          <w:bCs/>
          <w:color w:val="000000"/>
          <w:kern w:val="0"/>
        </w:rPr>
        <w:t>Engine:</w:t>
      </w:r>
    </w:p>
    <w:p w14:paraId="3E2E091B" w14:textId="024C544A" w:rsidR="004872C6" w:rsidRPr="004B2149" w:rsidRDefault="004872C6" w:rsidP="004872C6">
      <w:pPr>
        <w:autoSpaceDE w:val="0"/>
        <w:autoSpaceDN w:val="0"/>
        <w:adjustRightInd w:val="0"/>
        <w:spacing w:after="0" w:line="240" w:lineRule="auto"/>
        <w:rPr>
          <w:rFonts w:ascii="Times New Roman" w:hAnsi="Times New Roman" w:cs="Times New Roman"/>
          <w:color w:val="000000"/>
          <w:kern w:val="0"/>
        </w:rPr>
      </w:pPr>
      <w:r w:rsidRPr="004B2149">
        <w:rPr>
          <w:rFonts w:ascii="Times New Roman" w:hAnsi="Times New Roman" w:cs="Times New Roman"/>
          <w:color w:val="000000"/>
          <w:kern w:val="0"/>
        </w:rPr>
        <w:t xml:space="preserve">1. Engine must use cast iron block and </w:t>
      </w:r>
      <w:r w:rsidR="00AA3565">
        <w:rPr>
          <w:rFonts w:ascii="Times New Roman" w:hAnsi="Times New Roman" w:cs="Times New Roman"/>
          <w:color w:val="000000"/>
          <w:kern w:val="0"/>
        </w:rPr>
        <w:t xml:space="preserve"> Aluminum heads allowed.</w:t>
      </w:r>
    </w:p>
    <w:p w14:paraId="07201A51" w14:textId="77777777" w:rsidR="004872C6" w:rsidRPr="004B2149" w:rsidRDefault="004872C6" w:rsidP="004872C6">
      <w:pPr>
        <w:autoSpaceDE w:val="0"/>
        <w:autoSpaceDN w:val="0"/>
        <w:adjustRightInd w:val="0"/>
        <w:spacing w:after="0" w:line="240" w:lineRule="auto"/>
        <w:rPr>
          <w:rFonts w:ascii="Times New Roman" w:hAnsi="Times New Roman" w:cs="Times New Roman"/>
          <w:color w:val="000000"/>
          <w:kern w:val="0"/>
        </w:rPr>
      </w:pPr>
      <w:r w:rsidRPr="004B2149">
        <w:rPr>
          <w:rFonts w:ascii="Times New Roman" w:hAnsi="Times New Roman" w:cs="Times New Roman"/>
          <w:color w:val="000000"/>
          <w:kern w:val="0"/>
        </w:rPr>
        <w:lastRenderedPageBreak/>
        <w:t>2. Fords may use an external single stage pump, but the oil and sump must still be in the pan directly below the engine.</w:t>
      </w:r>
    </w:p>
    <w:p w14:paraId="759E502B" w14:textId="77777777" w:rsidR="004872C6" w:rsidRPr="004B2149" w:rsidRDefault="004872C6" w:rsidP="004872C6">
      <w:pPr>
        <w:autoSpaceDE w:val="0"/>
        <w:autoSpaceDN w:val="0"/>
        <w:adjustRightInd w:val="0"/>
        <w:spacing w:after="0" w:line="240" w:lineRule="auto"/>
        <w:rPr>
          <w:rFonts w:ascii="Times New Roman" w:hAnsi="Times New Roman" w:cs="Times New Roman"/>
          <w:color w:val="000000"/>
          <w:kern w:val="0"/>
        </w:rPr>
      </w:pPr>
      <w:r w:rsidRPr="004B2149">
        <w:rPr>
          <w:rFonts w:ascii="Times New Roman" w:hAnsi="Times New Roman" w:cs="Times New Roman"/>
          <w:color w:val="000000"/>
          <w:kern w:val="0"/>
        </w:rPr>
        <w:t>3. Headers and aluminum intakes allowed.</w:t>
      </w:r>
    </w:p>
    <w:p w14:paraId="55766B0B" w14:textId="77777777" w:rsidR="004872C6" w:rsidRPr="004B2149" w:rsidRDefault="004872C6" w:rsidP="004872C6">
      <w:pPr>
        <w:autoSpaceDE w:val="0"/>
        <w:autoSpaceDN w:val="0"/>
        <w:adjustRightInd w:val="0"/>
        <w:spacing w:after="0" w:line="240" w:lineRule="auto"/>
        <w:rPr>
          <w:rFonts w:ascii="Times New Roman" w:hAnsi="Times New Roman" w:cs="Times New Roman"/>
          <w:color w:val="000000"/>
          <w:kern w:val="0"/>
        </w:rPr>
      </w:pPr>
      <w:r w:rsidRPr="004B2149">
        <w:rPr>
          <w:rFonts w:ascii="Times New Roman" w:hAnsi="Times New Roman" w:cs="Times New Roman"/>
          <w:color w:val="000000"/>
          <w:kern w:val="0"/>
        </w:rPr>
        <w:t>4. Engine setback maximum 4” from a centerline between the upper ball joints (Strut- type, fab clip chassis must be max 2” setback for</w:t>
      </w:r>
    </w:p>
    <w:p w14:paraId="3AF574B7" w14:textId="77777777" w:rsidR="004872C6" w:rsidRPr="004B2149" w:rsidRDefault="004872C6" w:rsidP="004872C6">
      <w:pPr>
        <w:autoSpaceDE w:val="0"/>
        <w:autoSpaceDN w:val="0"/>
        <w:adjustRightInd w:val="0"/>
        <w:spacing w:after="0" w:line="240" w:lineRule="auto"/>
        <w:rPr>
          <w:rFonts w:ascii="Times New Roman" w:hAnsi="Times New Roman" w:cs="Times New Roman"/>
          <w:color w:val="000000"/>
          <w:kern w:val="0"/>
        </w:rPr>
      </w:pPr>
      <w:r w:rsidRPr="004B2149">
        <w:rPr>
          <w:rFonts w:ascii="Times New Roman" w:hAnsi="Times New Roman" w:cs="Times New Roman"/>
          <w:color w:val="000000"/>
          <w:kern w:val="0"/>
        </w:rPr>
        <w:t>engines with rear mounted distributors/ 4” max for front mounted distributors).</w:t>
      </w:r>
    </w:p>
    <w:p w14:paraId="758B63A6" w14:textId="77777777" w:rsidR="004872C6" w:rsidRPr="004B2149" w:rsidRDefault="004872C6" w:rsidP="004872C6">
      <w:pPr>
        <w:autoSpaceDE w:val="0"/>
        <w:autoSpaceDN w:val="0"/>
        <w:adjustRightInd w:val="0"/>
        <w:spacing w:after="0" w:line="240" w:lineRule="auto"/>
        <w:rPr>
          <w:rFonts w:ascii="Times New Roman" w:hAnsi="Times New Roman" w:cs="Times New Roman"/>
          <w:color w:val="000000"/>
          <w:kern w:val="0"/>
        </w:rPr>
      </w:pPr>
      <w:r w:rsidRPr="004B2149">
        <w:rPr>
          <w:rFonts w:ascii="Times New Roman" w:hAnsi="Times New Roman" w:cs="Times New Roman"/>
          <w:color w:val="000000"/>
          <w:kern w:val="0"/>
        </w:rPr>
        <w:t>5. Center of crankshaft must have a minimum 10” ground clearance.</w:t>
      </w:r>
    </w:p>
    <w:p w14:paraId="7F7AC8F8" w14:textId="77777777" w:rsidR="004872C6" w:rsidRPr="004B2149" w:rsidRDefault="004872C6" w:rsidP="004872C6">
      <w:pPr>
        <w:autoSpaceDE w:val="0"/>
        <w:autoSpaceDN w:val="0"/>
        <w:adjustRightInd w:val="0"/>
        <w:spacing w:after="0" w:line="240" w:lineRule="auto"/>
        <w:rPr>
          <w:rFonts w:ascii="Times New Roman" w:hAnsi="Times New Roman" w:cs="Times New Roman"/>
          <w:color w:val="000000"/>
          <w:kern w:val="0"/>
        </w:rPr>
      </w:pPr>
      <w:r w:rsidRPr="004B2149">
        <w:rPr>
          <w:rFonts w:ascii="Times New Roman" w:hAnsi="Times New Roman" w:cs="Times New Roman"/>
          <w:color w:val="000000"/>
          <w:kern w:val="0"/>
        </w:rPr>
        <w:t>6. .Any two or four-barrel carb allowed (no Predators).</w:t>
      </w:r>
    </w:p>
    <w:p w14:paraId="247CC111" w14:textId="77777777" w:rsidR="004872C6" w:rsidRPr="004B2149" w:rsidRDefault="004872C6" w:rsidP="004872C6">
      <w:pPr>
        <w:autoSpaceDE w:val="0"/>
        <w:autoSpaceDN w:val="0"/>
        <w:adjustRightInd w:val="0"/>
        <w:spacing w:after="0" w:line="240" w:lineRule="auto"/>
        <w:rPr>
          <w:rFonts w:ascii="Times New Roman" w:hAnsi="Times New Roman" w:cs="Times New Roman"/>
          <w:b/>
          <w:bCs/>
          <w:i/>
          <w:iCs/>
          <w:color w:val="FF0000"/>
          <w:kern w:val="0"/>
        </w:rPr>
      </w:pPr>
      <w:r w:rsidRPr="004B2149">
        <w:rPr>
          <w:rFonts w:ascii="Times New Roman" w:hAnsi="Times New Roman" w:cs="Times New Roman"/>
          <w:color w:val="000000"/>
          <w:kern w:val="0"/>
        </w:rPr>
        <w:t xml:space="preserve">7. </w:t>
      </w:r>
      <w:r w:rsidRPr="004B2149">
        <w:rPr>
          <w:rFonts w:ascii="Times New Roman" w:hAnsi="Times New Roman" w:cs="Times New Roman"/>
          <w:b/>
          <w:bCs/>
          <w:i/>
          <w:iCs/>
          <w:color w:val="FF0000"/>
          <w:kern w:val="0"/>
        </w:rPr>
        <w:t>CRA Super or Pro Ignition system required for any package with rpm limits.</w:t>
      </w:r>
    </w:p>
    <w:p w14:paraId="61075D19" w14:textId="77777777" w:rsidR="004872C6" w:rsidRPr="004B2149" w:rsidRDefault="004872C6" w:rsidP="004872C6">
      <w:pPr>
        <w:autoSpaceDE w:val="0"/>
        <w:autoSpaceDN w:val="0"/>
        <w:adjustRightInd w:val="0"/>
        <w:spacing w:after="0" w:line="240" w:lineRule="auto"/>
        <w:rPr>
          <w:rFonts w:ascii="Times New Roman" w:hAnsi="Times New Roman" w:cs="Times New Roman"/>
          <w:color w:val="000000"/>
          <w:kern w:val="0"/>
        </w:rPr>
      </w:pPr>
      <w:r w:rsidRPr="004B2149">
        <w:rPr>
          <w:rFonts w:ascii="Times New Roman" w:hAnsi="Times New Roman" w:cs="Times New Roman"/>
          <w:color w:val="000000"/>
          <w:kern w:val="0"/>
        </w:rPr>
        <w:t>8. Crate Engines must follow JEGS Series rules including carb and ignition box.</w:t>
      </w:r>
    </w:p>
    <w:p w14:paraId="728B8390" w14:textId="77777777" w:rsidR="004872C6" w:rsidRPr="004B2149" w:rsidRDefault="004872C6" w:rsidP="004872C6">
      <w:pPr>
        <w:autoSpaceDE w:val="0"/>
        <w:autoSpaceDN w:val="0"/>
        <w:adjustRightInd w:val="0"/>
        <w:spacing w:after="0" w:line="240" w:lineRule="auto"/>
        <w:rPr>
          <w:rFonts w:ascii="Times New Roman" w:hAnsi="Times New Roman" w:cs="Times New Roman"/>
          <w:color w:val="000000"/>
          <w:kern w:val="0"/>
        </w:rPr>
      </w:pPr>
      <w:r w:rsidRPr="004B2149">
        <w:rPr>
          <w:rFonts w:ascii="Times New Roman" w:hAnsi="Times New Roman" w:cs="Times New Roman"/>
          <w:color w:val="000000"/>
          <w:kern w:val="0"/>
        </w:rPr>
        <w:t xml:space="preserve">9. </w:t>
      </w:r>
      <w:r w:rsidRPr="004B2149">
        <w:rPr>
          <w:rFonts w:ascii="Times New Roman" w:hAnsi="Times New Roman" w:cs="Times New Roman"/>
          <w:b/>
          <w:bCs/>
          <w:color w:val="000000"/>
          <w:kern w:val="0"/>
        </w:rPr>
        <w:t xml:space="preserve">Engine/Weight Combinations </w:t>
      </w:r>
      <w:r w:rsidRPr="004B2149">
        <w:rPr>
          <w:rFonts w:ascii="Times New Roman" w:hAnsi="Times New Roman" w:cs="Times New Roman"/>
          <w:color w:val="000000"/>
          <w:kern w:val="0"/>
        </w:rPr>
        <w:t>(to base weights above):</w:t>
      </w:r>
    </w:p>
    <w:p w14:paraId="6D431256" w14:textId="77777777" w:rsidR="004872C6" w:rsidRPr="004B2149" w:rsidRDefault="004872C6" w:rsidP="004872C6">
      <w:pPr>
        <w:autoSpaceDE w:val="0"/>
        <w:autoSpaceDN w:val="0"/>
        <w:adjustRightInd w:val="0"/>
        <w:spacing w:after="0" w:line="240" w:lineRule="auto"/>
        <w:rPr>
          <w:rFonts w:ascii="Times New Roman" w:hAnsi="Times New Roman" w:cs="Times New Roman"/>
          <w:i/>
          <w:iCs/>
          <w:color w:val="000000"/>
          <w:kern w:val="0"/>
        </w:rPr>
      </w:pPr>
      <w:r w:rsidRPr="004B2149">
        <w:rPr>
          <w:rFonts w:ascii="Times New Roman" w:hAnsi="Times New Roman" w:cs="Times New Roman"/>
          <w:color w:val="000000"/>
          <w:kern w:val="0"/>
        </w:rPr>
        <w:t xml:space="preserve">a.)Standard Approved Crate Package (w/JEGS Series Restrictors) </w:t>
      </w:r>
      <w:r w:rsidRPr="004B2149">
        <w:rPr>
          <w:rFonts w:ascii="Times New Roman" w:hAnsi="Times New Roman" w:cs="Times New Roman"/>
          <w:i/>
          <w:iCs/>
          <w:color w:val="000000"/>
          <w:kern w:val="0"/>
        </w:rPr>
        <w:t>Deduct 50 lbs</w:t>
      </w:r>
    </w:p>
    <w:p w14:paraId="41236427" w14:textId="77777777" w:rsidR="004872C6" w:rsidRPr="004B2149" w:rsidRDefault="004872C6" w:rsidP="004872C6">
      <w:pPr>
        <w:autoSpaceDE w:val="0"/>
        <w:autoSpaceDN w:val="0"/>
        <w:adjustRightInd w:val="0"/>
        <w:spacing w:after="0" w:line="240" w:lineRule="auto"/>
        <w:rPr>
          <w:rFonts w:ascii="Times New Roman" w:hAnsi="Times New Roman" w:cs="Times New Roman"/>
          <w:i/>
          <w:iCs/>
          <w:color w:val="000000"/>
          <w:kern w:val="0"/>
        </w:rPr>
      </w:pPr>
      <w:r w:rsidRPr="004B2149">
        <w:rPr>
          <w:rFonts w:ascii="Times New Roman" w:hAnsi="Times New Roman" w:cs="Times New Roman"/>
          <w:i/>
          <w:iCs/>
          <w:color w:val="000000"/>
          <w:kern w:val="0"/>
        </w:rPr>
        <w:t>b.)Box Stock 604 Factory Sealed &amp; Unaltered (w/o CRA updates) Deduct 75 lbs</w:t>
      </w:r>
    </w:p>
    <w:p w14:paraId="05C61033" w14:textId="77777777" w:rsidR="004872C6" w:rsidRPr="004B2149" w:rsidRDefault="004872C6" w:rsidP="004872C6">
      <w:pPr>
        <w:autoSpaceDE w:val="0"/>
        <w:autoSpaceDN w:val="0"/>
        <w:adjustRightInd w:val="0"/>
        <w:spacing w:after="0" w:line="240" w:lineRule="auto"/>
        <w:rPr>
          <w:rFonts w:ascii="Times New Roman" w:hAnsi="Times New Roman" w:cs="Times New Roman"/>
          <w:b/>
          <w:bCs/>
          <w:i/>
          <w:iCs/>
          <w:color w:val="FF0000"/>
          <w:kern w:val="0"/>
        </w:rPr>
      </w:pPr>
      <w:r w:rsidRPr="004B2149">
        <w:rPr>
          <w:rFonts w:ascii="Times New Roman" w:hAnsi="Times New Roman" w:cs="Times New Roman"/>
          <w:i/>
          <w:iCs/>
          <w:color w:val="000000"/>
          <w:kern w:val="0"/>
        </w:rPr>
        <w:t>c.)</w:t>
      </w:r>
      <w:r w:rsidRPr="004B2149">
        <w:rPr>
          <w:rFonts w:ascii="Times New Roman" w:hAnsi="Times New Roman" w:cs="Times New Roman"/>
          <w:b/>
          <w:bCs/>
          <w:i/>
          <w:iCs/>
          <w:color w:val="FF0000"/>
          <w:kern w:val="0"/>
        </w:rPr>
        <w:t>Box Stock 602 Factory or CRA Sealed &amp; Unaltered Deduct 125 lbs</w:t>
      </w:r>
    </w:p>
    <w:p w14:paraId="1A683AD0" w14:textId="77777777" w:rsidR="004872C6" w:rsidRPr="004B2149" w:rsidRDefault="004872C6" w:rsidP="004872C6">
      <w:pPr>
        <w:autoSpaceDE w:val="0"/>
        <w:autoSpaceDN w:val="0"/>
        <w:adjustRightInd w:val="0"/>
        <w:spacing w:after="0" w:line="240" w:lineRule="auto"/>
        <w:rPr>
          <w:rFonts w:ascii="Times New Roman" w:hAnsi="Times New Roman" w:cs="Times New Roman"/>
          <w:color w:val="000000"/>
          <w:kern w:val="0"/>
        </w:rPr>
      </w:pPr>
      <w:r w:rsidRPr="004B2149">
        <w:rPr>
          <w:rFonts w:ascii="Times New Roman" w:hAnsi="Times New Roman" w:cs="Times New Roman"/>
          <w:b/>
          <w:bCs/>
          <w:i/>
          <w:iCs/>
          <w:color w:val="000000"/>
          <w:kern w:val="0"/>
        </w:rPr>
        <w:t>d.</w:t>
      </w:r>
      <w:r w:rsidRPr="004B2149">
        <w:rPr>
          <w:rFonts w:ascii="Times New Roman" w:hAnsi="Times New Roman" w:cs="Times New Roman"/>
          <w:b/>
          <w:bCs/>
          <w:i/>
          <w:iCs/>
          <w:color w:val="FF0000"/>
          <w:kern w:val="0"/>
        </w:rPr>
        <w:t xml:space="preserve">) </w:t>
      </w:r>
      <w:r w:rsidRPr="004B2149">
        <w:rPr>
          <w:rFonts w:ascii="Times New Roman" w:hAnsi="Times New Roman" w:cs="Times New Roman"/>
          <w:color w:val="000000"/>
          <w:kern w:val="0"/>
        </w:rPr>
        <w:t>Aluminum Heads (excluding Crate) Add 50 lbs</w:t>
      </w:r>
    </w:p>
    <w:p w14:paraId="6E2A7FA2" w14:textId="2BA4FF93" w:rsidR="004872C6" w:rsidRDefault="004872C6" w:rsidP="004872C6">
      <w:pPr>
        <w:rPr>
          <w:rFonts w:ascii="Times New Roman" w:hAnsi="Times New Roman" w:cs="Times New Roman"/>
          <w:color w:val="000000"/>
          <w:kern w:val="0"/>
        </w:rPr>
      </w:pPr>
      <w:r w:rsidRPr="004B2149">
        <w:rPr>
          <w:rFonts w:ascii="Times New Roman" w:hAnsi="Times New Roman" w:cs="Times New Roman"/>
          <w:color w:val="000000"/>
          <w:kern w:val="0"/>
        </w:rPr>
        <w:t>e.) Engine over 410 C.I.Add 50 lbs</w:t>
      </w:r>
    </w:p>
    <w:p w14:paraId="28A94094" w14:textId="77777777" w:rsidR="00CA7C1A" w:rsidRPr="004B2149" w:rsidRDefault="00CA7C1A" w:rsidP="004872C6">
      <w:pPr>
        <w:rPr>
          <w:rFonts w:ascii="Times New Roman" w:hAnsi="Times New Roman" w:cs="Times New Roman"/>
          <w:color w:val="000000"/>
          <w:kern w:val="0"/>
        </w:rPr>
      </w:pPr>
    </w:p>
    <w:p w14:paraId="3B1E3365" w14:textId="77777777" w:rsidR="004872C6" w:rsidRPr="004B2149" w:rsidRDefault="004872C6" w:rsidP="004872C6">
      <w:pPr>
        <w:rPr>
          <w:rFonts w:ascii="Times New Roman" w:hAnsi="Times New Roman" w:cs="Times New Roman"/>
          <w:color w:val="000000"/>
          <w:kern w:val="0"/>
        </w:rPr>
      </w:pPr>
    </w:p>
    <w:p w14:paraId="2ADDD8CD" w14:textId="77777777" w:rsidR="004872C6" w:rsidRPr="004B2149" w:rsidRDefault="004872C6" w:rsidP="004872C6">
      <w:pPr>
        <w:autoSpaceDE w:val="0"/>
        <w:autoSpaceDN w:val="0"/>
        <w:adjustRightInd w:val="0"/>
        <w:spacing w:after="0" w:line="240" w:lineRule="auto"/>
        <w:rPr>
          <w:rFonts w:ascii="Times New Roman" w:hAnsi="Times New Roman" w:cs="Times New Roman"/>
          <w:b/>
          <w:bCs/>
          <w:kern w:val="0"/>
        </w:rPr>
      </w:pPr>
      <w:r w:rsidRPr="004B2149">
        <w:rPr>
          <w:rFonts w:ascii="Times New Roman" w:hAnsi="Times New Roman" w:cs="Times New Roman"/>
          <w:b/>
          <w:bCs/>
          <w:kern w:val="0"/>
        </w:rPr>
        <w:t>Body:</w:t>
      </w:r>
    </w:p>
    <w:p w14:paraId="1BD3054B" w14:textId="77777777" w:rsidR="004872C6" w:rsidRPr="004B2149" w:rsidRDefault="004872C6" w:rsidP="004872C6">
      <w:pPr>
        <w:autoSpaceDE w:val="0"/>
        <w:autoSpaceDN w:val="0"/>
        <w:adjustRightInd w:val="0"/>
        <w:spacing w:after="0" w:line="240" w:lineRule="auto"/>
        <w:rPr>
          <w:rFonts w:ascii="Times New Roman" w:hAnsi="Times New Roman" w:cs="Times New Roman"/>
          <w:kern w:val="0"/>
        </w:rPr>
      </w:pPr>
      <w:r w:rsidRPr="004B2149">
        <w:rPr>
          <w:rFonts w:ascii="Times New Roman" w:hAnsi="Times New Roman" w:cs="Times New Roman"/>
          <w:kern w:val="0"/>
        </w:rPr>
        <w:t>1. Late Model Template or Stock appearing bodies only. No Outlaw Body.</w:t>
      </w:r>
    </w:p>
    <w:p w14:paraId="6266FF03" w14:textId="4ACB99D3" w:rsidR="004872C6" w:rsidRPr="004B2149" w:rsidRDefault="004872C6" w:rsidP="004872C6">
      <w:pPr>
        <w:autoSpaceDE w:val="0"/>
        <w:autoSpaceDN w:val="0"/>
        <w:adjustRightInd w:val="0"/>
        <w:spacing w:after="0" w:line="240" w:lineRule="auto"/>
        <w:rPr>
          <w:rFonts w:ascii="Times New Roman" w:hAnsi="Times New Roman" w:cs="Times New Roman"/>
          <w:kern w:val="0"/>
        </w:rPr>
      </w:pPr>
      <w:r w:rsidRPr="004B2149">
        <w:rPr>
          <w:rFonts w:ascii="Times New Roman" w:hAnsi="Times New Roman" w:cs="Times New Roman"/>
          <w:kern w:val="0"/>
        </w:rPr>
        <w:t>2. Stock appearing bodies may be Aftermarket or OEM. Body should be ABC or similar stock appearing body. No outlaw, “Downforce”, “Dirt</w:t>
      </w:r>
      <w:r w:rsidR="00CA7C1A">
        <w:rPr>
          <w:rFonts w:ascii="Times New Roman" w:hAnsi="Times New Roman" w:cs="Times New Roman"/>
          <w:kern w:val="0"/>
        </w:rPr>
        <w:t xml:space="preserve"> </w:t>
      </w:r>
      <w:r w:rsidRPr="004B2149">
        <w:rPr>
          <w:rFonts w:ascii="Times New Roman" w:hAnsi="Times New Roman" w:cs="Times New Roman"/>
          <w:kern w:val="0"/>
        </w:rPr>
        <w:t>Style” or square-sided bodies or body panels. Steel, Aluminum, Fiberglass or Plastic panels O.K. Standard 5-star or AR pavement short</w:t>
      </w:r>
    </w:p>
    <w:p w14:paraId="7AEBBE55" w14:textId="754C7E4E" w:rsidR="004872C6" w:rsidRPr="004B2149" w:rsidRDefault="004872C6" w:rsidP="004872C6">
      <w:pPr>
        <w:autoSpaceDE w:val="0"/>
        <w:autoSpaceDN w:val="0"/>
        <w:adjustRightInd w:val="0"/>
        <w:spacing w:after="0" w:line="240" w:lineRule="auto"/>
        <w:rPr>
          <w:rFonts w:ascii="Times New Roman" w:hAnsi="Times New Roman" w:cs="Times New Roman"/>
          <w:kern w:val="0"/>
        </w:rPr>
      </w:pPr>
      <w:r w:rsidRPr="004B2149">
        <w:rPr>
          <w:rFonts w:ascii="Times New Roman" w:hAnsi="Times New Roman" w:cs="Times New Roman"/>
          <w:kern w:val="0"/>
        </w:rPr>
        <w:t>track noses, roof, and rear bumper covers must be used and may not be cut or altered. (Fenders, doors and ¼ panels MAY BE</w:t>
      </w:r>
      <w:r w:rsidR="00CA7C1A">
        <w:rPr>
          <w:rFonts w:ascii="Times New Roman" w:hAnsi="Times New Roman" w:cs="Times New Roman"/>
          <w:kern w:val="0"/>
        </w:rPr>
        <w:t xml:space="preserve"> </w:t>
      </w:r>
      <w:r w:rsidRPr="004B2149">
        <w:rPr>
          <w:rFonts w:ascii="Times New Roman" w:hAnsi="Times New Roman" w:cs="Times New Roman"/>
          <w:kern w:val="0"/>
        </w:rPr>
        <w:t>FABRICATED but must be similar in appearance to those produced by ARP/5Star for these rules). The Five Star Next Gen body has</w:t>
      </w:r>
      <w:r w:rsidR="00CA7C1A">
        <w:rPr>
          <w:rFonts w:ascii="Times New Roman" w:hAnsi="Times New Roman" w:cs="Times New Roman"/>
          <w:kern w:val="0"/>
        </w:rPr>
        <w:t xml:space="preserve"> </w:t>
      </w:r>
      <w:r w:rsidRPr="004B2149">
        <w:rPr>
          <w:rFonts w:ascii="Times New Roman" w:hAnsi="Times New Roman" w:cs="Times New Roman"/>
          <w:kern w:val="0"/>
        </w:rPr>
        <w:t>been approved for competition.</w:t>
      </w:r>
    </w:p>
    <w:p w14:paraId="40F1BFC9" w14:textId="77777777" w:rsidR="004872C6" w:rsidRPr="004B2149" w:rsidRDefault="004872C6" w:rsidP="004872C6">
      <w:pPr>
        <w:autoSpaceDE w:val="0"/>
        <w:autoSpaceDN w:val="0"/>
        <w:adjustRightInd w:val="0"/>
        <w:spacing w:after="0" w:line="240" w:lineRule="auto"/>
        <w:rPr>
          <w:rFonts w:ascii="Times New Roman" w:hAnsi="Times New Roman" w:cs="Times New Roman"/>
          <w:kern w:val="0"/>
        </w:rPr>
      </w:pPr>
      <w:r w:rsidRPr="004B2149">
        <w:rPr>
          <w:rFonts w:ascii="Times New Roman" w:hAnsi="Times New Roman" w:cs="Times New Roman"/>
          <w:kern w:val="0"/>
        </w:rPr>
        <w:t>3. All parts of the car must be high enough to roll over scale ramps and scales freely.</w:t>
      </w:r>
    </w:p>
    <w:p w14:paraId="15575412" w14:textId="77777777" w:rsidR="004872C6" w:rsidRPr="004B2149" w:rsidRDefault="004872C6" w:rsidP="004872C6">
      <w:pPr>
        <w:autoSpaceDE w:val="0"/>
        <w:autoSpaceDN w:val="0"/>
        <w:adjustRightInd w:val="0"/>
        <w:spacing w:after="0" w:line="240" w:lineRule="auto"/>
        <w:rPr>
          <w:rFonts w:ascii="Times New Roman" w:hAnsi="Times New Roman" w:cs="Times New Roman"/>
          <w:kern w:val="0"/>
        </w:rPr>
      </w:pPr>
      <w:r w:rsidRPr="004B2149">
        <w:rPr>
          <w:rFonts w:ascii="Times New Roman" w:hAnsi="Times New Roman" w:cs="Times New Roman"/>
          <w:kern w:val="0"/>
        </w:rPr>
        <w:t>4. Side windows may go no further back than 12” from the A-Post/Door corner and must go straight up at a 90-degree angle from the door.</w:t>
      </w:r>
    </w:p>
    <w:p w14:paraId="5240E60B" w14:textId="77777777" w:rsidR="004872C6" w:rsidRPr="004B2149" w:rsidRDefault="004872C6" w:rsidP="004872C6">
      <w:pPr>
        <w:autoSpaceDE w:val="0"/>
        <w:autoSpaceDN w:val="0"/>
        <w:adjustRightInd w:val="0"/>
        <w:spacing w:after="0" w:line="240" w:lineRule="auto"/>
        <w:rPr>
          <w:rFonts w:ascii="Times New Roman" w:hAnsi="Times New Roman" w:cs="Times New Roman"/>
          <w:kern w:val="0"/>
        </w:rPr>
      </w:pPr>
      <w:r w:rsidRPr="004B2149">
        <w:rPr>
          <w:rFonts w:ascii="Times New Roman" w:hAnsi="Times New Roman" w:cs="Times New Roman"/>
          <w:kern w:val="0"/>
        </w:rPr>
        <w:t>5. The maximum front overhang measured from the centerline of the front wheels to the leading edge of the nose is 46”.</w:t>
      </w:r>
    </w:p>
    <w:p w14:paraId="1EC613FB" w14:textId="77777777" w:rsidR="004872C6" w:rsidRPr="004B2149" w:rsidRDefault="004872C6" w:rsidP="004872C6">
      <w:pPr>
        <w:autoSpaceDE w:val="0"/>
        <w:autoSpaceDN w:val="0"/>
        <w:adjustRightInd w:val="0"/>
        <w:spacing w:after="0" w:line="240" w:lineRule="auto"/>
        <w:rPr>
          <w:rFonts w:ascii="Times New Roman" w:hAnsi="Times New Roman" w:cs="Times New Roman"/>
          <w:kern w:val="0"/>
        </w:rPr>
      </w:pPr>
      <w:r w:rsidRPr="004B2149">
        <w:rPr>
          <w:rFonts w:ascii="Times New Roman" w:hAnsi="Times New Roman" w:cs="Times New Roman"/>
          <w:kern w:val="0"/>
        </w:rPr>
        <w:t>6. 20 inches is the min. length allowed for the nose, measured from the bottom, leading edge at center, up to the hood seam.</w:t>
      </w:r>
    </w:p>
    <w:p w14:paraId="2FF951D0" w14:textId="77777777" w:rsidR="004872C6" w:rsidRPr="004B2149" w:rsidRDefault="004872C6" w:rsidP="004872C6">
      <w:pPr>
        <w:autoSpaceDE w:val="0"/>
        <w:autoSpaceDN w:val="0"/>
        <w:adjustRightInd w:val="0"/>
        <w:spacing w:after="0" w:line="240" w:lineRule="auto"/>
        <w:rPr>
          <w:rFonts w:ascii="Times New Roman" w:hAnsi="Times New Roman" w:cs="Times New Roman"/>
          <w:kern w:val="0"/>
        </w:rPr>
      </w:pPr>
      <w:r w:rsidRPr="004B2149">
        <w:rPr>
          <w:rFonts w:ascii="Times New Roman" w:hAnsi="Times New Roman" w:cs="Times New Roman"/>
          <w:kern w:val="0"/>
        </w:rPr>
        <w:t>7. Noses must be centered on car and no wider than 79.5”.</w:t>
      </w:r>
    </w:p>
    <w:p w14:paraId="0AC452EF" w14:textId="77777777" w:rsidR="004872C6" w:rsidRPr="004B2149" w:rsidRDefault="004872C6" w:rsidP="004872C6">
      <w:pPr>
        <w:autoSpaceDE w:val="0"/>
        <w:autoSpaceDN w:val="0"/>
        <w:adjustRightInd w:val="0"/>
        <w:spacing w:after="0" w:line="240" w:lineRule="auto"/>
        <w:rPr>
          <w:rFonts w:ascii="Times New Roman" w:hAnsi="Times New Roman" w:cs="Times New Roman"/>
          <w:kern w:val="0"/>
        </w:rPr>
      </w:pPr>
      <w:r w:rsidRPr="004B2149">
        <w:rPr>
          <w:rFonts w:ascii="Times New Roman" w:hAnsi="Times New Roman" w:cs="Times New Roman"/>
          <w:kern w:val="0"/>
        </w:rPr>
        <w:t>8. The maximum rear overhang from the centerline of rear wheels to the base of the spoiler is 47”.</w:t>
      </w:r>
    </w:p>
    <w:p w14:paraId="28AE6169" w14:textId="77777777" w:rsidR="004872C6" w:rsidRPr="004B2149" w:rsidRDefault="004872C6" w:rsidP="004872C6">
      <w:pPr>
        <w:autoSpaceDE w:val="0"/>
        <w:autoSpaceDN w:val="0"/>
        <w:adjustRightInd w:val="0"/>
        <w:spacing w:after="0" w:line="240" w:lineRule="auto"/>
        <w:rPr>
          <w:rFonts w:ascii="Times New Roman" w:hAnsi="Times New Roman" w:cs="Times New Roman"/>
          <w:kern w:val="0"/>
        </w:rPr>
      </w:pPr>
      <w:r w:rsidRPr="004B2149">
        <w:rPr>
          <w:rFonts w:ascii="Times New Roman" w:hAnsi="Times New Roman" w:cs="Times New Roman"/>
          <w:kern w:val="0"/>
        </w:rPr>
        <w:t>9. The minimum roof height is 47”, measured 10” from front windshield.</w:t>
      </w:r>
    </w:p>
    <w:p w14:paraId="44DBB0AB" w14:textId="77777777" w:rsidR="004872C6" w:rsidRPr="004B2149" w:rsidRDefault="004872C6" w:rsidP="004872C6">
      <w:pPr>
        <w:autoSpaceDE w:val="0"/>
        <w:autoSpaceDN w:val="0"/>
        <w:adjustRightInd w:val="0"/>
        <w:spacing w:after="0" w:line="240" w:lineRule="auto"/>
        <w:rPr>
          <w:rFonts w:ascii="Times New Roman" w:hAnsi="Times New Roman" w:cs="Times New Roman"/>
          <w:kern w:val="0"/>
        </w:rPr>
      </w:pPr>
      <w:r w:rsidRPr="004B2149">
        <w:rPr>
          <w:rFonts w:ascii="Times New Roman" w:hAnsi="Times New Roman" w:cs="Times New Roman"/>
          <w:kern w:val="0"/>
        </w:rPr>
        <w:t>10. The maximum rear ¼ panel height is 34.5”.</w:t>
      </w:r>
    </w:p>
    <w:p w14:paraId="3B155A73" w14:textId="77777777" w:rsidR="004872C6" w:rsidRPr="004B2149" w:rsidRDefault="004872C6" w:rsidP="004872C6">
      <w:pPr>
        <w:autoSpaceDE w:val="0"/>
        <w:autoSpaceDN w:val="0"/>
        <w:adjustRightInd w:val="0"/>
        <w:spacing w:after="0" w:line="240" w:lineRule="auto"/>
        <w:rPr>
          <w:rFonts w:ascii="Times New Roman" w:hAnsi="Times New Roman" w:cs="Times New Roman"/>
          <w:kern w:val="0"/>
        </w:rPr>
      </w:pPr>
      <w:r w:rsidRPr="004B2149">
        <w:rPr>
          <w:rFonts w:ascii="Times New Roman" w:hAnsi="Times New Roman" w:cs="Times New Roman"/>
          <w:kern w:val="0"/>
        </w:rPr>
        <w:t>11. The maximum body width at any point is 79.5”.</w:t>
      </w:r>
    </w:p>
    <w:p w14:paraId="3D3BCECF" w14:textId="77777777" w:rsidR="004872C6" w:rsidRPr="004B2149" w:rsidRDefault="004872C6" w:rsidP="004872C6">
      <w:pPr>
        <w:autoSpaceDE w:val="0"/>
        <w:autoSpaceDN w:val="0"/>
        <w:adjustRightInd w:val="0"/>
        <w:spacing w:after="0" w:line="240" w:lineRule="auto"/>
        <w:rPr>
          <w:rFonts w:ascii="Times New Roman" w:hAnsi="Times New Roman" w:cs="Times New Roman"/>
          <w:kern w:val="0"/>
        </w:rPr>
      </w:pPr>
      <w:r w:rsidRPr="004B2149">
        <w:rPr>
          <w:rFonts w:ascii="Times New Roman" w:hAnsi="Times New Roman" w:cs="Times New Roman"/>
          <w:kern w:val="0"/>
        </w:rPr>
        <w:t>12. The rear deck should remain relatively flat side to side and front to rear.</w:t>
      </w:r>
    </w:p>
    <w:p w14:paraId="3A79BDA8" w14:textId="77777777" w:rsidR="004872C6" w:rsidRPr="004B2149" w:rsidRDefault="004872C6" w:rsidP="004872C6">
      <w:pPr>
        <w:autoSpaceDE w:val="0"/>
        <w:autoSpaceDN w:val="0"/>
        <w:adjustRightInd w:val="0"/>
        <w:spacing w:after="0" w:line="240" w:lineRule="auto"/>
        <w:rPr>
          <w:rFonts w:ascii="Times New Roman" w:hAnsi="Times New Roman" w:cs="Times New Roman"/>
          <w:kern w:val="0"/>
        </w:rPr>
      </w:pPr>
      <w:r w:rsidRPr="004B2149">
        <w:rPr>
          <w:rFonts w:ascii="Times New Roman" w:hAnsi="Times New Roman" w:cs="Times New Roman"/>
          <w:kern w:val="0"/>
        </w:rPr>
        <w:t>13. Spoiler must be centered on car and may not exceed 390 sq. inches (ex 6.5” x 60” or 6”x 65”).</w:t>
      </w:r>
    </w:p>
    <w:p w14:paraId="6B6DA36E" w14:textId="77777777" w:rsidR="004872C6" w:rsidRPr="004B2149" w:rsidRDefault="004872C6" w:rsidP="004872C6">
      <w:pPr>
        <w:autoSpaceDE w:val="0"/>
        <w:autoSpaceDN w:val="0"/>
        <w:adjustRightInd w:val="0"/>
        <w:spacing w:after="0" w:line="240" w:lineRule="auto"/>
        <w:rPr>
          <w:rFonts w:ascii="Times New Roman" w:hAnsi="Times New Roman" w:cs="Times New Roman"/>
          <w:kern w:val="0"/>
        </w:rPr>
      </w:pPr>
      <w:r w:rsidRPr="004B2149">
        <w:rPr>
          <w:rFonts w:ascii="Times New Roman" w:hAnsi="Times New Roman" w:cs="Times New Roman"/>
          <w:kern w:val="0"/>
        </w:rPr>
        <w:t>14. Rub rails may only be used if they are polycarbonate.</w:t>
      </w:r>
    </w:p>
    <w:p w14:paraId="4CFCFEA9" w14:textId="2FFB2D24" w:rsidR="004872C6" w:rsidRPr="004B2149" w:rsidRDefault="004872C6" w:rsidP="00CA7C1A">
      <w:pPr>
        <w:autoSpaceDE w:val="0"/>
        <w:autoSpaceDN w:val="0"/>
        <w:adjustRightInd w:val="0"/>
        <w:spacing w:after="0" w:line="240" w:lineRule="auto"/>
        <w:rPr>
          <w:rFonts w:ascii="Times New Roman" w:hAnsi="Times New Roman" w:cs="Times New Roman"/>
          <w:b/>
          <w:bCs/>
          <w:kern w:val="0"/>
        </w:rPr>
      </w:pPr>
      <w:r w:rsidRPr="004B2149">
        <w:rPr>
          <w:rFonts w:ascii="Times New Roman" w:hAnsi="Times New Roman" w:cs="Times New Roman"/>
          <w:kern w:val="0"/>
        </w:rPr>
        <w:t>15. Tape may not be used anywhere on the car to control the flow of air or seal/secure seams between body panels (unless approved for</w:t>
      </w:r>
      <w:r w:rsidR="00CA7C1A">
        <w:rPr>
          <w:rFonts w:ascii="Times New Roman" w:hAnsi="Times New Roman" w:cs="Times New Roman"/>
          <w:kern w:val="0"/>
        </w:rPr>
        <w:t xml:space="preserve"> </w:t>
      </w:r>
      <w:r w:rsidRPr="004B2149">
        <w:rPr>
          <w:rFonts w:ascii="Times New Roman" w:hAnsi="Times New Roman" w:cs="Times New Roman"/>
          <w:kern w:val="0"/>
        </w:rPr>
        <w:t>repairs). Only exception is that tape MAY be used on the radiator grill opening.</w:t>
      </w:r>
    </w:p>
    <w:p w14:paraId="22982D9E" w14:textId="77777777" w:rsidR="004872C6" w:rsidRPr="004B2149" w:rsidRDefault="004872C6" w:rsidP="004872C6">
      <w:pPr>
        <w:autoSpaceDE w:val="0"/>
        <w:autoSpaceDN w:val="0"/>
        <w:adjustRightInd w:val="0"/>
        <w:spacing w:after="0" w:line="240" w:lineRule="auto"/>
        <w:rPr>
          <w:rFonts w:ascii="Times New Roman" w:hAnsi="Times New Roman" w:cs="Times New Roman"/>
          <w:b/>
          <w:bCs/>
          <w:kern w:val="0"/>
        </w:rPr>
      </w:pPr>
      <w:r w:rsidRPr="004B2149">
        <w:rPr>
          <w:rFonts w:ascii="Times New Roman" w:hAnsi="Times New Roman" w:cs="Times New Roman"/>
          <w:b/>
          <w:bCs/>
          <w:kern w:val="0"/>
        </w:rPr>
        <w:t>Additional Rules:</w:t>
      </w:r>
    </w:p>
    <w:p w14:paraId="788C7C2A" w14:textId="5490CE42" w:rsidR="004872C6" w:rsidRPr="004B2149" w:rsidRDefault="004872C6" w:rsidP="004872C6">
      <w:pPr>
        <w:autoSpaceDE w:val="0"/>
        <w:autoSpaceDN w:val="0"/>
        <w:adjustRightInd w:val="0"/>
        <w:spacing w:after="0" w:line="240" w:lineRule="auto"/>
        <w:rPr>
          <w:rFonts w:ascii="Times New Roman" w:hAnsi="Times New Roman" w:cs="Times New Roman"/>
          <w:kern w:val="0"/>
        </w:rPr>
      </w:pPr>
      <w:r w:rsidRPr="004B2149">
        <w:rPr>
          <w:rFonts w:ascii="Times New Roman" w:hAnsi="Times New Roman" w:cs="Times New Roman"/>
          <w:kern w:val="0"/>
        </w:rPr>
        <w:t>1. A fuel cell is mandatory and cannot exceed 22-gallon capacity. Fuel line must be standard in its size and length. Fuel cell must have a minimum of</w:t>
      </w:r>
      <w:r w:rsidR="00CA7C1A">
        <w:rPr>
          <w:rFonts w:ascii="Times New Roman" w:hAnsi="Times New Roman" w:cs="Times New Roman"/>
          <w:kern w:val="0"/>
        </w:rPr>
        <w:t xml:space="preserve"> </w:t>
      </w:r>
      <w:r w:rsidRPr="004B2149">
        <w:rPr>
          <w:rFonts w:ascii="Times New Roman" w:hAnsi="Times New Roman" w:cs="Times New Roman"/>
          <w:kern w:val="0"/>
        </w:rPr>
        <w:t>eight inches (8”) ground clearance. Fuel cell must be equipped with at least two (2) protective straps completely around the cell. Fuel cell must be</w:t>
      </w:r>
    </w:p>
    <w:p w14:paraId="52D4B26B" w14:textId="0FB787F5" w:rsidR="004872C6" w:rsidRPr="004B2149" w:rsidRDefault="004872C6" w:rsidP="004872C6">
      <w:pPr>
        <w:autoSpaceDE w:val="0"/>
        <w:autoSpaceDN w:val="0"/>
        <w:adjustRightInd w:val="0"/>
        <w:spacing w:after="0" w:line="240" w:lineRule="auto"/>
        <w:rPr>
          <w:rFonts w:ascii="Times New Roman" w:hAnsi="Times New Roman" w:cs="Times New Roman"/>
          <w:kern w:val="0"/>
        </w:rPr>
      </w:pPr>
      <w:r w:rsidRPr="004B2149">
        <w:rPr>
          <w:rFonts w:ascii="Times New Roman" w:hAnsi="Times New Roman" w:cs="Times New Roman"/>
          <w:kern w:val="0"/>
        </w:rPr>
        <w:lastRenderedPageBreak/>
        <w:t>mounted securely behind the rear axle of the car. Cars must have a minimum 1/8” steel plate, or similar strength aluminum plate, between fuel</w:t>
      </w:r>
      <w:r w:rsidR="00CA7C1A">
        <w:rPr>
          <w:rFonts w:ascii="Times New Roman" w:hAnsi="Times New Roman" w:cs="Times New Roman"/>
          <w:kern w:val="0"/>
        </w:rPr>
        <w:t xml:space="preserve"> </w:t>
      </w:r>
      <w:r w:rsidRPr="004B2149">
        <w:rPr>
          <w:rFonts w:ascii="Times New Roman" w:hAnsi="Times New Roman" w:cs="Times New Roman"/>
          <w:kern w:val="0"/>
        </w:rPr>
        <w:t>cell and rear end. A similar plate at the rear of the fuel cell is recommended. All cars must have safety bar at the rear of the fuel cell. At a</w:t>
      </w:r>
      <w:r w:rsidR="00CA7C1A">
        <w:rPr>
          <w:rFonts w:ascii="Times New Roman" w:hAnsi="Times New Roman" w:cs="Times New Roman"/>
          <w:kern w:val="0"/>
        </w:rPr>
        <w:t xml:space="preserve"> </w:t>
      </w:r>
      <w:r w:rsidRPr="004B2149">
        <w:rPr>
          <w:rFonts w:ascii="Times New Roman" w:hAnsi="Times New Roman" w:cs="Times New Roman"/>
          <w:kern w:val="0"/>
        </w:rPr>
        <w:t>minimum, all fuel cell configurations must include a rubber type cell in a steel container.</w:t>
      </w:r>
    </w:p>
    <w:p w14:paraId="44CD8B10" w14:textId="77777777" w:rsidR="004872C6" w:rsidRPr="004B2149" w:rsidRDefault="004872C6" w:rsidP="004872C6">
      <w:pPr>
        <w:autoSpaceDE w:val="0"/>
        <w:autoSpaceDN w:val="0"/>
        <w:adjustRightInd w:val="0"/>
        <w:spacing w:after="0" w:line="240" w:lineRule="auto"/>
        <w:rPr>
          <w:rFonts w:ascii="Times New Roman" w:hAnsi="Times New Roman" w:cs="Times New Roman"/>
          <w:kern w:val="0"/>
        </w:rPr>
      </w:pPr>
      <w:r w:rsidRPr="004B2149">
        <w:rPr>
          <w:rFonts w:ascii="Times New Roman" w:hAnsi="Times New Roman" w:cs="Times New Roman"/>
          <w:kern w:val="0"/>
        </w:rPr>
        <w:t>2. The rules concerning material usage, such as carbon fiber, in the Super Late Model Section, apply to late model sportsman as well.</w:t>
      </w:r>
    </w:p>
    <w:p w14:paraId="1C5CB6A3" w14:textId="77777777" w:rsidR="004872C6" w:rsidRPr="004B2149" w:rsidRDefault="004872C6" w:rsidP="004872C6">
      <w:pPr>
        <w:autoSpaceDE w:val="0"/>
        <w:autoSpaceDN w:val="0"/>
        <w:adjustRightInd w:val="0"/>
        <w:spacing w:after="0" w:line="240" w:lineRule="auto"/>
        <w:rPr>
          <w:rFonts w:ascii="Times New Roman" w:hAnsi="Times New Roman" w:cs="Times New Roman"/>
          <w:kern w:val="0"/>
        </w:rPr>
      </w:pPr>
      <w:r w:rsidRPr="004B2149">
        <w:rPr>
          <w:rFonts w:ascii="Times New Roman" w:hAnsi="Times New Roman" w:cs="Times New Roman"/>
          <w:kern w:val="0"/>
        </w:rPr>
        <w:t>3. A collapsible steering column is highly recommended.</w:t>
      </w:r>
    </w:p>
    <w:p w14:paraId="2BD74C2E" w14:textId="77777777" w:rsidR="004872C6" w:rsidRPr="004B2149" w:rsidRDefault="004872C6" w:rsidP="004872C6">
      <w:pPr>
        <w:autoSpaceDE w:val="0"/>
        <w:autoSpaceDN w:val="0"/>
        <w:adjustRightInd w:val="0"/>
        <w:spacing w:after="0" w:line="240" w:lineRule="auto"/>
        <w:rPr>
          <w:rFonts w:ascii="Times New Roman" w:hAnsi="Times New Roman" w:cs="Times New Roman"/>
          <w:kern w:val="0"/>
        </w:rPr>
      </w:pPr>
      <w:r w:rsidRPr="004B2149">
        <w:rPr>
          <w:rFonts w:ascii="Times New Roman" w:hAnsi="Times New Roman" w:cs="Times New Roman"/>
          <w:kern w:val="0"/>
        </w:rPr>
        <w:t>4. 2 way Radios are not allowed.</w:t>
      </w:r>
    </w:p>
    <w:p w14:paraId="7D8B4A76" w14:textId="7D9246B1" w:rsidR="004872C6" w:rsidRDefault="004872C6" w:rsidP="004872C6">
      <w:pPr>
        <w:rPr>
          <w:rFonts w:ascii="Times New Roman" w:hAnsi="Times New Roman" w:cs="Times New Roman"/>
          <w:kern w:val="0"/>
        </w:rPr>
      </w:pPr>
      <w:r w:rsidRPr="004B2149">
        <w:rPr>
          <w:rFonts w:ascii="Times New Roman" w:hAnsi="Times New Roman" w:cs="Times New Roman"/>
          <w:kern w:val="0"/>
        </w:rPr>
        <w:t>5. Raceiver is mandatory. Must be functional. Must be tuned to frequency 454.000</w:t>
      </w:r>
    </w:p>
    <w:p w14:paraId="49AB45E1" w14:textId="2D0C52AB" w:rsidR="00AA3565" w:rsidRPr="004B2149" w:rsidRDefault="00AA3565" w:rsidP="004872C6">
      <w:pPr>
        <w:rPr>
          <w:rFonts w:ascii="Times New Roman" w:hAnsi="Times New Roman" w:cs="Times New Roman"/>
        </w:rPr>
      </w:pPr>
      <w:r w:rsidRPr="00AA3565">
        <w:rPr>
          <w:rFonts w:ascii="Times New Roman" w:hAnsi="Times New Roman" w:cs="Times New Roman"/>
          <w:kern w:val="0"/>
          <w:highlight w:val="yellow"/>
        </w:rPr>
        <w:t>6. NO Spotters allowed.</w:t>
      </w:r>
      <w:r>
        <w:rPr>
          <w:rFonts w:ascii="Times New Roman" w:hAnsi="Times New Roman" w:cs="Times New Roman"/>
          <w:kern w:val="0"/>
        </w:rPr>
        <w:t xml:space="preserve"> </w:t>
      </w:r>
    </w:p>
    <w:sectPr w:rsidR="00AA3565" w:rsidRPr="004B214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08C66" w14:textId="77777777" w:rsidR="00314DC7" w:rsidRDefault="00314DC7" w:rsidP="004872C6">
      <w:pPr>
        <w:spacing w:after="0" w:line="240" w:lineRule="auto"/>
      </w:pPr>
      <w:r>
        <w:separator/>
      </w:r>
    </w:p>
  </w:endnote>
  <w:endnote w:type="continuationSeparator" w:id="0">
    <w:p w14:paraId="03BC5527" w14:textId="77777777" w:rsidR="00314DC7" w:rsidRDefault="00314DC7" w:rsidP="004872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00CDA" w14:textId="77777777" w:rsidR="006D78BD" w:rsidRDefault="006D78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52C87" w14:textId="77777777" w:rsidR="006D78BD" w:rsidRDefault="006D78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5D689" w14:textId="77777777" w:rsidR="006D78BD" w:rsidRDefault="006D78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D757A" w14:textId="77777777" w:rsidR="00314DC7" w:rsidRDefault="00314DC7" w:rsidP="004872C6">
      <w:pPr>
        <w:spacing w:after="0" w:line="240" w:lineRule="auto"/>
      </w:pPr>
      <w:r>
        <w:separator/>
      </w:r>
    </w:p>
  </w:footnote>
  <w:footnote w:type="continuationSeparator" w:id="0">
    <w:p w14:paraId="55DC760C" w14:textId="77777777" w:rsidR="00314DC7" w:rsidRDefault="00314DC7" w:rsidP="004872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33EBE" w14:textId="77777777" w:rsidR="006D78BD" w:rsidRDefault="006D78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C9A5B" w14:textId="7CBD3333" w:rsidR="004872C6" w:rsidRDefault="004872C6">
    <w:pPr>
      <w:pStyle w:val="Header"/>
    </w:pPr>
    <w:r>
      <w:t>SPORTSMAN 202</w:t>
    </w:r>
    <w:r w:rsidR="006D78BD">
      <w:t>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F2FF0" w14:textId="77777777" w:rsidR="006D78BD" w:rsidRDefault="006D78B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89A"/>
    <w:rsid w:val="00314DC7"/>
    <w:rsid w:val="004872C6"/>
    <w:rsid w:val="004B2149"/>
    <w:rsid w:val="004B548E"/>
    <w:rsid w:val="004B7570"/>
    <w:rsid w:val="004E317C"/>
    <w:rsid w:val="005167E6"/>
    <w:rsid w:val="006654A1"/>
    <w:rsid w:val="006D78BD"/>
    <w:rsid w:val="009545AC"/>
    <w:rsid w:val="00A60A5A"/>
    <w:rsid w:val="00A870E6"/>
    <w:rsid w:val="00AA3565"/>
    <w:rsid w:val="00CA7C1A"/>
    <w:rsid w:val="00EE689A"/>
    <w:rsid w:val="00FD38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76603"/>
  <w15:chartTrackingRefBased/>
  <w15:docId w15:val="{C32A8DDA-437E-465B-B3DD-8CA3853D9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72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72C6"/>
  </w:style>
  <w:style w:type="paragraph" w:styleId="Footer">
    <w:name w:val="footer"/>
    <w:basedOn w:val="Normal"/>
    <w:link w:val="FooterChar"/>
    <w:uiPriority w:val="99"/>
    <w:unhideWhenUsed/>
    <w:rsid w:val="004872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72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4</Pages>
  <Words>1120</Words>
  <Characters>6386</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toms</dc:creator>
  <cp:keywords/>
  <dc:description/>
  <cp:lastModifiedBy>chris toms</cp:lastModifiedBy>
  <cp:revision>6</cp:revision>
  <dcterms:created xsi:type="dcterms:W3CDTF">2024-01-01T18:43:00Z</dcterms:created>
  <dcterms:modified xsi:type="dcterms:W3CDTF">2026-04-26T12:43:00Z</dcterms:modified>
</cp:coreProperties>
</file>