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44E33E5D" w:rsidR="004C78AD" w:rsidRDefault="00DC38C4">
      <w:r>
        <w:t xml:space="preserve">October </w:t>
      </w:r>
      <w:r w:rsidR="0060493F">
        <w:t>23</w:t>
      </w:r>
      <w:r w:rsidR="004C78AD">
        <w:t>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3F7ED21C" w:rsidR="004C78AD" w:rsidRDefault="004C78AD">
      <w:r>
        <w:t xml:space="preserve">New Series for Fall – The Prophetic Era: </w:t>
      </w:r>
      <w:r w:rsidR="005243A6">
        <w:t>The Life of Isaiah</w:t>
      </w:r>
    </w:p>
    <w:p w14:paraId="029E3C4B" w14:textId="77777777" w:rsidR="004C78AD" w:rsidRDefault="004C78AD"/>
    <w:p w14:paraId="270BD7A9" w14:textId="2B6177CF" w:rsidR="004C78AD" w:rsidRPr="005C23BD" w:rsidRDefault="004C78AD">
      <w:pPr>
        <w:rPr>
          <w:color w:val="FF0000"/>
        </w:rPr>
      </w:pPr>
      <w:r>
        <w:t>Study Questions</w:t>
      </w:r>
      <w:r w:rsidR="00641CCD">
        <w:t xml:space="preserve"> – Lesson </w:t>
      </w:r>
      <w:r w:rsidR="001E0DBB">
        <w:t xml:space="preserve">Overview </w:t>
      </w:r>
      <w:r w:rsidR="001E0DBB">
        <w:rPr>
          <w:color w:val="FF0000"/>
        </w:rPr>
        <w:t>/</w:t>
      </w:r>
      <w:r w:rsidR="005C23BD">
        <w:rPr>
          <w:color w:val="FF0000"/>
        </w:rPr>
        <w:t xml:space="preserve">  Answer Key</w:t>
      </w:r>
    </w:p>
    <w:p w14:paraId="58320916" w14:textId="6424A24D" w:rsidR="00AB1C9C" w:rsidRDefault="009F2D5D" w:rsidP="001720CF">
      <w:pPr>
        <w:pStyle w:val="ListParagraph"/>
        <w:numPr>
          <w:ilvl w:val="0"/>
          <w:numId w:val="4"/>
        </w:numPr>
      </w:pPr>
      <w:r>
        <w:t xml:space="preserve">According to Isaiah chapter </w:t>
      </w:r>
      <w:r>
        <w:tab/>
        <w:t xml:space="preserve">1, who died </w:t>
      </w:r>
      <w:r w:rsidR="00BF3D56">
        <w:t>that caused</w:t>
      </w:r>
      <w:r>
        <w:t xml:space="preserve"> Isaiah to </w:t>
      </w:r>
      <w:r w:rsidR="00BF3D56">
        <w:t>see the Lord?</w:t>
      </w:r>
      <w:r w:rsidR="00E62592">
        <w:t xml:space="preserve"> </w:t>
      </w:r>
      <w:r w:rsidR="00E62592">
        <w:rPr>
          <w:color w:val="FF0000"/>
        </w:rPr>
        <w:t>Answer – King Uzziah</w:t>
      </w:r>
    </w:p>
    <w:p w14:paraId="2E2A80DB" w14:textId="019B2432" w:rsidR="00BF3D56" w:rsidRDefault="00BF3D56" w:rsidP="001720CF">
      <w:pPr>
        <w:pStyle w:val="ListParagraph"/>
        <w:numPr>
          <w:ilvl w:val="0"/>
          <w:numId w:val="4"/>
        </w:numPr>
      </w:pPr>
      <w:r>
        <w:t>Name one of the four kings that Isaiah served under.</w:t>
      </w:r>
      <w:r w:rsidR="00E62592">
        <w:t xml:space="preserve"> </w:t>
      </w:r>
      <w:r w:rsidR="00E62592">
        <w:rPr>
          <w:color w:val="FF0000"/>
        </w:rPr>
        <w:t>Answer – King Jotham</w:t>
      </w:r>
    </w:p>
    <w:p w14:paraId="03A52DAE" w14:textId="0B4A3C13" w:rsidR="00BF3D56" w:rsidRDefault="00E62592" w:rsidP="001720CF">
      <w:pPr>
        <w:pStyle w:val="ListParagraph"/>
        <w:numPr>
          <w:ilvl w:val="0"/>
          <w:numId w:val="4"/>
        </w:numPr>
      </w:pPr>
      <w:r>
        <w:t>According to</w:t>
      </w:r>
      <w:r w:rsidR="00AD7586">
        <w:t xml:space="preserve"> Rabbinic Literature</w:t>
      </w:r>
      <w:r w:rsidR="00236437">
        <w:t>, Isaiah was a descendant of what pair of individuals?</w:t>
      </w:r>
      <w:r>
        <w:rPr>
          <w:color w:val="FF0000"/>
        </w:rPr>
        <w:t xml:space="preserve"> Answer - Isaiah was a descendant of Judah and Tamar</w:t>
      </w:r>
    </w:p>
    <w:p w14:paraId="5F68757F" w14:textId="2DDABC7E" w:rsidR="007B2339" w:rsidRDefault="007B2339" w:rsidP="001720CF">
      <w:pPr>
        <w:pStyle w:val="ListParagraph"/>
        <w:numPr>
          <w:ilvl w:val="0"/>
          <w:numId w:val="4"/>
        </w:numPr>
      </w:pPr>
      <w:r>
        <w:t>What was the relationship between Isaiah and the king that died?</w:t>
      </w:r>
      <w:r w:rsidR="00E62592">
        <w:t xml:space="preserve"> </w:t>
      </w:r>
      <w:r w:rsidR="00E62592">
        <w:rPr>
          <w:color w:val="FF0000"/>
        </w:rPr>
        <w:t>Answer – They were first cousins.</w:t>
      </w:r>
    </w:p>
    <w:p w14:paraId="5E58E46A" w14:textId="7AC96A14" w:rsidR="007B2339" w:rsidRDefault="00A860CE" w:rsidP="001720CF">
      <w:pPr>
        <w:pStyle w:val="ListParagraph"/>
        <w:numPr>
          <w:ilvl w:val="0"/>
          <w:numId w:val="4"/>
        </w:numPr>
      </w:pPr>
      <w:r>
        <w:t>According to the Midrash, what was Isaiah doing when GOD asked him: “Whom shall I send?”</w:t>
      </w:r>
      <w:r w:rsidR="00E62592">
        <w:t xml:space="preserve"> </w:t>
      </w:r>
      <w:r w:rsidR="0025658D">
        <w:rPr>
          <w:color w:val="FF0000"/>
        </w:rPr>
        <w:t xml:space="preserve"> Answer </w:t>
      </w:r>
      <w:r w:rsidR="00197E78">
        <w:rPr>
          <w:color w:val="FF0000"/>
        </w:rPr>
        <w:t>- Isaiah</w:t>
      </w:r>
      <w:r w:rsidR="0025658D">
        <w:rPr>
          <w:color w:val="FF0000"/>
        </w:rPr>
        <w:t xml:space="preserve"> was in a heavenly vision and had </w:t>
      </w:r>
      <w:r w:rsidR="00197E78">
        <w:rPr>
          <w:color w:val="FF0000"/>
        </w:rPr>
        <w:t xml:space="preserve">just been cleansed of his sin.  </w:t>
      </w:r>
      <w:r w:rsidR="005C23BD">
        <w:rPr>
          <w:color w:val="FF0000"/>
        </w:rPr>
        <w:t>So,</w:t>
      </w:r>
      <w:r w:rsidR="00197E78">
        <w:rPr>
          <w:color w:val="FF0000"/>
        </w:rPr>
        <w:t xml:space="preserve"> his reply to God, </w:t>
      </w:r>
      <w:r w:rsidR="001E761F">
        <w:rPr>
          <w:color w:val="FF0000"/>
        </w:rPr>
        <w:t>“Here</w:t>
      </w:r>
      <w:r w:rsidR="00197E78">
        <w:rPr>
          <w:color w:val="FF0000"/>
        </w:rPr>
        <w:t xml:space="preserve"> am I; send me.</w:t>
      </w:r>
    </w:p>
    <w:p w14:paraId="69524EE2" w14:textId="3F187ABF" w:rsidR="00A23527" w:rsidRDefault="00A23527" w:rsidP="001720CF">
      <w:pPr>
        <w:pStyle w:val="ListParagraph"/>
        <w:numPr>
          <w:ilvl w:val="0"/>
          <w:numId w:val="4"/>
        </w:numPr>
      </w:pPr>
      <w:r>
        <w:t>What does GOD predict will happen to Isaiah if he accepts the call to serve?</w:t>
      </w:r>
      <w:r w:rsidR="00197E78">
        <w:t xml:space="preserve"> </w:t>
      </w:r>
      <w:r w:rsidR="001E761F">
        <w:rPr>
          <w:color w:val="FF0000"/>
        </w:rPr>
        <w:t xml:space="preserve">Answer </w:t>
      </w:r>
      <w:r w:rsidR="00914DF7">
        <w:rPr>
          <w:color w:val="FF0000"/>
        </w:rPr>
        <w:t>–</w:t>
      </w:r>
      <w:r w:rsidR="001E761F">
        <w:rPr>
          <w:color w:val="FF0000"/>
        </w:rPr>
        <w:t xml:space="preserve"> </w:t>
      </w:r>
      <w:r w:rsidR="00914DF7">
        <w:rPr>
          <w:color w:val="FF0000"/>
        </w:rPr>
        <w:t>Isaiah would face a challenging and often difficult ministry.  He would encounter rejection and opposition</w:t>
      </w:r>
      <w:r w:rsidR="008E2B30">
        <w:rPr>
          <w:color w:val="FF0000"/>
        </w:rPr>
        <w:t xml:space="preserve"> for speaking God’s truth to a rebellious nation. Isaiah should still faithfully deliver God’s word despite the potential hardship involved.</w:t>
      </w:r>
    </w:p>
    <w:p w14:paraId="1C6D41F4" w14:textId="397058AA" w:rsidR="00A23527" w:rsidRDefault="00A23527" w:rsidP="001720CF">
      <w:pPr>
        <w:pStyle w:val="ListParagraph"/>
        <w:numPr>
          <w:ilvl w:val="0"/>
          <w:numId w:val="4"/>
        </w:numPr>
      </w:pPr>
      <w:r>
        <w:t>What was the family relationship between Isaiah and King Manasseh, according to Jewish tradition?</w:t>
      </w:r>
      <w:r w:rsidR="008E2B30">
        <w:t xml:space="preserve"> </w:t>
      </w:r>
      <w:r w:rsidR="008E2B30">
        <w:rPr>
          <w:color w:val="FF0000"/>
        </w:rPr>
        <w:t xml:space="preserve">Answer </w:t>
      </w:r>
      <w:r w:rsidR="00274EB6">
        <w:rPr>
          <w:color w:val="FF0000"/>
        </w:rPr>
        <w:t>–</w:t>
      </w:r>
      <w:r w:rsidR="008E2B30">
        <w:rPr>
          <w:color w:val="FF0000"/>
        </w:rPr>
        <w:t xml:space="preserve"> </w:t>
      </w:r>
      <w:r w:rsidR="00274EB6">
        <w:rPr>
          <w:color w:val="FF0000"/>
        </w:rPr>
        <w:t>Isaiah is the maternal grandfather to Manasseh.</w:t>
      </w:r>
    </w:p>
    <w:p w14:paraId="23BBBE74" w14:textId="4F7A4E3E" w:rsidR="00C96F4A" w:rsidRDefault="00C96F4A" w:rsidP="001720CF">
      <w:pPr>
        <w:pStyle w:val="ListParagraph"/>
        <w:numPr>
          <w:ilvl w:val="0"/>
          <w:numId w:val="4"/>
        </w:numPr>
      </w:pPr>
      <w:r>
        <w:t>In the Talmud</w:t>
      </w:r>
      <w:r w:rsidR="00EA522C">
        <w:t xml:space="preserve"> the end of Isaiah is identified, what kind of tree does Isaiah hide </w:t>
      </w:r>
      <w:r w:rsidR="008C6B37">
        <w:t>in to escape?</w:t>
      </w:r>
      <w:r w:rsidR="00274EB6">
        <w:t xml:space="preserve"> </w:t>
      </w:r>
      <w:r w:rsidR="00274EB6">
        <w:rPr>
          <w:color w:val="FF0000"/>
        </w:rPr>
        <w:t xml:space="preserve"> </w:t>
      </w:r>
      <w:r w:rsidR="005C23BD">
        <w:rPr>
          <w:color w:val="FF0000"/>
        </w:rPr>
        <w:t>Answer - Isaiah</w:t>
      </w:r>
      <w:r w:rsidR="00274EB6">
        <w:rPr>
          <w:color w:val="FF0000"/>
        </w:rPr>
        <w:t xml:space="preserve"> hides in a Cedar Tree.</w:t>
      </w:r>
    </w:p>
    <w:p w14:paraId="381D8156" w14:textId="358DE613" w:rsidR="008C6B37" w:rsidRDefault="008C6B37" w:rsidP="001720CF">
      <w:pPr>
        <w:pStyle w:val="ListParagraph"/>
        <w:numPr>
          <w:ilvl w:val="0"/>
          <w:numId w:val="4"/>
        </w:numPr>
      </w:pPr>
      <w:r>
        <w:t>What would happen to the tree that he is hiding in?</w:t>
      </w:r>
      <w:r w:rsidR="00274EB6">
        <w:t xml:space="preserve"> </w:t>
      </w:r>
      <w:r w:rsidR="00274EB6">
        <w:rPr>
          <w:color w:val="FF0000"/>
        </w:rPr>
        <w:t>Answer – The tree is cut down.</w:t>
      </w:r>
    </w:p>
    <w:p w14:paraId="26B0A722" w14:textId="72E97B83" w:rsidR="008C6B37" w:rsidRDefault="008C6B37" w:rsidP="001720CF">
      <w:pPr>
        <w:pStyle w:val="ListParagraph"/>
        <w:numPr>
          <w:ilvl w:val="0"/>
          <w:numId w:val="4"/>
        </w:numPr>
      </w:pPr>
      <w:r>
        <w:t>Who ordered that something be done to the tree that he is hiding in?</w:t>
      </w:r>
      <w:r w:rsidR="00274EB6">
        <w:t xml:space="preserve"> </w:t>
      </w:r>
      <w:r w:rsidR="00274EB6">
        <w:rPr>
          <w:color w:val="FF0000"/>
        </w:rPr>
        <w:t xml:space="preserve"> Answer – Manasseh.</w:t>
      </w:r>
    </w:p>
    <w:p w14:paraId="34F02473" w14:textId="55F5C49A" w:rsidR="00563DA5" w:rsidRDefault="00563DA5" w:rsidP="00563DA5">
      <w:r>
        <w:t>Extra credit: The pursuit of Isaiah</w:t>
      </w:r>
      <w:r w:rsidR="00A10E9F">
        <w:t xml:space="preserve"> is in part because of what teaching of </w:t>
      </w:r>
      <w:r w:rsidR="004340FD">
        <w:t xml:space="preserve">the prophet </w:t>
      </w:r>
      <w:r w:rsidR="00A10E9F">
        <w:t>Moses?</w:t>
      </w:r>
      <w:r w:rsidR="005C23BD">
        <w:t xml:space="preserve"> </w:t>
      </w:r>
    </w:p>
    <w:p w14:paraId="7C32BE19" w14:textId="306E1886" w:rsidR="005C23BD" w:rsidRPr="005C23BD" w:rsidRDefault="005C23BD" w:rsidP="00563DA5">
      <w:pPr>
        <w:rPr>
          <w:color w:val="FF0000"/>
        </w:rPr>
      </w:pPr>
      <w:r>
        <w:rPr>
          <w:color w:val="FF0000"/>
        </w:rPr>
        <w:t>Answer - “No man can see my face and live”.  (Exodus 33: 20)</w:t>
      </w:r>
    </w:p>
    <w:p w14:paraId="230A02CE" w14:textId="77777777" w:rsidR="004340FD" w:rsidRDefault="004340FD" w:rsidP="00563DA5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6047"/>
    <w:multiLevelType w:val="hybridMultilevel"/>
    <w:tmpl w:val="EEEA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2"/>
  </w:num>
  <w:num w:numId="2" w16cid:durableId="266430461">
    <w:abstractNumId w:val="0"/>
  </w:num>
  <w:num w:numId="3" w16cid:durableId="1869947013">
    <w:abstractNumId w:val="3"/>
  </w:num>
  <w:num w:numId="4" w16cid:durableId="204867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51A7B"/>
    <w:rsid w:val="000A21E7"/>
    <w:rsid w:val="000B71E2"/>
    <w:rsid w:val="000C2F77"/>
    <w:rsid w:val="000D0BC9"/>
    <w:rsid w:val="00144D4D"/>
    <w:rsid w:val="001528B8"/>
    <w:rsid w:val="001720CF"/>
    <w:rsid w:val="00197E78"/>
    <w:rsid w:val="001D1CAF"/>
    <w:rsid w:val="001E0DBB"/>
    <w:rsid w:val="001E761F"/>
    <w:rsid w:val="001F6824"/>
    <w:rsid w:val="00210531"/>
    <w:rsid w:val="00230DC3"/>
    <w:rsid w:val="00231A8E"/>
    <w:rsid w:val="00236437"/>
    <w:rsid w:val="0024363D"/>
    <w:rsid w:val="0025550D"/>
    <w:rsid w:val="0025658D"/>
    <w:rsid w:val="00274EB6"/>
    <w:rsid w:val="002942FD"/>
    <w:rsid w:val="002A1407"/>
    <w:rsid w:val="002C1112"/>
    <w:rsid w:val="002C7C68"/>
    <w:rsid w:val="002F53F5"/>
    <w:rsid w:val="003930EE"/>
    <w:rsid w:val="004340FD"/>
    <w:rsid w:val="00453459"/>
    <w:rsid w:val="004639CA"/>
    <w:rsid w:val="004C78AD"/>
    <w:rsid w:val="004D46F0"/>
    <w:rsid w:val="004F3357"/>
    <w:rsid w:val="00505587"/>
    <w:rsid w:val="0050630B"/>
    <w:rsid w:val="005243A6"/>
    <w:rsid w:val="0053329E"/>
    <w:rsid w:val="00563DA5"/>
    <w:rsid w:val="00583A77"/>
    <w:rsid w:val="00584B93"/>
    <w:rsid w:val="005C23BD"/>
    <w:rsid w:val="005D24A9"/>
    <w:rsid w:val="0060493F"/>
    <w:rsid w:val="00627136"/>
    <w:rsid w:val="00641CCD"/>
    <w:rsid w:val="006D7E03"/>
    <w:rsid w:val="006E352E"/>
    <w:rsid w:val="007652AF"/>
    <w:rsid w:val="007A65D4"/>
    <w:rsid w:val="007B2339"/>
    <w:rsid w:val="00840BC0"/>
    <w:rsid w:val="008C6B37"/>
    <w:rsid w:val="008E2B30"/>
    <w:rsid w:val="00914720"/>
    <w:rsid w:val="00914DF7"/>
    <w:rsid w:val="009333B2"/>
    <w:rsid w:val="00943218"/>
    <w:rsid w:val="00970DC7"/>
    <w:rsid w:val="00984B96"/>
    <w:rsid w:val="00994863"/>
    <w:rsid w:val="009C03D6"/>
    <w:rsid w:val="009F2D5D"/>
    <w:rsid w:val="00A10E9F"/>
    <w:rsid w:val="00A23527"/>
    <w:rsid w:val="00A84081"/>
    <w:rsid w:val="00A860CE"/>
    <w:rsid w:val="00AB1C9C"/>
    <w:rsid w:val="00AC6E40"/>
    <w:rsid w:val="00AC7987"/>
    <w:rsid w:val="00AD7586"/>
    <w:rsid w:val="00B201E3"/>
    <w:rsid w:val="00B83107"/>
    <w:rsid w:val="00B832A4"/>
    <w:rsid w:val="00B90175"/>
    <w:rsid w:val="00B91487"/>
    <w:rsid w:val="00BE31CD"/>
    <w:rsid w:val="00BE7340"/>
    <w:rsid w:val="00BF3D56"/>
    <w:rsid w:val="00BF4D77"/>
    <w:rsid w:val="00BF7DD8"/>
    <w:rsid w:val="00C057B9"/>
    <w:rsid w:val="00C167CA"/>
    <w:rsid w:val="00C96F4A"/>
    <w:rsid w:val="00CA2B44"/>
    <w:rsid w:val="00D0354B"/>
    <w:rsid w:val="00D214A4"/>
    <w:rsid w:val="00D2296A"/>
    <w:rsid w:val="00DC38C4"/>
    <w:rsid w:val="00E50214"/>
    <w:rsid w:val="00E62592"/>
    <w:rsid w:val="00E94D04"/>
    <w:rsid w:val="00EA522C"/>
    <w:rsid w:val="00EA55E5"/>
    <w:rsid w:val="00EA7624"/>
    <w:rsid w:val="00EB2515"/>
    <w:rsid w:val="00F55C01"/>
    <w:rsid w:val="00F93F6B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Debra Figgers</cp:lastModifiedBy>
  <cp:revision>2</cp:revision>
  <cp:lastPrinted>2024-10-24T14:22:00Z</cp:lastPrinted>
  <dcterms:created xsi:type="dcterms:W3CDTF">2024-10-25T13:04:00Z</dcterms:created>
  <dcterms:modified xsi:type="dcterms:W3CDTF">2024-10-25T13:04:00Z</dcterms:modified>
</cp:coreProperties>
</file>