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003C" w14:textId="15FE6AF1" w:rsidR="00232851" w:rsidRDefault="00232851" w:rsidP="00254ACC">
      <w:pPr>
        <w:rPr>
          <w:b/>
          <w:bCs/>
          <w:color w:val="002060"/>
        </w:rPr>
      </w:pPr>
      <w:r w:rsidRPr="004E3A31">
        <w:rPr>
          <w:b/>
          <w:bCs/>
          <w:color w:val="002060"/>
        </w:rPr>
        <w:t>The Queens Ministry Bible Breakfast Fello</w:t>
      </w:r>
      <w:r w:rsidR="004E3A31" w:rsidRPr="004E3A31">
        <w:rPr>
          <w:b/>
          <w:bCs/>
          <w:color w:val="002060"/>
        </w:rPr>
        <w:t xml:space="preserve">wship </w:t>
      </w:r>
      <w:r w:rsidR="004E3A31" w:rsidRPr="004E3A31">
        <w:rPr>
          <w:b/>
          <w:bCs/>
          <w:color w:val="002060"/>
        </w:rPr>
        <w:tab/>
      </w:r>
      <w:r w:rsidR="004E3A31" w:rsidRPr="004E3A31">
        <w:rPr>
          <w:b/>
          <w:bCs/>
          <w:color w:val="002060"/>
        </w:rPr>
        <w:tab/>
        <w:t>June 8, 2025</w:t>
      </w:r>
    </w:p>
    <w:p w14:paraId="370E570D" w14:textId="7A1329D4" w:rsidR="004E3A31" w:rsidRDefault="00A44573" w:rsidP="00254ACC">
      <w:pPr>
        <w:rPr>
          <w:b/>
          <w:bCs/>
          <w:color w:val="002060"/>
        </w:rPr>
      </w:pPr>
      <w:r>
        <w:rPr>
          <w:b/>
          <w:bCs/>
          <w:color w:val="002060"/>
        </w:rPr>
        <w:t>Elder Mary Ellis - Facilitator</w:t>
      </w:r>
    </w:p>
    <w:p w14:paraId="30F707C7" w14:textId="77777777" w:rsidR="00A44573" w:rsidRPr="004E3A31" w:rsidRDefault="00A44573" w:rsidP="00254ACC">
      <w:pPr>
        <w:rPr>
          <w:b/>
          <w:bCs/>
          <w:color w:val="002060"/>
        </w:rPr>
      </w:pPr>
    </w:p>
    <w:p w14:paraId="0CA8870A" w14:textId="4F7B2B67" w:rsidR="00254ACC" w:rsidRPr="00640A46" w:rsidRDefault="00254ACC" w:rsidP="00254ACC">
      <w:pPr>
        <w:rPr>
          <w:b/>
          <w:bCs/>
          <w:u w:val="single"/>
        </w:rPr>
      </w:pPr>
      <w:r w:rsidRPr="00640A46">
        <w:rPr>
          <w:b/>
          <w:bCs/>
          <w:u w:val="single"/>
        </w:rPr>
        <w:t>Fulfillment of the Promise – The Day of Pentecost. Review of Acts 2</w:t>
      </w:r>
      <w:r w:rsidR="000E1092">
        <w:rPr>
          <w:b/>
          <w:bCs/>
          <w:u w:val="single"/>
        </w:rPr>
        <w:br/>
      </w:r>
    </w:p>
    <w:p w14:paraId="4C2C287F" w14:textId="059E3E36" w:rsidR="00254ACC" w:rsidRPr="00695638" w:rsidRDefault="00254ACC" w:rsidP="00254ACC">
      <w:pPr>
        <w:pStyle w:val="ListParagraph"/>
        <w:numPr>
          <w:ilvl w:val="0"/>
          <w:numId w:val="1"/>
        </w:numPr>
      </w:pPr>
      <w:r w:rsidRPr="00695638">
        <w:t xml:space="preserve">Acts 2 opens by saying on the day of Pentecost the believers </w:t>
      </w:r>
      <w:r w:rsidR="00982C3D">
        <w:t xml:space="preserve">(about 120) </w:t>
      </w:r>
      <w:r w:rsidRPr="00695638">
        <w:t xml:space="preserve">were meeting together – </w:t>
      </w:r>
      <w:r w:rsidRPr="00695638">
        <w:rPr>
          <w:color w:val="074F6A" w:themeColor="accent4" w:themeShade="80"/>
        </w:rPr>
        <w:t>in one place</w:t>
      </w:r>
      <w:r w:rsidRPr="00695638">
        <w:br/>
        <w:t xml:space="preserve">b) what is the name of this meeting place known as – </w:t>
      </w:r>
      <w:r w:rsidRPr="00695638">
        <w:rPr>
          <w:color w:val="074F6A" w:themeColor="accent4" w:themeShade="80"/>
        </w:rPr>
        <w:t>The Upper Room</w:t>
      </w:r>
    </w:p>
    <w:p w14:paraId="119AC4EB" w14:textId="1456C2DD" w:rsidR="00254ACC" w:rsidRPr="00695638" w:rsidRDefault="00254ACC" w:rsidP="00254ACC">
      <w:pPr>
        <w:pStyle w:val="ListParagraph"/>
        <w:numPr>
          <w:ilvl w:val="0"/>
          <w:numId w:val="1"/>
        </w:numPr>
      </w:pPr>
      <w:r w:rsidRPr="00695638">
        <w:t xml:space="preserve">What did the sound from heaven sound like to those present – </w:t>
      </w:r>
      <w:r w:rsidRPr="00982C3D">
        <w:rPr>
          <w:color w:val="002060"/>
        </w:rPr>
        <w:t>the roaring of a mighty windstorm or a mighty rushing wind</w:t>
      </w:r>
    </w:p>
    <w:p w14:paraId="0A3054E5" w14:textId="063745C8" w:rsidR="00254ACC" w:rsidRPr="00695638" w:rsidRDefault="00254ACC" w:rsidP="00254ACC">
      <w:pPr>
        <w:pStyle w:val="ListParagraph"/>
        <w:numPr>
          <w:ilvl w:val="0"/>
          <w:numId w:val="1"/>
        </w:numPr>
      </w:pPr>
      <w:r w:rsidRPr="00695638">
        <w:t xml:space="preserve">What did the presence of the Holy Spirit look like to those in the room – </w:t>
      </w:r>
      <w:r w:rsidRPr="00695638">
        <w:rPr>
          <w:color w:val="074F6A" w:themeColor="accent4" w:themeShade="80"/>
        </w:rPr>
        <w:t xml:space="preserve">like flames </w:t>
      </w:r>
      <w:r w:rsidRPr="00695638">
        <w:t xml:space="preserve">or </w:t>
      </w:r>
      <w:r w:rsidR="00D933EC">
        <w:rPr>
          <w:color w:val="074F6A" w:themeColor="accent4" w:themeShade="80"/>
        </w:rPr>
        <w:t>divided</w:t>
      </w:r>
      <w:r w:rsidR="00695638" w:rsidRPr="00695638">
        <w:rPr>
          <w:color w:val="074F6A" w:themeColor="accent4" w:themeShade="80"/>
        </w:rPr>
        <w:t xml:space="preserve"> </w:t>
      </w:r>
      <w:r w:rsidRPr="00695638">
        <w:rPr>
          <w:color w:val="074F6A" w:themeColor="accent4" w:themeShade="80"/>
        </w:rPr>
        <w:t>tongues of fire</w:t>
      </w:r>
      <w:r w:rsidR="00E13D8A">
        <w:rPr>
          <w:color w:val="074F6A" w:themeColor="accent4" w:themeShade="80"/>
        </w:rPr>
        <w:t xml:space="preserve"> (</w:t>
      </w:r>
      <w:r w:rsidR="00982C3D">
        <w:rPr>
          <w:color w:val="074F6A" w:themeColor="accent4" w:themeShade="80"/>
        </w:rPr>
        <w:t>and</w:t>
      </w:r>
      <w:r w:rsidR="00E13D8A">
        <w:rPr>
          <w:color w:val="074F6A" w:themeColor="accent4" w:themeShade="80"/>
        </w:rPr>
        <w:t xml:space="preserve"> one sat upon each of those in the room)</w:t>
      </w:r>
    </w:p>
    <w:p w14:paraId="1F09762C" w14:textId="58402E32" w:rsidR="00254ACC" w:rsidRPr="00695638" w:rsidRDefault="00254ACC" w:rsidP="00254ACC">
      <w:pPr>
        <w:pStyle w:val="ListParagraph"/>
        <w:numPr>
          <w:ilvl w:val="0"/>
          <w:numId w:val="1"/>
        </w:numPr>
      </w:pPr>
      <w:r w:rsidRPr="00695638">
        <w:t xml:space="preserve">As the Holy Spirit settled on those present what happened – </w:t>
      </w:r>
      <w:r w:rsidRPr="00695638">
        <w:rPr>
          <w:color w:val="074F6A" w:themeColor="accent4" w:themeShade="80"/>
        </w:rPr>
        <w:t xml:space="preserve">they began speaking in </w:t>
      </w:r>
      <w:r w:rsidR="00695638" w:rsidRPr="00695638">
        <w:rPr>
          <w:color w:val="074F6A" w:themeColor="accent4" w:themeShade="80"/>
        </w:rPr>
        <w:t xml:space="preserve">  </w:t>
      </w:r>
      <w:r w:rsidRPr="00695638">
        <w:rPr>
          <w:color w:val="074F6A" w:themeColor="accent4" w:themeShade="80"/>
        </w:rPr>
        <w:t>other languages or tongues</w:t>
      </w:r>
    </w:p>
    <w:p w14:paraId="4FD33FE7" w14:textId="494E7D69" w:rsidR="00254ACC" w:rsidRPr="00695638" w:rsidRDefault="00254ACC" w:rsidP="00254ACC">
      <w:pPr>
        <w:pStyle w:val="ListParagraph"/>
        <w:numPr>
          <w:ilvl w:val="0"/>
          <w:numId w:val="1"/>
        </w:numPr>
      </w:pPr>
      <w:r w:rsidRPr="00695638">
        <w:t xml:space="preserve">Who gave them this ability or utterance – </w:t>
      </w:r>
      <w:r w:rsidRPr="00695638">
        <w:rPr>
          <w:color w:val="074F6A" w:themeColor="accent4" w:themeShade="80"/>
        </w:rPr>
        <w:t>The Holy Spirit</w:t>
      </w:r>
    </w:p>
    <w:p w14:paraId="75CCE487" w14:textId="50879A35" w:rsidR="00254ACC" w:rsidRPr="00695638" w:rsidRDefault="00254ACC" w:rsidP="00254ACC">
      <w:pPr>
        <w:pStyle w:val="ListParagraph"/>
        <w:numPr>
          <w:ilvl w:val="0"/>
          <w:numId w:val="1"/>
        </w:numPr>
      </w:pPr>
      <w:r w:rsidRPr="00695638">
        <w:t xml:space="preserve">In what city did this explosive event take place – </w:t>
      </w:r>
      <w:r w:rsidRPr="00695638">
        <w:rPr>
          <w:color w:val="074F6A" w:themeColor="accent4" w:themeShade="80"/>
        </w:rPr>
        <w:t>Jerusalem</w:t>
      </w:r>
    </w:p>
    <w:p w14:paraId="64A9EBCF" w14:textId="31ADCDA0" w:rsidR="00254ACC" w:rsidRPr="00695638" w:rsidRDefault="00254ACC" w:rsidP="00254ACC">
      <w:pPr>
        <w:pStyle w:val="ListParagraph"/>
        <w:numPr>
          <w:ilvl w:val="0"/>
          <w:numId w:val="1"/>
        </w:numPr>
      </w:pPr>
      <w:r w:rsidRPr="00695638">
        <w:t xml:space="preserve">When the people in the city heard the loud noise, they were amazed, bewildered and surprised to hear what – </w:t>
      </w:r>
      <w:r w:rsidRPr="00695638">
        <w:rPr>
          <w:color w:val="074F6A" w:themeColor="accent4" w:themeShade="80"/>
        </w:rPr>
        <w:t>their own languages being spoken by those in the room</w:t>
      </w:r>
    </w:p>
    <w:p w14:paraId="181E7F5A" w14:textId="39729917" w:rsidR="00254ACC" w:rsidRPr="00695638" w:rsidRDefault="00254ACC" w:rsidP="00254ACC">
      <w:pPr>
        <w:pStyle w:val="ListParagraph"/>
        <w:numPr>
          <w:ilvl w:val="0"/>
          <w:numId w:val="1"/>
        </w:numPr>
      </w:pPr>
      <w:r w:rsidRPr="00695638">
        <w:t xml:space="preserve">What were those present in the room proclaiming - </w:t>
      </w:r>
      <w:r w:rsidRPr="00695638">
        <w:rPr>
          <w:color w:val="074F6A" w:themeColor="accent4" w:themeShade="80"/>
        </w:rPr>
        <w:t>the wonderful things GOD ha</w:t>
      </w:r>
      <w:r w:rsidR="00282F53">
        <w:rPr>
          <w:color w:val="074F6A" w:themeColor="accent4" w:themeShade="80"/>
        </w:rPr>
        <w:t>d</w:t>
      </w:r>
      <w:r w:rsidRPr="00695638">
        <w:rPr>
          <w:color w:val="074F6A" w:themeColor="accent4" w:themeShade="80"/>
        </w:rPr>
        <w:t xml:space="preserve"> done – or praising GOD</w:t>
      </w:r>
    </w:p>
    <w:p w14:paraId="363AF0C1" w14:textId="013E6BF2" w:rsidR="00254ACC" w:rsidRPr="00695638" w:rsidRDefault="00254ACC" w:rsidP="00254ACC">
      <w:pPr>
        <w:pStyle w:val="ListParagraph"/>
        <w:numPr>
          <w:ilvl w:val="0"/>
          <w:numId w:val="1"/>
        </w:numPr>
      </w:pPr>
      <w:r w:rsidRPr="00695638">
        <w:t xml:space="preserve">The crowd exclaimed that these people are from the area of Galilee, how can they speak our tongue – name one of the other areas where the people were from – </w:t>
      </w:r>
      <w:r w:rsidRPr="00695638">
        <w:rPr>
          <w:b/>
          <w:bCs/>
        </w:rPr>
        <w:t>Parthians, Medes, Elamites, Mesopotamia, Judea, Cappadocia, Pontus (Asia), Ph</w:t>
      </w:r>
      <w:r w:rsidR="00A11782" w:rsidRPr="00695638">
        <w:rPr>
          <w:b/>
          <w:bCs/>
        </w:rPr>
        <w:t>rygia, Pamphylia, Egypt, Libya – Cyrene, Rome, Cretans and Arabs</w:t>
      </w:r>
    </w:p>
    <w:p w14:paraId="79A5EA6B" w14:textId="094C6029" w:rsidR="00254ACC" w:rsidRPr="008C59F8" w:rsidRDefault="00A11782" w:rsidP="008C59F8">
      <w:pPr>
        <w:ind w:left="360"/>
        <w:rPr>
          <w:color w:val="074F6A" w:themeColor="accent4" w:themeShade="80"/>
        </w:rPr>
      </w:pPr>
      <w:r w:rsidRPr="00695638">
        <w:t>Why were these Jews and Jewish converts from all over</w:t>
      </w:r>
      <w:r w:rsidR="0052226E">
        <w:t>,</w:t>
      </w:r>
      <w:r w:rsidRPr="00695638">
        <w:t xml:space="preserve"> in the city – </w:t>
      </w:r>
      <w:r w:rsidRPr="008C59F8">
        <w:rPr>
          <w:color w:val="074F6A" w:themeColor="accent4" w:themeShade="80"/>
        </w:rPr>
        <w:t xml:space="preserve">celebrating Pentecost – </w:t>
      </w:r>
      <w:r w:rsidR="00C75390" w:rsidRPr="008C59F8">
        <w:rPr>
          <w:color w:val="074F6A" w:themeColor="accent4" w:themeShade="80"/>
        </w:rPr>
        <w:t xml:space="preserve">the </w:t>
      </w:r>
      <w:r w:rsidRPr="008C59F8">
        <w:rPr>
          <w:color w:val="074F6A" w:themeColor="accent4" w:themeShade="80"/>
        </w:rPr>
        <w:t>OT fe</w:t>
      </w:r>
      <w:r w:rsidR="0052226E" w:rsidRPr="008C59F8">
        <w:rPr>
          <w:color w:val="074F6A" w:themeColor="accent4" w:themeShade="80"/>
        </w:rPr>
        <w:t xml:space="preserve">stival or </w:t>
      </w:r>
      <w:r w:rsidRPr="008C59F8">
        <w:rPr>
          <w:color w:val="074F6A" w:themeColor="accent4" w:themeShade="80"/>
        </w:rPr>
        <w:t xml:space="preserve">holiday or (perhaps </w:t>
      </w:r>
      <w:r w:rsidR="000B230F" w:rsidRPr="008C59F8">
        <w:rPr>
          <w:color w:val="074F6A" w:themeColor="accent4" w:themeShade="80"/>
        </w:rPr>
        <w:t>some were still there from</w:t>
      </w:r>
      <w:r w:rsidRPr="008C59F8">
        <w:rPr>
          <w:color w:val="074F6A" w:themeColor="accent4" w:themeShade="80"/>
        </w:rPr>
        <w:t xml:space="preserve"> Passover)</w:t>
      </w:r>
    </w:p>
    <w:p w14:paraId="77653168" w14:textId="4FEE4B3B" w:rsidR="00A11782" w:rsidRPr="000B230F" w:rsidRDefault="00F162CF" w:rsidP="00254ACC">
      <w:pPr>
        <w:pStyle w:val="ListParagraph"/>
        <w:numPr>
          <w:ilvl w:val="0"/>
          <w:numId w:val="1"/>
        </w:numPr>
        <w:rPr>
          <w:color w:val="074F6A" w:themeColor="accent4" w:themeShade="80"/>
        </w:rPr>
      </w:pPr>
      <w:r w:rsidRPr="00695638">
        <w:t xml:space="preserve">What did some in the crowd say about those in the room because of the noisy celebration – </w:t>
      </w:r>
      <w:r w:rsidRPr="000B230F">
        <w:rPr>
          <w:color w:val="074F6A" w:themeColor="accent4" w:themeShade="80"/>
        </w:rPr>
        <w:t>they must be drunk</w:t>
      </w:r>
    </w:p>
    <w:p w14:paraId="4EAAFF9E" w14:textId="5B09923B" w:rsidR="00F162CF" w:rsidRPr="00695638" w:rsidRDefault="00F162CF" w:rsidP="00254ACC">
      <w:pPr>
        <w:pStyle w:val="ListParagraph"/>
        <w:numPr>
          <w:ilvl w:val="0"/>
          <w:numId w:val="1"/>
        </w:numPr>
      </w:pPr>
      <w:r w:rsidRPr="00695638">
        <w:t xml:space="preserve">Who then begins to speak or preach – </w:t>
      </w:r>
      <w:r w:rsidRPr="000B230F">
        <w:rPr>
          <w:color w:val="074F6A" w:themeColor="accent4" w:themeShade="80"/>
        </w:rPr>
        <w:t xml:space="preserve">The </w:t>
      </w:r>
      <w:r w:rsidR="008C59F8">
        <w:rPr>
          <w:color w:val="074F6A" w:themeColor="accent4" w:themeShade="80"/>
        </w:rPr>
        <w:t>Apostle</w:t>
      </w:r>
      <w:r w:rsidRPr="000B230F">
        <w:rPr>
          <w:color w:val="074F6A" w:themeColor="accent4" w:themeShade="80"/>
        </w:rPr>
        <w:t xml:space="preserve"> </w:t>
      </w:r>
      <w:r w:rsidR="000B230F">
        <w:rPr>
          <w:color w:val="074F6A" w:themeColor="accent4" w:themeShade="80"/>
        </w:rPr>
        <w:t xml:space="preserve">Simon </w:t>
      </w:r>
      <w:r w:rsidRPr="000B230F">
        <w:rPr>
          <w:color w:val="074F6A" w:themeColor="accent4" w:themeShade="80"/>
        </w:rPr>
        <w:t>Peter</w:t>
      </w:r>
    </w:p>
    <w:p w14:paraId="03DDEE7A" w14:textId="7AB0E909" w:rsidR="00F162CF" w:rsidRPr="00695638" w:rsidRDefault="00F162CF" w:rsidP="00254ACC">
      <w:pPr>
        <w:pStyle w:val="ListParagraph"/>
        <w:numPr>
          <w:ilvl w:val="0"/>
          <w:numId w:val="1"/>
        </w:numPr>
      </w:pPr>
      <w:r w:rsidRPr="00695638">
        <w:t xml:space="preserve">Do you recall which of the </w:t>
      </w:r>
      <w:r w:rsidR="001C5A57">
        <w:t xml:space="preserve">OT </w:t>
      </w:r>
      <w:r w:rsidRPr="00695638">
        <w:t xml:space="preserve">prophets he quotes in the beginning of his speaking </w:t>
      </w:r>
      <w:proofErr w:type="gramStart"/>
      <w:r w:rsidRPr="00695638">
        <w:t xml:space="preserve">– </w:t>
      </w:r>
      <w:r w:rsidR="008C59F8">
        <w:t xml:space="preserve"> </w:t>
      </w:r>
      <w:r w:rsidR="008C59F8" w:rsidRPr="008C59F8">
        <w:rPr>
          <w:color w:val="002060"/>
        </w:rPr>
        <w:t>The</w:t>
      </w:r>
      <w:proofErr w:type="gramEnd"/>
      <w:r w:rsidR="008C59F8" w:rsidRPr="008C59F8">
        <w:rPr>
          <w:color w:val="002060"/>
        </w:rPr>
        <w:t xml:space="preserve"> Minor Prophet </w:t>
      </w:r>
      <w:r w:rsidRPr="008C59F8">
        <w:rPr>
          <w:color w:val="002060"/>
        </w:rPr>
        <w:t>Joel</w:t>
      </w:r>
    </w:p>
    <w:p w14:paraId="7130E3F0" w14:textId="39258115" w:rsidR="00F162CF" w:rsidRPr="00695638" w:rsidRDefault="00F162CF" w:rsidP="00254ACC">
      <w:pPr>
        <w:pStyle w:val="ListParagraph"/>
        <w:numPr>
          <w:ilvl w:val="0"/>
          <w:numId w:val="1"/>
        </w:numPr>
      </w:pPr>
      <w:r w:rsidRPr="00695638">
        <w:t>He tells the crowd of the life, and works of Jesus</w:t>
      </w:r>
      <w:r w:rsidR="004F0323">
        <w:t xml:space="preserve"> during His earthly ministry</w:t>
      </w:r>
      <w:r w:rsidR="001C7891">
        <w:t>,</w:t>
      </w:r>
      <w:r w:rsidRPr="00695638">
        <w:t xml:space="preserve"> and that He was the promised Messiah; What does he say that they</w:t>
      </w:r>
      <w:r w:rsidR="001349E6">
        <w:t xml:space="preserve"> (the disciples and others)</w:t>
      </w:r>
      <w:r w:rsidRPr="00695638">
        <w:t xml:space="preserve"> were witnesses of – </w:t>
      </w:r>
      <w:r w:rsidRPr="001349E6">
        <w:rPr>
          <w:color w:val="074F6A" w:themeColor="accent4" w:themeShade="80"/>
        </w:rPr>
        <w:t>Jesus</w:t>
      </w:r>
      <w:r w:rsidR="001C7891">
        <w:rPr>
          <w:color w:val="074F6A" w:themeColor="accent4" w:themeShade="80"/>
        </w:rPr>
        <w:t>’</w:t>
      </w:r>
      <w:r w:rsidRPr="001349E6">
        <w:rPr>
          <w:color w:val="074F6A" w:themeColor="accent4" w:themeShade="80"/>
        </w:rPr>
        <w:t xml:space="preserve"> Resurrection</w:t>
      </w:r>
      <w:r w:rsidR="00D7211D" w:rsidRPr="00695638">
        <w:br/>
      </w:r>
    </w:p>
    <w:p w14:paraId="421C70FA" w14:textId="0F28D7DE" w:rsidR="00C91C0C" w:rsidRPr="00695638" w:rsidRDefault="00F162CF" w:rsidP="00C91C0C">
      <w:pPr>
        <w:pStyle w:val="ListParagraph"/>
        <w:numPr>
          <w:ilvl w:val="0"/>
          <w:numId w:val="1"/>
        </w:numPr>
      </w:pPr>
      <w:r w:rsidRPr="00695638">
        <w:lastRenderedPageBreak/>
        <w:t>The Bible says that his words pierced the hearts of those listening</w:t>
      </w:r>
      <w:r w:rsidR="00096B0F">
        <w:t>;</w:t>
      </w:r>
      <w:r w:rsidRPr="00695638">
        <w:t xml:space="preserve"> how did he respond to the question </w:t>
      </w:r>
      <w:r w:rsidR="00640A46" w:rsidRPr="00695638">
        <w:t>asked:</w:t>
      </w:r>
      <w:r w:rsidRPr="00695638">
        <w:t xml:space="preserve"> </w:t>
      </w:r>
      <w:r w:rsidRPr="00695638">
        <w:rPr>
          <w:i/>
          <w:iCs/>
        </w:rPr>
        <w:t>what should we do</w:t>
      </w:r>
      <w:r w:rsidR="00640A46" w:rsidRPr="00695638">
        <w:rPr>
          <w:i/>
          <w:iCs/>
        </w:rPr>
        <w:t>?</w:t>
      </w:r>
      <w:r w:rsidRPr="00695638">
        <w:t xml:space="preserve"> – </w:t>
      </w:r>
      <w:r w:rsidRPr="00096B0F">
        <w:rPr>
          <w:color w:val="074F6A" w:themeColor="accent4" w:themeShade="80"/>
        </w:rPr>
        <w:t>He said to them repent, and turn to GOD</w:t>
      </w:r>
      <w:r w:rsidRPr="00695638">
        <w:t xml:space="preserve">; </w:t>
      </w:r>
      <w:r w:rsidRPr="00096B0F">
        <w:rPr>
          <w:color w:val="074F6A" w:themeColor="accent4" w:themeShade="80"/>
        </w:rPr>
        <w:t>be baptized in the name of Jesus Christ for the forgiveness of your sins</w:t>
      </w:r>
    </w:p>
    <w:p w14:paraId="5DD92A0C" w14:textId="5391BBA0" w:rsidR="00F162CF" w:rsidRPr="00D7715A" w:rsidRDefault="00F162CF" w:rsidP="00254ACC">
      <w:pPr>
        <w:pStyle w:val="ListParagraph"/>
        <w:numPr>
          <w:ilvl w:val="0"/>
          <w:numId w:val="1"/>
        </w:numPr>
        <w:rPr>
          <w:color w:val="074F6A" w:themeColor="accent4" w:themeShade="80"/>
        </w:rPr>
      </w:pPr>
      <w:r w:rsidRPr="00695638">
        <w:t>The</w:t>
      </w:r>
      <w:r w:rsidR="00D7715A">
        <w:t>n</w:t>
      </w:r>
      <w:r w:rsidRPr="00695638">
        <w:t xml:space="preserve"> he said that they would receive what – </w:t>
      </w:r>
      <w:r w:rsidRPr="00D7715A">
        <w:rPr>
          <w:color w:val="074F6A" w:themeColor="accent4" w:themeShade="80"/>
        </w:rPr>
        <w:t xml:space="preserve">the gift of the Holy Spirit </w:t>
      </w:r>
      <w:r w:rsidRPr="00695638">
        <w:t xml:space="preserve">– </w:t>
      </w:r>
      <w:r w:rsidRPr="007B2752">
        <w:rPr>
          <w:color w:val="074F6A" w:themeColor="accent4" w:themeShade="80"/>
          <w:u w:val="single"/>
        </w:rPr>
        <w:t>the promised</w:t>
      </w:r>
      <w:r w:rsidRPr="00D7715A">
        <w:rPr>
          <w:color w:val="074F6A" w:themeColor="accent4" w:themeShade="80"/>
        </w:rPr>
        <w:t xml:space="preserve"> f</w:t>
      </w:r>
      <w:r w:rsidRPr="007B2752">
        <w:rPr>
          <w:color w:val="074F6A" w:themeColor="accent4" w:themeShade="80"/>
          <w:u w:val="single"/>
        </w:rPr>
        <w:t>ulfilled</w:t>
      </w:r>
      <w:r w:rsidR="00D7715A">
        <w:rPr>
          <w:color w:val="074F6A" w:themeColor="accent4" w:themeShade="80"/>
        </w:rPr>
        <w:t xml:space="preserve"> </w:t>
      </w:r>
      <w:r w:rsidR="00F00F50">
        <w:rPr>
          <w:color w:val="074F6A" w:themeColor="accent4" w:themeShade="80"/>
        </w:rPr>
        <w:t>(John 1:4-5)</w:t>
      </w:r>
    </w:p>
    <w:p w14:paraId="4E8A7059" w14:textId="7F81BB3C" w:rsidR="00F162CF" w:rsidRPr="00695638" w:rsidRDefault="00F162CF" w:rsidP="00254ACC">
      <w:pPr>
        <w:pStyle w:val="ListParagraph"/>
        <w:numPr>
          <w:ilvl w:val="0"/>
          <w:numId w:val="1"/>
        </w:numPr>
      </w:pPr>
      <w:r w:rsidRPr="00695638">
        <w:t xml:space="preserve">On this day – we believe that the </w:t>
      </w:r>
      <w:r w:rsidR="00695638" w:rsidRPr="00695638">
        <w:t>_______________</w:t>
      </w:r>
      <w:r w:rsidRPr="00695638">
        <w:t xml:space="preserve">was started – </w:t>
      </w:r>
      <w:r w:rsidRPr="007B2752">
        <w:rPr>
          <w:color w:val="074F6A" w:themeColor="accent4" w:themeShade="80"/>
        </w:rPr>
        <w:t>the church</w:t>
      </w:r>
    </w:p>
    <w:p w14:paraId="56B6C45F" w14:textId="7DEBD1BE" w:rsidR="00F162CF" w:rsidRPr="00695638" w:rsidRDefault="00F162CF" w:rsidP="00254ACC">
      <w:pPr>
        <w:pStyle w:val="ListParagraph"/>
        <w:numPr>
          <w:ilvl w:val="0"/>
          <w:numId w:val="1"/>
        </w:numPr>
      </w:pPr>
      <w:r w:rsidRPr="00695638">
        <w:t xml:space="preserve">How many were saved and baptized on this day – </w:t>
      </w:r>
      <w:r w:rsidRPr="001C5A57">
        <w:rPr>
          <w:color w:val="074F6A" w:themeColor="accent4" w:themeShade="80"/>
        </w:rPr>
        <w:t>3,000</w:t>
      </w:r>
    </w:p>
    <w:p w14:paraId="04E74F8C" w14:textId="4935C8B3" w:rsidR="00F162CF" w:rsidRPr="00695638" w:rsidRDefault="00F162CF" w:rsidP="00254ACC">
      <w:pPr>
        <w:pStyle w:val="ListParagraph"/>
        <w:numPr>
          <w:ilvl w:val="0"/>
          <w:numId w:val="1"/>
        </w:numPr>
      </w:pPr>
      <w:r w:rsidRPr="00695638">
        <w:t xml:space="preserve">Acts 2 ends with the people coming together in </w:t>
      </w:r>
      <w:r w:rsidR="00CC2B2D" w:rsidRPr="00695638">
        <w:t xml:space="preserve">a </w:t>
      </w:r>
      <w:r w:rsidRPr="00695638">
        <w:t xml:space="preserve">community of </w:t>
      </w:r>
      <w:r w:rsidR="005D60B2" w:rsidRPr="00695638">
        <w:t>love</w:t>
      </w:r>
      <w:r w:rsidR="005D60B2">
        <w:t>:</w:t>
      </w:r>
      <w:r w:rsidRPr="00695638">
        <w:t xml:space="preserve"> devoting themselves to the teaching of the Apostles, to fellowship and the sharing of meals, including the LORD’ Supper and what else </w:t>
      </w:r>
      <w:r w:rsidRPr="001C5A57">
        <w:rPr>
          <w:color w:val="074F6A" w:themeColor="accent4" w:themeShade="80"/>
        </w:rPr>
        <w:t>– prayer</w:t>
      </w:r>
    </w:p>
    <w:p w14:paraId="03E1BB72" w14:textId="2D7FBC0C" w:rsidR="00F162CF" w:rsidRPr="001C5A57" w:rsidRDefault="00F162CF" w:rsidP="00254ACC">
      <w:pPr>
        <w:pStyle w:val="ListParagraph"/>
        <w:numPr>
          <w:ilvl w:val="0"/>
          <w:numId w:val="1"/>
        </w:numPr>
        <w:rPr>
          <w:color w:val="074F6A" w:themeColor="accent4" w:themeShade="80"/>
        </w:rPr>
      </w:pPr>
      <w:r w:rsidRPr="00695638">
        <w:t xml:space="preserve">In this community </w:t>
      </w:r>
      <w:r w:rsidR="00B7210F" w:rsidRPr="00695638">
        <w:t>of believers, who shared what they had,</w:t>
      </w:r>
      <w:r w:rsidR="0086750F" w:rsidRPr="00695638">
        <w:t xml:space="preserve"> </w:t>
      </w:r>
      <w:r w:rsidR="00B7210F" w:rsidRPr="00695638">
        <w:t>helping those in need,</w:t>
      </w:r>
      <w:r w:rsidR="00376256" w:rsidRPr="00695638">
        <w:t xml:space="preserve"> </w:t>
      </w:r>
      <w:r w:rsidR="00376256" w:rsidRPr="00695638">
        <w:t>with joy and generosit</w:t>
      </w:r>
      <w:r w:rsidR="002150DE" w:rsidRPr="00695638">
        <w:t>y, used monies that came</w:t>
      </w:r>
      <w:r w:rsidR="00B7210F" w:rsidRPr="00695638">
        <w:t xml:space="preserve"> from – </w:t>
      </w:r>
      <w:r w:rsidR="00B7210F" w:rsidRPr="001C5A57">
        <w:rPr>
          <w:color w:val="074F6A" w:themeColor="accent4" w:themeShade="80"/>
        </w:rPr>
        <w:t xml:space="preserve">the selling of their </w:t>
      </w:r>
      <w:r w:rsidR="00E30CB8" w:rsidRPr="001C5A57">
        <w:rPr>
          <w:color w:val="074F6A" w:themeColor="accent4" w:themeShade="80"/>
        </w:rPr>
        <w:t>possessions</w:t>
      </w:r>
      <w:r w:rsidR="00083B67">
        <w:rPr>
          <w:color w:val="074F6A" w:themeColor="accent4" w:themeShade="80"/>
        </w:rPr>
        <w:t>,</w:t>
      </w:r>
      <w:r w:rsidR="001C5A57">
        <w:rPr>
          <w:color w:val="074F6A" w:themeColor="accent4" w:themeShade="80"/>
        </w:rPr>
        <w:t xml:space="preserve"> (properties)</w:t>
      </w:r>
      <w:r w:rsidR="00B7210F" w:rsidRPr="001C5A57">
        <w:rPr>
          <w:color w:val="074F6A" w:themeColor="accent4" w:themeShade="80"/>
        </w:rPr>
        <w:t xml:space="preserve"> and goods</w:t>
      </w:r>
    </w:p>
    <w:p w14:paraId="12ECB15C" w14:textId="3AC1EBEC" w:rsidR="000331E2" w:rsidRPr="00695638" w:rsidRDefault="00D37509" w:rsidP="00100D25">
      <w:pPr>
        <w:pStyle w:val="ListParagraph"/>
        <w:numPr>
          <w:ilvl w:val="0"/>
          <w:numId w:val="1"/>
        </w:numPr>
      </w:pPr>
      <w:r w:rsidRPr="00695638">
        <w:t xml:space="preserve">What does verse </w:t>
      </w:r>
      <w:r w:rsidR="009D306F" w:rsidRPr="00695638">
        <w:t>43 say</w:t>
      </w:r>
      <w:r w:rsidR="001C5A57">
        <w:t>:</w:t>
      </w:r>
      <w:r w:rsidR="009D306F" w:rsidRPr="00695638">
        <w:t xml:space="preserve"> </w:t>
      </w:r>
      <w:r w:rsidR="00BF772A" w:rsidRPr="00695638">
        <w:t>–</w:t>
      </w:r>
      <w:r w:rsidR="009D306F" w:rsidRPr="00695638">
        <w:t xml:space="preserve"> </w:t>
      </w:r>
      <w:r w:rsidR="00BF772A" w:rsidRPr="00665D52">
        <w:rPr>
          <w:color w:val="002060"/>
        </w:rPr>
        <w:t xml:space="preserve">a deep sense of awe </w:t>
      </w:r>
      <w:r w:rsidR="007817CE" w:rsidRPr="00665D52">
        <w:rPr>
          <w:color w:val="002060"/>
        </w:rPr>
        <w:t xml:space="preserve">(reverence) </w:t>
      </w:r>
      <w:r w:rsidR="00BF772A" w:rsidRPr="00665D52">
        <w:rPr>
          <w:color w:val="002060"/>
        </w:rPr>
        <w:t xml:space="preserve">came over them all and the </w:t>
      </w:r>
      <w:r w:rsidR="00C30AD9" w:rsidRPr="00665D52">
        <w:rPr>
          <w:color w:val="002060"/>
        </w:rPr>
        <w:t>A</w:t>
      </w:r>
      <w:r w:rsidR="00BF772A" w:rsidRPr="00665D52">
        <w:rPr>
          <w:color w:val="002060"/>
        </w:rPr>
        <w:t>postles performed many miraculous si</w:t>
      </w:r>
      <w:r w:rsidR="00C30AD9" w:rsidRPr="00665D52">
        <w:rPr>
          <w:color w:val="002060"/>
        </w:rPr>
        <w:t>gn</w:t>
      </w:r>
      <w:r w:rsidR="00BF772A" w:rsidRPr="00665D52">
        <w:rPr>
          <w:color w:val="002060"/>
        </w:rPr>
        <w:t xml:space="preserve"> and wonders</w:t>
      </w:r>
    </w:p>
    <w:p w14:paraId="22F37EE1" w14:textId="31409EF5" w:rsidR="00E30CB8" w:rsidRPr="00100D25" w:rsidRDefault="00100D25" w:rsidP="000331E2">
      <w:pPr>
        <w:ind w:left="360"/>
        <w:rPr>
          <w:b/>
          <w:bCs/>
        </w:rPr>
      </w:pPr>
      <w:r w:rsidRPr="00695638">
        <w:rPr>
          <w:b/>
          <w:bCs/>
        </w:rPr>
        <w:t xml:space="preserve">Think about it - </w:t>
      </w:r>
      <w:r w:rsidR="00E30CB8" w:rsidRPr="00695638">
        <w:rPr>
          <w:b/>
          <w:bCs/>
        </w:rPr>
        <w:t>After this review of Acts 2 – what stands out or has impacted you</w:t>
      </w:r>
      <w:r w:rsidR="007817CE">
        <w:rPr>
          <w:b/>
          <w:bCs/>
        </w:rPr>
        <w:t xml:space="preserve"> about the Day of Pentecost</w:t>
      </w:r>
      <w:r w:rsidR="00E30CB8" w:rsidRPr="00695638">
        <w:rPr>
          <w:b/>
          <w:bCs/>
        </w:rPr>
        <w:t>?</w:t>
      </w:r>
    </w:p>
    <w:p w14:paraId="4BFDA795" w14:textId="77777777" w:rsidR="00D7211D" w:rsidRDefault="00D7211D" w:rsidP="00D7211D">
      <w:pPr>
        <w:pStyle w:val="ListParagraph"/>
      </w:pPr>
    </w:p>
    <w:p w14:paraId="4CF65740" w14:textId="77777777" w:rsidR="000E1092" w:rsidRDefault="000E1092" w:rsidP="000E1092"/>
    <w:p w14:paraId="7DDFFF26" w14:textId="77777777" w:rsidR="000E1092" w:rsidRDefault="000E1092" w:rsidP="000E1092"/>
    <w:p w14:paraId="2E31EAC8" w14:textId="1EAF709C" w:rsidR="000E1092" w:rsidRDefault="000E1092" w:rsidP="000E1092"/>
    <w:p w14:paraId="51DA1EA1" w14:textId="77777777" w:rsidR="00232851" w:rsidRPr="00254ACC" w:rsidRDefault="00232851" w:rsidP="000E1092"/>
    <w:sectPr w:rsidR="00232851" w:rsidRPr="00254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497A6" w14:textId="77777777" w:rsidR="00E3265B" w:rsidRDefault="00E3265B" w:rsidP="00232851">
      <w:pPr>
        <w:spacing w:after="0" w:line="240" w:lineRule="auto"/>
      </w:pPr>
      <w:r>
        <w:separator/>
      </w:r>
    </w:p>
  </w:endnote>
  <w:endnote w:type="continuationSeparator" w:id="0">
    <w:p w14:paraId="708ECF1C" w14:textId="77777777" w:rsidR="00E3265B" w:rsidRDefault="00E3265B" w:rsidP="0023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1E813" w14:textId="77777777" w:rsidR="00E3265B" w:rsidRDefault="00E3265B" w:rsidP="00232851">
      <w:pPr>
        <w:spacing w:after="0" w:line="240" w:lineRule="auto"/>
      </w:pPr>
      <w:r>
        <w:separator/>
      </w:r>
    </w:p>
  </w:footnote>
  <w:footnote w:type="continuationSeparator" w:id="0">
    <w:p w14:paraId="09936A4B" w14:textId="77777777" w:rsidR="00E3265B" w:rsidRDefault="00E3265B" w:rsidP="00232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8753F"/>
    <w:multiLevelType w:val="hybridMultilevel"/>
    <w:tmpl w:val="13B4413A"/>
    <w:lvl w:ilvl="0" w:tplc="C080760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12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AB"/>
    <w:rsid w:val="000331E2"/>
    <w:rsid w:val="00083B67"/>
    <w:rsid w:val="00096B0F"/>
    <w:rsid w:val="000B230F"/>
    <w:rsid w:val="000E1092"/>
    <w:rsid w:val="00100D25"/>
    <w:rsid w:val="001349E6"/>
    <w:rsid w:val="001C5A57"/>
    <w:rsid w:val="001C7891"/>
    <w:rsid w:val="002150DE"/>
    <w:rsid w:val="00232851"/>
    <w:rsid w:val="00254ACC"/>
    <w:rsid w:val="00275C50"/>
    <w:rsid w:val="00282F53"/>
    <w:rsid w:val="00376256"/>
    <w:rsid w:val="004215AB"/>
    <w:rsid w:val="004360C4"/>
    <w:rsid w:val="004E3A31"/>
    <w:rsid w:val="004F0323"/>
    <w:rsid w:val="0052226E"/>
    <w:rsid w:val="005D60B2"/>
    <w:rsid w:val="00640A46"/>
    <w:rsid w:val="00665D52"/>
    <w:rsid w:val="00695638"/>
    <w:rsid w:val="0073041D"/>
    <w:rsid w:val="007817CE"/>
    <w:rsid w:val="007B2752"/>
    <w:rsid w:val="00850428"/>
    <w:rsid w:val="0086750F"/>
    <w:rsid w:val="008C59F8"/>
    <w:rsid w:val="00982C3D"/>
    <w:rsid w:val="009D306F"/>
    <w:rsid w:val="009F4FAA"/>
    <w:rsid w:val="00A11782"/>
    <w:rsid w:val="00A44573"/>
    <w:rsid w:val="00B561FB"/>
    <w:rsid w:val="00B7210F"/>
    <w:rsid w:val="00BF772A"/>
    <w:rsid w:val="00C30AD9"/>
    <w:rsid w:val="00C75390"/>
    <w:rsid w:val="00C8389D"/>
    <w:rsid w:val="00C91C0C"/>
    <w:rsid w:val="00CC2B2D"/>
    <w:rsid w:val="00D37509"/>
    <w:rsid w:val="00D7211D"/>
    <w:rsid w:val="00D7715A"/>
    <w:rsid w:val="00D933EC"/>
    <w:rsid w:val="00E13D8A"/>
    <w:rsid w:val="00E30CB8"/>
    <w:rsid w:val="00E3265B"/>
    <w:rsid w:val="00F00F50"/>
    <w:rsid w:val="00F1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58BC"/>
  <w15:chartTrackingRefBased/>
  <w15:docId w15:val="{C1E7744D-0585-4D5B-B230-DF5729E6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5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5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5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5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5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2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851"/>
  </w:style>
  <w:style w:type="paragraph" w:styleId="Footer">
    <w:name w:val="footer"/>
    <w:basedOn w:val="Normal"/>
    <w:link w:val="FooterChar"/>
    <w:uiPriority w:val="99"/>
    <w:unhideWhenUsed/>
    <w:rsid w:val="00232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43</cp:revision>
  <cp:lastPrinted>2025-06-08T14:05:00Z</cp:lastPrinted>
  <dcterms:created xsi:type="dcterms:W3CDTF">2025-06-07T16:12:00Z</dcterms:created>
  <dcterms:modified xsi:type="dcterms:W3CDTF">2025-06-09T15:08:00Z</dcterms:modified>
</cp:coreProperties>
</file>