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0E6" w:rsidRPr="00C220E6" w:rsidRDefault="00C220E6" w:rsidP="00C220E6">
      <w:pPr>
        <w:pStyle w:val="NormalWeb"/>
        <w:spacing w:before="45" w:beforeAutospacing="0" w:after="120" w:afterAutospacing="0" w:line="240" w:lineRule="atLeast"/>
        <w:ind w:left="225" w:right="300"/>
        <w:rPr>
          <w:rFonts w:ascii="Verdana" w:hAnsi="Verdana"/>
          <w:color w:val="000000"/>
          <w:sz w:val="24"/>
          <w:szCs w:val="24"/>
        </w:rPr>
      </w:pPr>
      <w:r w:rsidRPr="00C220E6">
        <w:rPr>
          <w:rStyle w:val="Strong"/>
          <w:rFonts w:ascii="Verdana" w:hAnsi="Verdana"/>
          <w:color w:val="000000"/>
          <w:sz w:val="24"/>
          <w:szCs w:val="24"/>
        </w:rPr>
        <w:t>Ninth International Equine Genome Mapping Workshop</w:t>
      </w:r>
      <w:r w:rsidRPr="00C220E6">
        <w:rPr>
          <w:rFonts w:ascii="Verdana" w:hAnsi="Verdana"/>
          <w:color w:val="000000"/>
          <w:sz w:val="24"/>
          <w:szCs w:val="24"/>
        </w:rPr>
        <w:br/>
        <w:t xml:space="preserve">Organizers: Drs. James Mickelson and Stephanie </w:t>
      </w:r>
      <w:proofErr w:type="spellStart"/>
      <w:r w:rsidRPr="00C220E6">
        <w:rPr>
          <w:rFonts w:ascii="Verdana" w:hAnsi="Verdana"/>
          <w:color w:val="000000"/>
          <w:sz w:val="24"/>
          <w:szCs w:val="24"/>
        </w:rPr>
        <w:t>Valberg</w:t>
      </w:r>
      <w:proofErr w:type="spellEnd"/>
      <w:r w:rsidRPr="00C220E6">
        <w:rPr>
          <w:rFonts w:ascii="Verdana" w:hAnsi="Verdana"/>
          <w:color w:val="000000"/>
          <w:sz w:val="24"/>
          <w:szCs w:val="24"/>
        </w:rPr>
        <w:br/>
        <w:t>Oak Ridge Conference Center, Chaska, Minnesota, July 27- 30, 2011</w:t>
      </w:r>
    </w:p>
    <w:p w:rsidR="00C220E6" w:rsidRPr="00C220E6" w:rsidRDefault="00C220E6" w:rsidP="00C220E6">
      <w:pPr>
        <w:pStyle w:val="NormalWeb"/>
        <w:spacing w:before="45" w:beforeAutospacing="0" w:after="120" w:afterAutospacing="0" w:line="240" w:lineRule="atLeast"/>
        <w:ind w:left="225" w:right="300"/>
        <w:rPr>
          <w:rFonts w:ascii="Verdana" w:hAnsi="Verdana"/>
          <w:color w:val="000000"/>
          <w:sz w:val="24"/>
          <w:szCs w:val="24"/>
        </w:rPr>
      </w:pPr>
      <w:proofErr w:type="gramStart"/>
      <w:r w:rsidRPr="00C220E6">
        <w:rPr>
          <w:rFonts w:ascii="Verdana" w:hAnsi="Verdana"/>
          <w:color w:val="000000"/>
          <w:sz w:val="24"/>
          <w:szCs w:val="24"/>
        </w:rPr>
        <w:t xml:space="preserve">Topics: Whole-genome </w:t>
      </w:r>
      <w:proofErr w:type="spellStart"/>
      <w:r w:rsidRPr="00C220E6">
        <w:rPr>
          <w:rFonts w:ascii="Verdana" w:hAnsi="Verdana"/>
          <w:color w:val="000000"/>
          <w:sz w:val="24"/>
          <w:szCs w:val="24"/>
        </w:rPr>
        <w:t>resequencing</w:t>
      </w:r>
      <w:proofErr w:type="spellEnd"/>
      <w:r w:rsidRPr="00C220E6">
        <w:rPr>
          <w:rFonts w:ascii="Verdana" w:hAnsi="Verdana"/>
          <w:color w:val="000000"/>
          <w:sz w:val="24"/>
          <w:szCs w:val="24"/>
        </w:rPr>
        <w:t xml:space="preserve"> of a quarter horse mare; Copy number variants; ERE insertion polymorphism; SLC45A@ association with pearl coat color; </w:t>
      </w:r>
      <w:proofErr w:type="spellStart"/>
      <w:r w:rsidRPr="00C220E6">
        <w:rPr>
          <w:rFonts w:ascii="Verdana" w:hAnsi="Verdana"/>
          <w:color w:val="000000"/>
          <w:sz w:val="24"/>
          <w:szCs w:val="24"/>
        </w:rPr>
        <w:t>Mitogenomics</w:t>
      </w:r>
      <w:proofErr w:type="spellEnd"/>
      <w:r w:rsidRPr="00C220E6">
        <w:rPr>
          <w:rFonts w:ascii="Verdana" w:hAnsi="Verdana"/>
          <w:color w:val="000000"/>
          <w:sz w:val="24"/>
          <w:szCs w:val="24"/>
        </w:rPr>
        <w:t xml:space="preserve"> of thoroughbreds; Genetic factors influencing </w:t>
      </w:r>
      <w:proofErr w:type="spellStart"/>
      <w:r w:rsidRPr="00C220E6">
        <w:rPr>
          <w:rFonts w:ascii="Verdana" w:hAnsi="Verdana"/>
          <w:color w:val="000000"/>
          <w:sz w:val="24"/>
          <w:szCs w:val="24"/>
        </w:rPr>
        <w:t>sarcoid</w:t>
      </w:r>
      <w:proofErr w:type="spellEnd"/>
      <w:r w:rsidRPr="00C220E6">
        <w:rPr>
          <w:rFonts w:ascii="Verdana" w:hAnsi="Verdana"/>
          <w:color w:val="000000"/>
          <w:sz w:val="24"/>
          <w:szCs w:val="24"/>
        </w:rPr>
        <w:t xml:space="preserve"> tumors; Gene mapping resources.</w:t>
      </w:r>
      <w:proofErr w:type="gramEnd"/>
      <w:r w:rsidRPr="00C220E6">
        <w:rPr>
          <w:rStyle w:val="apple-converted-space"/>
          <w:rFonts w:ascii="Verdana" w:hAnsi="Verdana"/>
          <w:color w:val="000000"/>
          <w:sz w:val="24"/>
          <w:szCs w:val="24"/>
        </w:rPr>
        <w:t> </w:t>
      </w:r>
    </w:p>
    <w:p w:rsidR="009406C6" w:rsidRDefault="009406C6">
      <w:bookmarkStart w:id="0" w:name="_GoBack"/>
      <w:bookmarkEnd w:id="0"/>
    </w:p>
    <w:sectPr w:rsidR="009406C6" w:rsidSect="009406C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0E6"/>
    <w:rsid w:val="009406C6"/>
    <w:rsid w:val="00C22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59E8AC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220E6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C220E6"/>
    <w:rPr>
      <w:b/>
      <w:bCs/>
    </w:rPr>
  </w:style>
  <w:style w:type="character" w:customStyle="1" w:styleId="apple-converted-space">
    <w:name w:val="apple-converted-space"/>
    <w:basedOn w:val="DefaultParagraphFont"/>
    <w:rsid w:val="00C220E6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220E6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C220E6"/>
    <w:rPr>
      <w:b/>
      <w:bCs/>
    </w:rPr>
  </w:style>
  <w:style w:type="character" w:customStyle="1" w:styleId="apple-converted-space">
    <w:name w:val="apple-converted-space"/>
    <w:basedOn w:val="DefaultParagraphFont"/>
    <w:rsid w:val="00C220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103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362</Characters>
  <Application>Microsoft Macintosh Word</Application>
  <DocSecurity>0</DocSecurity>
  <Lines>3</Lines>
  <Paragraphs>1</Paragraphs>
  <ScaleCrop>false</ScaleCrop>
  <Company>University of Kentucky</Company>
  <LinksUpToDate>false</LinksUpToDate>
  <CharactersWithSpaces>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Ernest Bailey</dc:creator>
  <cp:keywords/>
  <dc:description/>
  <cp:lastModifiedBy>Ernest Bailey</cp:lastModifiedBy>
  <cp:revision>1</cp:revision>
  <dcterms:created xsi:type="dcterms:W3CDTF">2018-02-05T14:59:00Z</dcterms:created>
  <dcterms:modified xsi:type="dcterms:W3CDTF">2018-02-05T14:59:00Z</dcterms:modified>
</cp:coreProperties>
</file>