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94B6" w14:textId="5A351050" w:rsidR="0098004F" w:rsidRPr="00E57A7C" w:rsidRDefault="007F4526" w:rsidP="007F4526">
      <w:pPr>
        <w:spacing w:after="0"/>
        <w:rPr>
          <w:rFonts w:ascii="Times New Roman" w:hAnsi="Times New Roman" w:cs="Times New Roman"/>
          <w:color w:val="000000" w:themeColor="text1"/>
        </w:rPr>
      </w:pPr>
      <w:r w:rsidRPr="00E57A7C">
        <w:rPr>
          <w:rFonts w:ascii="Times New Roman" w:hAnsi="Times New Roman" w:cs="Times New Roman"/>
          <w:color w:val="000000" w:themeColor="text1"/>
        </w:rPr>
        <w:t xml:space="preserve">Update on BPD Retirees Pensions to reflect </w:t>
      </w:r>
      <w:r w:rsidR="008C799F" w:rsidRPr="00E57A7C">
        <w:rPr>
          <w:rFonts w:ascii="Times New Roman" w:hAnsi="Times New Roman" w:cs="Times New Roman"/>
          <w:color w:val="000000" w:themeColor="text1"/>
        </w:rPr>
        <w:t xml:space="preserve">retroactive </w:t>
      </w:r>
      <w:r w:rsidRPr="00E57A7C">
        <w:rPr>
          <w:rFonts w:ascii="Times New Roman" w:hAnsi="Times New Roman" w:cs="Times New Roman"/>
          <w:color w:val="000000" w:themeColor="text1"/>
        </w:rPr>
        <w:t xml:space="preserve">pay raises in last Collective Bargaining Agreement (CBA), as well as any vacation buy-back monies you may </w:t>
      </w:r>
      <w:r w:rsidR="00803496" w:rsidRPr="00E57A7C">
        <w:rPr>
          <w:rFonts w:ascii="Times New Roman" w:hAnsi="Times New Roman" w:cs="Times New Roman"/>
          <w:color w:val="000000" w:themeColor="text1"/>
        </w:rPr>
        <w:t>be</w:t>
      </w:r>
      <w:r w:rsidRPr="00E57A7C">
        <w:rPr>
          <w:rFonts w:ascii="Times New Roman" w:hAnsi="Times New Roman" w:cs="Times New Roman"/>
          <w:color w:val="000000" w:themeColor="text1"/>
        </w:rPr>
        <w:t xml:space="preserve"> entitled to.</w:t>
      </w:r>
    </w:p>
    <w:p w14:paraId="7B8CACA5" w14:textId="77777777" w:rsidR="00C068AD" w:rsidRPr="00E57A7C" w:rsidRDefault="00C068AD" w:rsidP="007F4526">
      <w:pPr>
        <w:spacing w:after="0"/>
        <w:rPr>
          <w:rFonts w:ascii="Times New Roman" w:hAnsi="Times New Roman" w:cs="Times New Roman"/>
          <w:color w:val="000000" w:themeColor="text1"/>
        </w:rPr>
      </w:pPr>
    </w:p>
    <w:p w14:paraId="378D6E6F" w14:textId="43E25EBC" w:rsidR="00C068AD" w:rsidRPr="00E57A7C" w:rsidRDefault="00C068AD" w:rsidP="00C068AD">
      <w:pPr>
        <w:spacing w:after="0"/>
        <w:rPr>
          <w:rFonts w:ascii="Times New Roman" w:hAnsi="Times New Roman" w:cs="Times New Roman"/>
          <w:color w:val="000000" w:themeColor="text1"/>
        </w:rPr>
      </w:pPr>
      <w:r w:rsidRPr="00E57A7C">
        <w:rPr>
          <w:rFonts w:ascii="Times New Roman" w:hAnsi="Times New Roman" w:cs="Times New Roman"/>
          <w:color w:val="000000" w:themeColor="text1"/>
        </w:rPr>
        <w:t xml:space="preserve">BPD retirees Mark Hayes and George Juliano met with the Executive Director of the Boston Retirement Board, Tim Smythe, and the Deputy Director Christine Weir, at Boston City Hall. This was a very productive meeting. This process is much more complicated than we thought and both Mr. Smythe and Mrs. Weir were quite professional and understanding. </w:t>
      </w:r>
      <w:r w:rsidRPr="00E57A7C">
        <w:rPr>
          <w:rFonts w:ascii="Times New Roman" w:hAnsi="Times New Roman" w:cs="Times New Roman"/>
          <w:b/>
          <w:bCs/>
          <w:color w:val="000000" w:themeColor="text1"/>
        </w:rPr>
        <w:t xml:space="preserve">They anticipate finishing </w:t>
      </w:r>
      <w:r w:rsidRPr="00E57A7C">
        <w:rPr>
          <w:rFonts w:ascii="Times New Roman" w:hAnsi="Times New Roman" w:cs="Times New Roman"/>
          <w:b/>
          <w:bCs/>
          <w:i/>
          <w:iCs/>
          <w:color w:val="000000" w:themeColor="text1"/>
          <w:u w:val="single"/>
        </w:rPr>
        <w:t>all</w:t>
      </w:r>
      <w:r w:rsidRPr="00E57A7C">
        <w:rPr>
          <w:rFonts w:ascii="Times New Roman" w:hAnsi="Times New Roman" w:cs="Times New Roman"/>
          <w:b/>
          <w:bCs/>
          <w:color w:val="000000" w:themeColor="text1"/>
        </w:rPr>
        <w:t xml:space="preserve"> the retro calculations for all BPD retirees within the next </w:t>
      </w:r>
      <w:r w:rsidRPr="00E57A7C">
        <w:rPr>
          <w:rFonts w:ascii="Times New Roman" w:hAnsi="Times New Roman" w:cs="Times New Roman"/>
          <w:b/>
          <w:bCs/>
          <w:i/>
          <w:iCs/>
          <w:color w:val="000000" w:themeColor="text1"/>
          <w:u w:val="single"/>
        </w:rPr>
        <w:t>6-9 months</w:t>
      </w:r>
      <w:r w:rsidRPr="00E57A7C">
        <w:rPr>
          <w:rFonts w:ascii="Times New Roman" w:hAnsi="Times New Roman" w:cs="Times New Roman"/>
          <w:b/>
          <w:bCs/>
          <w:color w:val="000000" w:themeColor="text1"/>
        </w:rPr>
        <w:t>.</w:t>
      </w:r>
      <w:r w:rsidRPr="00E57A7C">
        <w:rPr>
          <w:rFonts w:ascii="Times New Roman" w:hAnsi="Times New Roman" w:cs="Times New Roman"/>
          <w:color w:val="000000" w:themeColor="text1"/>
        </w:rPr>
        <w:t xml:space="preserve"> </w:t>
      </w:r>
    </w:p>
    <w:p w14:paraId="7616C1C0" w14:textId="77777777" w:rsidR="00C068AD" w:rsidRPr="00E57A7C" w:rsidRDefault="00C068AD" w:rsidP="00C068AD">
      <w:pPr>
        <w:spacing w:after="0"/>
        <w:rPr>
          <w:rFonts w:ascii="Times New Roman" w:hAnsi="Times New Roman" w:cs="Times New Roman"/>
          <w:color w:val="000000" w:themeColor="text1"/>
        </w:rPr>
      </w:pPr>
      <w:r w:rsidRPr="00E57A7C">
        <w:rPr>
          <w:rFonts w:ascii="Times New Roman" w:hAnsi="Times New Roman" w:cs="Times New Roman"/>
          <w:color w:val="000000" w:themeColor="text1"/>
        </w:rPr>
        <w:t xml:space="preserve"> </w:t>
      </w:r>
    </w:p>
    <w:p w14:paraId="1E929535" w14:textId="77777777" w:rsidR="00C068AD" w:rsidRPr="00E57A7C" w:rsidRDefault="00C068AD" w:rsidP="00C068AD">
      <w:pPr>
        <w:spacing w:after="0"/>
        <w:rPr>
          <w:rFonts w:ascii="Times New Roman" w:hAnsi="Times New Roman" w:cs="Times New Roman"/>
          <w:color w:val="000000" w:themeColor="text1"/>
        </w:rPr>
      </w:pPr>
      <w:r w:rsidRPr="00E57A7C">
        <w:rPr>
          <w:rFonts w:ascii="Times New Roman" w:hAnsi="Times New Roman" w:cs="Times New Roman"/>
          <w:color w:val="000000" w:themeColor="text1"/>
        </w:rPr>
        <w:t xml:space="preserve">The rumors about the Board only having 4-5 employees working on this is not true. They will increase from 8 to 10 employees by hiring two more former employees as contractors to assist in this process. They will now have ten employees working full-time to get this done. The positive news is they started with over 900 BPD cases and that number is down to just below 250 as of this June.  </w:t>
      </w:r>
    </w:p>
    <w:p w14:paraId="68C1A9F4" w14:textId="77777777" w:rsidR="00C068AD" w:rsidRPr="00E57A7C" w:rsidRDefault="00C068AD" w:rsidP="00C068AD">
      <w:pPr>
        <w:spacing w:after="0"/>
        <w:rPr>
          <w:rFonts w:ascii="Times New Roman" w:hAnsi="Times New Roman" w:cs="Times New Roman"/>
          <w:color w:val="000000" w:themeColor="text1"/>
        </w:rPr>
      </w:pPr>
    </w:p>
    <w:p w14:paraId="3A31402E" w14:textId="5CE3D6CC" w:rsidR="00C068AD" w:rsidRPr="00E57A7C" w:rsidRDefault="00C068AD" w:rsidP="00C068AD">
      <w:pPr>
        <w:spacing w:after="0"/>
        <w:rPr>
          <w:rFonts w:ascii="Times New Roman" w:hAnsi="Times New Roman" w:cs="Times New Roman"/>
          <w:color w:val="000000" w:themeColor="text1"/>
        </w:rPr>
      </w:pPr>
      <w:r w:rsidRPr="00E57A7C">
        <w:rPr>
          <w:rFonts w:ascii="Times New Roman" w:hAnsi="Times New Roman" w:cs="Times New Roman"/>
          <w:color w:val="000000" w:themeColor="text1"/>
        </w:rPr>
        <w:t xml:space="preserve">The board processes about 700 active members applying for their retirement benefits yearly. The board is staffed to handle this volume annually. With the PERAC </w:t>
      </w:r>
      <w:r w:rsidR="00D14F01" w:rsidRPr="00E57A7C">
        <w:rPr>
          <w:rFonts w:ascii="Times New Roman" w:hAnsi="Times New Roman" w:cs="Times New Roman"/>
          <w:color w:val="000000" w:themeColor="text1"/>
        </w:rPr>
        <w:t xml:space="preserve">buyback </w:t>
      </w:r>
      <w:r w:rsidRPr="00E57A7C">
        <w:rPr>
          <w:rFonts w:ascii="Times New Roman" w:hAnsi="Times New Roman" w:cs="Times New Roman"/>
          <w:color w:val="000000" w:themeColor="text1"/>
        </w:rPr>
        <w:t>ruling the board needs to do a full recalculation for each person eligible.  The police alone are over 900 that need to be calculated by hand the same as they would if you were retiring for the first time. Each retiree must be audited individually. This is a very complicated process and simply takes time to get it right. This is a specialty niche few employees state-wide can do. They do not want to make any mistakes to avoid doing it a second time.  An outside accounting firm would not have the capability to do this work.</w:t>
      </w:r>
    </w:p>
    <w:p w14:paraId="0D8CAE3D" w14:textId="77777777" w:rsidR="00C068AD" w:rsidRPr="00E57A7C" w:rsidRDefault="00C068AD" w:rsidP="00C068AD">
      <w:pPr>
        <w:spacing w:after="0"/>
        <w:rPr>
          <w:rFonts w:ascii="Times New Roman" w:hAnsi="Times New Roman" w:cs="Times New Roman"/>
          <w:color w:val="000000" w:themeColor="text1"/>
        </w:rPr>
      </w:pPr>
    </w:p>
    <w:p w14:paraId="38EDBE01" w14:textId="21F0D40C" w:rsidR="00C068AD" w:rsidRPr="00E57A7C" w:rsidRDefault="00C068AD" w:rsidP="004D136E">
      <w:pPr>
        <w:pStyle w:val="ListParagraph"/>
        <w:numPr>
          <w:ilvl w:val="0"/>
          <w:numId w:val="1"/>
        </w:numPr>
        <w:spacing w:after="0"/>
        <w:rPr>
          <w:rFonts w:ascii="Times New Roman" w:hAnsi="Times New Roman" w:cs="Times New Roman"/>
          <w:color w:val="000000" w:themeColor="text1"/>
        </w:rPr>
      </w:pPr>
      <w:r w:rsidRPr="00E57A7C">
        <w:rPr>
          <w:rFonts w:ascii="Times New Roman" w:hAnsi="Times New Roman" w:cs="Times New Roman"/>
          <w:color w:val="000000" w:themeColor="text1"/>
        </w:rPr>
        <w:t xml:space="preserve">There are two calculations that need to take place.  The settled collective contract </w:t>
      </w:r>
      <w:r w:rsidR="00D14F01" w:rsidRPr="00E57A7C">
        <w:rPr>
          <w:rFonts w:ascii="Times New Roman" w:hAnsi="Times New Roman" w:cs="Times New Roman"/>
          <w:color w:val="000000" w:themeColor="text1"/>
        </w:rPr>
        <w:t>which was settled a</w:t>
      </w:r>
      <w:r w:rsidRPr="00E57A7C">
        <w:rPr>
          <w:rFonts w:ascii="Times New Roman" w:hAnsi="Times New Roman" w:cs="Times New Roman"/>
          <w:color w:val="000000" w:themeColor="text1"/>
        </w:rPr>
        <w:t xml:space="preserve">nd the calculations for the buybacks.  The Boston </w:t>
      </w:r>
      <w:r w:rsidR="00D14F01" w:rsidRPr="00E57A7C">
        <w:rPr>
          <w:rFonts w:ascii="Times New Roman" w:hAnsi="Times New Roman" w:cs="Times New Roman"/>
          <w:color w:val="000000" w:themeColor="text1"/>
        </w:rPr>
        <w:t>retirement b</w:t>
      </w:r>
      <w:r w:rsidRPr="00E57A7C">
        <w:rPr>
          <w:rFonts w:ascii="Times New Roman" w:hAnsi="Times New Roman" w:cs="Times New Roman"/>
          <w:color w:val="000000" w:themeColor="text1"/>
        </w:rPr>
        <w:t>oard via Mr. Smythe pushed PERAC to define and accept the 8 out of 10 year</w:t>
      </w:r>
      <w:r w:rsidR="00D14F01" w:rsidRPr="00E57A7C">
        <w:rPr>
          <w:rFonts w:ascii="Times New Roman" w:hAnsi="Times New Roman" w:cs="Times New Roman"/>
          <w:color w:val="000000" w:themeColor="text1"/>
        </w:rPr>
        <w:t>s</w:t>
      </w:r>
      <w:r w:rsidRPr="00E57A7C">
        <w:rPr>
          <w:rFonts w:ascii="Times New Roman" w:hAnsi="Times New Roman" w:cs="Times New Roman"/>
          <w:color w:val="000000" w:themeColor="text1"/>
        </w:rPr>
        <w:t xml:space="preserve"> standard for the buy backs instead of the last 5 years which took time.  This is a win for those who are eligible.</w:t>
      </w:r>
    </w:p>
    <w:p w14:paraId="3E79E7D9" w14:textId="6EE9BBCF" w:rsidR="00DC3817" w:rsidRPr="00E57A7C" w:rsidRDefault="009A2524" w:rsidP="004D136E">
      <w:pPr>
        <w:pStyle w:val="ListParagraph"/>
        <w:numPr>
          <w:ilvl w:val="0"/>
          <w:numId w:val="1"/>
        </w:numPr>
        <w:spacing w:after="0"/>
        <w:rPr>
          <w:rFonts w:ascii="Times New Roman" w:hAnsi="Times New Roman" w:cs="Times New Roman"/>
          <w:color w:val="000000" w:themeColor="text1"/>
        </w:rPr>
      </w:pPr>
      <w:r w:rsidRPr="00E57A7C">
        <w:rPr>
          <w:rFonts w:ascii="Times New Roman" w:hAnsi="Times New Roman" w:cs="Times New Roman"/>
          <w:color w:val="000000" w:themeColor="text1"/>
        </w:rPr>
        <w:t xml:space="preserve">The prudent </w:t>
      </w:r>
      <w:r w:rsidR="00C068AD" w:rsidRPr="00E57A7C">
        <w:rPr>
          <w:rFonts w:ascii="Times New Roman" w:hAnsi="Times New Roman" w:cs="Times New Roman"/>
          <w:color w:val="000000" w:themeColor="text1"/>
        </w:rPr>
        <w:t xml:space="preserve">and efficient </w:t>
      </w:r>
      <w:r w:rsidRPr="00E57A7C">
        <w:rPr>
          <w:rFonts w:ascii="Times New Roman" w:hAnsi="Times New Roman" w:cs="Times New Roman"/>
          <w:color w:val="000000" w:themeColor="text1"/>
        </w:rPr>
        <w:t xml:space="preserve">thing to do was to conduct one audit and </w:t>
      </w:r>
      <w:r w:rsidR="00C4357C" w:rsidRPr="00E57A7C">
        <w:rPr>
          <w:rFonts w:ascii="Times New Roman" w:hAnsi="Times New Roman" w:cs="Times New Roman"/>
          <w:color w:val="000000" w:themeColor="text1"/>
        </w:rPr>
        <w:t xml:space="preserve">calculation </w:t>
      </w:r>
      <w:r w:rsidR="00D14F01" w:rsidRPr="00E57A7C">
        <w:rPr>
          <w:rFonts w:ascii="Times New Roman" w:hAnsi="Times New Roman" w:cs="Times New Roman"/>
          <w:color w:val="000000" w:themeColor="text1"/>
        </w:rPr>
        <w:t xml:space="preserve">both the raise and the buyback </w:t>
      </w:r>
      <w:proofErr w:type="spellStart"/>
      <w:r w:rsidR="00D14F01" w:rsidRPr="00E57A7C">
        <w:rPr>
          <w:rFonts w:ascii="Times New Roman" w:hAnsi="Times New Roman" w:cs="Times New Roman"/>
          <w:color w:val="000000" w:themeColor="text1"/>
        </w:rPr>
        <w:t>calulations</w:t>
      </w:r>
      <w:proofErr w:type="spellEnd"/>
      <w:r w:rsidR="00D14F01" w:rsidRPr="00E57A7C">
        <w:rPr>
          <w:rFonts w:ascii="Times New Roman" w:hAnsi="Times New Roman" w:cs="Times New Roman"/>
          <w:color w:val="000000" w:themeColor="text1"/>
        </w:rPr>
        <w:t xml:space="preserve"> </w:t>
      </w:r>
      <w:r w:rsidR="00C4357C" w:rsidRPr="00E57A7C">
        <w:rPr>
          <w:rFonts w:ascii="Times New Roman" w:hAnsi="Times New Roman" w:cs="Times New Roman"/>
          <w:color w:val="000000" w:themeColor="text1"/>
        </w:rPr>
        <w:t>and not have to do it twice</w:t>
      </w:r>
      <w:r w:rsidR="00C068AD" w:rsidRPr="00E57A7C">
        <w:rPr>
          <w:rFonts w:ascii="Times New Roman" w:hAnsi="Times New Roman" w:cs="Times New Roman"/>
          <w:color w:val="000000" w:themeColor="text1"/>
        </w:rPr>
        <w:t xml:space="preserve">.  This reduces the </w:t>
      </w:r>
      <w:r w:rsidR="00D14F01" w:rsidRPr="00E57A7C">
        <w:rPr>
          <w:rFonts w:ascii="Times New Roman" w:hAnsi="Times New Roman" w:cs="Times New Roman"/>
          <w:color w:val="000000" w:themeColor="text1"/>
        </w:rPr>
        <w:t xml:space="preserve">time and </w:t>
      </w:r>
      <w:r w:rsidR="00C068AD" w:rsidRPr="00E57A7C">
        <w:rPr>
          <w:rFonts w:ascii="Times New Roman" w:hAnsi="Times New Roman" w:cs="Times New Roman"/>
          <w:color w:val="000000" w:themeColor="text1"/>
        </w:rPr>
        <w:t>labor of doing it twice and reduces the chance for calculation errors</w:t>
      </w:r>
      <w:r w:rsidR="00C4357C" w:rsidRPr="00E57A7C">
        <w:rPr>
          <w:rFonts w:ascii="Times New Roman" w:hAnsi="Times New Roman" w:cs="Times New Roman"/>
          <w:color w:val="000000" w:themeColor="text1"/>
        </w:rPr>
        <w:t xml:space="preserve">. </w:t>
      </w:r>
      <w:r w:rsidR="001515D1" w:rsidRPr="00E57A7C">
        <w:rPr>
          <w:rFonts w:ascii="Times New Roman" w:hAnsi="Times New Roman" w:cs="Times New Roman"/>
          <w:color w:val="000000" w:themeColor="text1"/>
        </w:rPr>
        <w:t>To</w:t>
      </w:r>
      <w:r w:rsidR="003307C5" w:rsidRPr="00E57A7C">
        <w:rPr>
          <w:rFonts w:ascii="Times New Roman" w:hAnsi="Times New Roman" w:cs="Times New Roman"/>
          <w:color w:val="000000" w:themeColor="text1"/>
        </w:rPr>
        <w:t xml:space="preserve"> </w:t>
      </w:r>
      <w:r w:rsidR="00C068AD" w:rsidRPr="00E57A7C">
        <w:rPr>
          <w:rFonts w:ascii="Times New Roman" w:hAnsi="Times New Roman" w:cs="Times New Roman"/>
          <w:color w:val="000000" w:themeColor="text1"/>
        </w:rPr>
        <w:t xml:space="preserve">begin this </w:t>
      </w:r>
      <w:proofErr w:type="gramStart"/>
      <w:r w:rsidR="00C068AD" w:rsidRPr="00E57A7C">
        <w:rPr>
          <w:rFonts w:ascii="Times New Roman" w:hAnsi="Times New Roman" w:cs="Times New Roman"/>
          <w:color w:val="000000" w:themeColor="text1"/>
        </w:rPr>
        <w:t xml:space="preserve">process </w:t>
      </w:r>
      <w:r w:rsidR="003307C5" w:rsidRPr="00E57A7C">
        <w:rPr>
          <w:rFonts w:ascii="Times New Roman" w:hAnsi="Times New Roman" w:cs="Times New Roman"/>
          <w:color w:val="000000" w:themeColor="text1"/>
        </w:rPr>
        <w:t xml:space="preserve"> t</w:t>
      </w:r>
      <w:r w:rsidR="00622B8D" w:rsidRPr="00E57A7C">
        <w:rPr>
          <w:rFonts w:ascii="Times New Roman" w:hAnsi="Times New Roman" w:cs="Times New Roman"/>
          <w:color w:val="000000" w:themeColor="text1"/>
        </w:rPr>
        <w:t>hey</w:t>
      </w:r>
      <w:proofErr w:type="gramEnd"/>
      <w:r w:rsidR="00622B8D" w:rsidRPr="00E57A7C">
        <w:rPr>
          <w:rFonts w:ascii="Times New Roman" w:hAnsi="Times New Roman" w:cs="Times New Roman"/>
          <w:color w:val="000000" w:themeColor="text1"/>
        </w:rPr>
        <w:t xml:space="preserve"> had to wait for PE</w:t>
      </w:r>
      <w:r w:rsidR="00C66622" w:rsidRPr="00E57A7C">
        <w:rPr>
          <w:rFonts w:ascii="Times New Roman" w:hAnsi="Times New Roman" w:cs="Times New Roman"/>
          <w:color w:val="000000" w:themeColor="text1"/>
        </w:rPr>
        <w:t>RAC</w:t>
      </w:r>
      <w:r w:rsidR="008C799F" w:rsidRPr="00E57A7C">
        <w:rPr>
          <w:rFonts w:ascii="Times New Roman" w:hAnsi="Times New Roman" w:cs="Times New Roman"/>
          <w:color w:val="000000" w:themeColor="text1"/>
        </w:rPr>
        <w:t xml:space="preserve"> </w:t>
      </w:r>
      <w:r w:rsidR="00C66622" w:rsidRPr="00E57A7C">
        <w:rPr>
          <w:rFonts w:ascii="Times New Roman" w:hAnsi="Times New Roman" w:cs="Times New Roman"/>
          <w:color w:val="000000" w:themeColor="text1"/>
        </w:rPr>
        <w:t xml:space="preserve">to issue </w:t>
      </w:r>
      <w:r w:rsidR="007E2A5A" w:rsidRPr="00E57A7C">
        <w:rPr>
          <w:rFonts w:ascii="Times New Roman" w:hAnsi="Times New Roman" w:cs="Times New Roman"/>
          <w:color w:val="000000" w:themeColor="text1"/>
        </w:rPr>
        <w:t>guidelines on who was eligible for the vacation</w:t>
      </w:r>
      <w:r w:rsidR="00DC3817" w:rsidRPr="00E57A7C">
        <w:rPr>
          <w:rFonts w:ascii="Times New Roman" w:hAnsi="Times New Roman" w:cs="Times New Roman"/>
          <w:color w:val="000000" w:themeColor="text1"/>
        </w:rPr>
        <w:t>-</w:t>
      </w:r>
      <w:r w:rsidR="007E2A5A" w:rsidRPr="00E57A7C">
        <w:rPr>
          <w:rFonts w:ascii="Times New Roman" w:hAnsi="Times New Roman" w:cs="Times New Roman"/>
          <w:color w:val="000000" w:themeColor="text1"/>
        </w:rPr>
        <w:t>buy-back</w:t>
      </w:r>
      <w:r w:rsidR="00DC3817" w:rsidRPr="00E57A7C">
        <w:rPr>
          <w:rFonts w:ascii="Times New Roman" w:hAnsi="Times New Roman" w:cs="Times New Roman"/>
          <w:color w:val="000000" w:themeColor="text1"/>
        </w:rPr>
        <w:t xml:space="preserve"> monies being calculated into their pensions</w:t>
      </w:r>
      <w:r w:rsidR="00011974" w:rsidRPr="00E57A7C">
        <w:rPr>
          <w:rFonts w:ascii="Times New Roman" w:hAnsi="Times New Roman" w:cs="Times New Roman"/>
          <w:color w:val="000000" w:themeColor="text1"/>
        </w:rPr>
        <w:t xml:space="preserve"> to comply with the new</w:t>
      </w:r>
      <w:r w:rsidR="00834670" w:rsidRPr="00E57A7C">
        <w:rPr>
          <w:rFonts w:ascii="Times New Roman" w:hAnsi="Times New Roman" w:cs="Times New Roman"/>
          <w:color w:val="000000" w:themeColor="text1"/>
        </w:rPr>
        <w:t xml:space="preserve"> laws passed by the state legislature. </w:t>
      </w:r>
      <w:r w:rsidR="00DC3817" w:rsidRPr="00E57A7C">
        <w:rPr>
          <w:rFonts w:ascii="Times New Roman" w:hAnsi="Times New Roman" w:cs="Times New Roman"/>
          <w:color w:val="000000" w:themeColor="text1"/>
        </w:rPr>
        <w:t xml:space="preserve">This did not occur until </w:t>
      </w:r>
      <w:r w:rsidR="001515D1" w:rsidRPr="00E57A7C">
        <w:rPr>
          <w:rFonts w:ascii="Times New Roman" w:hAnsi="Times New Roman" w:cs="Times New Roman"/>
          <w:color w:val="000000" w:themeColor="text1"/>
        </w:rPr>
        <w:t>February</w:t>
      </w:r>
      <w:r w:rsidR="00DC3817" w:rsidRPr="00E57A7C">
        <w:rPr>
          <w:rFonts w:ascii="Times New Roman" w:hAnsi="Times New Roman" w:cs="Times New Roman"/>
          <w:color w:val="000000" w:themeColor="text1"/>
        </w:rPr>
        <w:t xml:space="preserve"> 2024.</w:t>
      </w:r>
      <w:r w:rsidR="00C068AD" w:rsidRPr="00E57A7C">
        <w:rPr>
          <w:rFonts w:ascii="Times New Roman" w:hAnsi="Times New Roman" w:cs="Times New Roman"/>
          <w:color w:val="000000" w:themeColor="text1"/>
        </w:rPr>
        <w:t xml:space="preserve">  To be clear they couldn’t start working on this until Feb 2024.  </w:t>
      </w:r>
      <w:proofErr w:type="gramStart"/>
      <w:r w:rsidR="00C068AD" w:rsidRPr="00E57A7C">
        <w:rPr>
          <w:rFonts w:ascii="Times New Roman" w:hAnsi="Times New Roman" w:cs="Times New Roman"/>
          <w:color w:val="000000" w:themeColor="text1"/>
        </w:rPr>
        <w:t>So</w:t>
      </w:r>
      <w:proofErr w:type="gramEnd"/>
      <w:r w:rsidR="00C068AD" w:rsidRPr="00E57A7C">
        <w:rPr>
          <w:rFonts w:ascii="Times New Roman" w:hAnsi="Times New Roman" w:cs="Times New Roman"/>
          <w:color w:val="000000" w:themeColor="text1"/>
        </w:rPr>
        <w:t xml:space="preserve"> if you retired in 2020 for example, it feels like you have been waiting for 5 yrs</w:t>
      </w:r>
      <w:r w:rsidR="00D14F01" w:rsidRPr="00E57A7C">
        <w:rPr>
          <w:rFonts w:ascii="Times New Roman" w:hAnsi="Times New Roman" w:cs="Times New Roman"/>
          <w:color w:val="000000" w:themeColor="text1"/>
        </w:rPr>
        <w:t xml:space="preserve"> but they couldn’t do anything until 2/24</w:t>
      </w:r>
      <w:r w:rsidR="00C068AD" w:rsidRPr="00E57A7C">
        <w:rPr>
          <w:rFonts w:ascii="Times New Roman" w:hAnsi="Times New Roman" w:cs="Times New Roman"/>
          <w:color w:val="000000" w:themeColor="text1"/>
        </w:rPr>
        <w:t>.  The original ruling was beyond the Boston retirement boards powers and it was only fixed after it was taken to court.  Then PERAC needed to define the 8 out 10 years eligibility standard in Feb 2024</w:t>
      </w:r>
      <w:r w:rsidR="00D14F01" w:rsidRPr="00E57A7C">
        <w:rPr>
          <w:rFonts w:ascii="Times New Roman" w:hAnsi="Times New Roman" w:cs="Times New Roman"/>
          <w:color w:val="000000" w:themeColor="text1"/>
        </w:rPr>
        <w:t xml:space="preserve"> when the process began</w:t>
      </w:r>
      <w:r w:rsidR="00C068AD" w:rsidRPr="00E57A7C">
        <w:rPr>
          <w:rFonts w:ascii="Times New Roman" w:hAnsi="Times New Roman" w:cs="Times New Roman"/>
          <w:color w:val="000000" w:themeColor="text1"/>
        </w:rPr>
        <w:t>.</w:t>
      </w:r>
    </w:p>
    <w:p w14:paraId="3E7E44C0" w14:textId="579936A3" w:rsidR="00DC3817" w:rsidRPr="00E57A7C" w:rsidRDefault="002348EF" w:rsidP="004D136E">
      <w:pPr>
        <w:pStyle w:val="ListParagraph"/>
        <w:numPr>
          <w:ilvl w:val="0"/>
          <w:numId w:val="1"/>
        </w:numPr>
        <w:spacing w:after="0"/>
        <w:rPr>
          <w:rFonts w:ascii="Times New Roman" w:hAnsi="Times New Roman" w:cs="Times New Roman"/>
          <w:color w:val="000000" w:themeColor="text1"/>
        </w:rPr>
      </w:pPr>
      <w:r w:rsidRPr="00E57A7C">
        <w:rPr>
          <w:rFonts w:ascii="Times New Roman" w:hAnsi="Times New Roman" w:cs="Times New Roman"/>
          <w:color w:val="000000" w:themeColor="text1"/>
        </w:rPr>
        <w:lastRenderedPageBreak/>
        <w:t>There are numerous other retirees from other city departments</w:t>
      </w:r>
      <w:r w:rsidR="001515D1" w:rsidRPr="00E57A7C">
        <w:rPr>
          <w:rFonts w:ascii="Times New Roman" w:hAnsi="Times New Roman" w:cs="Times New Roman"/>
          <w:color w:val="000000" w:themeColor="text1"/>
        </w:rPr>
        <w:t xml:space="preserve"> that are also waiting for their pensions to be updated</w:t>
      </w:r>
      <w:r w:rsidR="00573933" w:rsidRPr="00E57A7C">
        <w:rPr>
          <w:rFonts w:ascii="Times New Roman" w:hAnsi="Times New Roman" w:cs="Times New Roman"/>
          <w:color w:val="000000" w:themeColor="text1"/>
        </w:rPr>
        <w:t>, but they are auditing the BPD retirees first</w:t>
      </w:r>
      <w:r w:rsidR="00D14F01" w:rsidRPr="00E57A7C">
        <w:rPr>
          <w:rFonts w:ascii="Times New Roman" w:hAnsi="Times New Roman" w:cs="Times New Roman"/>
          <w:color w:val="000000" w:themeColor="text1"/>
        </w:rPr>
        <w:t>, given that we are the largest group</w:t>
      </w:r>
      <w:r w:rsidR="00573933" w:rsidRPr="00E57A7C">
        <w:rPr>
          <w:rFonts w:ascii="Times New Roman" w:hAnsi="Times New Roman" w:cs="Times New Roman"/>
          <w:color w:val="000000" w:themeColor="text1"/>
        </w:rPr>
        <w:t>.</w:t>
      </w:r>
    </w:p>
    <w:p w14:paraId="40BD062B" w14:textId="614AB03A" w:rsidR="00573933" w:rsidRPr="00E57A7C" w:rsidRDefault="00F37B89" w:rsidP="004D136E">
      <w:pPr>
        <w:pStyle w:val="ListParagraph"/>
        <w:numPr>
          <w:ilvl w:val="0"/>
          <w:numId w:val="1"/>
        </w:numPr>
        <w:spacing w:after="0"/>
        <w:rPr>
          <w:rFonts w:ascii="Times New Roman" w:hAnsi="Times New Roman" w:cs="Times New Roman"/>
          <w:color w:val="000000" w:themeColor="text1"/>
        </w:rPr>
      </w:pPr>
      <w:r w:rsidRPr="00E57A7C">
        <w:rPr>
          <w:rFonts w:ascii="Times New Roman" w:hAnsi="Times New Roman" w:cs="Times New Roman"/>
          <w:color w:val="000000" w:themeColor="text1"/>
        </w:rPr>
        <w:t xml:space="preserve">Their overtime budget has gone through the roof conducting these audits </w:t>
      </w:r>
      <w:r w:rsidR="00C068AD" w:rsidRPr="00E57A7C">
        <w:rPr>
          <w:rFonts w:ascii="Times New Roman" w:hAnsi="Times New Roman" w:cs="Times New Roman"/>
          <w:color w:val="000000" w:themeColor="text1"/>
        </w:rPr>
        <w:t xml:space="preserve">which they are ok with but just like the police being ordered for months on end their employees are averaging </w:t>
      </w:r>
      <w:proofErr w:type="gramStart"/>
      <w:r w:rsidR="00C068AD" w:rsidRPr="00E57A7C">
        <w:rPr>
          <w:rFonts w:ascii="Times New Roman" w:hAnsi="Times New Roman" w:cs="Times New Roman"/>
          <w:color w:val="000000" w:themeColor="text1"/>
        </w:rPr>
        <w:t>10 hour</w:t>
      </w:r>
      <w:proofErr w:type="gramEnd"/>
      <w:r w:rsidR="00C068AD" w:rsidRPr="00E57A7C">
        <w:rPr>
          <w:rFonts w:ascii="Times New Roman" w:hAnsi="Times New Roman" w:cs="Times New Roman"/>
          <w:color w:val="000000" w:themeColor="text1"/>
        </w:rPr>
        <w:t xml:space="preserve"> days for months which loses its luster over time</w:t>
      </w:r>
      <w:r w:rsidRPr="00E57A7C">
        <w:rPr>
          <w:rFonts w:ascii="Times New Roman" w:hAnsi="Times New Roman" w:cs="Times New Roman"/>
          <w:color w:val="000000" w:themeColor="text1"/>
        </w:rPr>
        <w:t>.</w:t>
      </w:r>
    </w:p>
    <w:p w14:paraId="139AF5DB" w14:textId="6DC48B3F" w:rsidR="0014030E" w:rsidRPr="00E57A7C" w:rsidRDefault="00731FAB" w:rsidP="004D136E">
      <w:pPr>
        <w:pStyle w:val="ListParagraph"/>
        <w:numPr>
          <w:ilvl w:val="0"/>
          <w:numId w:val="1"/>
        </w:numPr>
        <w:spacing w:after="0"/>
        <w:rPr>
          <w:rFonts w:ascii="Times New Roman" w:hAnsi="Times New Roman" w:cs="Times New Roman"/>
          <w:color w:val="000000" w:themeColor="text1"/>
        </w:rPr>
      </w:pPr>
      <w:r w:rsidRPr="00E57A7C">
        <w:rPr>
          <w:rFonts w:ascii="Times New Roman" w:hAnsi="Times New Roman" w:cs="Times New Roman"/>
          <w:color w:val="000000" w:themeColor="text1"/>
        </w:rPr>
        <w:t>Each retiree must be audited individually. This is a very complicated process</w:t>
      </w:r>
      <w:r w:rsidR="00AD4893" w:rsidRPr="00E57A7C">
        <w:rPr>
          <w:rFonts w:ascii="Times New Roman" w:hAnsi="Times New Roman" w:cs="Times New Roman"/>
          <w:color w:val="000000" w:themeColor="text1"/>
        </w:rPr>
        <w:t xml:space="preserve"> and simply takes time </w:t>
      </w:r>
      <w:r w:rsidR="0014030E" w:rsidRPr="00E57A7C">
        <w:rPr>
          <w:rFonts w:ascii="Times New Roman" w:hAnsi="Times New Roman" w:cs="Times New Roman"/>
          <w:color w:val="000000" w:themeColor="text1"/>
        </w:rPr>
        <w:t>to get</w:t>
      </w:r>
      <w:r w:rsidR="00AD4893" w:rsidRPr="00E57A7C">
        <w:rPr>
          <w:rFonts w:ascii="Times New Roman" w:hAnsi="Times New Roman" w:cs="Times New Roman"/>
          <w:color w:val="000000" w:themeColor="text1"/>
        </w:rPr>
        <w:t xml:space="preserve"> it right. </w:t>
      </w:r>
      <w:r w:rsidR="007616AC" w:rsidRPr="00E57A7C">
        <w:rPr>
          <w:rFonts w:ascii="Times New Roman" w:hAnsi="Times New Roman" w:cs="Times New Roman"/>
          <w:color w:val="000000" w:themeColor="text1"/>
        </w:rPr>
        <w:t xml:space="preserve">This is a specialty niche few employees state-wide </w:t>
      </w:r>
      <w:r w:rsidR="00D77528" w:rsidRPr="00E57A7C">
        <w:rPr>
          <w:rFonts w:ascii="Times New Roman" w:hAnsi="Times New Roman" w:cs="Times New Roman"/>
          <w:color w:val="000000" w:themeColor="text1"/>
        </w:rPr>
        <w:t>can do</w:t>
      </w:r>
      <w:r w:rsidR="00064F2C" w:rsidRPr="00E57A7C">
        <w:rPr>
          <w:rFonts w:ascii="Times New Roman" w:hAnsi="Times New Roman" w:cs="Times New Roman"/>
          <w:color w:val="000000" w:themeColor="text1"/>
        </w:rPr>
        <w:t xml:space="preserve">. </w:t>
      </w:r>
      <w:r w:rsidR="0014030E" w:rsidRPr="00E57A7C">
        <w:rPr>
          <w:rFonts w:ascii="Times New Roman" w:hAnsi="Times New Roman" w:cs="Times New Roman"/>
          <w:color w:val="000000" w:themeColor="text1"/>
        </w:rPr>
        <w:t>They do</w:t>
      </w:r>
      <w:r w:rsidR="00AD4893" w:rsidRPr="00E57A7C">
        <w:rPr>
          <w:rFonts w:ascii="Times New Roman" w:hAnsi="Times New Roman" w:cs="Times New Roman"/>
          <w:color w:val="000000" w:themeColor="text1"/>
        </w:rPr>
        <w:t xml:space="preserve"> not want to make any mistakes </w:t>
      </w:r>
      <w:r w:rsidR="00283BA4" w:rsidRPr="00E57A7C">
        <w:rPr>
          <w:rFonts w:ascii="Times New Roman" w:hAnsi="Times New Roman" w:cs="Times New Roman"/>
          <w:color w:val="000000" w:themeColor="text1"/>
        </w:rPr>
        <w:t>to</w:t>
      </w:r>
      <w:r w:rsidR="00AD4893" w:rsidRPr="00E57A7C">
        <w:rPr>
          <w:rFonts w:ascii="Times New Roman" w:hAnsi="Times New Roman" w:cs="Times New Roman"/>
          <w:color w:val="000000" w:themeColor="text1"/>
        </w:rPr>
        <w:t xml:space="preserve"> </w:t>
      </w:r>
      <w:r w:rsidR="00ED15FE" w:rsidRPr="00E57A7C">
        <w:rPr>
          <w:rFonts w:ascii="Times New Roman" w:hAnsi="Times New Roman" w:cs="Times New Roman"/>
          <w:color w:val="000000" w:themeColor="text1"/>
        </w:rPr>
        <w:t>avoid</w:t>
      </w:r>
      <w:r w:rsidR="00D77528" w:rsidRPr="00E57A7C">
        <w:rPr>
          <w:rFonts w:ascii="Times New Roman" w:hAnsi="Times New Roman" w:cs="Times New Roman"/>
          <w:color w:val="000000" w:themeColor="text1"/>
        </w:rPr>
        <w:t xml:space="preserve"> doing it a second time.</w:t>
      </w:r>
    </w:p>
    <w:p w14:paraId="67F4A229" w14:textId="6F76C8FA" w:rsidR="00E418AC" w:rsidRPr="00E57A7C" w:rsidRDefault="00665D73" w:rsidP="004D136E">
      <w:pPr>
        <w:pStyle w:val="ListParagraph"/>
        <w:numPr>
          <w:ilvl w:val="0"/>
          <w:numId w:val="1"/>
        </w:numPr>
        <w:spacing w:after="0"/>
        <w:rPr>
          <w:rFonts w:ascii="Times New Roman" w:hAnsi="Times New Roman" w:cs="Times New Roman"/>
          <w:color w:val="000000" w:themeColor="text1"/>
        </w:rPr>
      </w:pPr>
      <w:r w:rsidRPr="00E57A7C">
        <w:rPr>
          <w:rFonts w:ascii="Times New Roman" w:hAnsi="Times New Roman" w:cs="Times New Roman"/>
          <w:color w:val="000000" w:themeColor="text1"/>
        </w:rPr>
        <w:t xml:space="preserve">Mr. Smythe himself, and his staff, </w:t>
      </w:r>
      <w:r w:rsidR="00BB61FF" w:rsidRPr="00E57A7C">
        <w:rPr>
          <w:rFonts w:ascii="Times New Roman" w:hAnsi="Times New Roman" w:cs="Times New Roman"/>
          <w:color w:val="000000" w:themeColor="text1"/>
        </w:rPr>
        <w:t>stayed</w:t>
      </w:r>
      <w:r w:rsidR="00576919" w:rsidRPr="00E57A7C">
        <w:rPr>
          <w:rFonts w:ascii="Times New Roman" w:hAnsi="Times New Roman" w:cs="Times New Roman"/>
          <w:color w:val="000000" w:themeColor="text1"/>
        </w:rPr>
        <w:t xml:space="preserve"> </w:t>
      </w:r>
      <w:r w:rsidR="00A81387" w:rsidRPr="00E57A7C">
        <w:rPr>
          <w:rFonts w:ascii="Times New Roman" w:hAnsi="Times New Roman" w:cs="Times New Roman"/>
          <w:color w:val="000000" w:themeColor="text1"/>
        </w:rPr>
        <w:t>late for</w:t>
      </w:r>
      <w:r w:rsidRPr="00E57A7C">
        <w:rPr>
          <w:rFonts w:ascii="Times New Roman" w:hAnsi="Times New Roman" w:cs="Times New Roman"/>
          <w:color w:val="000000" w:themeColor="text1"/>
        </w:rPr>
        <w:t xml:space="preserve"> </w:t>
      </w:r>
      <w:r w:rsidR="00332DBF" w:rsidRPr="00E57A7C">
        <w:rPr>
          <w:rFonts w:ascii="Times New Roman" w:hAnsi="Times New Roman" w:cs="Times New Roman"/>
          <w:color w:val="000000" w:themeColor="text1"/>
        </w:rPr>
        <w:t xml:space="preserve">many nights </w:t>
      </w:r>
      <w:r w:rsidRPr="00E57A7C">
        <w:rPr>
          <w:rFonts w:ascii="Times New Roman" w:hAnsi="Times New Roman" w:cs="Times New Roman"/>
          <w:color w:val="000000" w:themeColor="text1"/>
        </w:rPr>
        <w:t xml:space="preserve">trying to </w:t>
      </w:r>
      <w:r w:rsidR="00760AD4" w:rsidRPr="00E57A7C">
        <w:rPr>
          <w:rFonts w:ascii="Times New Roman" w:hAnsi="Times New Roman" w:cs="Times New Roman"/>
          <w:color w:val="000000" w:themeColor="text1"/>
        </w:rPr>
        <w:t>do this.</w:t>
      </w:r>
    </w:p>
    <w:p w14:paraId="7A78C7FA" w14:textId="15B3162D" w:rsidR="008C799F" w:rsidRPr="00E57A7C" w:rsidRDefault="008C799F" w:rsidP="007F4526">
      <w:pPr>
        <w:spacing w:after="0"/>
        <w:rPr>
          <w:rFonts w:ascii="Times New Roman" w:hAnsi="Times New Roman" w:cs="Times New Roman"/>
          <w:color w:val="000000" w:themeColor="text1"/>
        </w:rPr>
      </w:pPr>
    </w:p>
    <w:p w14:paraId="2AE3EFE8" w14:textId="2BD1E1FC" w:rsidR="00760AD4" w:rsidRPr="00E57A7C" w:rsidRDefault="001C5D93" w:rsidP="005D556C">
      <w:pPr>
        <w:rPr>
          <w:rFonts w:ascii="Times New Roman" w:hAnsi="Times New Roman" w:cs="Times New Roman"/>
          <w:color w:val="000000" w:themeColor="text1"/>
        </w:rPr>
      </w:pPr>
      <w:r w:rsidRPr="00E57A7C">
        <w:rPr>
          <w:rFonts w:ascii="Times New Roman" w:hAnsi="Times New Roman" w:cs="Times New Roman"/>
          <w:color w:val="000000" w:themeColor="text1"/>
        </w:rPr>
        <w:t>Based on</w:t>
      </w:r>
      <w:r w:rsidR="00760AD4" w:rsidRPr="00E57A7C">
        <w:rPr>
          <w:rFonts w:ascii="Times New Roman" w:hAnsi="Times New Roman" w:cs="Times New Roman"/>
          <w:color w:val="000000" w:themeColor="text1"/>
        </w:rPr>
        <w:t xml:space="preserve"> all these facts, which we were unaware of, </w:t>
      </w:r>
      <w:r w:rsidR="00847AEF" w:rsidRPr="00E57A7C">
        <w:rPr>
          <w:rFonts w:ascii="Times New Roman" w:hAnsi="Times New Roman" w:cs="Times New Roman"/>
          <w:color w:val="000000" w:themeColor="text1"/>
        </w:rPr>
        <w:t>filing</w:t>
      </w:r>
      <w:r w:rsidR="00510065" w:rsidRPr="00E57A7C">
        <w:rPr>
          <w:rFonts w:ascii="Times New Roman" w:hAnsi="Times New Roman" w:cs="Times New Roman"/>
          <w:color w:val="000000" w:themeColor="text1"/>
        </w:rPr>
        <w:t xml:space="preserve"> any lawsuit or other litigation</w:t>
      </w:r>
      <w:r w:rsidR="00C068AD" w:rsidRPr="00E57A7C">
        <w:rPr>
          <w:rFonts w:ascii="Times New Roman" w:hAnsi="Times New Roman" w:cs="Times New Roman"/>
          <w:color w:val="000000" w:themeColor="text1"/>
        </w:rPr>
        <w:t>,</w:t>
      </w:r>
      <w:r w:rsidR="00510065" w:rsidRPr="00E57A7C">
        <w:rPr>
          <w:rFonts w:ascii="Times New Roman" w:hAnsi="Times New Roman" w:cs="Times New Roman"/>
          <w:color w:val="000000" w:themeColor="text1"/>
        </w:rPr>
        <w:t xml:space="preserve"> </w:t>
      </w:r>
      <w:r w:rsidR="00C068AD" w:rsidRPr="00E57A7C">
        <w:rPr>
          <w:rFonts w:ascii="Times New Roman" w:hAnsi="Times New Roman" w:cs="Times New Roman"/>
          <w:color w:val="000000" w:themeColor="text1"/>
        </w:rPr>
        <w:t>though it is each individual’s right</w:t>
      </w:r>
      <w:r w:rsidR="00D14F01" w:rsidRPr="00E57A7C">
        <w:rPr>
          <w:rFonts w:ascii="Times New Roman" w:hAnsi="Times New Roman" w:cs="Times New Roman"/>
          <w:color w:val="000000" w:themeColor="text1"/>
        </w:rPr>
        <w:t>,</w:t>
      </w:r>
      <w:r w:rsidR="00C068AD" w:rsidRPr="00E57A7C">
        <w:rPr>
          <w:rFonts w:ascii="Times New Roman" w:hAnsi="Times New Roman" w:cs="Times New Roman"/>
          <w:color w:val="000000" w:themeColor="text1"/>
        </w:rPr>
        <w:t xml:space="preserve"> we believe it </w:t>
      </w:r>
      <w:r w:rsidR="00510065" w:rsidRPr="00E57A7C">
        <w:rPr>
          <w:rFonts w:ascii="Times New Roman" w:hAnsi="Times New Roman" w:cs="Times New Roman"/>
          <w:color w:val="000000" w:themeColor="text1"/>
        </w:rPr>
        <w:t>would not be prudent. It would be a useless gesture and a waste of money</w:t>
      </w:r>
      <w:r w:rsidR="00A64F69" w:rsidRPr="00E57A7C">
        <w:rPr>
          <w:rFonts w:ascii="Times New Roman" w:hAnsi="Times New Roman" w:cs="Times New Roman"/>
          <w:color w:val="000000" w:themeColor="text1"/>
        </w:rPr>
        <w:t xml:space="preserve"> because</w:t>
      </w:r>
      <w:r w:rsidR="00847AEF" w:rsidRPr="00E57A7C">
        <w:rPr>
          <w:rFonts w:ascii="Times New Roman" w:hAnsi="Times New Roman" w:cs="Times New Roman"/>
          <w:color w:val="000000" w:themeColor="text1"/>
        </w:rPr>
        <w:t xml:space="preserve"> by the time</w:t>
      </w:r>
      <w:r w:rsidRPr="00E57A7C">
        <w:rPr>
          <w:rFonts w:ascii="Times New Roman" w:hAnsi="Times New Roman" w:cs="Times New Roman"/>
          <w:color w:val="000000" w:themeColor="text1"/>
        </w:rPr>
        <w:t xml:space="preserve"> the court sets a date for a hearing, the issue will be </w:t>
      </w:r>
      <w:r w:rsidR="00172800" w:rsidRPr="00E57A7C">
        <w:rPr>
          <w:rFonts w:ascii="Times New Roman" w:hAnsi="Times New Roman" w:cs="Times New Roman"/>
          <w:color w:val="000000" w:themeColor="text1"/>
        </w:rPr>
        <w:t>moot,</w:t>
      </w:r>
      <w:r w:rsidR="00F11F2E" w:rsidRPr="00E57A7C">
        <w:rPr>
          <w:rFonts w:ascii="Times New Roman" w:hAnsi="Times New Roman" w:cs="Times New Roman"/>
          <w:color w:val="000000" w:themeColor="text1"/>
        </w:rPr>
        <w:t xml:space="preserve"> and </w:t>
      </w:r>
      <w:r w:rsidR="00A81387" w:rsidRPr="00E57A7C">
        <w:rPr>
          <w:rFonts w:ascii="Times New Roman" w:hAnsi="Times New Roman" w:cs="Times New Roman"/>
          <w:color w:val="000000" w:themeColor="text1"/>
        </w:rPr>
        <w:t xml:space="preserve">everyone </w:t>
      </w:r>
      <w:r w:rsidR="008C1A3F" w:rsidRPr="00E57A7C">
        <w:rPr>
          <w:rFonts w:ascii="Times New Roman" w:hAnsi="Times New Roman" w:cs="Times New Roman"/>
          <w:color w:val="000000" w:themeColor="text1"/>
        </w:rPr>
        <w:t>will</w:t>
      </w:r>
      <w:r w:rsidR="00172800" w:rsidRPr="00E57A7C">
        <w:rPr>
          <w:rFonts w:ascii="Times New Roman" w:hAnsi="Times New Roman" w:cs="Times New Roman"/>
          <w:color w:val="000000" w:themeColor="text1"/>
        </w:rPr>
        <w:t xml:space="preserve"> have been made </w:t>
      </w:r>
      <w:r w:rsidR="00A81387" w:rsidRPr="00E57A7C">
        <w:rPr>
          <w:rFonts w:ascii="Times New Roman" w:hAnsi="Times New Roman" w:cs="Times New Roman"/>
          <w:color w:val="000000" w:themeColor="text1"/>
        </w:rPr>
        <w:t>whole</w:t>
      </w:r>
      <w:r w:rsidR="00172800" w:rsidRPr="00E57A7C">
        <w:rPr>
          <w:rFonts w:ascii="Times New Roman" w:hAnsi="Times New Roman" w:cs="Times New Roman"/>
          <w:color w:val="000000" w:themeColor="text1"/>
        </w:rPr>
        <w:t>.</w:t>
      </w:r>
    </w:p>
    <w:p w14:paraId="1DB59CDB" w14:textId="0944D2AA" w:rsidR="00EC4728" w:rsidRPr="00E57A7C" w:rsidRDefault="00EC4728" w:rsidP="005D556C">
      <w:pPr>
        <w:rPr>
          <w:rFonts w:ascii="Times New Roman" w:hAnsi="Times New Roman" w:cs="Times New Roman"/>
          <w:color w:val="000000" w:themeColor="text1"/>
        </w:rPr>
      </w:pPr>
      <w:r w:rsidRPr="00E57A7C">
        <w:rPr>
          <w:rFonts w:ascii="Times New Roman" w:hAnsi="Times New Roman" w:cs="Times New Roman"/>
          <w:color w:val="000000" w:themeColor="text1"/>
        </w:rPr>
        <w:t xml:space="preserve">Additionally, sending letters to Mayor Wu or the City </w:t>
      </w:r>
      <w:r w:rsidR="00172800" w:rsidRPr="00E57A7C">
        <w:rPr>
          <w:rFonts w:ascii="Times New Roman" w:hAnsi="Times New Roman" w:cs="Times New Roman"/>
          <w:color w:val="000000" w:themeColor="text1"/>
        </w:rPr>
        <w:t>Council</w:t>
      </w:r>
      <w:r w:rsidR="00DD4AD1" w:rsidRPr="00E57A7C">
        <w:rPr>
          <w:rFonts w:ascii="Times New Roman" w:hAnsi="Times New Roman" w:cs="Times New Roman"/>
          <w:color w:val="000000" w:themeColor="text1"/>
        </w:rPr>
        <w:t xml:space="preserve"> will also serve no useful purpose at this point.</w:t>
      </w:r>
    </w:p>
    <w:p w14:paraId="77CB1484" w14:textId="187C524D" w:rsidR="00C068AD" w:rsidRPr="00E57A7C" w:rsidRDefault="00C068AD" w:rsidP="005D556C">
      <w:pPr>
        <w:rPr>
          <w:rFonts w:ascii="Times New Roman" w:hAnsi="Times New Roman" w:cs="Times New Roman"/>
          <w:color w:val="000000" w:themeColor="text1"/>
        </w:rPr>
      </w:pPr>
      <w:r w:rsidRPr="00E57A7C">
        <w:rPr>
          <w:rFonts w:ascii="Times New Roman" w:hAnsi="Times New Roman" w:cs="Times New Roman"/>
          <w:color w:val="000000" w:themeColor="text1"/>
        </w:rPr>
        <w:t xml:space="preserve">We raised the point about the lack of communication in this process. Be it unanswered emails or messages left on the voice line.  They admit that while their offices were being renovated things were not ideal.  There is a list that they try to follow based on from time of retirement but if they hear of a hard </w:t>
      </w:r>
      <w:proofErr w:type="gramStart"/>
      <w:r w:rsidRPr="00E57A7C">
        <w:rPr>
          <w:rFonts w:ascii="Times New Roman" w:hAnsi="Times New Roman" w:cs="Times New Roman"/>
          <w:color w:val="000000" w:themeColor="text1"/>
        </w:rPr>
        <w:t>ship</w:t>
      </w:r>
      <w:proofErr w:type="gramEnd"/>
      <w:r w:rsidRPr="00E57A7C">
        <w:rPr>
          <w:rFonts w:ascii="Times New Roman" w:hAnsi="Times New Roman" w:cs="Times New Roman"/>
          <w:color w:val="000000" w:themeColor="text1"/>
        </w:rPr>
        <w:t xml:space="preserve"> they do their best to address those needs accordingly.  </w:t>
      </w:r>
    </w:p>
    <w:p w14:paraId="1935DDAF" w14:textId="6244C32B" w:rsidR="00C068AD" w:rsidRPr="00E57A7C" w:rsidRDefault="00C068AD" w:rsidP="005D556C">
      <w:pPr>
        <w:rPr>
          <w:rFonts w:ascii="Times New Roman" w:hAnsi="Times New Roman" w:cs="Times New Roman"/>
          <w:color w:val="000000" w:themeColor="text1"/>
        </w:rPr>
      </w:pPr>
      <w:r w:rsidRPr="00E57A7C">
        <w:rPr>
          <w:rFonts w:ascii="Times New Roman" w:hAnsi="Times New Roman" w:cs="Times New Roman"/>
          <w:color w:val="000000" w:themeColor="text1"/>
        </w:rPr>
        <w:t xml:space="preserve">Over the years Mr. Smythe has made himself personally available to many.  He said, he does his best to get back to people but given the volume of inquires it is almost impossible. He has 51,000 city employees that come through the retirement board.  </w:t>
      </w:r>
      <w:r w:rsidR="00D14F01" w:rsidRPr="00E57A7C">
        <w:rPr>
          <w:rFonts w:ascii="Times New Roman" w:hAnsi="Times New Roman" w:cs="Times New Roman"/>
          <w:color w:val="000000" w:themeColor="text1"/>
        </w:rPr>
        <w:t xml:space="preserve">It’s like calling the police Commissioner and expecting him to get back to you.  </w:t>
      </w:r>
      <w:r w:rsidRPr="00E57A7C">
        <w:rPr>
          <w:rFonts w:ascii="Times New Roman" w:hAnsi="Times New Roman" w:cs="Times New Roman"/>
          <w:color w:val="000000" w:themeColor="text1"/>
        </w:rPr>
        <w:t xml:space="preserve">We informed him that we wanted to update and inform </w:t>
      </w:r>
      <w:r w:rsidR="00D14F01" w:rsidRPr="00E57A7C">
        <w:rPr>
          <w:rFonts w:ascii="Times New Roman" w:hAnsi="Times New Roman" w:cs="Times New Roman"/>
          <w:color w:val="000000" w:themeColor="text1"/>
        </w:rPr>
        <w:t>members who are waiting for</w:t>
      </w:r>
      <w:r w:rsidRPr="00E57A7C">
        <w:rPr>
          <w:rFonts w:ascii="Times New Roman" w:hAnsi="Times New Roman" w:cs="Times New Roman"/>
          <w:color w:val="000000" w:themeColor="text1"/>
        </w:rPr>
        <w:t xml:space="preserve"> info</w:t>
      </w:r>
      <w:r w:rsidR="00D14F01" w:rsidRPr="00E57A7C">
        <w:rPr>
          <w:rFonts w:ascii="Times New Roman" w:hAnsi="Times New Roman" w:cs="Times New Roman"/>
          <w:color w:val="000000" w:themeColor="text1"/>
        </w:rPr>
        <w:t xml:space="preserve"> we received at this meeting</w:t>
      </w:r>
      <w:r w:rsidRPr="00E57A7C">
        <w:rPr>
          <w:rFonts w:ascii="Times New Roman" w:hAnsi="Times New Roman" w:cs="Times New Roman"/>
          <w:color w:val="000000" w:themeColor="text1"/>
        </w:rPr>
        <w:t>. We believe this is half the problem for those waiting for answers and his staff getting inundated with inquires.  So</w:t>
      </w:r>
      <w:r w:rsidR="00D14F01" w:rsidRPr="00E57A7C">
        <w:rPr>
          <w:rFonts w:ascii="Times New Roman" w:hAnsi="Times New Roman" w:cs="Times New Roman"/>
          <w:color w:val="000000" w:themeColor="text1"/>
        </w:rPr>
        <w:t>,</w:t>
      </w:r>
      <w:r w:rsidRPr="00E57A7C">
        <w:rPr>
          <w:rFonts w:ascii="Times New Roman" w:hAnsi="Times New Roman" w:cs="Times New Roman"/>
          <w:color w:val="000000" w:themeColor="text1"/>
        </w:rPr>
        <w:t xml:space="preserve"> we are not speaking for the board but just relaying what we found to be their explanation of this frustrating process</w:t>
      </w:r>
      <w:r w:rsidR="00D14F01" w:rsidRPr="00E57A7C">
        <w:rPr>
          <w:rFonts w:ascii="Times New Roman" w:hAnsi="Times New Roman" w:cs="Times New Roman"/>
          <w:color w:val="000000" w:themeColor="text1"/>
        </w:rPr>
        <w:t xml:space="preserve"> for all involved.</w:t>
      </w:r>
    </w:p>
    <w:p w14:paraId="2641CC35" w14:textId="66FE2533" w:rsidR="00A81387" w:rsidRPr="00E57A7C" w:rsidRDefault="00A81387" w:rsidP="005D556C">
      <w:pPr>
        <w:rPr>
          <w:rFonts w:ascii="Times New Roman" w:hAnsi="Times New Roman" w:cs="Times New Roman"/>
          <w:color w:val="000000" w:themeColor="text1"/>
        </w:rPr>
      </w:pPr>
      <w:r w:rsidRPr="00E57A7C">
        <w:rPr>
          <w:rFonts w:ascii="Times New Roman" w:hAnsi="Times New Roman" w:cs="Times New Roman"/>
          <w:color w:val="000000" w:themeColor="text1"/>
        </w:rPr>
        <w:t>To summarize, Mr. Smythe and his staff have been working diligently to complete this process.</w:t>
      </w:r>
      <w:r w:rsidR="006311E3" w:rsidRPr="00E57A7C">
        <w:rPr>
          <w:rFonts w:ascii="Times New Roman" w:hAnsi="Times New Roman" w:cs="Times New Roman"/>
          <w:color w:val="000000" w:themeColor="text1"/>
        </w:rPr>
        <w:t xml:space="preserve"> </w:t>
      </w:r>
      <w:r w:rsidR="006B74CA" w:rsidRPr="00E57A7C">
        <w:rPr>
          <w:rFonts w:ascii="Times New Roman" w:hAnsi="Times New Roman" w:cs="Times New Roman"/>
          <w:color w:val="000000" w:themeColor="text1"/>
        </w:rPr>
        <w:t xml:space="preserve">He has hired additional employees. </w:t>
      </w:r>
      <w:r w:rsidR="003A71E5" w:rsidRPr="00E57A7C">
        <w:rPr>
          <w:rFonts w:ascii="Times New Roman" w:hAnsi="Times New Roman" w:cs="Times New Roman"/>
          <w:color w:val="000000" w:themeColor="text1"/>
        </w:rPr>
        <w:t xml:space="preserve">They are doing the best they can with the resources they have. </w:t>
      </w:r>
      <w:r w:rsidR="006311E3" w:rsidRPr="00E57A7C">
        <w:rPr>
          <w:rFonts w:ascii="Times New Roman" w:hAnsi="Times New Roman" w:cs="Times New Roman"/>
          <w:color w:val="000000" w:themeColor="text1"/>
        </w:rPr>
        <w:t xml:space="preserve">We simply </w:t>
      </w:r>
      <w:r w:rsidR="00337C16" w:rsidRPr="00E57A7C">
        <w:rPr>
          <w:rFonts w:ascii="Times New Roman" w:hAnsi="Times New Roman" w:cs="Times New Roman"/>
          <w:color w:val="000000" w:themeColor="text1"/>
        </w:rPr>
        <w:t>must</w:t>
      </w:r>
      <w:r w:rsidR="006311E3" w:rsidRPr="00E57A7C">
        <w:rPr>
          <w:rFonts w:ascii="Times New Roman" w:hAnsi="Times New Roman" w:cs="Times New Roman"/>
          <w:color w:val="000000" w:themeColor="text1"/>
        </w:rPr>
        <w:t xml:space="preserve"> </w:t>
      </w:r>
      <w:r w:rsidR="00DE2997" w:rsidRPr="00E57A7C">
        <w:rPr>
          <w:rFonts w:ascii="Times New Roman" w:hAnsi="Times New Roman" w:cs="Times New Roman"/>
          <w:color w:val="000000" w:themeColor="text1"/>
        </w:rPr>
        <w:t xml:space="preserve">be even more patient </w:t>
      </w:r>
      <w:r w:rsidR="00172800" w:rsidRPr="00E57A7C">
        <w:rPr>
          <w:rFonts w:ascii="Times New Roman" w:hAnsi="Times New Roman" w:cs="Times New Roman"/>
          <w:color w:val="000000" w:themeColor="text1"/>
        </w:rPr>
        <w:t>than</w:t>
      </w:r>
      <w:r w:rsidR="00DE2997" w:rsidRPr="00E57A7C">
        <w:rPr>
          <w:rFonts w:ascii="Times New Roman" w:hAnsi="Times New Roman" w:cs="Times New Roman"/>
          <w:color w:val="000000" w:themeColor="text1"/>
        </w:rPr>
        <w:t xml:space="preserve"> we have already </w:t>
      </w:r>
      <w:r w:rsidR="00A96C54" w:rsidRPr="00E57A7C">
        <w:rPr>
          <w:rFonts w:ascii="Times New Roman" w:hAnsi="Times New Roman" w:cs="Times New Roman"/>
          <w:color w:val="000000" w:themeColor="text1"/>
        </w:rPr>
        <w:t>been and</w:t>
      </w:r>
      <w:r w:rsidR="00604246" w:rsidRPr="00E57A7C">
        <w:rPr>
          <w:rFonts w:ascii="Times New Roman" w:hAnsi="Times New Roman" w:cs="Times New Roman"/>
          <w:color w:val="000000" w:themeColor="text1"/>
        </w:rPr>
        <w:t xml:space="preserve"> </w:t>
      </w:r>
      <w:r w:rsidR="006311E3" w:rsidRPr="00E57A7C">
        <w:rPr>
          <w:rFonts w:ascii="Times New Roman" w:hAnsi="Times New Roman" w:cs="Times New Roman"/>
          <w:color w:val="000000" w:themeColor="text1"/>
        </w:rPr>
        <w:t>wait the 6-9 months for it to be completed.</w:t>
      </w:r>
    </w:p>
    <w:p w14:paraId="5CFFC19A" w14:textId="77777777" w:rsidR="00704F94" w:rsidRPr="005D556C" w:rsidRDefault="00704F94" w:rsidP="005D556C">
      <w:pPr>
        <w:rPr>
          <w:rFonts w:ascii="Times New Roman" w:hAnsi="Times New Roman" w:cs="Times New Roman"/>
        </w:rPr>
      </w:pPr>
    </w:p>
    <w:sectPr w:rsidR="00704F94" w:rsidRPr="005D5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35996"/>
    <w:multiLevelType w:val="hybridMultilevel"/>
    <w:tmpl w:val="1E54D89E"/>
    <w:lvl w:ilvl="0" w:tplc="A84279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53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26"/>
    <w:rsid w:val="00011974"/>
    <w:rsid w:val="000345C1"/>
    <w:rsid w:val="00064F2C"/>
    <w:rsid w:val="00066872"/>
    <w:rsid w:val="00122942"/>
    <w:rsid w:val="0014030E"/>
    <w:rsid w:val="001515D1"/>
    <w:rsid w:val="001527EA"/>
    <w:rsid w:val="00172800"/>
    <w:rsid w:val="001C5D93"/>
    <w:rsid w:val="00212E80"/>
    <w:rsid w:val="002348EF"/>
    <w:rsid w:val="00283BA4"/>
    <w:rsid w:val="002D2A4D"/>
    <w:rsid w:val="003117AD"/>
    <w:rsid w:val="003307C5"/>
    <w:rsid w:val="00332DBF"/>
    <w:rsid w:val="00337C16"/>
    <w:rsid w:val="0037368B"/>
    <w:rsid w:val="003A1695"/>
    <w:rsid w:val="003A3B9D"/>
    <w:rsid w:val="003A71E5"/>
    <w:rsid w:val="004D136E"/>
    <w:rsid w:val="00510065"/>
    <w:rsid w:val="00541620"/>
    <w:rsid w:val="00573933"/>
    <w:rsid w:val="00576919"/>
    <w:rsid w:val="005D556C"/>
    <w:rsid w:val="00604246"/>
    <w:rsid w:val="00622B8D"/>
    <w:rsid w:val="006311E3"/>
    <w:rsid w:val="00665D73"/>
    <w:rsid w:val="006B1EC7"/>
    <w:rsid w:val="006B74CA"/>
    <w:rsid w:val="006C4EC8"/>
    <w:rsid w:val="00704F94"/>
    <w:rsid w:val="00731FAB"/>
    <w:rsid w:val="00760AD4"/>
    <w:rsid w:val="007616AC"/>
    <w:rsid w:val="007E2A5A"/>
    <w:rsid w:val="007F4526"/>
    <w:rsid w:val="00803496"/>
    <w:rsid w:val="00834670"/>
    <w:rsid w:val="00847AEF"/>
    <w:rsid w:val="00893C30"/>
    <w:rsid w:val="008C1A3F"/>
    <w:rsid w:val="008C799F"/>
    <w:rsid w:val="008D6A2C"/>
    <w:rsid w:val="00940D78"/>
    <w:rsid w:val="0097707A"/>
    <w:rsid w:val="0098004F"/>
    <w:rsid w:val="009A2524"/>
    <w:rsid w:val="00A64F69"/>
    <w:rsid w:val="00A81387"/>
    <w:rsid w:val="00A96C54"/>
    <w:rsid w:val="00AD4893"/>
    <w:rsid w:val="00BB61FF"/>
    <w:rsid w:val="00BC06D2"/>
    <w:rsid w:val="00C068AD"/>
    <w:rsid w:val="00C121C4"/>
    <w:rsid w:val="00C4357C"/>
    <w:rsid w:val="00C66622"/>
    <w:rsid w:val="00C72CCB"/>
    <w:rsid w:val="00D14F01"/>
    <w:rsid w:val="00D65D31"/>
    <w:rsid w:val="00D77528"/>
    <w:rsid w:val="00DA2702"/>
    <w:rsid w:val="00DC3817"/>
    <w:rsid w:val="00DD4AD1"/>
    <w:rsid w:val="00DE2997"/>
    <w:rsid w:val="00DE65D8"/>
    <w:rsid w:val="00E418AC"/>
    <w:rsid w:val="00E57A7C"/>
    <w:rsid w:val="00EC4728"/>
    <w:rsid w:val="00ED15FE"/>
    <w:rsid w:val="00EE200F"/>
    <w:rsid w:val="00F1183E"/>
    <w:rsid w:val="00F11F2E"/>
    <w:rsid w:val="00F37B89"/>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0B7A"/>
  <w15:chartTrackingRefBased/>
  <w15:docId w15:val="{59D768B3-ADEC-4AD5-A08F-44D2B06B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526"/>
    <w:rPr>
      <w:rFonts w:eastAsiaTheme="majorEastAsia" w:cstheme="majorBidi"/>
      <w:color w:val="272727" w:themeColor="text1" w:themeTint="D8"/>
    </w:rPr>
  </w:style>
  <w:style w:type="paragraph" w:styleId="Title">
    <w:name w:val="Title"/>
    <w:basedOn w:val="Normal"/>
    <w:next w:val="Normal"/>
    <w:link w:val="TitleChar"/>
    <w:uiPriority w:val="10"/>
    <w:qFormat/>
    <w:rsid w:val="007F4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526"/>
    <w:pPr>
      <w:spacing w:before="160"/>
      <w:jc w:val="center"/>
    </w:pPr>
    <w:rPr>
      <w:i/>
      <w:iCs/>
      <w:color w:val="404040" w:themeColor="text1" w:themeTint="BF"/>
    </w:rPr>
  </w:style>
  <w:style w:type="character" w:customStyle="1" w:styleId="QuoteChar">
    <w:name w:val="Quote Char"/>
    <w:basedOn w:val="DefaultParagraphFont"/>
    <w:link w:val="Quote"/>
    <w:uiPriority w:val="29"/>
    <w:rsid w:val="007F4526"/>
    <w:rPr>
      <w:i/>
      <w:iCs/>
      <w:color w:val="404040" w:themeColor="text1" w:themeTint="BF"/>
    </w:rPr>
  </w:style>
  <w:style w:type="paragraph" w:styleId="ListParagraph">
    <w:name w:val="List Paragraph"/>
    <w:basedOn w:val="Normal"/>
    <w:uiPriority w:val="34"/>
    <w:qFormat/>
    <w:rsid w:val="007F4526"/>
    <w:pPr>
      <w:ind w:left="720"/>
      <w:contextualSpacing/>
    </w:pPr>
  </w:style>
  <w:style w:type="character" w:styleId="IntenseEmphasis">
    <w:name w:val="Intense Emphasis"/>
    <w:basedOn w:val="DefaultParagraphFont"/>
    <w:uiPriority w:val="21"/>
    <w:qFormat/>
    <w:rsid w:val="007F4526"/>
    <w:rPr>
      <w:i/>
      <w:iCs/>
      <w:color w:val="0F4761" w:themeColor="accent1" w:themeShade="BF"/>
    </w:rPr>
  </w:style>
  <w:style w:type="paragraph" w:styleId="IntenseQuote">
    <w:name w:val="Intense Quote"/>
    <w:basedOn w:val="Normal"/>
    <w:next w:val="Normal"/>
    <w:link w:val="IntenseQuoteChar"/>
    <w:uiPriority w:val="30"/>
    <w:qFormat/>
    <w:rsid w:val="007F4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526"/>
    <w:rPr>
      <w:i/>
      <w:iCs/>
      <w:color w:val="0F4761" w:themeColor="accent1" w:themeShade="BF"/>
    </w:rPr>
  </w:style>
  <w:style w:type="character" w:styleId="IntenseReference">
    <w:name w:val="Intense Reference"/>
    <w:basedOn w:val="DefaultParagraphFont"/>
    <w:uiPriority w:val="32"/>
    <w:qFormat/>
    <w:rsid w:val="007F45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640C6-1284-DD4E-ACE9-C21FD4B6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markohayes@aol.com</dc:creator>
  <cp:keywords/>
  <dc:description/>
  <cp:lastModifiedBy>George Juliano</cp:lastModifiedBy>
  <cp:revision>3</cp:revision>
  <dcterms:created xsi:type="dcterms:W3CDTF">2025-08-02T19:56:00Z</dcterms:created>
  <dcterms:modified xsi:type="dcterms:W3CDTF">2025-08-02T19:57:00Z</dcterms:modified>
</cp:coreProperties>
</file>