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0478" w14:textId="5A4E3299" w:rsidR="00EB4D04" w:rsidRDefault="00D130DC">
      <w:pPr>
        <w:rPr>
          <w:sz w:val="24"/>
          <w:szCs w:val="24"/>
        </w:rPr>
      </w:pPr>
      <w:r>
        <w:rPr>
          <w:sz w:val="24"/>
          <w:szCs w:val="24"/>
        </w:rPr>
        <w:t>In January 2026, Best Day Therapy will be offering birthday parties on Saturday’s.  There are two options:</w:t>
      </w:r>
    </w:p>
    <w:p w14:paraId="3AD82129" w14:textId="77777777" w:rsidR="00D130DC" w:rsidRDefault="00D130DC">
      <w:pPr>
        <w:rPr>
          <w:sz w:val="24"/>
          <w:szCs w:val="24"/>
        </w:rPr>
      </w:pPr>
    </w:p>
    <w:p w14:paraId="24C9B8DE" w14:textId="40A279EF" w:rsidR="00D130DC" w:rsidRDefault="00D130DC" w:rsidP="00D130DC">
      <w:pPr>
        <w:pStyle w:val="ListParagraph"/>
        <w:rPr>
          <w:sz w:val="24"/>
          <w:szCs w:val="24"/>
        </w:rPr>
      </w:pPr>
      <w:r w:rsidRPr="00D130DC">
        <w:rPr>
          <w:sz w:val="24"/>
          <w:szCs w:val="24"/>
        </w:rPr>
        <w:t>The Best Day, Keeping it simple:    $</w:t>
      </w:r>
      <w:r w:rsidR="008E36DE">
        <w:rPr>
          <w:sz w:val="24"/>
          <w:szCs w:val="24"/>
        </w:rPr>
        <w:t>300</w:t>
      </w:r>
    </w:p>
    <w:p w14:paraId="638257E4" w14:textId="6BD51B44" w:rsidR="00D130DC" w:rsidRDefault="00663CC0" w:rsidP="00D130D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90-minute</w:t>
      </w:r>
      <w:r w:rsidR="00D130DC">
        <w:rPr>
          <w:sz w:val="24"/>
          <w:szCs w:val="24"/>
        </w:rPr>
        <w:t xml:space="preserve"> party</w:t>
      </w:r>
    </w:p>
    <w:p w14:paraId="20E1ACEB" w14:textId="24BD4850" w:rsidR="00D130DC" w:rsidRDefault="00D130DC" w:rsidP="00D130D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45 minutes of activities led by Therapist</w:t>
      </w:r>
    </w:p>
    <w:p w14:paraId="6C49B471" w14:textId="02FF4412" w:rsidR="00D130DC" w:rsidRDefault="00D130DC" w:rsidP="00D130D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45 minutes of </w:t>
      </w:r>
      <w:r w:rsidR="00663CC0">
        <w:rPr>
          <w:sz w:val="24"/>
          <w:szCs w:val="24"/>
        </w:rPr>
        <w:t>gifts/cake</w:t>
      </w:r>
    </w:p>
    <w:p w14:paraId="42C35023" w14:textId="02DE7401" w:rsidR="00663CC0" w:rsidRDefault="00663CC0" w:rsidP="00D130D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You bring all the decorations the day before and Best Day Therapy staff will decorate</w:t>
      </w:r>
    </w:p>
    <w:p w14:paraId="32E32085" w14:textId="59DFE4C7" w:rsidR="00663CC0" w:rsidRDefault="00663CC0" w:rsidP="00D130D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You supply cake/cupcakes/drinks/party favors and paper products</w:t>
      </w:r>
    </w:p>
    <w:p w14:paraId="4ADBC01F" w14:textId="2BED0B07" w:rsidR="00663CC0" w:rsidRDefault="00663CC0" w:rsidP="00D130D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Admission for</w:t>
      </w:r>
      <w:r w:rsidR="008E36DE">
        <w:rPr>
          <w:sz w:val="24"/>
          <w:szCs w:val="24"/>
        </w:rPr>
        <w:t xml:space="preserve"> up to</w:t>
      </w:r>
      <w:r>
        <w:rPr>
          <w:sz w:val="24"/>
          <w:szCs w:val="24"/>
        </w:rPr>
        <w:t xml:space="preserve"> </w:t>
      </w:r>
      <w:r w:rsidR="008E36DE">
        <w:rPr>
          <w:sz w:val="24"/>
          <w:szCs w:val="24"/>
        </w:rPr>
        <w:t>6</w:t>
      </w:r>
      <w:r>
        <w:rPr>
          <w:sz w:val="24"/>
          <w:szCs w:val="24"/>
        </w:rPr>
        <w:t xml:space="preserve"> kids</w:t>
      </w:r>
    </w:p>
    <w:p w14:paraId="4ADCDEBA" w14:textId="1573B506" w:rsidR="00663CC0" w:rsidRDefault="00663CC0" w:rsidP="00D130D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Best Day Therapy will clean up</w:t>
      </w:r>
    </w:p>
    <w:p w14:paraId="45911652" w14:textId="77777777" w:rsidR="00663CC0" w:rsidRDefault="00663CC0" w:rsidP="00663CC0">
      <w:pPr>
        <w:rPr>
          <w:sz w:val="24"/>
          <w:szCs w:val="24"/>
        </w:rPr>
      </w:pPr>
    </w:p>
    <w:p w14:paraId="26DE2B76" w14:textId="48D95A42" w:rsidR="00663CC0" w:rsidRDefault="00663CC0" w:rsidP="00663CC0">
      <w:pPr>
        <w:ind w:left="720"/>
        <w:rPr>
          <w:sz w:val="24"/>
          <w:szCs w:val="24"/>
        </w:rPr>
      </w:pPr>
      <w:r>
        <w:rPr>
          <w:sz w:val="24"/>
          <w:szCs w:val="24"/>
        </w:rPr>
        <w:t>The Best Day, Royal Treatment: $ 450</w:t>
      </w:r>
    </w:p>
    <w:p w14:paraId="6C7713F3" w14:textId="603E0890" w:rsidR="00663CC0" w:rsidRDefault="00663CC0" w:rsidP="00663CC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90-minute party</w:t>
      </w:r>
    </w:p>
    <w:p w14:paraId="3C7EA7B4" w14:textId="236F0473" w:rsidR="00663CC0" w:rsidRDefault="00663CC0" w:rsidP="00663CC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45 minutes of activities led by Therapist</w:t>
      </w:r>
    </w:p>
    <w:p w14:paraId="2B4F1D9F" w14:textId="60618A14" w:rsidR="00663CC0" w:rsidRDefault="00663CC0" w:rsidP="00663CC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45 minutes of gifts/cake</w:t>
      </w:r>
    </w:p>
    <w:p w14:paraId="70912031" w14:textId="56BD7403" w:rsidR="00663CC0" w:rsidRDefault="00663CC0" w:rsidP="00663CC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staff supplies all decorations with your theme in mind</w:t>
      </w:r>
    </w:p>
    <w:p w14:paraId="6F661879" w14:textId="3368718F" w:rsidR="00663CC0" w:rsidRDefault="00663CC0" w:rsidP="00663CC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staff supplies all paper products, cake/cupcakes, and beverages (we will accommodate special diet restrictions/requests as much as possible)</w:t>
      </w:r>
    </w:p>
    <w:p w14:paraId="6391C573" w14:textId="33B5AD51" w:rsidR="00663CC0" w:rsidRDefault="00663CC0" w:rsidP="00663CC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staff supplies the party favors for each child and a special gift for the birthday child</w:t>
      </w:r>
    </w:p>
    <w:p w14:paraId="24D19F45" w14:textId="73F27538" w:rsidR="00663CC0" w:rsidRDefault="00663CC0" w:rsidP="00663CC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Admission for up to </w:t>
      </w:r>
      <w:r w:rsidR="008E36DE">
        <w:rPr>
          <w:sz w:val="24"/>
          <w:szCs w:val="24"/>
        </w:rPr>
        <w:t>6</w:t>
      </w:r>
      <w:r>
        <w:rPr>
          <w:sz w:val="24"/>
          <w:szCs w:val="24"/>
        </w:rPr>
        <w:t xml:space="preserve"> kids</w:t>
      </w:r>
    </w:p>
    <w:p w14:paraId="7447F532" w14:textId="7F1CA6F4" w:rsidR="00663CC0" w:rsidRDefault="00663CC0" w:rsidP="00663CC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staff cleans up</w:t>
      </w:r>
    </w:p>
    <w:p w14:paraId="22DB737F" w14:textId="6583BE83" w:rsidR="00663CC0" w:rsidRPr="00663CC0" w:rsidRDefault="00663CC0" w:rsidP="00663CC0">
      <w:pPr>
        <w:rPr>
          <w:sz w:val="24"/>
          <w:szCs w:val="24"/>
        </w:rPr>
      </w:pPr>
      <w:r>
        <w:rPr>
          <w:sz w:val="24"/>
          <w:szCs w:val="24"/>
        </w:rPr>
        <w:t xml:space="preserve">Payment in full is expected when party is booked. </w:t>
      </w:r>
    </w:p>
    <w:sectPr w:rsidR="00663CC0" w:rsidRPr="00663CC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7316E" w14:textId="77777777" w:rsidR="00411468" w:rsidRDefault="00411468" w:rsidP="00F84961">
      <w:pPr>
        <w:spacing w:after="0" w:line="240" w:lineRule="auto"/>
      </w:pPr>
      <w:r>
        <w:separator/>
      </w:r>
    </w:p>
  </w:endnote>
  <w:endnote w:type="continuationSeparator" w:id="0">
    <w:p w14:paraId="63558AF1" w14:textId="77777777" w:rsidR="00411468" w:rsidRDefault="00411468" w:rsidP="00F84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1520F" w14:textId="77777777" w:rsidR="00411468" w:rsidRDefault="00411468" w:rsidP="00F84961">
      <w:pPr>
        <w:spacing w:after="0" w:line="240" w:lineRule="auto"/>
      </w:pPr>
      <w:r>
        <w:separator/>
      </w:r>
    </w:p>
  </w:footnote>
  <w:footnote w:type="continuationSeparator" w:id="0">
    <w:p w14:paraId="321B8F26" w14:textId="77777777" w:rsidR="00411468" w:rsidRDefault="00411468" w:rsidP="00F84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C7394" w14:textId="77777777" w:rsidR="008F3D65" w:rsidRDefault="008F3D65" w:rsidP="008F3D65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D29880" wp14:editId="3B3131F4">
          <wp:simplePos x="0" y="0"/>
          <wp:positionH relativeFrom="column">
            <wp:posOffset>3977640</wp:posOffset>
          </wp:positionH>
          <wp:positionV relativeFrom="paragraph">
            <wp:posOffset>-175260</wp:posOffset>
          </wp:positionV>
          <wp:extent cx="1866900" cy="1493520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1493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9AF843" w14:textId="5C57E857" w:rsidR="008F3D65" w:rsidRPr="005474A9" w:rsidRDefault="008F3D65" w:rsidP="008F3D65">
    <w:pPr>
      <w:pStyle w:val="Header"/>
      <w:rPr>
        <w:rFonts w:ascii="Arial Black" w:hAnsi="Arial Black"/>
        <w:noProof/>
        <w:sz w:val="16"/>
        <w:szCs w:val="16"/>
      </w:rPr>
    </w:pPr>
    <w:r w:rsidRPr="005474A9">
      <w:rPr>
        <w:rFonts w:ascii="Arial Black" w:hAnsi="Arial Black"/>
        <w:sz w:val="16"/>
        <w:szCs w:val="16"/>
      </w:rPr>
      <w:t>Best Day Therapy</w:t>
    </w:r>
    <w:r w:rsidR="005474A9" w:rsidRPr="005474A9">
      <w:rPr>
        <w:rFonts w:ascii="Arial Black" w:hAnsi="Arial Black"/>
        <w:sz w:val="16"/>
        <w:szCs w:val="16"/>
      </w:rPr>
      <w:br/>
      <w:t>154 Amendment Ave. Suite 103</w:t>
    </w:r>
    <w:r w:rsidR="005474A9" w:rsidRPr="005474A9">
      <w:rPr>
        <w:rFonts w:ascii="Arial Black" w:hAnsi="Arial Black"/>
        <w:sz w:val="16"/>
        <w:szCs w:val="16"/>
      </w:rPr>
      <w:br/>
      <w:t>Rock Hill, SC 29732</w:t>
    </w:r>
  </w:p>
  <w:p w14:paraId="1C331A27" w14:textId="4EB0912E" w:rsidR="008F3D65" w:rsidRPr="005474A9" w:rsidRDefault="005E2492" w:rsidP="008F3D65">
    <w:pPr>
      <w:pStyle w:val="Header"/>
      <w:rPr>
        <w:rFonts w:ascii="Arial Black" w:hAnsi="Arial Black"/>
        <w:noProof/>
        <w:sz w:val="16"/>
        <w:szCs w:val="16"/>
      </w:rPr>
    </w:pPr>
    <w:r w:rsidRPr="005474A9">
      <w:rPr>
        <w:rFonts w:ascii="Arial Black" w:hAnsi="Arial Black"/>
        <w:noProof/>
        <w:sz w:val="16"/>
        <w:szCs w:val="16"/>
      </w:rPr>
      <w:t xml:space="preserve">P: </w:t>
    </w:r>
    <w:r w:rsidR="008F3D65" w:rsidRPr="005474A9">
      <w:rPr>
        <w:rFonts w:ascii="Arial Black" w:hAnsi="Arial Black"/>
        <w:noProof/>
        <w:sz w:val="16"/>
        <w:szCs w:val="16"/>
      </w:rPr>
      <w:t>(803) 203-3843</w:t>
    </w:r>
    <w:r w:rsidRPr="005474A9">
      <w:rPr>
        <w:rFonts w:ascii="Arial Black" w:hAnsi="Arial Black"/>
        <w:noProof/>
        <w:sz w:val="16"/>
        <w:szCs w:val="16"/>
      </w:rPr>
      <w:br/>
      <w:t>F: (888) 503-8260</w:t>
    </w:r>
  </w:p>
  <w:p w14:paraId="6F7F0EA6" w14:textId="77777777" w:rsidR="008F3D65" w:rsidRPr="005474A9" w:rsidRDefault="008F3D65" w:rsidP="008F3D65">
    <w:pPr>
      <w:pStyle w:val="Header"/>
      <w:rPr>
        <w:rFonts w:ascii="Arial Black" w:hAnsi="Arial Black"/>
        <w:noProof/>
        <w:sz w:val="16"/>
        <w:szCs w:val="16"/>
      </w:rPr>
    </w:pPr>
    <w:r w:rsidRPr="005474A9">
      <w:rPr>
        <w:rFonts w:ascii="Arial Black" w:hAnsi="Arial Black"/>
        <w:noProof/>
        <w:sz w:val="16"/>
        <w:szCs w:val="16"/>
      </w:rPr>
      <w:t>michelles@bestdaytherapy.com</w:t>
    </w:r>
  </w:p>
  <w:p w14:paraId="615769AE" w14:textId="77777777" w:rsidR="009F0559" w:rsidRDefault="009F0559" w:rsidP="008F3D65">
    <w:pPr>
      <w:pStyle w:val="Header"/>
    </w:pPr>
  </w:p>
  <w:p w14:paraId="717E15CB" w14:textId="77777777" w:rsidR="009F0559" w:rsidRPr="009F0559" w:rsidRDefault="009F0559" w:rsidP="009F05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7C3B"/>
    <w:multiLevelType w:val="hybridMultilevel"/>
    <w:tmpl w:val="7F429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C02D54"/>
    <w:multiLevelType w:val="hybridMultilevel"/>
    <w:tmpl w:val="3F726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21831"/>
    <w:multiLevelType w:val="hybridMultilevel"/>
    <w:tmpl w:val="A3F6B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1718188">
    <w:abstractNumId w:val="1"/>
  </w:num>
  <w:num w:numId="2" w16cid:durableId="1511220690">
    <w:abstractNumId w:val="2"/>
  </w:num>
  <w:num w:numId="3" w16cid:durableId="193732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92"/>
    <w:rsid w:val="000C20BA"/>
    <w:rsid w:val="000E0BB6"/>
    <w:rsid w:val="0015321B"/>
    <w:rsid w:val="00205306"/>
    <w:rsid w:val="003126FF"/>
    <w:rsid w:val="003B2BD4"/>
    <w:rsid w:val="00411468"/>
    <w:rsid w:val="004915A3"/>
    <w:rsid w:val="005474A9"/>
    <w:rsid w:val="005850EE"/>
    <w:rsid w:val="005E2492"/>
    <w:rsid w:val="00663CC0"/>
    <w:rsid w:val="007F314D"/>
    <w:rsid w:val="008565C2"/>
    <w:rsid w:val="00861B20"/>
    <w:rsid w:val="00897582"/>
    <w:rsid w:val="008E36DE"/>
    <w:rsid w:val="008F3D65"/>
    <w:rsid w:val="009F0559"/>
    <w:rsid w:val="009F2779"/>
    <w:rsid w:val="00D130DC"/>
    <w:rsid w:val="00EB4D04"/>
    <w:rsid w:val="00F8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9E12D"/>
  <w15:chartTrackingRefBased/>
  <w15:docId w15:val="{701D6622-85D3-4E5D-AB1A-526A3F2F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961"/>
  </w:style>
  <w:style w:type="paragraph" w:styleId="Footer">
    <w:name w:val="footer"/>
    <w:basedOn w:val="Normal"/>
    <w:link w:val="FooterChar"/>
    <w:uiPriority w:val="99"/>
    <w:unhideWhenUsed/>
    <w:rsid w:val="00F84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961"/>
  </w:style>
  <w:style w:type="paragraph" w:styleId="ListParagraph">
    <w:name w:val="List Paragraph"/>
    <w:basedOn w:val="Normal"/>
    <w:uiPriority w:val="34"/>
    <w:qFormat/>
    <w:rsid w:val="00D13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BestDayTherapy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BestDayTherapy Letterhead</Template>
  <TotalTime>2</TotalTime>
  <Pages>1</Pages>
  <Words>154</Words>
  <Characters>802</Characters>
  <Application>Microsoft Office Word</Application>
  <DocSecurity>0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Michelle Sember</cp:lastModifiedBy>
  <cp:revision>2</cp:revision>
  <cp:lastPrinted>2025-05-12T15:09:00Z</cp:lastPrinted>
  <dcterms:created xsi:type="dcterms:W3CDTF">2025-11-30T14:41:00Z</dcterms:created>
  <dcterms:modified xsi:type="dcterms:W3CDTF">2025-11-30T14:41:00Z</dcterms:modified>
</cp:coreProperties>
</file>