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3E80" w14:textId="796D2CEE" w:rsidR="00952E65" w:rsidRDefault="00B20B32" w:rsidP="00B20B32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E93C76">
        <w:rPr>
          <w:rFonts w:ascii="Arial" w:hAnsi="Arial" w:cs="Arial"/>
          <w:b/>
          <w:bCs/>
          <w:sz w:val="40"/>
          <w:szCs w:val="40"/>
        </w:rPr>
        <w:t>Georgetown Cross Country</w:t>
      </w:r>
      <w:r w:rsidRPr="00E93C76">
        <w:rPr>
          <w:rFonts w:ascii="Arial" w:hAnsi="Arial" w:cs="Arial"/>
          <w:b/>
          <w:bCs/>
          <w:sz w:val="30"/>
        </w:rPr>
        <w:br/>
      </w:r>
      <w:r w:rsidRPr="00E93C76">
        <w:rPr>
          <w:rFonts w:ascii="Arial" w:hAnsi="Arial" w:cs="Arial"/>
          <w:b/>
          <w:bCs/>
          <w:sz w:val="28"/>
          <w:szCs w:val="28"/>
        </w:rPr>
        <w:t>Summer Group Conditioning Schedule</w:t>
      </w:r>
      <w:r w:rsidR="00952E65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52E65" w:rsidRPr="00952E65" w14:paraId="7E9D85BF" w14:textId="77777777" w:rsidTr="00B20B3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2F474A3" w14:textId="77777777" w:rsidR="00952E65" w:rsidRPr="00952E65" w:rsidRDefault="00952E65" w:rsidP="00952E6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52E6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52E6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"https://www.wincalendar.com/Holiday-Calendar/June-2021" \o "June 2021" </w:instrText>
            </w:r>
            <w:r w:rsidRPr="00952E6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52E6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2021</w:t>
            </w:r>
            <w:r w:rsidRPr="00952E6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2B7DA4" w14:textId="77777777" w:rsidR="00952E65" w:rsidRPr="00952E65" w:rsidRDefault="00952E65" w:rsidP="00952E6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952E65">
              <w:rPr>
                <w:rFonts w:ascii="Arial" w:hAnsi="Arial" w:cs="Arial"/>
                <w:b/>
                <w:color w:val="25478B"/>
                <w:sz w:val="32"/>
              </w:rPr>
              <w:t>July  2021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7FA9B0" w14:textId="77777777" w:rsidR="00952E65" w:rsidRPr="00952E65" w:rsidRDefault="000B258F" w:rsidP="00952E6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21" w:history="1">
              <w:r w:rsidR="00952E65" w:rsidRPr="00952E6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2021 ►</w:t>
              </w:r>
            </w:hyperlink>
          </w:p>
        </w:tc>
      </w:tr>
      <w:tr w:rsidR="00952E65" w:rsidRPr="000153A3" w14:paraId="5884FA02" w14:textId="77777777" w:rsidTr="00952E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20F528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69FAA4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C129D6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6EE2CA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FF3660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D5D64C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8AD7C8" w14:textId="77777777" w:rsidR="00952E65" w:rsidRPr="000153A3" w:rsidRDefault="00952E65" w:rsidP="00952E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52E65" w:rsidRPr="00952E65" w14:paraId="2EAD3F4F" w14:textId="77777777" w:rsidTr="00952E65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77FD37" w14:textId="77777777" w:rsidR="00952E65" w:rsidRPr="00952E65" w:rsidRDefault="00952E65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39DC55" w14:textId="77777777" w:rsidR="00952E65" w:rsidRPr="00952E65" w:rsidRDefault="00952E65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C668F2" w14:textId="77777777" w:rsidR="00952E65" w:rsidRPr="00952E65" w:rsidRDefault="00952E65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B4D682" w14:textId="77777777" w:rsidR="00952E65" w:rsidRPr="00952E65" w:rsidRDefault="00952E65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95F910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280D1B9" w14:textId="44662C2F" w:rsidR="00952E65" w:rsidRPr="00952E65" w:rsidRDefault="00B20B3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A8A2A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0932C92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21C989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558AB32" w14:textId="77777777" w:rsidR="00952E65" w:rsidRDefault="00B20B32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603D6735" w14:textId="0C105DA7" w:rsidR="00B20B32" w:rsidRPr="00B20B32" w:rsidRDefault="00B20B32" w:rsidP="00B20B32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B20B32">
              <w:rPr>
                <w:rStyle w:val="WinCalendarBLANKCELLSTYLE0"/>
                <w:b/>
                <w:bCs/>
                <w:sz w:val="20"/>
                <w:szCs w:val="20"/>
              </w:rPr>
              <w:t>(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>Run</w:t>
            </w:r>
            <w:r w:rsidRPr="00B20B32">
              <w:rPr>
                <w:rStyle w:val="WinCalendarBLANKCELLSTYLE0"/>
                <w:b/>
                <w:bCs/>
                <w:sz w:val="20"/>
                <w:szCs w:val="20"/>
              </w:rPr>
              <w:t xml:space="preserve"> at East Fork State Park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>. Meet at school at 7:15am</w:t>
            </w:r>
            <w:r w:rsidRPr="00B20B32">
              <w:rPr>
                <w:rStyle w:val="WinCalendarBLANKCELLSTYLE0"/>
                <w:b/>
                <w:bCs/>
                <w:sz w:val="20"/>
                <w:szCs w:val="20"/>
              </w:rPr>
              <w:t>)</w:t>
            </w:r>
          </w:p>
        </w:tc>
      </w:tr>
      <w:tr w:rsidR="00952E65" w:rsidRPr="00952E65" w14:paraId="386B32B3" w14:textId="77777777" w:rsidTr="00952E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62987C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52E65">
              <w:rPr>
                <w:rStyle w:val="WinCalendarHolidayRed"/>
              </w:rPr>
              <w:t xml:space="preserve"> </w:t>
            </w:r>
            <w:proofErr w:type="spellStart"/>
            <w:r w:rsidRPr="00952E65">
              <w:rPr>
                <w:rStyle w:val="WinCalendarHolidayRed"/>
              </w:rPr>
              <w:t>Indep</w:t>
            </w:r>
            <w:proofErr w:type="spellEnd"/>
            <w:r w:rsidRPr="00952E65">
              <w:rPr>
                <w:rStyle w:val="WinCalendarHolidayRed"/>
              </w:rPr>
              <w:t>. Day</w:t>
            </w:r>
          </w:p>
          <w:p w14:paraId="2C809E45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49302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0FA7194F" w14:textId="22D20D32" w:rsidR="00B20B32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6F50F833" w14:textId="6CDFE596" w:rsidR="000B258F" w:rsidRPr="00B20B32" w:rsidRDefault="000B258F" w:rsidP="00B20B3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2AC89AAE" w14:textId="5110E17B" w:rsidR="00952E65" w:rsidRPr="00B20B32" w:rsidRDefault="00B20B32" w:rsidP="00B20B32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B20B32">
              <w:rPr>
                <w:rStyle w:val="WinCalendarBLANKCELLSTYLE0"/>
                <w:b/>
                <w:bCs/>
                <w:sz w:val="18"/>
                <w:szCs w:val="18"/>
              </w:rPr>
              <w:t>Jr High Conditioning Starts!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2CEB7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4212396" w14:textId="5212BADC" w:rsidR="00952E65" w:rsidRPr="00952E65" w:rsidRDefault="00B20B3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5F1AEB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0D24DBCC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5A10D45C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599872A6" w14:textId="4D7B4578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733CDF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07F30671" w14:textId="3397773E" w:rsidR="00952E65" w:rsidRPr="00952E65" w:rsidRDefault="00B20B3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ABED9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7B883B3B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5553AD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0605EF78" w14:textId="77777777" w:rsidR="00B20B32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4877D675" w14:textId="533C4A5A" w:rsidR="00952E65" w:rsidRPr="00B20B32" w:rsidRDefault="00B20B32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 w:rsidRPr="00B20B32">
              <w:rPr>
                <w:rStyle w:val="WinCalendarBLANKCELLSTYLE0"/>
                <w:sz w:val="24"/>
              </w:rPr>
              <w:t>JrH</w:t>
            </w:r>
            <w:proofErr w:type="spellEnd"/>
            <w:r w:rsidRPr="00B20B32">
              <w:rPr>
                <w:rStyle w:val="WinCalendarBLANKCELLSTYLE0"/>
                <w:sz w:val="24"/>
              </w:rPr>
              <w:t>: 8-9am</w:t>
            </w:r>
          </w:p>
        </w:tc>
      </w:tr>
      <w:tr w:rsidR="00952E65" w:rsidRPr="00952E65" w14:paraId="073F3E12" w14:textId="77777777" w:rsidTr="00952E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84E1F6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1BDD412F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A5F00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3914F6FA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7453A1EB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18BB3BF3" w14:textId="52AFB08D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F78E8D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712496AE" w14:textId="79FDAC02" w:rsidR="00952E65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57AC9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5D02327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2CE16A6F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04344851" w14:textId="4777B10D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6EFFD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3EF1AF53" w14:textId="4E49AF34" w:rsidR="00952E65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DFEB00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214755C3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B1EFDB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6F5B2555" w14:textId="77777777" w:rsidR="00B20B32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60060D64" w14:textId="77777777" w:rsidR="00952E65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 w:rsidRPr="00B20B32">
              <w:rPr>
                <w:rStyle w:val="WinCalendarBLANKCELLSTYLE0"/>
                <w:sz w:val="24"/>
              </w:rPr>
              <w:t>JrH</w:t>
            </w:r>
            <w:proofErr w:type="spellEnd"/>
            <w:r w:rsidRPr="00B20B32">
              <w:rPr>
                <w:rStyle w:val="WinCalendarBLANKCELLSTYLE0"/>
                <w:sz w:val="24"/>
              </w:rPr>
              <w:t>: 8-9am</w:t>
            </w:r>
          </w:p>
          <w:p w14:paraId="6D4B927A" w14:textId="377DDB00" w:rsidR="000B258F" w:rsidRPr="000B258F" w:rsidRDefault="000B258F" w:rsidP="00B20B32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0B258F">
              <w:rPr>
                <w:rStyle w:val="WinCalendarBLANKCELLSTYLE0"/>
                <w:b/>
                <w:bCs/>
                <w:sz w:val="18"/>
                <w:szCs w:val="18"/>
              </w:rPr>
              <w:t>(meet at Hanlon Park by Pizza Hut)</w:t>
            </w:r>
          </w:p>
        </w:tc>
      </w:tr>
      <w:tr w:rsidR="00952E65" w:rsidRPr="00952E65" w14:paraId="2E74EC87" w14:textId="77777777" w:rsidTr="00952E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3CF3CF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D6219AC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FD4A5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0F0E555F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33EDCC7E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1E0D8CC5" w14:textId="5EBCE0F1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E1858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341A9B14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7BBC2C5F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4B5892FA" w14:textId="44CAD357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B64B4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66FE8CEA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4E70D7A1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702305BC" w14:textId="7CFF3E1B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FEDEB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45B289C3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6D5BD341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34770426" w14:textId="5A0D2789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6ECFC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3A1E6ED1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8E17A6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179281D0" w14:textId="77777777" w:rsidR="00B20B32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322E1F56" w14:textId="6A8AC181" w:rsidR="00952E65" w:rsidRPr="00952E65" w:rsidRDefault="00B20B32" w:rsidP="00B20B32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 w:rsidRPr="00B20B32">
              <w:rPr>
                <w:rStyle w:val="WinCalendarBLANKCELLSTYLE0"/>
                <w:sz w:val="24"/>
              </w:rPr>
              <w:t>JrH</w:t>
            </w:r>
            <w:proofErr w:type="spellEnd"/>
            <w:r w:rsidRPr="00B20B32">
              <w:rPr>
                <w:rStyle w:val="WinCalendarBLANKCELLSTYLE0"/>
                <w:sz w:val="24"/>
              </w:rPr>
              <w:t>: 8-9am</w:t>
            </w:r>
          </w:p>
        </w:tc>
      </w:tr>
      <w:tr w:rsidR="00952E65" w:rsidRPr="00952E65" w14:paraId="33323845" w14:textId="77777777" w:rsidTr="00952E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6A2B90E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3BA228E6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07DF16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67C3F304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634EC5FB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64063F88" w14:textId="76C46783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C03DDD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160BB7B5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5A9356B2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101231FC" w14:textId="600E0CBE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145D33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665845D7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637C41AA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19484067" w14:textId="6171D07D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DB5EDA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016C3E0F" w14:textId="77777777" w:rsidR="00952E65" w:rsidRDefault="000B258F" w:rsidP="006B5BA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30956D76" w14:textId="77777777" w:rsidR="000B258F" w:rsidRPr="00B20B32" w:rsidRDefault="000B258F" w:rsidP="000B258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11D283DA" w14:textId="30EFFA90" w:rsidR="000B258F" w:rsidRPr="00952E65" w:rsidRDefault="000B258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18ED94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5B5F271F" w14:textId="77777777" w:rsidR="00952E65" w:rsidRPr="00952E65" w:rsidRDefault="00952E65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C6CC0BA" w14:textId="77777777" w:rsidR="00952E65" w:rsidRDefault="00952E65" w:rsidP="00952E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52E65">
              <w:rPr>
                <w:rStyle w:val="WinCalendarHolidayBlue"/>
              </w:rPr>
              <w:t xml:space="preserve"> </w:t>
            </w:r>
          </w:p>
          <w:p w14:paraId="682E73DD" w14:textId="77777777" w:rsidR="00B20B32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3917CB92" w14:textId="77777777" w:rsidR="00952E65" w:rsidRDefault="00B20B32" w:rsidP="00B20B3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 w:rsidRPr="00B20B32">
              <w:rPr>
                <w:rStyle w:val="WinCalendarBLANKCELLSTYLE0"/>
                <w:sz w:val="24"/>
              </w:rPr>
              <w:t>JrH</w:t>
            </w:r>
            <w:proofErr w:type="spellEnd"/>
            <w:r w:rsidRPr="00B20B32">
              <w:rPr>
                <w:rStyle w:val="WinCalendarBLANKCELLSTYLE0"/>
                <w:sz w:val="24"/>
              </w:rPr>
              <w:t>: 8-9am</w:t>
            </w:r>
          </w:p>
          <w:p w14:paraId="232A9210" w14:textId="60E97395" w:rsidR="000B258F" w:rsidRPr="000B258F" w:rsidRDefault="000B258F" w:rsidP="00B20B32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0B258F">
              <w:rPr>
                <w:rStyle w:val="WinCalendarBLANKCELLSTYLE0"/>
                <w:b/>
                <w:bCs/>
                <w:sz w:val="18"/>
                <w:szCs w:val="18"/>
              </w:rPr>
              <w:t>(meet at Hanlon Park by Pizza Hut)</w:t>
            </w:r>
          </w:p>
        </w:tc>
      </w:tr>
    </w:tbl>
    <w:bookmarkEnd w:id="0"/>
    <w:p w14:paraId="5C58F0A0" w14:textId="63CBE7AF" w:rsidR="00B20B32" w:rsidRDefault="00B20B32" w:rsidP="00B20B32">
      <w:pPr>
        <w:pStyle w:val="ListParagraph"/>
        <w:numPr>
          <w:ilvl w:val="0"/>
          <w:numId w:val="1"/>
        </w:numPr>
      </w:pPr>
      <w:r>
        <w:t xml:space="preserve">Summer conditioning is optional but an important part of training. </w:t>
      </w:r>
    </w:p>
    <w:p w14:paraId="5B141918" w14:textId="77777777" w:rsidR="00B20B32" w:rsidRDefault="00B20B32" w:rsidP="00B20B32">
      <w:pPr>
        <w:pStyle w:val="ListParagraph"/>
        <w:numPr>
          <w:ilvl w:val="0"/>
          <w:numId w:val="1"/>
        </w:numPr>
      </w:pPr>
      <w:r>
        <w:t xml:space="preserve">This schedule is for </w:t>
      </w:r>
      <w:r w:rsidRPr="00E93C76">
        <w:rPr>
          <w:u w:val="single"/>
        </w:rPr>
        <w:t>group conditioning</w:t>
      </w:r>
      <w:r>
        <w:t>. Your training plan may include additional individual runs on other days not listed on this schedule.</w:t>
      </w:r>
    </w:p>
    <w:p w14:paraId="2D1387EF" w14:textId="77777777" w:rsidR="00B20B32" w:rsidRDefault="00B20B32" w:rsidP="00B20B32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6152A9F9" w14:textId="77777777" w:rsidR="00B20B32" w:rsidRDefault="00B20B32" w:rsidP="00B20B32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28A57B58" w14:textId="1F9A6287" w:rsidR="00952E65" w:rsidRDefault="00B20B32" w:rsidP="00B20B32">
      <w:pPr>
        <w:pStyle w:val="ListParagraph"/>
        <w:numPr>
          <w:ilvl w:val="0"/>
          <w:numId w:val="1"/>
        </w:numPr>
      </w:pPr>
      <w:r>
        <w:t>Please bring your own water bottle, running watch and yoga mat to every conditioning session.</w:t>
      </w:r>
    </w:p>
    <w:sectPr w:rsidR="00952E65" w:rsidSect="00952E6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65"/>
    <w:rsid w:val="000B258F"/>
    <w:rsid w:val="0021553C"/>
    <w:rsid w:val="00952E65"/>
    <w:rsid w:val="009708F8"/>
    <w:rsid w:val="00B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74D2"/>
  <w15:chartTrackingRefBased/>
  <w15:docId w15:val="{20D6D141-0720-403D-B363-83A77913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52E6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52E6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52E6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52E6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52E6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52E6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52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August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2021 Calendar with Holidays - US</vt:lpstr>
    </vt:vector>
  </TitlesOfParts>
  <Company>Sapro Systems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2021 Calendar with Holidays - US</dc:title>
  <dc:subject>Printable Calendar</dc:subject>
  <dc:creator>WinCalendar.com</dc:creator>
  <cp:keywords>Word Calendar Template, Calendar, July 2021, US Calendar, Printable Calendar, Landscape Calendar, Template, Blank, Holiday Calendar</cp:keywords>
  <dc:description/>
  <cp:lastModifiedBy>Mt. Orab 1</cp:lastModifiedBy>
  <cp:revision>2</cp:revision>
  <dcterms:created xsi:type="dcterms:W3CDTF">2021-04-27T14:58:00Z</dcterms:created>
  <dcterms:modified xsi:type="dcterms:W3CDTF">2021-04-27T14:58:00Z</dcterms:modified>
  <cp:category>US Calendar Template</cp:category>
</cp:coreProperties>
</file>