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1916"/>
        <w:gridCol w:w="958"/>
        <w:gridCol w:w="1916"/>
        <w:gridCol w:w="1916"/>
      </w:tblGrid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5"/>
              <w:jc w:val="center"/>
            </w:pPr>
            <w:r>
              <w:t>2009-10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5000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6"/>
            </w:pPr>
            <w:r>
              <w:t>10000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6000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10000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8000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5"/>
              <w:jc w:val="center"/>
            </w:pPr>
            <w:r>
              <w:t>2010-11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6000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11000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7000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11000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9000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11000</w:t>
            </w:r>
          </w:p>
        </w:tc>
      </w:tr>
      <w:tr w:rsidR="00E74312">
        <w:trPr>
          <w:trHeight w:val="270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before="1" w:line="249" w:lineRule="exact"/>
              <w:ind w:left="3475" w:right="3465"/>
              <w:jc w:val="center"/>
            </w:pPr>
            <w:r>
              <w:t>2011-12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6000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11000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7000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11000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9000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6" w:line="148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6"/>
            </w:pPr>
            <w:r>
              <w:t>11000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11000</w:t>
            </w:r>
          </w:p>
        </w:tc>
      </w:tr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5"/>
              <w:jc w:val="center"/>
            </w:pPr>
            <w:r>
              <w:t>2012-13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6000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12000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8000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12000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10000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12000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12000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12000</w:t>
            </w:r>
          </w:p>
        </w:tc>
      </w:tr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5"/>
              <w:jc w:val="center"/>
            </w:pPr>
            <w:r>
              <w:t>2013-14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6000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71"/>
        </w:trPr>
        <w:tc>
          <w:tcPr>
            <w:tcW w:w="1915" w:type="dxa"/>
          </w:tcPr>
          <w:p w:rsidR="00E74312" w:rsidRDefault="00030D49">
            <w:pPr>
              <w:pStyle w:val="TableParagraph"/>
              <w:spacing w:before="2" w:line="249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2" w:line="249" w:lineRule="exact"/>
              <w:ind w:left="107"/>
            </w:pPr>
            <w:r>
              <w:t>9000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7" w:line="151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2" w:line="249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11000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5"/>
              <w:jc w:val="center"/>
            </w:pPr>
            <w:r>
              <w:t>2014-15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7000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9000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11000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15000</w:t>
            </w:r>
          </w:p>
        </w:tc>
      </w:tr>
      <w:tr w:rsidR="00E74312">
        <w:trPr>
          <w:trHeight w:val="269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6" w:line="148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6"/>
            </w:pPr>
            <w:r>
              <w:t>15000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15000</w:t>
            </w:r>
          </w:p>
        </w:tc>
      </w:tr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5"/>
              <w:jc w:val="center"/>
            </w:pPr>
            <w:r>
              <w:t>2015-16</w:t>
            </w:r>
          </w:p>
        </w:tc>
      </w:tr>
      <w:tr w:rsidR="00E74312">
        <w:trPr>
          <w:trHeight w:val="270"/>
        </w:trPr>
        <w:tc>
          <w:tcPr>
            <w:tcW w:w="1915" w:type="dxa"/>
          </w:tcPr>
          <w:p w:rsidR="00E74312" w:rsidRDefault="00030D49">
            <w:pPr>
              <w:pStyle w:val="TableParagraph"/>
              <w:spacing w:before="1" w:line="249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1" w:line="249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1" w:line="249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1" w:line="249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8000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10000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12000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14000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14000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17000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17000</w:t>
            </w:r>
          </w:p>
        </w:tc>
      </w:tr>
    </w:tbl>
    <w:p w:rsidR="00E74312" w:rsidRDefault="00E74312">
      <w:pPr>
        <w:spacing w:line="248" w:lineRule="exact"/>
        <w:sectPr w:rsidR="00E74312">
          <w:headerReference w:type="default" r:id="rId6"/>
          <w:type w:val="continuous"/>
          <w:pgSz w:w="12240" w:h="15840"/>
          <w:pgMar w:top="960" w:right="1720" w:bottom="280" w:left="1220" w:header="421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1916"/>
        <w:gridCol w:w="958"/>
        <w:gridCol w:w="1916"/>
        <w:gridCol w:w="1916"/>
      </w:tblGrid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5"/>
              <w:jc w:val="center"/>
            </w:pPr>
            <w:r>
              <w:lastRenderedPageBreak/>
              <w:t>2016-17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10050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6"/>
            </w:pPr>
            <w:r>
              <w:t>13050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11050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13050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12050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14050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14050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17050</w:t>
            </w:r>
          </w:p>
        </w:tc>
      </w:tr>
      <w:tr w:rsidR="00E74312">
        <w:trPr>
          <w:trHeight w:val="270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8"/>
              <w:jc w:val="center"/>
            </w:pPr>
            <w:r>
              <w:t>2017-18 , 2018-19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11050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A61CF7">
            <w:pPr>
              <w:pStyle w:val="TableParagraph"/>
              <w:spacing w:line="248" w:lineRule="exact"/>
              <w:ind w:left="106"/>
            </w:pPr>
            <w:r>
              <w:t>15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12050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6" w:line="148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A61CF7">
            <w:pPr>
              <w:pStyle w:val="TableParagraph"/>
              <w:spacing w:line="249" w:lineRule="exact"/>
              <w:ind w:left="106"/>
            </w:pPr>
            <w:r>
              <w:t>15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13050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A61CF7">
            <w:pPr>
              <w:pStyle w:val="TableParagraph"/>
              <w:spacing w:line="248" w:lineRule="exact"/>
              <w:ind w:left="106"/>
            </w:pPr>
            <w:r>
              <w:t>16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A61CF7">
            <w:pPr>
              <w:pStyle w:val="TableParagraph"/>
              <w:spacing w:line="248" w:lineRule="exact"/>
              <w:ind w:left="106"/>
            </w:pPr>
            <w:r>
              <w:t>16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18050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18050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20050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20050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5" w:right="3465"/>
              <w:jc w:val="center"/>
            </w:pPr>
            <w:r>
              <w:t>2018-19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Fees</w:t>
            </w:r>
          </w:p>
        </w:tc>
      </w:tr>
      <w:tr w:rsidR="00E74312">
        <w:trPr>
          <w:trHeight w:val="271"/>
        </w:trPr>
        <w:tc>
          <w:tcPr>
            <w:tcW w:w="1915" w:type="dxa"/>
          </w:tcPr>
          <w:p w:rsidR="00E74312" w:rsidRDefault="00030D49">
            <w:pPr>
              <w:pStyle w:val="TableParagraph"/>
              <w:spacing w:before="2" w:line="249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2" w:line="249" w:lineRule="exact"/>
              <w:ind w:left="107"/>
            </w:pPr>
            <w:r>
              <w:t>11050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7" w:line="151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A61CF7">
            <w:pPr>
              <w:pStyle w:val="TableParagraph"/>
              <w:spacing w:before="2" w:line="249" w:lineRule="exact"/>
              <w:ind w:left="106"/>
            </w:pPr>
            <w:r>
              <w:t>15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12050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A61CF7">
            <w:pPr>
              <w:pStyle w:val="TableParagraph"/>
              <w:spacing w:line="248" w:lineRule="exact"/>
              <w:ind w:left="106"/>
            </w:pPr>
            <w:r>
              <w:t>15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13050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A61CF7">
            <w:pPr>
              <w:pStyle w:val="TableParagraph"/>
              <w:spacing w:line="248" w:lineRule="exact"/>
              <w:ind w:left="106"/>
            </w:pPr>
            <w:r>
              <w:t>16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A61CF7">
            <w:pPr>
              <w:pStyle w:val="TableParagraph"/>
              <w:spacing w:line="248" w:lineRule="exact"/>
              <w:ind w:left="106"/>
            </w:pPr>
            <w:r>
              <w:t>16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18050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18050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20050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20050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20050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312">
        <w:trPr>
          <w:trHeight w:val="268"/>
        </w:trPr>
        <w:tc>
          <w:tcPr>
            <w:tcW w:w="8621" w:type="dxa"/>
            <w:gridSpan w:val="5"/>
          </w:tcPr>
          <w:p w:rsidR="00E74312" w:rsidRDefault="00030D49">
            <w:pPr>
              <w:pStyle w:val="TableParagraph"/>
              <w:spacing w:line="248" w:lineRule="exact"/>
              <w:ind w:left="3473" w:right="3468"/>
              <w:jc w:val="center"/>
            </w:pPr>
            <w:r>
              <w:t>2019-20</w:t>
            </w:r>
          </w:p>
        </w:tc>
      </w:tr>
      <w:tr w:rsidR="00E74312">
        <w:trPr>
          <w:trHeight w:val="269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Fees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7"/>
            </w:pPr>
            <w:r>
              <w:t>Class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9" w:lineRule="exact"/>
              <w:ind w:left="106"/>
            </w:pPr>
            <w:r>
              <w:t>Fees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Nursery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11050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16" w:type="dxa"/>
          </w:tcPr>
          <w:p w:rsidR="00E74312" w:rsidRDefault="007B40F5">
            <w:pPr>
              <w:pStyle w:val="TableParagraph"/>
              <w:spacing w:line="248" w:lineRule="exact"/>
              <w:ind w:left="106"/>
            </w:pPr>
            <w:r>
              <w:t>15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Jr.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7"/>
            </w:pPr>
            <w:r>
              <w:t>12050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16" w:type="dxa"/>
          </w:tcPr>
          <w:p w:rsidR="00E74312" w:rsidRDefault="007B40F5">
            <w:pPr>
              <w:pStyle w:val="TableParagraph"/>
              <w:spacing w:line="248" w:lineRule="exact"/>
              <w:ind w:left="106"/>
            </w:pPr>
            <w:r>
              <w:t>15</w:t>
            </w:r>
            <w:r w:rsidR="00030D49">
              <w:t>050</w:t>
            </w:r>
          </w:p>
        </w:tc>
      </w:tr>
      <w:tr w:rsidR="00E74312">
        <w:trPr>
          <w:trHeight w:val="270"/>
        </w:trPr>
        <w:tc>
          <w:tcPr>
            <w:tcW w:w="1915" w:type="dxa"/>
          </w:tcPr>
          <w:p w:rsidR="00E74312" w:rsidRDefault="00030D49">
            <w:pPr>
              <w:pStyle w:val="TableParagraph"/>
              <w:spacing w:before="1" w:line="249" w:lineRule="exact"/>
              <w:ind w:left="107"/>
            </w:pPr>
            <w:r>
              <w:t>Sr. K.G.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1" w:line="249" w:lineRule="exact"/>
              <w:ind w:left="107"/>
            </w:pPr>
            <w:r>
              <w:t>13050</w:t>
            </w: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6" w:line="148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16" w:type="dxa"/>
          </w:tcPr>
          <w:p w:rsidR="00E74312" w:rsidRDefault="007B40F5">
            <w:pPr>
              <w:pStyle w:val="TableParagraph"/>
              <w:spacing w:before="1" w:line="249" w:lineRule="exact"/>
              <w:ind w:left="106"/>
            </w:pPr>
            <w:r>
              <w:t>16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7B40F5">
            <w:pPr>
              <w:pStyle w:val="TableParagraph"/>
              <w:spacing w:line="248" w:lineRule="exact"/>
              <w:ind w:left="106"/>
            </w:pPr>
            <w:r>
              <w:t>16</w:t>
            </w:r>
            <w:r w:rsidR="00030D49">
              <w:t>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17050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18050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18050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20050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20050</w:t>
            </w:r>
          </w:p>
        </w:tc>
      </w:tr>
      <w:tr w:rsidR="00E74312">
        <w:trPr>
          <w:trHeight w:val="268"/>
        </w:trPr>
        <w:tc>
          <w:tcPr>
            <w:tcW w:w="1915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E74312" w:rsidRDefault="00E74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before="45" w:line="146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916" w:type="dxa"/>
          </w:tcPr>
          <w:p w:rsidR="00E74312" w:rsidRDefault="00030D49">
            <w:pPr>
              <w:pStyle w:val="TableParagraph"/>
              <w:spacing w:line="248" w:lineRule="exact"/>
              <w:ind w:left="106"/>
            </w:pPr>
            <w:r>
              <w:t>20050</w:t>
            </w:r>
          </w:p>
        </w:tc>
      </w:tr>
    </w:tbl>
    <w:p w:rsidR="00E74312" w:rsidRDefault="00E74312">
      <w:pPr>
        <w:spacing w:line="248" w:lineRule="exact"/>
        <w:sectPr w:rsidR="00E74312">
          <w:pgSz w:w="12240" w:h="15840"/>
          <w:pgMar w:top="960" w:right="1720" w:bottom="280" w:left="1220" w:header="421" w:footer="0" w:gutter="0"/>
          <w:cols w:space="720"/>
        </w:sectPr>
      </w:pPr>
    </w:p>
    <w:p w:rsidR="00E74312" w:rsidRDefault="00E74312">
      <w:pPr>
        <w:pStyle w:val="BodyText"/>
        <w:spacing w:before="4"/>
        <w:rPr>
          <w:rFonts w:ascii="Times New Roman"/>
          <w:sz w:val="17"/>
        </w:rPr>
      </w:pPr>
    </w:p>
    <w:sectPr w:rsidR="00E74312" w:rsidSect="00E74312">
      <w:headerReference w:type="default" r:id="rId7"/>
      <w:pgSz w:w="12240" w:h="15840"/>
      <w:pgMar w:top="1500" w:right="172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49" w:rsidRDefault="00030D49" w:rsidP="00E74312">
      <w:r>
        <w:separator/>
      </w:r>
    </w:p>
  </w:endnote>
  <w:endnote w:type="continuationSeparator" w:id="1">
    <w:p w:rsidR="00030D49" w:rsidRDefault="00030D49" w:rsidP="00E7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49" w:rsidRDefault="00030D49" w:rsidP="00E74312">
      <w:r>
        <w:separator/>
      </w:r>
    </w:p>
  </w:footnote>
  <w:footnote w:type="continuationSeparator" w:id="1">
    <w:p w:rsidR="00030D49" w:rsidRDefault="00030D49" w:rsidP="00E74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12" w:rsidRDefault="00E74312">
    <w:pPr>
      <w:pStyle w:val="BodyText"/>
      <w:spacing w:line="14" w:lineRule="auto"/>
      <w:rPr>
        <w:sz w:val="20"/>
      </w:rPr>
    </w:pPr>
    <w:r w:rsidRPr="00E743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20.05pt;width:314pt;height:17pt;z-index:-253177856;mso-position-horizontal-relative:page;mso-position-vertical-relative:page" filled="f" stroked="f">
          <v:textbox inset="0,0,0,0">
            <w:txbxContent>
              <w:p w:rsidR="00E74312" w:rsidRDefault="00030D49">
                <w:pPr>
                  <w:pStyle w:val="BodyText"/>
                  <w:spacing w:line="326" w:lineRule="exact"/>
                  <w:ind w:left="20"/>
                </w:pPr>
                <w:r>
                  <w:t>M.G.S.M.S Oxford English Medium School, Chopda.</w:t>
                </w:r>
              </w:p>
            </w:txbxContent>
          </v:textbox>
          <w10:wrap anchorx="page" anchory="page"/>
        </v:shape>
      </w:pict>
    </w:r>
    <w:r w:rsidRPr="00E74312">
      <w:pict>
        <v:shape id="_x0000_s1025" type="#_x0000_t202" style="position:absolute;margin-left:406.85pt;margin-top:20.05pt;width:90.25pt;height:17pt;z-index:-253176832;mso-position-horizontal-relative:page;mso-position-vertical-relative:page" filled="f" stroked="f">
          <v:textbox inset="0,0,0,0">
            <w:txbxContent>
              <w:p w:rsidR="00E74312" w:rsidRDefault="00030D49">
                <w:pPr>
                  <w:pStyle w:val="BodyText"/>
                  <w:spacing w:line="326" w:lineRule="exact"/>
                  <w:ind w:left="20"/>
                </w:pPr>
                <w:r>
                  <w:t>Fees Structure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12" w:rsidRDefault="00E74312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4312"/>
    <w:rsid w:val="00030D49"/>
    <w:rsid w:val="006C4D6D"/>
    <w:rsid w:val="007B40F5"/>
    <w:rsid w:val="00A61CF7"/>
    <w:rsid w:val="00E7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4312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4312"/>
    <w:rPr>
      <w:sz w:val="30"/>
      <w:szCs w:val="30"/>
    </w:rPr>
  </w:style>
  <w:style w:type="paragraph" w:styleId="ListParagraph">
    <w:name w:val="List Paragraph"/>
    <w:basedOn w:val="Normal"/>
    <w:uiPriority w:val="1"/>
    <w:qFormat/>
    <w:rsid w:val="00E74312"/>
  </w:style>
  <w:style w:type="paragraph" w:customStyle="1" w:styleId="TableParagraph">
    <w:name w:val="Table Paragraph"/>
    <w:basedOn w:val="Normal"/>
    <w:uiPriority w:val="1"/>
    <w:qFormat/>
    <w:rsid w:val="00E743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OEMS</dc:creator>
  <cp:lastModifiedBy>admin</cp:lastModifiedBy>
  <cp:revision>2</cp:revision>
  <dcterms:created xsi:type="dcterms:W3CDTF">2019-09-15T09:27:00Z</dcterms:created>
  <dcterms:modified xsi:type="dcterms:W3CDTF">2019-09-15T09:27:00Z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2019-09-15T00:00:00Z</vt:filetime>
  </property>
</Properties>
</file>