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14" w:rsidRDefault="006621CE"/>
    <w:p w:rsidR="006A0BFE" w:rsidRDefault="006A0BFE" w:rsidP="006A0BFE">
      <w:pPr>
        <w:jc w:val="center"/>
        <w:rPr>
          <w:rFonts w:ascii="Times New Roman" w:hAnsi="Times New Roman" w:cs="Times New Roman"/>
          <w:sz w:val="36"/>
        </w:rPr>
      </w:pPr>
      <w:r w:rsidRPr="006A0BFE">
        <w:rPr>
          <w:rFonts w:ascii="Times New Roman" w:hAnsi="Times New Roman" w:cs="Times New Roman"/>
          <w:sz w:val="36"/>
        </w:rPr>
        <w:t>Thank you for your purchase!</w:t>
      </w:r>
    </w:p>
    <w:p w:rsidR="000C043B" w:rsidRPr="000C043B" w:rsidRDefault="000C043B" w:rsidP="006A0B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Reaper Traction Bars stands behind our products. We will make things right unless there has been obvious </w:t>
      </w:r>
      <w:proofErr w:type="spellStart"/>
      <w:r>
        <w:rPr>
          <w:rFonts w:ascii="Times New Roman" w:hAnsi="Times New Roman" w:cs="Times New Roman"/>
          <w:sz w:val="28"/>
        </w:rPr>
        <w:t>negelect</w:t>
      </w:r>
      <w:proofErr w:type="spellEnd"/>
      <w:r>
        <w:rPr>
          <w:rFonts w:ascii="Times New Roman" w:hAnsi="Times New Roman" w:cs="Times New Roman"/>
          <w:sz w:val="28"/>
        </w:rPr>
        <w:t xml:space="preserve"> or improper installation or use of this product not as intended. </w:t>
      </w:r>
    </w:p>
    <w:p w:rsidR="00664F8F" w:rsidRDefault="00664F8F" w:rsidP="00664F8F">
      <w:pPr>
        <w:rPr>
          <w:rFonts w:ascii="Times New Roman" w:hAnsi="Times New Roman" w:cs="Times New Roman"/>
          <w:sz w:val="32"/>
        </w:rPr>
      </w:pPr>
    </w:p>
    <w:p w:rsidR="006A0BFE" w:rsidRDefault="006A0BFE" w:rsidP="006A0BFE">
      <w:pPr>
        <w:rPr>
          <w:rFonts w:ascii="Times New Roman" w:hAnsi="Times New Roman" w:cs="Times New Roman"/>
          <w:sz w:val="32"/>
        </w:rPr>
      </w:pPr>
      <w:r w:rsidRPr="006A0BFE">
        <w:rPr>
          <w:rFonts w:ascii="Times New Roman" w:hAnsi="Times New Roman" w:cs="Times New Roman"/>
          <w:b/>
          <w:sz w:val="32"/>
          <w:u w:val="single"/>
        </w:rPr>
        <w:t>INSTRUCTIONS</w:t>
      </w:r>
      <w:r w:rsidRPr="006A0BFE">
        <w:rPr>
          <w:rFonts w:ascii="Times New Roman" w:hAnsi="Times New Roman" w:cs="Times New Roman"/>
          <w:b/>
          <w:sz w:val="32"/>
        </w:rPr>
        <w:t>:</w:t>
      </w:r>
    </w:p>
    <w:p w:rsidR="006A0BFE" w:rsidRPr="001755DA" w:rsidRDefault="006A0BFE" w:rsidP="001755DA">
      <w:pPr>
        <w:ind w:firstLine="7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664F8F">
        <w:rPr>
          <w:rFonts w:ascii="Times New Roman" w:hAnsi="Times New Roman" w:cs="Times New Roman"/>
          <w:b/>
          <w:sz w:val="28"/>
          <w:u w:val="single"/>
        </w:rPr>
        <w:t>Rear bracket installation.</w:t>
      </w:r>
      <w:proofErr w:type="gramEnd"/>
      <w:r w:rsidRPr="00664F8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64F8F">
        <w:rPr>
          <w:rFonts w:ascii="Times New Roman" w:hAnsi="Times New Roman" w:cs="Times New Roman"/>
          <w:b/>
          <w:sz w:val="28"/>
        </w:rPr>
        <w:tab/>
      </w:r>
    </w:p>
    <w:p w:rsidR="008A4BE7" w:rsidRDefault="006A0BFE" w:rsidP="006A0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Place the </w:t>
      </w:r>
      <w:r w:rsidR="008A4BE7">
        <w:rPr>
          <w:rFonts w:ascii="Times New Roman" w:hAnsi="Times New Roman" w:cs="Times New Roman"/>
          <w:sz w:val="28"/>
        </w:rPr>
        <w:t>plate on the front of the axle</w:t>
      </w:r>
      <w:r w:rsidR="001755DA">
        <w:rPr>
          <w:rFonts w:ascii="Times New Roman" w:hAnsi="Times New Roman" w:cs="Times New Roman"/>
          <w:sz w:val="28"/>
        </w:rPr>
        <w:t xml:space="preserve"> you can also face them down to change the angle of the bar</w:t>
      </w:r>
      <w:r w:rsidR="008A4BE7">
        <w:rPr>
          <w:rFonts w:ascii="Times New Roman" w:hAnsi="Times New Roman" w:cs="Times New Roman"/>
          <w:sz w:val="28"/>
        </w:rPr>
        <w:t>.</w:t>
      </w:r>
    </w:p>
    <w:p w:rsidR="008A4BE7" w:rsidRDefault="000C043B" w:rsidP="008A4B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F6303A3" wp14:editId="448F6FA9">
            <wp:simplePos x="0" y="0"/>
            <wp:positionH relativeFrom="column">
              <wp:posOffset>561975</wp:posOffset>
            </wp:positionH>
            <wp:positionV relativeFrom="paragraph">
              <wp:posOffset>518160</wp:posOffset>
            </wp:positionV>
            <wp:extent cx="3771900" cy="2273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 bracket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92" b="89973" l="9986" r="91131">
                                  <a14:foregroundMark x1="27793" y1="48645" x2="27793" y2="48645"/>
                                  <a14:foregroundMark x1="53561" y1="50271" x2="53561" y2="50271"/>
                                  <a14:foregroundMark x1="81564" y1="39837" x2="81564" y2="39837"/>
                                  <a14:foregroundMark x1="91131" y1="39837" x2="91131" y2="39837"/>
                                  <a14:foregroundMark x1="83589" y1="30217" x2="83589" y2="30217"/>
                                  <a14:foregroundMark x1="83589" y1="46883" x2="83589" y2="46883"/>
                                  <a14:foregroundMark x1="77025" y1="39431" x2="77025" y2="39431"/>
                                  <a14:foregroundMark x1="71718" y1="39837" x2="71718" y2="39837"/>
                                  <a14:foregroundMark x1="69693" y1="47290" x2="69693" y2="47290"/>
                                  <a14:foregroundMark x1="68715" y1="59892" x2="68715" y2="59892"/>
                                  <a14:foregroundMark x1="60335" y1="73306" x2="60335" y2="73306"/>
                                  <a14:foregroundMark x1="63897" y1="54878" x2="63897" y2="54878"/>
                                  <a14:foregroundMark x1="79539" y1="33875" x2="79539" y2="33875"/>
                                  <a14:foregroundMark x1="88897" y1="46883" x2="88897" y2="46883"/>
                                  <a14:foregroundMark x1="86103" y1="37669" x2="86103" y2="37669"/>
                                  <a14:foregroundMark x1="88128" y1="38076" x2="88128" y2="38076"/>
                                  <a14:foregroundMark x1="83310" y1="37669" x2="83310" y2="37669"/>
                                  <a14:backgroundMark x1="28003" y1="94309" x2="28003" y2="94309"/>
                                  <a14:backgroundMark x1="95740" y1="55691" x2="95740" y2="55691"/>
                                  <a14:backgroundMark x1="75768" y1="2575" x2="75768" y2="25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BE7">
        <w:rPr>
          <w:rFonts w:ascii="Times New Roman" w:hAnsi="Times New Roman" w:cs="Times New Roman"/>
          <w:sz w:val="28"/>
        </w:rPr>
        <w:t xml:space="preserve">Then install the U-bolts with the nuts and washers provided, be sure not to smash the brake line on the axle tube. </w:t>
      </w:r>
      <w:r w:rsidR="008A4BE7">
        <w:rPr>
          <w:rFonts w:ascii="Times New Roman" w:hAnsi="Times New Roman" w:cs="Times New Roman"/>
          <w:sz w:val="28"/>
        </w:rPr>
        <w:br/>
        <w:t xml:space="preserve">Torque the U-bolts to (60 </w:t>
      </w:r>
      <w:proofErr w:type="spellStart"/>
      <w:r w:rsidR="008A4BE7">
        <w:rPr>
          <w:rFonts w:ascii="Times New Roman" w:hAnsi="Times New Roman" w:cs="Times New Roman"/>
          <w:sz w:val="28"/>
        </w:rPr>
        <w:t>FtLB</w:t>
      </w:r>
      <w:proofErr w:type="spellEnd"/>
      <w:r w:rsidR="008A4BE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or until tight. </w:t>
      </w:r>
      <w:r w:rsidR="008A4BE7">
        <w:rPr>
          <w:rFonts w:ascii="Times New Roman" w:hAnsi="Times New Roman" w:cs="Times New Roman"/>
          <w:sz w:val="28"/>
        </w:rPr>
        <w:tab/>
      </w:r>
    </w:p>
    <w:p w:rsidR="00664F8F" w:rsidRDefault="00664F8F" w:rsidP="008A4BE7">
      <w:pPr>
        <w:rPr>
          <w:rFonts w:ascii="Times New Roman" w:hAnsi="Times New Roman" w:cs="Times New Roman"/>
          <w:sz w:val="28"/>
        </w:rPr>
      </w:pPr>
    </w:p>
    <w:p w:rsidR="008A4BE7" w:rsidRDefault="008A4BE7" w:rsidP="008A4B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F3BAB" wp14:editId="5E00BFAC">
                <wp:simplePos x="0" y="0"/>
                <wp:positionH relativeFrom="column">
                  <wp:posOffset>3600450</wp:posOffset>
                </wp:positionH>
                <wp:positionV relativeFrom="paragraph">
                  <wp:posOffset>94615</wp:posOffset>
                </wp:positionV>
                <wp:extent cx="885825" cy="276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880" w:rsidRPr="00BB2A3A" w:rsidRDefault="006C4880" w:rsidP="006C488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B2A3A">
                              <w:rPr>
                                <w:b/>
                                <w:sz w:val="18"/>
                              </w:rPr>
                              <w:t>BRAKE</w:t>
                            </w:r>
                            <w:r w:rsidR="00BB2A3A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BB2A3A">
                              <w:rPr>
                                <w:b/>
                                <w:sz w:val="18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5pt;margin-top:7.45pt;width:6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" fillcolor="white [3201]" stroked="f" strokeweight=".5pt">
                <v:textbox>
                  <w:txbxContent>
                    <w:p w:rsidR="006C4880" w:rsidRPr="00BB2A3A" w:rsidRDefault="006C4880" w:rsidP="006C4880">
                      <w:pPr>
                        <w:rPr>
                          <w:b/>
                          <w:sz w:val="18"/>
                        </w:rPr>
                      </w:pPr>
                      <w:r w:rsidRPr="00BB2A3A">
                        <w:rPr>
                          <w:b/>
                          <w:sz w:val="18"/>
                        </w:rPr>
                        <w:t>BRAKE</w:t>
                      </w:r>
                      <w:r w:rsidR="00BB2A3A">
                        <w:rPr>
                          <w:b/>
                          <w:sz w:val="18"/>
                        </w:rPr>
                        <w:t xml:space="preserve"> </w:t>
                      </w:r>
                      <w:r w:rsidRPr="00BB2A3A">
                        <w:rPr>
                          <w:b/>
                          <w:sz w:val="18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</w:p>
    <w:p w:rsidR="008A4BE7" w:rsidRDefault="008A4BE7" w:rsidP="008A4B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755DA" w:rsidRDefault="008A4BE7" w:rsidP="008A4B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755DA" w:rsidRDefault="001755DA" w:rsidP="008A4BE7">
      <w:pPr>
        <w:rPr>
          <w:rFonts w:ascii="Times New Roman" w:hAnsi="Times New Roman" w:cs="Times New Roman"/>
          <w:sz w:val="28"/>
        </w:rPr>
      </w:pPr>
    </w:p>
    <w:p w:rsidR="001755DA" w:rsidRDefault="001755DA" w:rsidP="008A4B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27845A89" wp14:editId="1B920D8B">
            <wp:extent cx="1724025" cy="2298700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81776227165829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403" cy="230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5DA" w:rsidRDefault="001755DA" w:rsidP="008A4BE7">
      <w:pPr>
        <w:rPr>
          <w:rFonts w:ascii="Times New Roman" w:hAnsi="Times New Roman" w:cs="Times New Roman"/>
          <w:sz w:val="28"/>
        </w:rPr>
      </w:pPr>
    </w:p>
    <w:p w:rsidR="001755DA" w:rsidRDefault="001755DA" w:rsidP="008A4BE7">
      <w:pPr>
        <w:rPr>
          <w:rFonts w:ascii="Times New Roman" w:hAnsi="Times New Roman" w:cs="Times New Roman"/>
          <w:sz w:val="28"/>
        </w:rPr>
      </w:pPr>
    </w:p>
    <w:p w:rsidR="008A4BE7" w:rsidRDefault="008A4BE7" w:rsidP="008A4BE7">
      <w:pPr>
        <w:rPr>
          <w:rFonts w:ascii="Times New Roman" w:hAnsi="Times New Roman" w:cs="Times New Roman"/>
          <w:b/>
          <w:sz w:val="28"/>
        </w:rPr>
      </w:pPr>
      <w:r w:rsidRPr="008A4BE7">
        <w:rPr>
          <w:rFonts w:ascii="Times New Roman" w:hAnsi="Times New Roman" w:cs="Times New Roman"/>
          <w:b/>
          <w:sz w:val="28"/>
        </w:rPr>
        <w:t>Front bracket and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Bar Installation:</w:t>
      </w:r>
    </w:p>
    <w:p w:rsidR="008A4BE7" w:rsidRDefault="008A4BE7" w:rsidP="001755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Install the traction bar to the back bracket with the provided nuts and bolts,</w:t>
      </w:r>
      <w:r w:rsidR="001755DA" w:rsidRPr="001755DA">
        <w:t xml:space="preserve"> </w:t>
      </w:r>
      <w:r w:rsidR="001755DA" w:rsidRPr="001755DA">
        <w:rPr>
          <w:rFonts w:ascii="Times New Roman" w:hAnsi="Times New Roman" w:cs="Times New Roman"/>
          <w:sz w:val="28"/>
        </w:rPr>
        <w:t xml:space="preserve">the gold spacers cone towards the rod </w:t>
      </w:r>
      <w:proofErr w:type="gramStart"/>
      <w:r w:rsidR="001755DA" w:rsidRPr="001755DA">
        <w:rPr>
          <w:rFonts w:ascii="Times New Roman" w:hAnsi="Times New Roman" w:cs="Times New Roman"/>
          <w:sz w:val="28"/>
        </w:rPr>
        <w:t>end</w:t>
      </w:r>
      <w:r w:rsidR="001755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torque</w:t>
      </w:r>
      <w:proofErr w:type="gramEnd"/>
      <w:r>
        <w:rPr>
          <w:rFonts w:ascii="Times New Roman" w:hAnsi="Times New Roman" w:cs="Times New Roman"/>
          <w:sz w:val="28"/>
        </w:rPr>
        <w:t xml:space="preserve"> to </w:t>
      </w:r>
      <w:r w:rsidR="000C043B">
        <w:rPr>
          <w:rFonts w:ascii="Times New Roman" w:hAnsi="Times New Roman" w:cs="Times New Roman"/>
          <w:sz w:val="28"/>
        </w:rPr>
        <w:t xml:space="preserve">220 </w:t>
      </w:r>
      <w:proofErr w:type="spellStart"/>
      <w:r w:rsidR="000C043B">
        <w:rPr>
          <w:rFonts w:ascii="Times New Roman" w:hAnsi="Times New Roman" w:cs="Times New Roman"/>
          <w:sz w:val="28"/>
        </w:rPr>
        <w:t>FtLb</w:t>
      </w:r>
      <w:proofErr w:type="spellEnd"/>
      <w:r w:rsidR="000C043B">
        <w:rPr>
          <w:rFonts w:ascii="Times New Roman" w:hAnsi="Times New Roman" w:cs="Times New Roman"/>
          <w:sz w:val="28"/>
        </w:rPr>
        <w:t xml:space="preserve"> or torque until tight. </w:t>
      </w:r>
    </w:p>
    <w:p w:rsidR="000C043B" w:rsidRDefault="000C043B" w:rsidP="008A4B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Then install the front bracket onto the bar and hold it up to the frame. Make sure the rod ends are screwed all the way in.</w:t>
      </w:r>
    </w:p>
    <w:p w:rsidR="00623D55" w:rsidRDefault="001755DA" w:rsidP="00623D55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0" cy="3429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88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43B" w:rsidRDefault="000C043B" w:rsidP="008A4B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Take your half inch drill bit and mark the frame. Place the traction bar with the bracket down to drill the hole. </w:t>
      </w:r>
    </w:p>
    <w:p w:rsidR="000C043B" w:rsidRDefault="000C043B" w:rsidP="008A4B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Install the bracket and bar with the bolts provided, tighten the ½” bolts to 55 </w:t>
      </w:r>
      <w:proofErr w:type="spellStart"/>
      <w:r>
        <w:rPr>
          <w:rFonts w:ascii="Times New Roman" w:hAnsi="Times New Roman" w:cs="Times New Roman"/>
          <w:sz w:val="28"/>
        </w:rPr>
        <w:t>FtLb</w:t>
      </w:r>
      <w:proofErr w:type="spellEnd"/>
      <w:r>
        <w:rPr>
          <w:rFonts w:ascii="Times New Roman" w:hAnsi="Times New Roman" w:cs="Times New Roman"/>
          <w:sz w:val="28"/>
        </w:rPr>
        <w:t xml:space="preserve"> or until tight, and the ¾” bolts to 200 </w:t>
      </w:r>
      <w:proofErr w:type="spellStart"/>
      <w:r>
        <w:rPr>
          <w:rFonts w:ascii="Times New Roman" w:hAnsi="Times New Roman" w:cs="Times New Roman"/>
          <w:sz w:val="28"/>
        </w:rPr>
        <w:t>FtLb</w:t>
      </w:r>
      <w:proofErr w:type="spellEnd"/>
      <w:r>
        <w:rPr>
          <w:rFonts w:ascii="Times New Roman" w:hAnsi="Times New Roman" w:cs="Times New Roman"/>
          <w:sz w:val="28"/>
        </w:rPr>
        <w:t xml:space="preserve"> or until tight</w:t>
      </w:r>
    </w:p>
    <w:p w:rsidR="000C043B" w:rsidRPr="00664F8F" w:rsidRDefault="000C043B" w:rsidP="000C04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Lastly, tighten the bar unti</w:t>
      </w:r>
      <w:r w:rsidR="00A308EB">
        <w:rPr>
          <w:rFonts w:ascii="Times New Roman" w:hAnsi="Times New Roman" w:cs="Times New Roman"/>
          <w:sz w:val="28"/>
        </w:rPr>
        <w:t xml:space="preserve">l it is snug, once snug not </w:t>
      </w:r>
      <w:proofErr w:type="gramStart"/>
      <w:r w:rsidR="00A308EB">
        <w:rPr>
          <w:rFonts w:ascii="Times New Roman" w:hAnsi="Times New Roman" w:cs="Times New Roman"/>
          <w:sz w:val="28"/>
        </w:rPr>
        <w:t>tight  tighten</w:t>
      </w:r>
      <w:proofErr w:type="gramEnd"/>
      <w:r w:rsidR="00A308EB">
        <w:rPr>
          <w:rFonts w:ascii="Times New Roman" w:hAnsi="Times New Roman" w:cs="Times New Roman"/>
          <w:sz w:val="28"/>
        </w:rPr>
        <w:t xml:space="preserve"> 1/2</w:t>
      </w:r>
      <w:r>
        <w:rPr>
          <w:rFonts w:ascii="Times New Roman" w:hAnsi="Times New Roman" w:cs="Times New Roman"/>
          <w:sz w:val="28"/>
        </w:rPr>
        <w:t xml:space="preserve"> turn then tighten the nuts on </w:t>
      </w:r>
      <w:r w:rsidR="00A308EB">
        <w:rPr>
          <w:rFonts w:ascii="Times New Roman" w:hAnsi="Times New Roman" w:cs="Times New Roman"/>
          <w:sz w:val="28"/>
        </w:rPr>
        <w:t xml:space="preserve">to </w:t>
      </w:r>
      <w:r>
        <w:rPr>
          <w:rFonts w:ascii="Times New Roman" w:hAnsi="Times New Roman" w:cs="Times New Roman"/>
          <w:sz w:val="28"/>
        </w:rPr>
        <w:t xml:space="preserve">the bars to 220 </w:t>
      </w:r>
      <w:proofErr w:type="spellStart"/>
      <w:r>
        <w:rPr>
          <w:rFonts w:ascii="Times New Roman" w:hAnsi="Times New Roman" w:cs="Times New Roman"/>
          <w:sz w:val="28"/>
        </w:rPr>
        <w:t>FtLb</w:t>
      </w:r>
      <w:proofErr w:type="spellEnd"/>
      <w:r>
        <w:rPr>
          <w:rFonts w:ascii="Times New Roman" w:hAnsi="Times New Roman" w:cs="Times New Roman"/>
          <w:sz w:val="28"/>
        </w:rPr>
        <w:t xml:space="preserve"> or until EXTRA tight. </w:t>
      </w:r>
    </w:p>
    <w:bookmarkEnd w:id="0"/>
    <w:p w:rsidR="008A4BE7" w:rsidRDefault="000C043B" w:rsidP="00664F8F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Occasionally check bars and brackets for loose bolts or any other issues. </w:t>
      </w:r>
    </w:p>
    <w:p w:rsidR="008A4BE7" w:rsidRPr="00664F8F" w:rsidRDefault="00664F8F" w:rsidP="00664F8F">
      <w:pPr>
        <w:jc w:val="center"/>
        <w:rPr>
          <w:rFonts w:ascii="Times New Roman" w:hAnsi="Times New Roman" w:cs="Times New Roman"/>
          <w:sz w:val="28"/>
        </w:rPr>
      </w:pPr>
      <w:r w:rsidRPr="00664F8F">
        <w:rPr>
          <w:rFonts w:ascii="Times New Roman" w:hAnsi="Times New Roman" w:cs="Times New Roman"/>
          <w:b/>
          <w:color w:val="FF0000"/>
          <w:sz w:val="28"/>
          <w:u w:val="single"/>
        </w:rPr>
        <w:t>Warning</w:t>
      </w:r>
      <w:r>
        <w:rPr>
          <w:rFonts w:ascii="Times New Roman" w:hAnsi="Times New Roman" w:cs="Times New Roman"/>
          <w:sz w:val="28"/>
        </w:rPr>
        <w:t>: T</w:t>
      </w:r>
      <w:r w:rsidRPr="00664F8F">
        <w:rPr>
          <w:rFonts w:ascii="Times New Roman" w:hAnsi="Times New Roman" w:cs="Times New Roman"/>
          <w:sz w:val="28"/>
        </w:rPr>
        <w:t>his is a high performance part. User assumes all risk when installing this product. Product is intended for off-road use only. We will not be held responsible for any damages that can or may occur to your vehicle while this part is installed on your vehicle.</w:t>
      </w:r>
    </w:p>
    <w:sectPr w:rsidR="008A4BE7" w:rsidRPr="00664F8F" w:rsidSect="008A4BE7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CE" w:rsidRDefault="006621CE" w:rsidP="006A0BFE">
      <w:pPr>
        <w:spacing w:after="0" w:line="240" w:lineRule="auto"/>
      </w:pPr>
      <w:r>
        <w:separator/>
      </w:r>
    </w:p>
  </w:endnote>
  <w:endnote w:type="continuationSeparator" w:id="0">
    <w:p w:rsidR="006621CE" w:rsidRDefault="006621CE" w:rsidP="006A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CE" w:rsidRDefault="006621CE" w:rsidP="006A0BFE">
      <w:pPr>
        <w:spacing w:after="0" w:line="240" w:lineRule="auto"/>
      </w:pPr>
      <w:r>
        <w:separator/>
      </w:r>
    </w:p>
  </w:footnote>
  <w:footnote w:type="continuationSeparator" w:id="0">
    <w:p w:rsidR="006621CE" w:rsidRDefault="006621CE" w:rsidP="006A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E7" w:rsidRDefault="008A4BE7" w:rsidP="00664F8F">
    <w:pPr>
      <w:pStyle w:val="Header"/>
      <w:jc w:val="center"/>
    </w:pPr>
    <w:r>
      <w:rPr>
        <w:noProof/>
      </w:rPr>
      <w:drawing>
        <wp:inline distT="0" distB="0" distL="0" distR="0" wp14:anchorId="41A7FBF4" wp14:editId="64798519">
          <wp:extent cx="5257800" cy="16662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per logo gray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66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BE2"/>
    <w:multiLevelType w:val="hybridMultilevel"/>
    <w:tmpl w:val="FE28DA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0400D1"/>
    <w:multiLevelType w:val="hybridMultilevel"/>
    <w:tmpl w:val="F7ECD6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873E26"/>
    <w:multiLevelType w:val="hybridMultilevel"/>
    <w:tmpl w:val="EA9AB0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C507FB"/>
    <w:multiLevelType w:val="hybridMultilevel"/>
    <w:tmpl w:val="B448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527F6"/>
    <w:multiLevelType w:val="hybridMultilevel"/>
    <w:tmpl w:val="6E7E54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58B2169"/>
    <w:multiLevelType w:val="hybridMultilevel"/>
    <w:tmpl w:val="04B4E1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FE"/>
    <w:rsid w:val="000C043B"/>
    <w:rsid w:val="001755DA"/>
    <w:rsid w:val="00326677"/>
    <w:rsid w:val="00623D55"/>
    <w:rsid w:val="006621CE"/>
    <w:rsid w:val="00664F8F"/>
    <w:rsid w:val="006A0BFE"/>
    <w:rsid w:val="006C4880"/>
    <w:rsid w:val="007B7442"/>
    <w:rsid w:val="008A4BE7"/>
    <w:rsid w:val="00992970"/>
    <w:rsid w:val="00A308EB"/>
    <w:rsid w:val="00A309C3"/>
    <w:rsid w:val="00A352FB"/>
    <w:rsid w:val="00B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FE"/>
  </w:style>
  <w:style w:type="paragraph" w:styleId="Footer">
    <w:name w:val="footer"/>
    <w:basedOn w:val="Normal"/>
    <w:link w:val="FooterChar"/>
    <w:uiPriority w:val="99"/>
    <w:unhideWhenUsed/>
    <w:rsid w:val="006A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FE"/>
  </w:style>
  <w:style w:type="paragraph" w:styleId="BalloonText">
    <w:name w:val="Balloon Text"/>
    <w:basedOn w:val="Normal"/>
    <w:link w:val="BalloonTextChar"/>
    <w:uiPriority w:val="99"/>
    <w:semiHidden/>
    <w:unhideWhenUsed/>
    <w:rsid w:val="006A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FE"/>
  </w:style>
  <w:style w:type="paragraph" w:styleId="Footer">
    <w:name w:val="footer"/>
    <w:basedOn w:val="Normal"/>
    <w:link w:val="FooterChar"/>
    <w:uiPriority w:val="99"/>
    <w:unhideWhenUsed/>
    <w:rsid w:val="006A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FE"/>
  </w:style>
  <w:style w:type="paragraph" w:styleId="BalloonText">
    <w:name w:val="Balloon Text"/>
    <w:basedOn w:val="Normal"/>
    <w:link w:val="BalloonTextChar"/>
    <w:uiPriority w:val="99"/>
    <w:semiHidden/>
    <w:unhideWhenUsed/>
    <w:rsid w:val="006A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Santanna Kreutzjans</dc:creator>
  <cp:lastModifiedBy>Santanna Kreutzjans</cp:lastModifiedBy>
  <cp:revision>3</cp:revision>
  <cp:lastPrinted>2021-05-18T16:43:00Z</cp:lastPrinted>
  <dcterms:created xsi:type="dcterms:W3CDTF">2022-06-01T05:53:00Z</dcterms:created>
  <dcterms:modified xsi:type="dcterms:W3CDTF">2022-06-01T06:02:00Z</dcterms:modified>
</cp:coreProperties>
</file>