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370B5D" w14:textId="0AF4DCCF" w:rsidR="00F40BDF" w:rsidRPr="0017671B" w:rsidRDefault="005E1AC8" w:rsidP="004C5F87">
      <w:pPr>
        <w:jc w:val="both"/>
        <w:rPr>
          <w:rFonts w:ascii="Century Gothic" w:hAnsi="Century Gothic"/>
        </w:rPr>
      </w:pPr>
      <w:r>
        <w:rPr>
          <w:rFonts w:ascii="Century Gothic" w:hAnsi="Century Gothic"/>
          <w:noProof/>
        </w:rPr>
        <w:drawing>
          <wp:anchor distT="0" distB="0" distL="114300" distR="114300" simplePos="0" relativeHeight="251659264" behindDoc="1" locked="0" layoutInCell="1" allowOverlap="1" wp14:anchorId="61861EDE" wp14:editId="41EC7AF4">
            <wp:simplePos x="0" y="0"/>
            <wp:positionH relativeFrom="column">
              <wp:posOffset>0</wp:posOffset>
            </wp:positionH>
            <wp:positionV relativeFrom="paragraph">
              <wp:posOffset>-854710</wp:posOffset>
            </wp:positionV>
            <wp:extent cx="5943600" cy="835660"/>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ter better.JPG"/>
                    <pic:cNvPicPr/>
                  </pic:nvPicPr>
                  <pic:blipFill>
                    <a:blip r:embed="rId8">
                      <a:extLst>
                        <a:ext uri="{28A0092B-C50C-407E-A947-70E740481C1C}">
                          <a14:useLocalDpi xmlns:a14="http://schemas.microsoft.com/office/drawing/2010/main" val="0"/>
                        </a:ext>
                      </a:extLst>
                    </a:blip>
                    <a:stretch>
                      <a:fillRect/>
                    </a:stretch>
                  </pic:blipFill>
                  <pic:spPr>
                    <a:xfrm>
                      <a:off x="0" y="0"/>
                      <a:ext cx="5943600" cy="835660"/>
                    </a:xfrm>
                    <a:prstGeom prst="rect">
                      <a:avLst/>
                    </a:prstGeom>
                  </pic:spPr>
                </pic:pic>
              </a:graphicData>
            </a:graphic>
          </wp:anchor>
        </w:drawing>
      </w:r>
      <w:r w:rsidR="00F40BDF" w:rsidRPr="0017671B">
        <w:rPr>
          <w:rFonts w:ascii="Century Gothic" w:hAnsi="Century Gothic"/>
        </w:rPr>
        <w:t>Do you want to feel young again? Do you want to be able to do the things you used to do, by just changing one simple thing? Here are just a few things that drinking ionized water on a regular basis can help:</w:t>
      </w:r>
    </w:p>
    <w:p w14:paraId="54FDF6C7" w14:textId="75888D70" w:rsidR="00F40BDF" w:rsidRPr="0017671B" w:rsidRDefault="001A0201" w:rsidP="00F40BDF">
      <w:pPr>
        <w:pStyle w:val="ListParagraph"/>
        <w:numPr>
          <w:ilvl w:val="0"/>
          <w:numId w:val="1"/>
        </w:numPr>
        <w:rPr>
          <w:rFonts w:ascii="Century Gothic" w:hAnsi="Century Gothic"/>
        </w:rPr>
      </w:pPr>
      <w:r>
        <w:rPr>
          <w:rFonts w:ascii="Century Gothic" w:hAnsi="Century Gothic"/>
          <w:noProof/>
        </w:rPr>
        <w:drawing>
          <wp:anchor distT="0" distB="0" distL="114300" distR="114300" simplePos="0" relativeHeight="251665408" behindDoc="1" locked="0" layoutInCell="1" allowOverlap="1" wp14:anchorId="5522B601" wp14:editId="56F0D0F0">
            <wp:simplePos x="0" y="0"/>
            <wp:positionH relativeFrom="column">
              <wp:posOffset>2818765</wp:posOffset>
            </wp:positionH>
            <wp:positionV relativeFrom="paragraph">
              <wp:posOffset>172720</wp:posOffset>
            </wp:positionV>
            <wp:extent cx="3928153" cy="11811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orbera4HealthLogo.JPG"/>
                    <pic:cNvPicPr/>
                  </pic:nvPicPr>
                  <pic:blipFill>
                    <a:blip r:embed="rId9">
                      <a:extLst>
                        <a:ext uri="{28A0092B-C50C-407E-A947-70E740481C1C}">
                          <a14:useLocalDpi xmlns:a14="http://schemas.microsoft.com/office/drawing/2010/main" val="0"/>
                        </a:ext>
                      </a:extLst>
                    </a:blip>
                    <a:stretch>
                      <a:fillRect/>
                    </a:stretch>
                  </pic:blipFill>
                  <pic:spPr>
                    <a:xfrm>
                      <a:off x="0" y="0"/>
                      <a:ext cx="3928153" cy="1181100"/>
                    </a:xfrm>
                    <a:prstGeom prst="rect">
                      <a:avLst/>
                    </a:prstGeom>
                  </pic:spPr>
                </pic:pic>
              </a:graphicData>
            </a:graphic>
            <wp14:sizeRelH relativeFrom="margin">
              <wp14:pctWidth>0</wp14:pctWidth>
            </wp14:sizeRelH>
            <wp14:sizeRelV relativeFrom="margin">
              <wp14:pctHeight>0</wp14:pctHeight>
            </wp14:sizeRelV>
          </wp:anchor>
        </w:drawing>
      </w:r>
      <w:r w:rsidR="00F40BDF" w:rsidRPr="0017671B">
        <w:rPr>
          <w:rFonts w:ascii="Century Gothic" w:hAnsi="Century Gothic"/>
        </w:rPr>
        <w:t>Boost energy and relieve occasional fatigue</w:t>
      </w:r>
    </w:p>
    <w:p w14:paraId="0AD7B208" w14:textId="09EFF14A" w:rsidR="00F40BDF" w:rsidRPr="0017671B" w:rsidRDefault="00F40BDF" w:rsidP="00F40BDF">
      <w:pPr>
        <w:pStyle w:val="ListParagraph"/>
        <w:numPr>
          <w:ilvl w:val="0"/>
          <w:numId w:val="1"/>
        </w:numPr>
        <w:rPr>
          <w:rFonts w:ascii="Century Gothic" w:hAnsi="Century Gothic"/>
        </w:rPr>
      </w:pPr>
      <w:r w:rsidRPr="0017671B">
        <w:rPr>
          <w:rFonts w:ascii="Century Gothic" w:hAnsi="Century Gothic"/>
        </w:rPr>
        <w:t>Support health immunity</w:t>
      </w:r>
    </w:p>
    <w:p w14:paraId="152393EA" w14:textId="498EEC06" w:rsidR="00F40BDF" w:rsidRPr="0017671B" w:rsidRDefault="00F40BDF" w:rsidP="00F40BDF">
      <w:pPr>
        <w:pStyle w:val="ListParagraph"/>
        <w:numPr>
          <w:ilvl w:val="0"/>
          <w:numId w:val="1"/>
        </w:numPr>
        <w:rPr>
          <w:rFonts w:ascii="Century Gothic" w:hAnsi="Century Gothic"/>
        </w:rPr>
      </w:pPr>
      <w:r w:rsidRPr="0017671B">
        <w:rPr>
          <w:rFonts w:ascii="Century Gothic" w:hAnsi="Century Gothic"/>
        </w:rPr>
        <w:t>Slow premature aging</w:t>
      </w:r>
    </w:p>
    <w:p w14:paraId="4436C391" w14:textId="46B70005" w:rsidR="00F40BDF" w:rsidRPr="0017671B" w:rsidRDefault="00F40BDF" w:rsidP="00F40BDF">
      <w:pPr>
        <w:pStyle w:val="ListParagraph"/>
        <w:numPr>
          <w:ilvl w:val="0"/>
          <w:numId w:val="1"/>
        </w:numPr>
        <w:rPr>
          <w:rFonts w:ascii="Century Gothic" w:hAnsi="Century Gothic"/>
        </w:rPr>
      </w:pPr>
      <w:r w:rsidRPr="0017671B">
        <w:rPr>
          <w:rFonts w:ascii="Century Gothic" w:hAnsi="Century Gothic"/>
        </w:rPr>
        <w:t>Ease occasional constipation</w:t>
      </w:r>
    </w:p>
    <w:p w14:paraId="69E39865" w14:textId="7C09F8E3" w:rsidR="00F40BDF" w:rsidRPr="0017671B" w:rsidRDefault="00F40BDF" w:rsidP="00F40BDF">
      <w:pPr>
        <w:pStyle w:val="ListParagraph"/>
        <w:numPr>
          <w:ilvl w:val="0"/>
          <w:numId w:val="1"/>
        </w:numPr>
        <w:rPr>
          <w:rFonts w:ascii="Century Gothic" w:hAnsi="Century Gothic"/>
        </w:rPr>
      </w:pPr>
      <w:r w:rsidRPr="0017671B">
        <w:rPr>
          <w:rFonts w:ascii="Century Gothic" w:hAnsi="Century Gothic"/>
        </w:rPr>
        <w:t>Support your weight loss program</w:t>
      </w:r>
    </w:p>
    <w:p w14:paraId="76CEFDBC" w14:textId="52E6ACF1" w:rsidR="00F40BDF" w:rsidRPr="0017671B" w:rsidRDefault="00F40BDF" w:rsidP="00F40BDF">
      <w:pPr>
        <w:pStyle w:val="ListParagraph"/>
        <w:numPr>
          <w:ilvl w:val="0"/>
          <w:numId w:val="1"/>
        </w:numPr>
        <w:rPr>
          <w:rFonts w:ascii="Century Gothic" w:hAnsi="Century Gothic"/>
        </w:rPr>
      </w:pPr>
      <w:r w:rsidRPr="0017671B">
        <w:rPr>
          <w:rFonts w:ascii="Century Gothic" w:hAnsi="Century Gothic"/>
        </w:rPr>
        <w:t>Promote healthy heart function</w:t>
      </w:r>
    </w:p>
    <w:p w14:paraId="54487309" w14:textId="65C41922" w:rsidR="00F40BDF" w:rsidRPr="0017671B" w:rsidRDefault="00F40BDF" w:rsidP="00F40BDF">
      <w:pPr>
        <w:pStyle w:val="ListParagraph"/>
        <w:numPr>
          <w:ilvl w:val="0"/>
          <w:numId w:val="1"/>
        </w:numPr>
        <w:rPr>
          <w:rFonts w:ascii="Century Gothic" w:hAnsi="Century Gothic"/>
        </w:rPr>
      </w:pPr>
      <w:r w:rsidRPr="0017671B">
        <w:rPr>
          <w:rFonts w:ascii="Century Gothic" w:hAnsi="Century Gothic"/>
        </w:rPr>
        <w:t>Support healthy breathing</w:t>
      </w:r>
    </w:p>
    <w:p w14:paraId="655AA423" w14:textId="329D80DB" w:rsidR="00F40BDF" w:rsidRPr="0017671B" w:rsidRDefault="00F40BDF" w:rsidP="00F40BDF">
      <w:pPr>
        <w:pStyle w:val="ListParagraph"/>
        <w:numPr>
          <w:ilvl w:val="0"/>
          <w:numId w:val="1"/>
        </w:numPr>
        <w:rPr>
          <w:rFonts w:ascii="Century Gothic" w:hAnsi="Century Gothic"/>
        </w:rPr>
      </w:pPr>
      <w:r w:rsidRPr="0017671B">
        <w:rPr>
          <w:rFonts w:ascii="Century Gothic" w:hAnsi="Century Gothic"/>
        </w:rPr>
        <w:t>Promote healthy skin</w:t>
      </w:r>
    </w:p>
    <w:p w14:paraId="2183777F" w14:textId="03FAE2AA" w:rsidR="00F40BDF" w:rsidRPr="0017671B" w:rsidRDefault="00F40BDF" w:rsidP="00F40BDF">
      <w:pPr>
        <w:pStyle w:val="ListParagraph"/>
        <w:numPr>
          <w:ilvl w:val="0"/>
          <w:numId w:val="1"/>
        </w:numPr>
        <w:rPr>
          <w:rFonts w:ascii="Century Gothic" w:hAnsi="Century Gothic"/>
        </w:rPr>
      </w:pPr>
      <w:r w:rsidRPr="0017671B">
        <w:rPr>
          <w:rFonts w:ascii="Century Gothic" w:hAnsi="Century Gothic"/>
        </w:rPr>
        <w:t>Improve cognitive &amp; memory function</w:t>
      </w:r>
    </w:p>
    <w:p w14:paraId="24D474E4" w14:textId="21B66F0E" w:rsidR="00F40BDF" w:rsidRDefault="006E76A8" w:rsidP="00F40BDF">
      <w:pPr>
        <w:pStyle w:val="ListParagraph"/>
        <w:numPr>
          <w:ilvl w:val="0"/>
          <w:numId w:val="1"/>
        </w:numPr>
        <w:rPr>
          <w:rFonts w:ascii="Century Gothic" w:hAnsi="Century Gothic"/>
        </w:rPr>
      </w:pPr>
      <w:r>
        <w:rPr>
          <w:rFonts w:ascii="Century Gothic" w:hAnsi="Century Gothic"/>
          <w:noProof/>
        </w:rPr>
        <w:drawing>
          <wp:anchor distT="0" distB="0" distL="114300" distR="114300" simplePos="0" relativeHeight="251663360" behindDoc="1" locked="0" layoutInCell="1" allowOverlap="1" wp14:anchorId="0490B3A2" wp14:editId="1C61F8D2">
            <wp:simplePos x="0" y="0"/>
            <wp:positionH relativeFrom="column">
              <wp:posOffset>0</wp:posOffset>
            </wp:positionH>
            <wp:positionV relativeFrom="paragraph">
              <wp:posOffset>175895</wp:posOffset>
            </wp:positionV>
            <wp:extent cx="5943600" cy="431800"/>
            <wp:effectExtent l="0" t="0" r="0" b="6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ack of pH.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431800"/>
                    </a:xfrm>
                    <a:prstGeom prst="rect">
                      <a:avLst/>
                    </a:prstGeom>
                  </pic:spPr>
                </pic:pic>
              </a:graphicData>
            </a:graphic>
          </wp:anchor>
        </w:drawing>
      </w:r>
      <w:r w:rsidR="00A40439" w:rsidRPr="0017671B">
        <w:rPr>
          <w:rFonts w:ascii="Century Gothic" w:hAnsi="Century Gothic"/>
        </w:rPr>
        <w:t>Promote overall good health and well-being</w:t>
      </w:r>
    </w:p>
    <w:p w14:paraId="6E2AE23D" w14:textId="7051F9EE" w:rsidR="006E76A8" w:rsidRPr="006E76A8" w:rsidRDefault="006E76A8" w:rsidP="006E76A8">
      <w:pPr>
        <w:rPr>
          <w:rFonts w:ascii="Century Gothic" w:hAnsi="Century Gothic"/>
        </w:rPr>
      </w:pPr>
    </w:p>
    <w:p w14:paraId="45C8F5F0" w14:textId="6EC7B7EE" w:rsidR="00A40439" w:rsidRPr="0017671B" w:rsidRDefault="001A0201" w:rsidP="004C5F87">
      <w:pPr>
        <w:jc w:val="both"/>
        <w:rPr>
          <w:rFonts w:ascii="Century Gothic" w:hAnsi="Century Gothic"/>
        </w:rPr>
      </w:pPr>
      <w:r>
        <w:rPr>
          <w:rFonts w:ascii="Century Gothic" w:hAnsi="Century Gothic"/>
          <w:noProof/>
        </w:rPr>
        <w:drawing>
          <wp:anchor distT="0" distB="0" distL="114300" distR="114300" simplePos="0" relativeHeight="251664384" behindDoc="1" locked="0" layoutInCell="1" allowOverlap="1" wp14:anchorId="080A8C44" wp14:editId="1AA7C7E4">
            <wp:simplePos x="0" y="0"/>
            <wp:positionH relativeFrom="column">
              <wp:posOffset>3629025</wp:posOffset>
            </wp:positionH>
            <wp:positionV relativeFrom="paragraph">
              <wp:posOffset>631825</wp:posOffset>
            </wp:positionV>
            <wp:extent cx="2495550" cy="168343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rinking wate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95550" cy="1683430"/>
                    </a:xfrm>
                    <a:prstGeom prst="rect">
                      <a:avLst/>
                    </a:prstGeom>
                  </pic:spPr>
                </pic:pic>
              </a:graphicData>
            </a:graphic>
            <wp14:sizeRelH relativeFrom="margin">
              <wp14:pctWidth>0</wp14:pctWidth>
            </wp14:sizeRelH>
            <wp14:sizeRelV relativeFrom="margin">
              <wp14:pctHeight>0</wp14:pctHeight>
            </wp14:sizeRelV>
          </wp:anchor>
        </w:drawing>
      </w:r>
      <w:r w:rsidR="00A40439" w:rsidRPr="0017671B">
        <w:rPr>
          <w:rFonts w:ascii="Century Gothic" w:hAnsi="Century Gothic"/>
        </w:rPr>
        <w:t xml:space="preserve">According to the </w:t>
      </w:r>
      <w:r w:rsidR="00A40439" w:rsidRPr="0017671B">
        <w:rPr>
          <w:rFonts w:ascii="Century Gothic" w:hAnsi="Century Gothic"/>
          <w:i/>
        </w:rPr>
        <w:t>Journal of Longevity</w:t>
      </w:r>
      <w:r w:rsidR="00A40439" w:rsidRPr="0017671B">
        <w:rPr>
          <w:rFonts w:ascii="Century Gothic" w:hAnsi="Century Gothic"/>
        </w:rPr>
        <w:t xml:space="preserve">, poor health is linked to </w:t>
      </w:r>
      <w:r w:rsidR="00A40439" w:rsidRPr="0017671B">
        <w:rPr>
          <w:rFonts w:ascii="Century Gothic" w:hAnsi="Century Gothic"/>
          <w:b/>
          <w:u w:val="single"/>
        </w:rPr>
        <w:t>acid overload</w:t>
      </w:r>
      <w:r w:rsidR="00A40439" w:rsidRPr="0017671B">
        <w:rPr>
          <w:rFonts w:ascii="Century Gothic" w:hAnsi="Century Gothic"/>
        </w:rPr>
        <w:t>. That’s why it is so important to regulate your delicate pH balance.</w:t>
      </w:r>
      <w:r w:rsidR="000B4776" w:rsidRPr="0017671B">
        <w:rPr>
          <w:rFonts w:ascii="Century Gothic" w:hAnsi="Century Gothic"/>
        </w:rPr>
        <w:t xml:space="preserve"> The closer to 7.39 (neutral) the pH of your body is, the healthier you will be. </w:t>
      </w:r>
      <w:r w:rsidR="00EE11DF" w:rsidRPr="0017671B">
        <w:rPr>
          <w:rFonts w:ascii="Century Gothic" w:hAnsi="Century Gothic"/>
        </w:rPr>
        <w:t>However, if your pH is too acidic long-term, you will most likely start to experience things such as:</w:t>
      </w:r>
    </w:p>
    <w:p w14:paraId="5FDB32B9" w14:textId="0DBE8DAE" w:rsidR="00EE11DF" w:rsidRPr="0017671B" w:rsidRDefault="00EE11DF" w:rsidP="001A0201">
      <w:pPr>
        <w:pStyle w:val="ListParagraph"/>
        <w:numPr>
          <w:ilvl w:val="0"/>
          <w:numId w:val="2"/>
        </w:numPr>
        <w:rPr>
          <w:rFonts w:ascii="Century Gothic" w:hAnsi="Century Gothic"/>
        </w:rPr>
      </w:pPr>
      <w:r w:rsidRPr="0017671B">
        <w:rPr>
          <w:rFonts w:ascii="Century Gothic" w:hAnsi="Century Gothic"/>
        </w:rPr>
        <w:t>Sapped energy and stamina</w:t>
      </w:r>
    </w:p>
    <w:p w14:paraId="3E9A410F" w14:textId="33346161" w:rsidR="00EE11DF" w:rsidRPr="0017671B" w:rsidRDefault="00EE11DF" w:rsidP="001A0201">
      <w:pPr>
        <w:pStyle w:val="ListParagraph"/>
        <w:numPr>
          <w:ilvl w:val="0"/>
          <w:numId w:val="2"/>
        </w:numPr>
        <w:rPr>
          <w:rFonts w:ascii="Century Gothic" w:hAnsi="Century Gothic"/>
        </w:rPr>
      </w:pPr>
      <w:r w:rsidRPr="0017671B">
        <w:rPr>
          <w:rFonts w:ascii="Century Gothic" w:hAnsi="Century Gothic"/>
        </w:rPr>
        <w:t>Weakened heart and circulation</w:t>
      </w:r>
    </w:p>
    <w:p w14:paraId="57A35274" w14:textId="78FFDA97" w:rsidR="00EE11DF" w:rsidRPr="0017671B" w:rsidRDefault="00EE11DF" w:rsidP="001A0201">
      <w:pPr>
        <w:pStyle w:val="ListParagraph"/>
        <w:numPr>
          <w:ilvl w:val="0"/>
          <w:numId w:val="2"/>
        </w:numPr>
        <w:rPr>
          <w:rFonts w:ascii="Century Gothic" w:hAnsi="Century Gothic"/>
        </w:rPr>
      </w:pPr>
      <w:r w:rsidRPr="0017671B">
        <w:rPr>
          <w:rFonts w:ascii="Century Gothic" w:hAnsi="Century Gothic"/>
        </w:rPr>
        <w:t>Decreased sexual desire and performance</w:t>
      </w:r>
    </w:p>
    <w:p w14:paraId="79DF986D" w14:textId="7AB403B8" w:rsidR="00EE11DF" w:rsidRPr="0017671B" w:rsidRDefault="00EE11DF" w:rsidP="001A0201">
      <w:pPr>
        <w:pStyle w:val="ListParagraph"/>
        <w:numPr>
          <w:ilvl w:val="0"/>
          <w:numId w:val="2"/>
        </w:numPr>
        <w:rPr>
          <w:rFonts w:ascii="Century Gothic" w:hAnsi="Century Gothic"/>
        </w:rPr>
      </w:pPr>
      <w:r w:rsidRPr="0017671B">
        <w:rPr>
          <w:rFonts w:ascii="Century Gothic" w:hAnsi="Century Gothic"/>
        </w:rPr>
        <w:t>Accelerated aging</w:t>
      </w:r>
    </w:p>
    <w:p w14:paraId="132CD5CF" w14:textId="5174C785" w:rsidR="00EE11DF" w:rsidRPr="0017671B" w:rsidRDefault="00EE11DF" w:rsidP="001A0201">
      <w:pPr>
        <w:pStyle w:val="ListParagraph"/>
        <w:numPr>
          <w:ilvl w:val="0"/>
          <w:numId w:val="2"/>
        </w:numPr>
        <w:rPr>
          <w:rFonts w:ascii="Century Gothic" w:hAnsi="Century Gothic"/>
        </w:rPr>
      </w:pPr>
      <w:r w:rsidRPr="0017671B">
        <w:rPr>
          <w:rFonts w:ascii="Century Gothic" w:hAnsi="Century Gothic"/>
        </w:rPr>
        <w:t>Breathing problems</w:t>
      </w:r>
    </w:p>
    <w:p w14:paraId="4737DAF5" w14:textId="3BAC38D7" w:rsidR="00EE11DF" w:rsidRPr="0017671B" w:rsidRDefault="00EE11DF" w:rsidP="001A0201">
      <w:pPr>
        <w:pStyle w:val="ListParagraph"/>
        <w:numPr>
          <w:ilvl w:val="0"/>
          <w:numId w:val="2"/>
        </w:numPr>
        <w:rPr>
          <w:rFonts w:ascii="Century Gothic" w:hAnsi="Century Gothic"/>
        </w:rPr>
      </w:pPr>
      <w:r w:rsidRPr="0017671B">
        <w:rPr>
          <w:rFonts w:ascii="Century Gothic" w:hAnsi="Century Gothic"/>
        </w:rPr>
        <w:t>Irregular bowels</w:t>
      </w:r>
    </w:p>
    <w:p w14:paraId="4FE45097" w14:textId="64F0A690" w:rsidR="00EE11DF" w:rsidRPr="0017671B" w:rsidRDefault="00EE11DF" w:rsidP="001A0201">
      <w:pPr>
        <w:pStyle w:val="ListParagraph"/>
        <w:numPr>
          <w:ilvl w:val="0"/>
          <w:numId w:val="2"/>
        </w:numPr>
        <w:rPr>
          <w:rFonts w:ascii="Century Gothic" w:hAnsi="Century Gothic"/>
        </w:rPr>
      </w:pPr>
      <w:r w:rsidRPr="0017671B">
        <w:rPr>
          <w:rFonts w:ascii="Century Gothic" w:hAnsi="Century Gothic"/>
        </w:rPr>
        <w:t>Joint problems</w:t>
      </w:r>
    </w:p>
    <w:p w14:paraId="6224AB27" w14:textId="77777777" w:rsidR="00A6201E" w:rsidRDefault="00EE11DF" w:rsidP="00A6201E">
      <w:pPr>
        <w:pStyle w:val="ListParagraph"/>
        <w:numPr>
          <w:ilvl w:val="0"/>
          <w:numId w:val="2"/>
        </w:numPr>
        <w:rPr>
          <w:rFonts w:ascii="Century Gothic" w:hAnsi="Century Gothic"/>
        </w:rPr>
      </w:pPr>
      <w:r w:rsidRPr="0017671B">
        <w:rPr>
          <w:rFonts w:ascii="Century Gothic" w:hAnsi="Century Gothic"/>
        </w:rPr>
        <w:t>Soreness in your muscles or minor muscle pain</w:t>
      </w:r>
    </w:p>
    <w:p w14:paraId="2111D76E" w14:textId="0123C77E" w:rsidR="00EE11DF" w:rsidRPr="00A6201E" w:rsidRDefault="006E76A8" w:rsidP="00A6201E">
      <w:pPr>
        <w:rPr>
          <w:rFonts w:ascii="Century Gothic" w:hAnsi="Century Gothic"/>
        </w:rPr>
      </w:pPr>
      <w:r>
        <w:rPr>
          <w:noProof/>
        </w:rPr>
        <w:drawing>
          <wp:anchor distT="0" distB="0" distL="114300" distR="114300" simplePos="0" relativeHeight="251662336" behindDoc="1" locked="0" layoutInCell="1" allowOverlap="1" wp14:anchorId="05414497" wp14:editId="6E92F5B3">
            <wp:simplePos x="0" y="0"/>
            <wp:positionH relativeFrom="column">
              <wp:posOffset>0</wp:posOffset>
            </wp:positionH>
            <wp:positionV relativeFrom="paragraph">
              <wp:posOffset>683895</wp:posOffset>
            </wp:positionV>
            <wp:extent cx="5943600" cy="54229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tore pH.JPG"/>
                    <pic:cNvPicPr/>
                  </pic:nvPicPr>
                  <pic:blipFill>
                    <a:blip r:embed="rId12">
                      <a:extLst>
                        <a:ext uri="{28A0092B-C50C-407E-A947-70E740481C1C}">
                          <a14:useLocalDpi xmlns:a14="http://schemas.microsoft.com/office/drawing/2010/main" val="0"/>
                        </a:ext>
                      </a:extLst>
                    </a:blip>
                    <a:stretch>
                      <a:fillRect/>
                    </a:stretch>
                  </pic:blipFill>
                  <pic:spPr>
                    <a:xfrm>
                      <a:off x="0" y="0"/>
                      <a:ext cx="5943600" cy="542290"/>
                    </a:xfrm>
                    <a:prstGeom prst="rect">
                      <a:avLst/>
                    </a:prstGeom>
                  </pic:spPr>
                </pic:pic>
              </a:graphicData>
            </a:graphic>
          </wp:anchor>
        </w:drawing>
      </w:r>
      <w:r w:rsidR="00EE11DF" w:rsidRPr="00A6201E">
        <w:rPr>
          <w:rFonts w:ascii="Century Gothic" w:hAnsi="Century Gothic"/>
        </w:rPr>
        <w:t xml:space="preserve">Recent studies have shown that too much acid </w:t>
      </w:r>
      <w:r w:rsidR="00EE11DF" w:rsidRPr="00A6201E">
        <w:rPr>
          <w:rFonts w:ascii="Century Gothic" w:hAnsi="Century Gothic"/>
          <w:i/>
        </w:rPr>
        <w:t>decreases</w:t>
      </w:r>
      <w:r w:rsidR="00EE11DF" w:rsidRPr="00A6201E">
        <w:rPr>
          <w:rFonts w:ascii="Century Gothic" w:hAnsi="Century Gothic"/>
        </w:rPr>
        <w:t xml:space="preserve"> your body’s ability to absorb vitamins, minerals, and nutrients. Why? Acid overload wrecks your enzymes, disabling things to dissolve completely. This lack of pH balance can lead to a slur of health problems.</w:t>
      </w:r>
      <w:r w:rsidR="006A06DB" w:rsidRPr="00A6201E">
        <w:rPr>
          <w:rFonts w:ascii="Century Gothic" w:hAnsi="Century Gothic"/>
        </w:rPr>
        <w:br/>
      </w:r>
      <w:r w:rsidR="006A06DB" w:rsidRPr="00A6201E">
        <w:rPr>
          <w:rFonts w:ascii="Century Gothic" w:hAnsi="Century Gothic"/>
        </w:rPr>
        <w:br/>
      </w:r>
      <w:r w:rsidR="006A06DB" w:rsidRPr="00A6201E">
        <w:rPr>
          <w:rFonts w:ascii="Century Gothic" w:hAnsi="Century Gothic"/>
        </w:rPr>
        <w:br/>
      </w:r>
      <w:r w:rsidR="00EE11DF" w:rsidRPr="00A6201E">
        <w:rPr>
          <w:rFonts w:ascii="Century Gothic" w:hAnsi="Century Gothic"/>
        </w:rPr>
        <w:t>Ionized water is a n</w:t>
      </w:r>
      <w:r w:rsidRPr="00A6201E">
        <w:rPr>
          <w:rFonts w:ascii="Century Gothic" w:hAnsi="Century Gothic"/>
        </w:rPr>
        <w:t>a</w:t>
      </w:r>
      <w:r w:rsidR="00EE11DF" w:rsidRPr="00A6201E">
        <w:rPr>
          <w:rFonts w:ascii="Century Gothic" w:hAnsi="Century Gothic"/>
        </w:rPr>
        <w:t xml:space="preserve">tural way to help balance your body’s tissue </w:t>
      </w:r>
      <w:proofErr w:type="spellStart"/>
      <w:r w:rsidR="00EE11DF" w:rsidRPr="00A6201E">
        <w:rPr>
          <w:rFonts w:ascii="Century Gothic" w:hAnsi="Century Gothic"/>
        </w:rPr>
        <w:t>pH.</w:t>
      </w:r>
      <w:proofErr w:type="spellEnd"/>
      <w:r w:rsidR="00EE11DF" w:rsidRPr="00A6201E">
        <w:rPr>
          <w:rFonts w:ascii="Century Gothic" w:hAnsi="Century Gothic"/>
        </w:rPr>
        <w:t xml:space="preserve"> Drinking ionized water is 100% safe and effective; and it helps to restore your body to a healthy, alkaline state. </w:t>
      </w:r>
      <w:r w:rsidR="00014787" w:rsidRPr="00A6201E">
        <w:rPr>
          <w:rFonts w:ascii="Century Gothic" w:hAnsi="Century Gothic"/>
        </w:rPr>
        <w:t>You can help maintain health acid levels without becoming a vegetarian and eating produce by the bushel to achieve optimum pH balance.</w:t>
      </w:r>
    </w:p>
    <w:p w14:paraId="014A1D94" w14:textId="442EDFD5" w:rsidR="006A06DB" w:rsidRDefault="00014787" w:rsidP="006E76A8">
      <w:pPr>
        <w:jc w:val="both"/>
        <w:rPr>
          <w:rFonts w:ascii="Century Gothic" w:hAnsi="Century Gothic"/>
        </w:rPr>
      </w:pPr>
      <w:r w:rsidRPr="0017671B">
        <w:rPr>
          <w:rFonts w:ascii="Century Gothic" w:hAnsi="Century Gothic"/>
        </w:rPr>
        <w:t>Proper pH balance has been recognized by dozens of scientific journals to be the key to long-term health. With ionized water, like the type offered at my office, you get the purest</w:t>
      </w:r>
      <w:r w:rsidR="00A6201E">
        <w:rPr>
          <w:rFonts w:ascii="Century Gothic" w:hAnsi="Century Gothic"/>
        </w:rPr>
        <w:t xml:space="preserve"> </w:t>
      </w:r>
      <w:r w:rsidRPr="0017671B">
        <w:rPr>
          <w:rFonts w:ascii="Century Gothic" w:hAnsi="Century Gothic"/>
        </w:rPr>
        <w:t>forms of natural minerals, synergistically blended at highly effective doses for a healthier pH balance.</w:t>
      </w:r>
    </w:p>
    <w:p w14:paraId="610D4FA5" w14:textId="42CF33F8" w:rsidR="00014787" w:rsidRPr="006E76A8" w:rsidRDefault="00A6201E" w:rsidP="004C5F87">
      <w:pPr>
        <w:jc w:val="both"/>
        <w:rPr>
          <w:rFonts w:ascii="Century Gothic" w:hAnsi="Century Gothic"/>
          <w:sz w:val="24"/>
          <w:szCs w:val="24"/>
        </w:rPr>
      </w:pPr>
      <w:r>
        <w:rPr>
          <w:rFonts w:ascii="Century Gothic" w:hAnsi="Century Gothic"/>
          <w:sz w:val="24"/>
          <w:szCs w:val="24"/>
        </w:rPr>
        <w:lastRenderedPageBreak/>
        <w:br/>
      </w:r>
      <w:r>
        <w:rPr>
          <w:rFonts w:ascii="Century Gothic" w:hAnsi="Century Gothic"/>
          <w:noProof/>
        </w:rPr>
        <w:drawing>
          <wp:anchor distT="0" distB="0" distL="114300" distR="114300" simplePos="0" relativeHeight="251661312" behindDoc="1" locked="0" layoutInCell="1" allowOverlap="1" wp14:anchorId="5AD52522" wp14:editId="30FBB157">
            <wp:simplePos x="0" y="0"/>
            <wp:positionH relativeFrom="column">
              <wp:posOffset>-95250</wp:posOffset>
            </wp:positionH>
            <wp:positionV relativeFrom="paragraph">
              <wp:posOffset>-795020</wp:posOffset>
            </wp:positionV>
            <wp:extent cx="5943600" cy="589280"/>
            <wp:effectExtent l="0" t="0" r="0"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h affects life.JPG"/>
                    <pic:cNvPicPr/>
                  </pic:nvPicPr>
                  <pic:blipFill>
                    <a:blip r:embed="rId13">
                      <a:extLst>
                        <a:ext uri="{28A0092B-C50C-407E-A947-70E740481C1C}">
                          <a14:useLocalDpi xmlns:a14="http://schemas.microsoft.com/office/drawing/2010/main" val="0"/>
                        </a:ext>
                      </a:extLst>
                    </a:blip>
                    <a:stretch>
                      <a:fillRect/>
                    </a:stretch>
                  </pic:blipFill>
                  <pic:spPr>
                    <a:xfrm>
                      <a:off x="0" y="0"/>
                      <a:ext cx="5943600" cy="589280"/>
                    </a:xfrm>
                    <a:prstGeom prst="rect">
                      <a:avLst/>
                    </a:prstGeom>
                  </pic:spPr>
                </pic:pic>
              </a:graphicData>
            </a:graphic>
          </wp:anchor>
        </w:drawing>
      </w:r>
      <w:r w:rsidR="00014787" w:rsidRPr="006E76A8">
        <w:rPr>
          <w:rFonts w:ascii="Century Gothic" w:hAnsi="Century Gothic"/>
          <w:sz w:val="24"/>
          <w:szCs w:val="24"/>
        </w:rPr>
        <w:t>Anything living depends on a certain environment in order to not only survive, but to grow and thrive. One of the most important factors that impacts environment is pH…the balance between acid elements and alkaline elements.</w:t>
      </w:r>
    </w:p>
    <w:p w14:paraId="05A149BE" w14:textId="614FF015" w:rsidR="00014787" w:rsidRPr="006E76A8" w:rsidRDefault="00014787" w:rsidP="004C5F87">
      <w:pPr>
        <w:jc w:val="both"/>
        <w:rPr>
          <w:rFonts w:ascii="Century Gothic" w:hAnsi="Century Gothic"/>
          <w:sz w:val="24"/>
          <w:szCs w:val="24"/>
        </w:rPr>
      </w:pPr>
      <w:r w:rsidRPr="006E76A8">
        <w:rPr>
          <w:rFonts w:ascii="Century Gothic" w:hAnsi="Century Gothic"/>
          <w:sz w:val="24"/>
          <w:szCs w:val="24"/>
        </w:rPr>
        <w:t xml:space="preserve">Let’s </w:t>
      </w:r>
      <w:proofErr w:type="gramStart"/>
      <w:r w:rsidRPr="006E76A8">
        <w:rPr>
          <w:rFonts w:ascii="Century Gothic" w:hAnsi="Century Gothic"/>
          <w:sz w:val="24"/>
          <w:szCs w:val="24"/>
        </w:rPr>
        <w:t>take a look</w:t>
      </w:r>
      <w:proofErr w:type="gramEnd"/>
      <w:r w:rsidRPr="006E76A8">
        <w:rPr>
          <w:rFonts w:ascii="Century Gothic" w:hAnsi="Century Gothic"/>
          <w:sz w:val="24"/>
          <w:szCs w:val="24"/>
        </w:rPr>
        <w:t xml:space="preserve"> at how pH affects life.</w:t>
      </w:r>
    </w:p>
    <w:p w14:paraId="0971EBA9" w14:textId="7DA220F3" w:rsidR="00014787" w:rsidRPr="006E76A8" w:rsidRDefault="00014787" w:rsidP="004C5F87">
      <w:pPr>
        <w:jc w:val="both"/>
        <w:rPr>
          <w:rFonts w:ascii="Century Gothic" w:hAnsi="Century Gothic"/>
          <w:sz w:val="24"/>
          <w:szCs w:val="24"/>
        </w:rPr>
      </w:pPr>
      <w:r w:rsidRPr="006E76A8">
        <w:rPr>
          <w:rFonts w:ascii="Century Gothic" w:hAnsi="Century Gothic"/>
          <w:sz w:val="24"/>
          <w:szCs w:val="24"/>
        </w:rPr>
        <w:t xml:space="preserve">Plants need the soil that they live in to have an optimal </w:t>
      </w:r>
      <w:proofErr w:type="spellStart"/>
      <w:r w:rsidRPr="006E76A8">
        <w:rPr>
          <w:rFonts w:ascii="Century Gothic" w:hAnsi="Century Gothic"/>
          <w:sz w:val="24"/>
          <w:szCs w:val="24"/>
        </w:rPr>
        <w:t>pH.</w:t>
      </w:r>
      <w:proofErr w:type="spellEnd"/>
      <w:r w:rsidRPr="006E76A8">
        <w:rPr>
          <w:rFonts w:ascii="Century Gothic" w:hAnsi="Century Gothic"/>
          <w:sz w:val="24"/>
          <w:szCs w:val="24"/>
        </w:rPr>
        <w:t xml:space="preserve"> If the pH is off a little bit, growth will not be optimal. If it’s off by a lot, the plant will </w:t>
      </w:r>
      <w:r w:rsidRPr="006E76A8">
        <w:rPr>
          <w:rFonts w:ascii="Century Gothic" w:hAnsi="Century Gothic"/>
          <w:b/>
          <w:sz w:val="24"/>
          <w:szCs w:val="24"/>
        </w:rPr>
        <w:t>literally DIE.</w:t>
      </w:r>
    </w:p>
    <w:p w14:paraId="3F3B68F8" w14:textId="58DA3D96" w:rsidR="00014787" w:rsidRPr="006E76A8" w:rsidRDefault="00014787" w:rsidP="004C5F87">
      <w:pPr>
        <w:jc w:val="both"/>
        <w:rPr>
          <w:rFonts w:ascii="Century Gothic" w:hAnsi="Century Gothic"/>
          <w:sz w:val="24"/>
          <w:szCs w:val="24"/>
        </w:rPr>
      </w:pPr>
      <w:r w:rsidRPr="006E76A8">
        <w:rPr>
          <w:rFonts w:ascii="Century Gothic" w:hAnsi="Century Gothic"/>
          <w:sz w:val="24"/>
          <w:szCs w:val="24"/>
        </w:rPr>
        <w:t xml:space="preserve">Just like plants, fish require an optimal environment to live in. For example, the water that fish swim around in and the coral reefs that are so vitally important to our entire ecosystem must be properly pH balanced and regulated </w:t>
      </w:r>
      <w:proofErr w:type="gramStart"/>
      <w:r w:rsidRPr="006E76A8">
        <w:rPr>
          <w:rFonts w:ascii="Century Gothic" w:hAnsi="Century Gothic"/>
          <w:sz w:val="24"/>
          <w:szCs w:val="24"/>
        </w:rPr>
        <w:t>in order for</w:t>
      </w:r>
      <w:proofErr w:type="gramEnd"/>
      <w:r w:rsidRPr="006E76A8">
        <w:rPr>
          <w:rFonts w:ascii="Century Gothic" w:hAnsi="Century Gothic"/>
          <w:sz w:val="24"/>
          <w:szCs w:val="24"/>
        </w:rPr>
        <w:t xml:space="preserve"> life to happen. </w:t>
      </w:r>
      <w:r w:rsidRPr="006E76A8">
        <w:rPr>
          <w:rFonts w:ascii="Century Gothic" w:hAnsi="Century Gothic"/>
          <w:sz w:val="24"/>
          <w:szCs w:val="24"/>
          <w:u w:val="single"/>
        </w:rPr>
        <w:t>Too much acid throws off balance and destroys life</w:t>
      </w:r>
      <w:r w:rsidRPr="006E76A8">
        <w:rPr>
          <w:rFonts w:ascii="Century Gothic" w:hAnsi="Century Gothic"/>
          <w:sz w:val="24"/>
          <w:szCs w:val="24"/>
        </w:rPr>
        <w:t>.</w:t>
      </w:r>
    </w:p>
    <w:p w14:paraId="110FE8BD" w14:textId="3D97FAB5" w:rsidR="00014787" w:rsidRPr="006E76A8" w:rsidRDefault="00014787" w:rsidP="004C5F87">
      <w:pPr>
        <w:jc w:val="both"/>
        <w:rPr>
          <w:rFonts w:ascii="Century Gothic" w:hAnsi="Century Gothic"/>
          <w:sz w:val="24"/>
          <w:szCs w:val="24"/>
        </w:rPr>
      </w:pPr>
      <w:r w:rsidRPr="006E76A8">
        <w:rPr>
          <w:rFonts w:ascii="Century Gothic" w:hAnsi="Century Gothic"/>
          <w:sz w:val="24"/>
          <w:szCs w:val="24"/>
        </w:rPr>
        <w:t xml:space="preserve">As a matter of fact, EVERYTHING in life </w:t>
      </w:r>
      <w:r w:rsidRPr="006E76A8">
        <w:rPr>
          <w:rFonts w:ascii="Century Gothic" w:hAnsi="Century Gothic"/>
          <w:i/>
          <w:sz w:val="24"/>
          <w:szCs w:val="24"/>
        </w:rPr>
        <w:t>must</w:t>
      </w:r>
      <w:r w:rsidRPr="006E76A8">
        <w:rPr>
          <w:rFonts w:ascii="Century Gothic" w:hAnsi="Century Gothic"/>
          <w:sz w:val="24"/>
          <w:szCs w:val="24"/>
        </w:rPr>
        <w:t xml:space="preserve"> have a properly pH balanced environment in the </w:t>
      </w:r>
      <w:r w:rsidRPr="006E76A8">
        <w:rPr>
          <w:rFonts w:ascii="Century Gothic" w:hAnsi="Century Gothic"/>
          <w:b/>
          <w:sz w:val="24"/>
          <w:szCs w:val="24"/>
        </w:rPr>
        <w:t xml:space="preserve">inside </w:t>
      </w:r>
      <w:r w:rsidRPr="006E76A8">
        <w:rPr>
          <w:rFonts w:ascii="Century Gothic" w:hAnsi="Century Gothic"/>
          <w:sz w:val="24"/>
          <w:szCs w:val="24"/>
        </w:rPr>
        <w:t xml:space="preserve">and the </w:t>
      </w:r>
      <w:r w:rsidRPr="006E76A8">
        <w:rPr>
          <w:rFonts w:ascii="Century Gothic" w:hAnsi="Century Gothic"/>
          <w:b/>
          <w:sz w:val="24"/>
          <w:szCs w:val="24"/>
        </w:rPr>
        <w:t>outside</w:t>
      </w:r>
      <w:r w:rsidRPr="006E76A8">
        <w:rPr>
          <w:rFonts w:ascii="Century Gothic" w:hAnsi="Century Gothic"/>
          <w:sz w:val="24"/>
          <w:szCs w:val="24"/>
        </w:rPr>
        <w:t xml:space="preserve"> of it in order to live.</w:t>
      </w:r>
    </w:p>
    <w:p w14:paraId="7BA293C6" w14:textId="52FDC8CF" w:rsidR="00014787" w:rsidRPr="006E76A8" w:rsidRDefault="00014787" w:rsidP="004C5F87">
      <w:pPr>
        <w:jc w:val="both"/>
        <w:rPr>
          <w:rFonts w:ascii="Century Gothic" w:hAnsi="Century Gothic"/>
          <w:sz w:val="24"/>
          <w:szCs w:val="24"/>
        </w:rPr>
      </w:pPr>
      <w:r w:rsidRPr="006E76A8">
        <w:rPr>
          <w:rFonts w:ascii="Century Gothic" w:hAnsi="Century Gothic"/>
          <w:sz w:val="24"/>
          <w:szCs w:val="24"/>
        </w:rPr>
        <w:t>Your body is no different. If you want to experience a VIBRANT body and a vibrant LIFE, you need to create a vibrant environment on the inside of your body… and that starts with the right pH balance.</w:t>
      </w:r>
    </w:p>
    <w:p w14:paraId="61254986" w14:textId="1ED77C52" w:rsidR="00014787" w:rsidRPr="006E76A8" w:rsidRDefault="00014787" w:rsidP="004C5F87">
      <w:pPr>
        <w:jc w:val="both"/>
        <w:rPr>
          <w:rFonts w:ascii="Century Gothic" w:hAnsi="Century Gothic"/>
          <w:sz w:val="24"/>
          <w:szCs w:val="24"/>
        </w:rPr>
      </w:pPr>
      <w:r w:rsidRPr="006E76A8">
        <w:rPr>
          <w:rFonts w:ascii="Century Gothic" w:hAnsi="Century Gothic"/>
          <w:sz w:val="24"/>
          <w:szCs w:val="24"/>
        </w:rPr>
        <w:t xml:space="preserve">Inner balance—pH balance—will create the outer balance you desire. </w:t>
      </w:r>
    </w:p>
    <w:p w14:paraId="7E0E51CE" w14:textId="6D5C6FA0" w:rsidR="00014787" w:rsidRPr="006E76A8" w:rsidRDefault="00014787" w:rsidP="004C5F87">
      <w:pPr>
        <w:jc w:val="both"/>
        <w:rPr>
          <w:rFonts w:ascii="Century Gothic" w:hAnsi="Century Gothic"/>
          <w:sz w:val="24"/>
          <w:szCs w:val="24"/>
        </w:rPr>
      </w:pPr>
      <w:r w:rsidRPr="006E76A8">
        <w:rPr>
          <w:rFonts w:ascii="Century Gothic" w:hAnsi="Century Gothic"/>
          <w:sz w:val="24"/>
          <w:szCs w:val="24"/>
        </w:rPr>
        <w:t xml:space="preserve">In terms of your body, the optimal pH for your blood and fluids that make up over 70% of your body weight is roughly 7.37. That means a pH that is at least </w:t>
      </w:r>
      <w:r w:rsidRPr="006E76A8">
        <w:rPr>
          <w:rFonts w:ascii="Century Gothic" w:hAnsi="Century Gothic"/>
          <w:b/>
          <w:sz w:val="24"/>
          <w:szCs w:val="24"/>
        </w:rPr>
        <w:t>slightly alkaline</w:t>
      </w:r>
      <w:r w:rsidRPr="006E76A8">
        <w:rPr>
          <w:rFonts w:ascii="Century Gothic" w:hAnsi="Century Gothic"/>
          <w:sz w:val="24"/>
          <w:szCs w:val="24"/>
        </w:rPr>
        <w:t>.</w:t>
      </w:r>
    </w:p>
    <w:p w14:paraId="6433E771" w14:textId="514C6869" w:rsidR="00014787" w:rsidRPr="006E76A8" w:rsidRDefault="00014787" w:rsidP="004C5F87">
      <w:pPr>
        <w:jc w:val="both"/>
        <w:rPr>
          <w:rFonts w:ascii="Century Gothic" w:hAnsi="Century Gothic"/>
          <w:sz w:val="24"/>
          <w:szCs w:val="24"/>
        </w:rPr>
      </w:pPr>
      <w:r w:rsidRPr="006E76A8">
        <w:rPr>
          <w:rFonts w:ascii="Century Gothic" w:hAnsi="Century Gothic"/>
          <w:sz w:val="24"/>
          <w:szCs w:val="24"/>
        </w:rPr>
        <w:t>If your body becomes acidic, which is roughly a 6, problems will begin. If it becomes chronically acidic, you now have the type of environment that breeds a whole host of health problems.</w:t>
      </w:r>
    </w:p>
    <w:p w14:paraId="01D2B196" w14:textId="6C505265" w:rsidR="00014787" w:rsidRPr="006E76A8" w:rsidRDefault="00014787" w:rsidP="004C5F87">
      <w:pPr>
        <w:jc w:val="both"/>
        <w:rPr>
          <w:rFonts w:ascii="Century Gothic" w:hAnsi="Century Gothic"/>
          <w:sz w:val="24"/>
          <w:szCs w:val="24"/>
        </w:rPr>
      </w:pPr>
      <w:r w:rsidRPr="006E76A8">
        <w:rPr>
          <w:rFonts w:ascii="Century Gothic" w:hAnsi="Century Gothic"/>
          <w:sz w:val="24"/>
          <w:szCs w:val="24"/>
        </w:rPr>
        <w:t xml:space="preserve">Research shows a direct correlation between excess acidity and obesity, diabetes, </w:t>
      </w:r>
      <w:r w:rsidR="006E76A8" w:rsidRPr="006E76A8">
        <w:rPr>
          <w:rFonts w:ascii="Century Gothic" w:hAnsi="Century Gothic"/>
          <w:sz w:val="24"/>
          <w:szCs w:val="24"/>
        </w:rPr>
        <w:t>arthritis</w:t>
      </w:r>
      <w:r w:rsidRPr="006E76A8">
        <w:rPr>
          <w:rFonts w:ascii="Century Gothic" w:hAnsi="Century Gothic"/>
          <w:sz w:val="24"/>
          <w:szCs w:val="24"/>
        </w:rPr>
        <w:t xml:space="preserve">, acid reflux, </w:t>
      </w:r>
      <w:r w:rsidR="006E76A8" w:rsidRPr="006E76A8">
        <w:rPr>
          <w:rFonts w:ascii="Century Gothic" w:hAnsi="Century Gothic"/>
          <w:sz w:val="24"/>
          <w:szCs w:val="24"/>
        </w:rPr>
        <w:t>colitis</w:t>
      </w:r>
      <w:r w:rsidRPr="006E76A8">
        <w:rPr>
          <w:rFonts w:ascii="Century Gothic" w:hAnsi="Century Gothic"/>
          <w:sz w:val="24"/>
          <w:szCs w:val="24"/>
        </w:rPr>
        <w:t>, IBS</w:t>
      </w:r>
      <w:r w:rsidR="0017671B" w:rsidRPr="006E76A8">
        <w:rPr>
          <w:rFonts w:ascii="Century Gothic" w:hAnsi="Century Gothic"/>
          <w:sz w:val="24"/>
          <w:szCs w:val="24"/>
        </w:rPr>
        <w:t xml:space="preserve">, fibromyalgia, fatigue, and so on… </w:t>
      </w:r>
    </w:p>
    <w:p w14:paraId="40708DB1" w14:textId="24D46567" w:rsidR="0017671B" w:rsidRPr="006E76A8" w:rsidRDefault="0017671B" w:rsidP="004C5F87">
      <w:pPr>
        <w:jc w:val="both"/>
        <w:rPr>
          <w:rFonts w:ascii="Century Gothic" w:hAnsi="Century Gothic"/>
          <w:sz w:val="24"/>
          <w:szCs w:val="24"/>
        </w:rPr>
      </w:pPr>
      <w:r w:rsidRPr="006E76A8">
        <w:rPr>
          <w:rFonts w:ascii="Century Gothic" w:hAnsi="Century Gothic"/>
          <w:sz w:val="24"/>
          <w:szCs w:val="24"/>
        </w:rPr>
        <w:t xml:space="preserve">So, the first question your might have is, “Okay, how do I know what the pH of my body is?”. The answer is simple… test it. Come to the office so we can test your pH! </w:t>
      </w:r>
    </w:p>
    <w:p w14:paraId="0342F47E" w14:textId="2C595D71" w:rsidR="0017671B" w:rsidRPr="0017671B" w:rsidRDefault="0017671B" w:rsidP="00EE11DF">
      <w:pPr>
        <w:rPr>
          <w:rFonts w:ascii="Century Gothic" w:hAnsi="Century Gothic"/>
        </w:rPr>
      </w:pPr>
      <w:r w:rsidRPr="006E76A8">
        <w:rPr>
          <w:rFonts w:ascii="Century Gothic" w:hAnsi="Century Gothic"/>
          <w:sz w:val="24"/>
          <w:szCs w:val="24"/>
        </w:rPr>
        <w:t xml:space="preserve">I can’t emphasize this enough… the regulation of your pH is as important to your health as the regulation of temperature is. If you had a fever of 101 degrees and your body is out of its required temperature range of 98-99 degrees, you’d go take care of that before your worried about losing those extra pounds, right? </w:t>
      </w:r>
      <w:r w:rsidRPr="006E76A8">
        <w:rPr>
          <w:rFonts w:ascii="Century Gothic" w:hAnsi="Century Gothic"/>
          <w:b/>
          <w:sz w:val="24"/>
          <w:szCs w:val="24"/>
        </w:rPr>
        <w:t>pH is no different.</w:t>
      </w:r>
      <w:r w:rsidRPr="006E76A8">
        <w:rPr>
          <w:rFonts w:ascii="Century Gothic" w:hAnsi="Century Gothic"/>
          <w:sz w:val="24"/>
          <w:szCs w:val="24"/>
        </w:rPr>
        <w:t xml:space="preserve"> If you are too acidic, NOTHING in your body is going to work right. So, get your pH checked now!</w:t>
      </w:r>
    </w:p>
    <w:p w14:paraId="74801666" w14:textId="5A678160" w:rsidR="0017671B" w:rsidRPr="0017671B" w:rsidRDefault="0017671B">
      <w:pPr>
        <w:rPr>
          <w:rFonts w:ascii="Century Gothic" w:hAnsi="Century Gothic"/>
        </w:rPr>
      </w:pPr>
    </w:p>
    <w:p w14:paraId="07DE6DDF" w14:textId="4FDB34D6" w:rsidR="004C5F87" w:rsidRDefault="006A06DB" w:rsidP="00EE11DF">
      <w:pPr>
        <w:rPr>
          <w:rFonts w:ascii="Century Gothic" w:hAnsi="Century Gothic"/>
        </w:rPr>
      </w:pPr>
      <w:r>
        <w:rPr>
          <w:rFonts w:ascii="Century Gothic" w:hAnsi="Century Gothic"/>
          <w:noProof/>
        </w:rPr>
        <w:drawing>
          <wp:anchor distT="0" distB="0" distL="114300" distR="114300" simplePos="0" relativeHeight="251658240" behindDoc="1" locked="0" layoutInCell="1" allowOverlap="1" wp14:anchorId="55AEACFB" wp14:editId="1A5AC650">
            <wp:simplePos x="0" y="0"/>
            <wp:positionH relativeFrom="column">
              <wp:posOffset>924481</wp:posOffset>
            </wp:positionH>
            <wp:positionV relativeFrom="paragraph">
              <wp:posOffset>-515620</wp:posOffset>
            </wp:positionV>
            <wp:extent cx="3771900" cy="124224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ter days.JPG"/>
                    <pic:cNvPicPr/>
                  </pic:nvPicPr>
                  <pic:blipFill>
                    <a:blip r:embed="rId14">
                      <a:extLst>
                        <a:ext uri="{28A0092B-C50C-407E-A947-70E740481C1C}">
                          <a14:useLocalDpi xmlns:a14="http://schemas.microsoft.com/office/drawing/2010/main" val="0"/>
                        </a:ext>
                      </a:extLst>
                    </a:blip>
                    <a:stretch>
                      <a:fillRect/>
                    </a:stretch>
                  </pic:blipFill>
                  <pic:spPr>
                    <a:xfrm>
                      <a:off x="0" y="0"/>
                      <a:ext cx="3771900" cy="1242243"/>
                    </a:xfrm>
                    <a:prstGeom prst="rect">
                      <a:avLst/>
                    </a:prstGeom>
                  </pic:spPr>
                </pic:pic>
              </a:graphicData>
            </a:graphic>
            <wp14:sizeRelH relativeFrom="margin">
              <wp14:pctWidth>0</wp14:pctWidth>
            </wp14:sizeRelH>
            <wp14:sizeRelV relativeFrom="margin">
              <wp14:pctHeight>0</wp14:pctHeight>
            </wp14:sizeRelV>
          </wp:anchor>
        </w:drawing>
      </w:r>
    </w:p>
    <w:p w14:paraId="16415A5A" w14:textId="77777777" w:rsidR="004C5F87" w:rsidRDefault="004C5F87" w:rsidP="00EE11DF">
      <w:pPr>
        <w:rPr>
          <w:rFonts w:ascii="Century Gothic" w:hAnsi="Century Gothic"/>
        </w:rPr>
      </w:pPr>
    </w:p>
    <w:p w14:paraId="4803654C" w14:textId="77777777" w:rsidR="004C5F87" w:rsidRDefault="004C5F87" w:rsidP="00EE11DF">
      <w:pPr>
        <w:rPr>
          <w:rFonts w:ascii="Century Gothic" w:hAnsi="Century Gothic"/>
        </w:rPr>
      </w:pPr>
    </w:p>
    <w:p w14:paraId="3C9DD62B" w14:textId="4676879B" w:rsidR="0017671B" w:rsidRPr="004C5F87" w:rsidRDefault="00A6201E" w:rsidP="00EE11DF">
      <w:pPr>
        <w:rPr>
          <w:rFonts w:ascii="Century Gothic" w:hAnsi="Century Gothic"/>
          <w:sz w:val="44"/>
          <w:szCs w:val="44"/>
        </w:rPr>
      </w:pPr>
      <w:r>
        <w:rPr>
          <w:rFonts w:ascii="Century Gothic" w:hAnsi="Century Gothic"/>
          <w:sz w:val="44"/>
          <w:szCs w:val="44"/>
        </w:rPr>
        <w:t xml:space="preserve">Sorbera 4 Health </w:t>
      </w:r>
      <w:r w:rsidR="0017671B" w:rsidRPr="004C5F87">
        <w:rPr>
          <w:rFonts w:ascii="Century Gothic" w:hAnsi="Century Gothic"/>
          <w:sz w:val="44"/>
          <w:szCs w:val="44"/>
        </w:rPr>
        <w:t>will be open to get water during these hours:</w:t>
      </w:r>
    </w:p>
    <w:p w14:paraId="3BD4C685" w14:textId="00796651" w:rsidR="0017671B" w:rsidRPr="00F544A5" w:rsidRDefault="0017671B" w:rsidP="00EE11DF">
      <w:pPr>
        <w:rPr>
          <w:rFonts w:ascii="Century Gothic" w:hAnsi="Century Gothic"/>
          <w:b/>
          <w:sz w:val="44"/>
          <w:szCs w:val="44"/>
        </w:rPr>
      </w:pPr>
      <w:r w:rsidRPr="00F544A5">
        <w:rPr>
          <w:rFonts w:ascii="Century Gothic" w:hAnsi="Century Gothic"/>
          <w:b/>
          <w:sz w:val="44"/>
          <w:szCs w:val="44"/>
        </w:rPr>
        <w:t xml:space="preserve">Monday, </w:t>
      </w:r>
      <w:r w:rsidR="00F544A5" w:rsidRPr="00F544A5">
        <w:rPr>
          <w:rFonts w:ascii="Century Gothic" w:hAnsi="Century Gothic"/>
          <w:b/>
          <w:sz w:val="44"/>
          <w:szCs w:val="44"/>
        </w:rPr>
        <w:t xml:space="preserve">Tuesday, </w:t>
      </w:r>
      <w:r w:rsidRPr="00F544A5">
        <w:rPr>
          <w:rFonts w:ascii="Century Gothic" w:hAnsi="Century Gothic"/>
          <w:b/>
          <w:sz w:val="44"/>
          <w:szCs w:val="44"/>
        </w:rPr>
        <w:t xml:space="preserve">Wednesday, Friday </w:t>
      </w:r>
      <w:r w:rsidR="00F544A5" w:rsidRPr="00F544A5">
        <w:rPr>
          <w:rFonts w:ascii="Century Gothic" w:hAnsi="Century Gothic"/>
          <w:b/>
          <w:sz w:val="44"/>
          <w:szCs w:val="44"/>
        </w:rPr>
        <w:br/>
      </w:r>
      <w:r w:rsidRPr="00F544A5">
        <w:rPr>
          <w:rFonts w:ascii="Century Gothic" w:hAnsi="Century Gothic"/>
          <w:b/>
          <w:sz w:val="44"/>
          <w:szCs w:val="44"/>
        </w:rPr>
        <w:t>9am-5:30pm</w:t>
      </w:r>
      <w:bookmarkStart w:id="0" w:name="_GoBack"/>
      <w:bookmarkEnd w:id="0"/>
      <w:r w:rsidR="005E1AC8" w:rsidRPr="00F544A5">
        <w:rPr>
          <w:rFonts w:ascii="Century Gothic" w:hAnsi="Century Gothic"/>
          <w:b/>
          <w:sz w:val="44"/>
          <w:szCs w:val="44"/>
        </w:rPr>
        <w:br/>
      </w:r>
    </w:p>
    <w:p w14:paraId="4FAAAD18" w14:textId="292C4264" w:rsidR="0017671B" w:rsidRPr="004C5F87" w:rsidRDefault="0017671B" w:rsidP="00EE11DF">
      <w:pPr>
        <w:rPr>
          <w:rFonts w:ascii="Century Gothic" w:hAnsi="Century Gothic"/>
          <w:sz w:val="44"/>
          <w:szCs w:val="44"/>
        </w:rPr>
      </w:pPr>
      <w:r w:rsidRPr="004C5F87">
        <w:rPr>
          <w:rFonts w:ascii="Century Gothic" w:hAnsi="Century Gothic"/>
          <w:sz w:val="44"/>
          <w:szCs w:val="44"/>
        </w:rPr>
        <w:t xml:space="preserve">Water will only hold the ionization charge for 7 days. </w:t>
      </w:r>
    </w:p>
    <w:p w14:paraId="632FF902" w14:textId="2899CC57" w:rsidR="0017671B" w:rsidRPr="004C5F87" w:rsidRDefault="0017671B" w:rsidP="00EE11DF">
      <w:pPr>
        <w:rPr>
          <w:rFonts w:ascii="Century Gothic" w:hAnsi="Century Gothic"/>
          <w:sz w:val="44"/>
          <w:szCs w:val="44"/>
        </w:rPr>
      </w:pPr>
      <w:r w:rsidRPr="004C5F87">
        <w:rPr>
          <w:rFonts w:ascii="Century Gothic" w:hAnsi="Century Gothic"/>
          <w:sz w:val="44"/>
          <w:szCs w:val="44"/>
        </w:rPr>
        <w:t>If it is not consumed in 7 days, it is no longer ionized.</w:t>
      </w:r>
    </w:p>
    <w:p w14:paraId="7523DA4F" w14:textId="2F40E8F8" w:rsidR="0017671B" w:rsidRPr="004C5F87" w:rsidRDefault="006A06DB" w:rsidP="00EE11DF">
      <w:pPr>
        <w:rPr>
          <w:rFonts w:ascii="Century Gothic" w:hAnsi="Century Gothic"/>
          <w:sz w:val="44"/>
          <w:szCs w:val="44"/>
        </w:rPr>
      </w:pPr>
      <w:r>
        <w:rPr>
          <w:rFonts w:ascii="Century Gothic" w:hAnsi="Century Gothic"/>
          <w:noProof/>
          <w:sz w:val="44"/>
          <w:szCs w:val="44"/>
        </w:rPr>
        <mc:AlternateContent>
          <mc:Choice Requires="wps">
            <w:drawing>
              <wp:anchor distT="0" distB="0" distL="114300" distR="114300" simplePos="0" relativeHeight="251660288" behindDoc="0" locked="0" layoutInCell="1" allowOverlap="1" wp14:anchorId="660F8E43" wp14:editId="2CF5E9B6">
                <wp:simplePos x="0" y="0"/>
                <wp:positionH relativeFrom="column">
                  <wp:posOffset>-352425</wp:posOffset>
                </wp:positionH>
                <wp:positionV relativeFrom="paragraph">
                  <wp:posOffset>276860</wp:posOffset>
                </wp:positionV>
                <wp:extent cx="6391275" cy="2924175"/>
                <wp:effectExtent l="38100" t="38100" r="47625" b="428625"/>
                <wp:wrapNone/>
                <wp:docPr id="3" name="Speech Bubble: Rectangle with Corners Rounded 3"/>
                <wp:cNvGraphicFramePr/>
                <a:graphic xmlns:a="http://schemas.openxmlformats.org/drawingml/2006/main">
                  <a:graphicData uri="http://schemas.microsoft.com/office/word/2010/wordprocessingShape">
                    <wps:wsp>
                      <wps:cNvSpPr/>
                      <wps:spPr>
                        <a:xfrm>
                          <a:off x="0" y="0"/>
                          <a:ext cx="6391275" cy="2924175"/>
                        </a:xfrm>
                        <a:prstGeom prst="wedgeRoundRectCallout">
                          <a:avLst/>
                        </a:prstGeom>
                        <a:noFill/>
                        <a:ln w="762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95A4857" w14:textId="77777777" w:rsidR="006A06DB" w:rsidRDefault="006A06DB" w:rsidP="006A06D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60F8E4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3" o:spid="_x0000_s1026" type="#_x0000_t62" style="position:absolute;margin-left:-27.75pt;margin-top:21.8pt;width:503.25pt;height:230.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" adj="6300,24300" filled="f" strokecolor="black [3213]" strokeweight="6pt">
                <v:textbox>
                  <w:txbxContent>
                    <w:p w14:paraId="795A4857" w14:textId="77777777" w:rsidR="006A06DB" w:rsidRDefault="006A06DB" w:rsidP="006A06DB">
                      <w:pPr>
                        <w:jc w:val="center"/>
                      </w:pPr>
                    </w:p>
                  </w:txbxContent>
                </v:textbox>
              </v:shape>
            </w:pict>
          </mc:Fallback>
        </mc:AlternateContent>
      </w:r>
      <w:r>
        <w:rPr>
          <w:rFonts w:ascii="Century Gothic" w:hAnsi="Century Gothic"/>
          <w:sz w:val="44"/>
          <w:szCs w:val="44"/>
        </w:rPr>
        <w:br/>
      </w:r>
      <w:r w:rsidR="0017671B" w:rsidRPr="004C5F87">
        <w:rPr>
          <w:rFonts w:ascii="Century Gothic" w:hAnsi="Century Gothic"/>
          <w:sz w:val="44"/>
          <w:szCs w:val="44"/>
        </w:rPr>
        <w:t>It is best to use BPA-Free water bottles and jugs.</w:t>
      </w:r>
    </w:p>
    <w:p w14:paraId="3C8F9DA5" w14:textId="38BCAC57" w:rsidR="0017671B" w:rsidRPr="004C5F87" w:rsidRDefault="0017671B" w:rsidP="00EE11DF">
      <w:pPr>
        <w:rPr>
          <w:rFonts w:ascii="Century Gothic" w:hAnsi="Century Gothic"/>
          <w:sz w:val="44"/>
          <w:szCs w:val="44"/>
        </w:rPr>
      </w:pPr>
      <w:r w:rsidRPr="004C5F87">
        <w:rPr>
          <w:rFonts w:ascii="Century Gothic" w:hAnsi="Century Gothic"/>
          <w:sz w:val="44"/>
          <w:szCs w:val="44"/>
        </w:rPr>
        <w:t>*BPA, Bisphenol-A, is a chemical used in the making of polycarbonate plastic that may leach into your water.</w:t>
      </w:r>
    </w:p>
    <w:p w14:paraId="1F179FBA" w14:textId="77777777" w:rsidR="00DF6254" w:rsidRDefault="0017671B" w:rsidP="00EE11DF">
      <w:pPr>
        <w:rPr>
          <w:rFonts w:ascii="Century Gothic" w:hAnsi="Century Gothic"/>
          <w:sz w:val="44"/>
          <w:szCs w:val="44"/>
        </w:rPr>
      </w:pPr>
      <w:r w:rsidRPr="004C5F87">
        <w:rPr>
          <w:rFonts w:ascii="Century Gothic" w:hAnsi="Century Gothic"/>
          <w:sz w:val="44"/>
          <w:szCs w:val="44"/>
        </w:rPr>
        <w:t>*Research has shown that BPA is linked to many health problems.</w:t>
      </w:r>
    </w:p>
    <w:p w14:paraId="392C6A62" w14:textId="5C0D9BFA" w:rsidR="0017671B" w:rsidRDefault="00A6201E" w:rsidP="00EE11DF">
      <w:pPr>
        <w:rPr>
          <w:rFonts w:ascii="Century Gothic" w:hAnsi="Century Gothic"/>
          <w:sz w:val="44"/>
          <w:szCs w:val="44"/>
        </w:rPr>
      </w:pPr>
      <w:r w:rsidRPr="002162F4">
        <w:rPr>
          <w:rFonts w:ascii="Century Gothic" w:hAnsi="Century Gothic"/>
          <w:noProof/>
          <w:sz w:val="44"/>
          <w:szCs w:val="44"/>
        </w:rPr>
        <w:lastRenderedPageBreak/>
        <mc:AlternateContent>
          <mc:Choice Requires="wps">
            <w:drawing>
              <wp:anchor distT="91440" distB="91440" distL="365760" distR="365760" simplePos="0" relativeHeight="251671552" behindDoc="1" locked="0" layoutInCell="1" allowOverlap="1" wp14:anchorId="34FBB9B2" wp14:editId="79C338CB">
                <wp:simplePos x="0" y="0"/>
                <wp:positionH relativeFrom="margin">
                  <wp:posOffset>5029200</wp:posOffset>
                </wp:positionH>
                <wp:positionV relativeFrom="margin">
                  <wp:posOffset>-581025</wp:posOffset>
                </wp:positionV>
                <wp:extent cx="1381125" cy="2514600"/>
                <wp:effectExtent l="0" t="0" r="0" b="0"/>
                <wp:wrapNone/>
                <wp:docPr id="146" name="Rectangle 146"/>
                <wp:cNvGraphicFramePr/>
                <a:graphic xmlns:a="http://schemas.openxmlformats.org/drawingml/2006/main">
                  <a:graphicData uri="http://schemas.microsoft.com/office/word/2010/wordprocessingShape">
                    <wps:wsp>
                      <wps:cNvSpPr/>
                      <wps:spPr>
                        <a:xfrm>
                          <a:off x="0" y="0"/>
                          <a:ext cx="1381125" cy="25146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1DE9545" w14:textId="77777777" w:rsidR="002162F4" w:rsidRDefault="002162F4">
                            <w:pPr>
                              <w:pStyle w:val="NoSpacing"/>
                              <w:jc w:val="center"/>
                              <w:rPr>
                                <w:color w:val="4472C4" w:themeColor="accent1"/>
                              </w:rPr>
                            </w:pPr>
                            <w:r>
                              <w:rPr>
                                <w:noProof/>
                                <w:color w:val="4472C4" w:themeColor="accent1"/>
                              </w:rPr>
                              <w:drawing>
                                <wp:inline distT="0" distB="0" distL="0" distR="0" wp14:anchorId="1743354C" wp14:editId="08605923">
                                  <wp:extent cx="722376" cy="384048"/>
                                  <wp:effectExtent l="0" t="0" r="1905" b="0"/>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5"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22376" cy="384048"/>
                                          </a:xfrm>
                                          <a:prstGeom prst="rect">
                                            <a:avLst/>
                                          </a:prstGeom>
                                          <a:noFill/>
                                          <a:ln>
                                            <a:noFill/>
                                          </a:ln>
                                        </pic:spPr>
                                      </pic:pic>
                                    </a:graphicData>
                                  </a:graphic>
                                </wp:inline>
                              </w:drawing>
                            </w:r>
                          </w:p>
                          <w:p w14:paraId="6A112854" w14:textId="5991C1A8" w:rsidR="002162F4" w:rsidRPr="002162F4" w:rsidRDefault="002162F4" w:rsidP="002162F4">
                            <w:pPr>
                              <w:pStyle w:val="NoSpacing"/>
                              <w:pBdr>
                                <w:top w:val="single" w:sz="6" w:space="10" w:color="4472C4" w:themeColor="accent1"/>
                                <w:left w:val="single" w:sz="2" w:space="10" w:color="FFFFFF" w:themeColor="background1"/>
                                <w:bottom w:val="single" w:sz="6" w:space="6" w:color="4472C4" w:themeColor="accent1"/>
                                <w:right w:val="single" w:sz="2" w:space="10" w:color="FFFFFF" w:themeColor="background1"/>
                              </w:pBdr>
                              <w:spacing w:before="120" w:after="120"/>
                              <w:jc w:val="center"/>
                              <w:rPr>
                                <w:rFonts w:ascii="Century Gothic" w:hAnsi="Century Gothic"/>
                                <w:color w:val="4472C4" w:themeColor="accent1"/>
                                <w:sz w:val="24"/>
                                <w:szCs w:val="24"/>
                              </w:rPr>
                            </w:pPr>
                            <w:r w:rsidRPr="002162F4">
                              <w:rPr>
                                <w:rFonts w:ascii="Century Gothic" w:hAnsi="Century Gothic"/>
                                <w:color w:val="4472C4" w:themeColor="accent1"/>
                                <w:sz w:val="24"/>
                                <w:szCs w:val="24"/>
                              </w:rPr>
                              <w:t>Dr. Otto Warburg</w:t>
                            </w:r>
                            <w:r w:rsidRPr="002162F4">
                              <w:rPr>
                                <w:rFonts w:ascii="Century Gothic" w:hAnsi="Century Gothic"/>
                                <w:color w:val="4472C4" w:themeColor="accent1"/>
                                <w:sz w:val="24"/>
                                <w:szCs w:val="24"/>
                              </w:rPr>
                              <w:br/>
                              <w:t>1931 Nobel Prize</w:t>
                            </w:r>
                            <w:r w:rsidRPr="002162F4">
                              <w:rPr>
                                <w:rFonts w:ascii="Century Gothic" w:hAnsi="Century Gothic"/>
                                <w:color w:val="4472C4" w:themeColor="accent1"/>
                                <w:sz w:val="24"/>
                                <w:szCs w:val="24"/>
                              </w:rPr>
                              <w:br/>
                              <w:t>Winner for</w:t>
                            </w:r>
                            <w:r w:rsidRPr="002162F4">
                              <w:rPr>
                                <w:rFonts w:ascii="Century Gothic" w:hAnsi="Century Gothic"/>
                                <w:color w:val="4472C4" w:themeColor="accent1"/>
                                <w:sz w:val="24"/>
                                <w:szCs w:val="24"/>
                              </w:rPr>
                              <w:br/>
                              <w:t>Cancer Discovery</w:t>
                            </w:r>
                          </w:p>
                          <w:p w14:paraId="5226A1A1" w14:textId="77777777" w:rsidR="002162F4" w:rsidRDefault="002162F4">
                            <w:pPr>
                              <w:pStyle w:val="NoSpacing"/>
                              <w:spacing w:before="240"/>
                              <w:jc w:val="center"/>
                              <w:rPr>
                                <w:color w:val="4472C4" w:themeColor="accent1"/>
                              </w:rPr>
                            </w:pPr>
                            <w:r>
                              <w:rPr>
                                <w:noProof/>
                                <w:color w:val="4472C4" w:themeColor="accent1"/>
                              </w:rPr>
                              <w:drawing>
                                <wp:inline distT="0" distB="0" distL="0" distR="0" wp14:anchorId="734853DA" wp14:editId="38C5BE9E">
                                  <wp:extent cx="374904" cy="237744"/>
                                  <wp:effectExtent l="0" t="0" r="635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6"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74904" cy="237744"/>
                                          </a:xfrm>
                                          <a:prstGeom prst="rect">
                                            <a:avLst/>
                                          </a:prstGeom>
                                        </pic:spPr>
                                      </pic:pic>
                                    </a:graphicData>
                                  </a:graphic>
                                </wp:inline>
                              </w:drawing>
                            </w:r>
                          </w:p>
                        </w:txbxContent>
                      </wps:txbx>
                      <wps:bodyPr rot="0" spcFirstLastPara="0" vertOverflow="overflow" horzOverflow="overflow" vert="horz" wrap="square" lIns="137160" tIns="0" rIns="13716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FBB9B2" id="Rectangle 146" o:spid="_x0000_s1027" style="position:absolute;margin-left:396pt;margin-top:-45.75pt;width:108.75pt;height:198pt;z-index:-251644928;visibility:visible;mso-wrap-style:square;mso-width-percent:0;mso-height-percent:0;mso-wrap-distance-left:28.8pt;mso-wrap-distance-top:7.2pt;mso-wrap-distance-right:28.8pt;mso-wrap-distance-bottom:7.2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" filled="f" stroked="f" strokeweight="1pt">
                <v:textbox inset="10.8pt,0,10.8pt,0">
                  <w:txbxContent>
                    <w:p w14:paraId="01DE9545" w14:textId="77777777" w:rsidR="002162F4" w:rsidRDefault="002162F4">
                      <w:pPr>
                        <w:pStyle w:val="NoSpacing"/>
                        <w:jc w:val="center"/>
                        <w:rPr>
                          <w:color w:val="4472C4" w:themeColor="accent1"/>
                        </w:rPr>
                      </w:pPr>
                      <w:r>
                        <w:rPr>
                          <w:noProof/>
                          <w:color w:val="4472C4" w:themeColor="accent1"/>
                        </w:rPr>
                        <w:drawing>
                          <wp:inline distT="0" distB="0" distL="0" distR="0" wp14:anchorId="1743354C" wp14:editId="08605923">
                            <wp:extent cx="722376" cy="384048"/>
                            <wp:effectExtent l="0" t="0" r="1905" b="0"/>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5"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22376" cy="384048"/>
                                    </a:xfrm>
                                    <a:prstGeom prst="rect">
                                      <a:avLst/>
                                    </a:prstGeom>
                                    <a:noFill/>
                                    <a:ln>
                                      <a:noFill/>
                                    </a:ln>
                                  </pic:spPr>
                                </pic:pic>
                              </a:graphicData>
                            </a:graphic>
                          </wp:inline>
                        </w:drawing>
                      </w:r>
                    </w:p>
                    <w:p w14:paraId="6A112854" w14:textId="5991C1A8" w:rsidR="002162F4" w:rsidRPr="002162F4" w:rsidRDefault="002162F4" w:rsidP="002162F4">
                      <w:pPr>
                        <w:pStyle w:val="NoSpacing"/>
                        <w:pBdr>
                          <w:top w:val="single" w:sz="6" w:space="10" w:color="4472C4" w:themeColor="accent1"/>
                          <w:left w:val="single" w:sz="2" w:space="10" w:color="FFFFFF" w:themeColor="background1"/>
                          <w:bottom w:val="single" w:sz="6" w:space="6" w:color="4472C4" w:themeColor="accent1"/>
                          <w:right w:val="single" w:sz="2" w:space="10" w:color="FFFFFF" w:themeColor="background1"/>
                        </w:pBdr>
                        <w:spacing w:before="120" w:after="120"/>
                        <w:jc w:val="center"/>
                        <w:rPr>
                          <w:rFonts w:ascii="Century Gothic" w:hAnsi="Century Gothic"/>
                          <w:color w:val="4472C4" w:themeColor="accent1"/>
                          <w:sz w:val="24"/>
                          <w:szCs w:val="24"/>
                        </w:rPr>
                      </w:pPr>
                      <w:r w:rsidRPr="002162F4">
                        <w:rPr>
                          <w:rFonts w:ascii="Century Gothic" w:hAnsi="Century Gothic"/>
                          <w:color w:val="4472C4" w:themeColor="accent1"/>
                          <w:sz w:val="24"/>
                          <w:szCs w:val="24"/>
                        </w:rPr>
                        <w:t>Dr. Otto Warburg</w:t>
                      </w:r>
                      <w:r w:rsidRPr="002162F4">
                        <w:rPr>
                          <w:rFonts w:ascii="Century Gothic" w:hAnsi="Century Gothic"/>
                          <w:color w:val="4472C4" w:themeColor="accent1"/>
                          <w:sz w:val="24"/>
                          <w:szCs w:val="24"/>
                        </w:rPr>
                        <w:br/>
                        <w:t>1931 Nobel Prize</w:t>
                      </w:r>
                      <w:r w:rsidRPr="002162F4">
                        <w:rPr>
                          <w:rFonts w:ascii="Century Gothic" w:hAnsi="Century Gothic"/>
                          <w:color w:val="4472C4" w:themeColor="accent1"/>
                          <w:sz w:val="24"/>
                          <w:szCs w:val="24"/>
                        </w:rPr>
                        <w:br/>
                        <w:t>Winner for</w:t>
                      </w:r>
                      <w:r w:rsidRPr="002162F4">
                        <w:rPr>
                          <w:rFonts w:ascii="Century Gothic" w:hAnsi="Century Gothic"/>
                          <w:color w:val="4472C4" w:themeColor="accent1"/>
                          <w:sz w:val="24"/>
                          <w:szCs w:val="24"/>
                        </w:rPr>
                        <w:br/>
                        <w:t>Cancer Discovery</w:t>
                      </w:r>
                    </w:p>
                    <w:p w14:paraId="5226A1A1" w14:textId="77777777" w:rsidR="002162F4" w:rsidRDefault="002162F4">
                      <w:pPr>
                        <w:pStyle w:val="NoSpacing"/>
                        <w:spacing w:before="240"/>
                        <w:jc w:val="center"/>
                        <w:rPr>
                          <w:color w:val="4472C4" w:themeColor="accent1"/>
                        </w:rPr>
                      </w:pPr>
                      <w:r>
                        <w:rPr>
                          <w:noProof/>
                          <w:color w:val="4472C4" w:themeColor="accent1"/>
                        </w:rPr>
                        <w:drawing>
                          <wp:inline distT="0" distB="0" distL="0" distR="0" wp14:anchorId="734853DA" wp14:editId="38C5BE9E">
                            <wp:extent cx="374904" cy="237744"/>
                            <wp:effectExtent l="0" t="0" r="635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6"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74904" cy="237744"/>
                                    </a:xfrm>
                                    <a:prstGeom prst="rect">
                                      <a:avLst/>
                                    </a:prstGeom>
                                  </pic:spPr>
                                </pic:pic>
                              </a:graphicData>
                            </a:graphic>
                          </wp:inline>
                        </w:drawing>
                      </w:r>
                    </w:p>
                  </w:txbxContent>
                </v:textbox>
                <w10:wrap anchorx="margin" anchory="margin"/>
              </v:rect>
            </w:pict>
          </mc:Fallback>
        </mc:AlternateContent>
      </w:r>
      <w:r w:rsidR="00487C13">
        <w:rPr>
          <w:rFonts w:ascii="Century Gothic" w:hAnsi="Century Gothic"/>
          <w:noProof/>
          <w:sz w:val="44"/>
          <w:szCs w:val="44"/>
        </w:rPr>
        <w:drawing>
          <wp:anchor distT="0" distB="0" distL="114300" distR="114300" simplePos="0" relativeHeight="251667456" behindDoc="1" locked="0" layoutInCell="1" allowOverlap="1" wp14:anchorId="1399EA40" wp14:editId="59BE2F4E">
            <wp:simplePos x="0" y="0"/>
            <wp:positionH relativeFrom="column">
              <wp:posOffset>-447675</wp:posOffset>
            </wp:positionH>
            <wp:positionV relativeFrom="paragraph">
              <wp:posOffset>-104775</wp:posOffset>
            </wp:positionV>
            <wp:extent cx="3883025" cy="438150"/>
            <wp:effectExtent l="0" t="0" r="317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o disease.JPG"/>
                    <pic:cNvPicPr/>
                  </pic:nvPicPr>
                  <pic:blipFill>
                    <a:blip r:embed="rId17">
                      <a:extLst>
                        <a:ext uri="{28A0092B-C50C-407E-A947-70E740481C1C}">
                          <a14:useLocalDpi xmlns:a14="http://schemas.microsoft.com/office/drawing/2010/main" val="0"/>
                        </a:ext>
                      </a:extLst>
                    </a:blip>
                    <a:stretch>
                      <a:fillRect/>
                    </a:stretch>
                  </pic:blipFill>
                  <pic:spPr>
                    <a:xfrm>
                      <a:off x="0" y="0"/>
                      <a:ext cx="3883025" cy="438150"/>
                    </a:xfrm>
                    <a:prstGeom prst="rect">
                      <a:avLst/>
                    </a:prstGeom>
                  </pic:spPr>
                </pic:pic>
              </a:graphicData>
            </a:graphic>
            <wp14:sizeRelH relativeFrom="margin">
              <wp14:pctWidth>0</wp14:pctWidth>
            </wp14:sizeRelH>
            <wp14:sizeRelV relativeFrom="margin">
              <wp14:pctHeight>0</wp14:pctHeight>
            </wp14:sizeRelV>
          </wp:anchor>
        </w:drawing>
      </w:r>
      <w:r w:rsidR="00487C13">
        <w:rPr>
          <w:rFonts w:ascii="Century Gothic" w:hAnsi="Century Gothic"/>
          <w:noProof/>
          <w:sz w:val="44"/>
          <w:szCs w:val="44"/>
        </w:rPr>
        <w:drawing>
          <wp:anchor distT="0" distB="0" distL="114300" distR="114300" simplePos="0" relativeHeight="251666432" behindDoc="1" locked="0" layoutInCell="1" allowOverlap="1" wp14:anchorId="02726644" wp14:editId="1125A283">
            <wp:simplePos x="0" y="0"/>
            <wp:positionH relativeFrom="column">
              <wp:posOffset>-447675</wp:posOffset>
            </wp:positionH>
            <wp:positionV relativeFrom="paragraph">
              <wp:posOffset>342900</wp:posOffset>
            </wp:positionV>
            <wp:extent cx="2114550" cy="360680"/>
            <wp:effectExtent l="0" t="0" r="0" b="127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an exist.JPG"/>
                    <pic:cNvPicPr/>
                  </pic:nvPicPr>
                  <pic:blipFill>
                    <a:blip r:embed="rId18">
                      <a:extLst>
                        <a:ext uri="{28A0092B-C50C-407E-A947-70E740481C1C}">
                          <a14:useLocalDpi xmlns:a14="http://schemas.microsoft.com/office/drawing/2010/main" val="0"/>
                        </a:ext>
                      </a:extLst>
                    </a:blip>
                    <a:stretch>
                      <a:fillRect/>
                    </a:stretch>
                  </pic:blipFill>
                  <pic:spPr>
                    <a:xfrm>
                      <a:off x="0" y="0"/>
                      <a:ext cx="2114550" cy="360680"/>
                    </a:xfrm>
                    <a:prstGeom prst="rect">
                      <a:avLst/>
                    </a:prstGeom>
                  </pic:spPr>
                </pic:pic>
              </a:graphicData>
            </a:graphic>
            <wp14:sizeRelH relativeFrom="margin">
              <wp14:pctWidth>0</wp14:pctWidth>
            </wp14:sizeRelH>
            <wp14:sizeRelV relativeFrom="margin">
              <wp14:pctHeight>0</wp14:pctHeight>
            </wp14:sizeRelV>
          </wp:anchor>
        </w:drawing>
      </w:r>
      <w:r w:rsidR="00306315">
        <w:rPr>
          <w:rFonts w:ascii="Comic Sans MS" w:hAnsi="Comic Sans MS"/>
          <w:noProof/>
          <w:sz w:val="32"/>
          <w:szCs w:val="32"/>
        </w:rPr>
        <w:drawing>
          <wp:anchor distT="0" distB="0" distL="114300" distR="114300" simplePos="0" relativeHeight="251669504" behindDoc="1" locked="0" layoutInCell="1" allowOverlap="1" wp14:anchorId="49CB8546" wp14:editId="02BBFE74">
            <wp:simplePos x="0" y="0"/>
            <wp:positionH relativeFrom="column">
              <wp:posOffset>3596005</wp:posOffset>
            </wp:positionH>
            <wp:positionV relativeFrom="paragraph">
              <wp:posOffset>-428625</wp:posOffset>
            </wp:positionV>
            <wp:extent cx="1247775" cy="1895671"/>
            <wp:effectExtent l="0" t="0" r="0"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r otto warburg.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247775" cy="1895671"/>
                    </a:xfrm>
                    <a:prstGeom prst="rect">
                      <a:avLst/>
                    </a:prstGeom>
                  </pic:spPr>
                </pic:pic>
              </a:graphicData>
            </a:graphic>
            <wp14:sizeRelH relativeFrom="margin">
              <wp14:pctWidth>0</wp14:pctWidth>
            </wp14:sizeRelH>
            <wp14:sizeRelV relativeFrom="margin">
              <wp14:pctHeight>0</wp14:pctHeight>
            </wp14:sizeRelV>
          </wp:anchor>
        </w:drawing>
      </w:r>
      <w:r w:rsidR="0017671B" w:rsidRPr="004C5F87">
        <w:rPr>
          <w:rFonts w:ascii="Century Gothic" w:hAnsi="Century Gothic"/>
          <w:sz w:val="44"/>
          <w:szCs w:val="44"/>
        </w:rPr>
        <w:t xml:space="preserve"> </w:t>
      </w:r>
    </w:p>
    <w:p w14:paraId="70FD15D3" w14:textId="76F4B9B3" w:rsidR="00DF6254" w:rsidRDefault="00487C13" w:rsidP="00EE11DF">
      <w:pPr>
        <w:rPr>
          <w:rFonts w:ascii="Century Gothic" w:hAnsi="Century Gothic"/>
          <w:sz w:val="44"/>
          <w:szCs w:val="44"/>
        </w:rPr>
      </w:pPr>
      <w:r>
        <w:rPr>
          <w:rFonts w:ascii="Century Gothic" w:hAnsi="Century Gothic"/>
          <w:noProof/>
          <w:sz w:val="44"/>
          <w:szCs w:val="44"/>
        </w:rPr>
        <w:drawing>
          <wp:anchor distT="0" distB="0" distL="114300" distR="114300" simplePos="0" relativeHeight="251668480" behindDoc="1" locked="0" layoutInCell="1" allowOverlap="1" wp14:anchorId="69A30D37" wp14:editId="6EA0ED5E">
            <wp:simplePos x="0" y="0"/>
            <wp:positionH relativeFrom="column">
              <wp:posOffset>-447675</wp:posOffset>
            </wp:positionH>
            <wp:positionV relativeFrom="paragraph">
              <wp:posOffset>241935</wp:posOffset>
            </wp:positionV>
            <wp:extent cx="3062605" cy="447675"/>
            <wp:effectExtent l="0" t="0" r="4445" b="95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lkaline environment.JPG"/>
                    <pic:cNvPicPr/>
                  </pic:nvPicPr>
                  <pic:blipFill>
                    <a:blip r:embed="rId20">
                      <a:extLst>
                        <a:ext uri="{28A0092B-C50C-407E-A947-70E740481C1C}">
                          <a14:useLocalDpi xmlns:a14="http://schemas.microsoft.com/office/drawing/2010/main" val="0"/>
                        </a:ext>
                      </a:extLst>
                    </a:blip>
                    <a:stretch>
                      <a:fillRect/>
                    </a:stretch>
                  </pic:blipFill>
                  <pic:spPr>
                    <a:xfrm>
                      <a:off x="0" y="0"/>
                      <a:ext cx="3062605" cy="447675"/>
                    </a:xfrm>
                    <a:prstGeom prst="rect">
                      <a:avLst/>
                    </a:prstGeom>
                  </pic:spPr>
                </pic:pic>
              </a:graphicData>
            </a:graphic>
            <wp14:sizeRelH relativeFrom="margin">
              <wp14:pctWidth>0</wp14:pctWidth>
            </wp14:sizeRelH>
            <wp14:sizeRelV relativeFrom="margin">
              <wp14:pctHeight>0</wp14:pctHeight>
            </wp14:sizeRelV>
          </wp:anchor>
        </w:drawing>
      </w:r>
    </w:p>
    <w:p w14:paraId="1E6145CD" w14:textId="7426E7E3" w:rsidR="00DF6254" w:rsidRDefault="00DF6254" w:rsidP="00EE11DF">
      <w:pPr>
        <w:rPr>
          <w:rFonts w:ascii="Century Gothic" w:hAnsi="Century Gothic"/>
          <w:sz w:val="44"/>
          <w:szCs w:val="44"/>
        </w:rPr>
      </w:pPr>
    </w:p>
    <w:p w14:paraId="501331ED" w14:textId="0B6F3AAD" w:rsidR="002162F4" w:rsidRPr="002162F4" w:rsidRDefault="002162F4" w:rsidP="002162F4">
      <w:pPr>
        <w:rPr>
          <w:rFonts w:ascii="Comic Sans MS" w:hAnsi="Comic Sans MS"/>
          <w:sz w:val="32"/>
          <w:szCs w:val="32"/>
        </w:rPr>
      </w:pPr>
    </w:p>
    <w:p w14:paraId="414E5CDE" w14:textId="7597106D" w:rsidR="002162F4" w:rsidRPr="00487C13" w:rsidRDefault="002162F4" w:rsidP="002162F4">
      <w:pPr>
        <w:rPr>
          <w:rFonts w:ascii="Century Gothic" w:hAnsi="Century Gothic"/>
          <w:b/>
        </w:rPr>
      </w:pPr>
      <w:r w:rsidRPr="00487C13">
        <w:rPr>
          <w:rFonts w:ascii="Century Gothic" w:hAnsi="Century Gothic"/>
          <w:b/>
        </w:rPr>
        <w:t>The Nobel Prize in Physiology or Medicine 1931</w:t>
      </w:r>
    </w:p>
    <w:p w14:paraId="3F5E23A1" w14:textId="551EE5BD" w:rsidR="002162F4" w:rsidRPr="00306315" w:rsidRDefault="002162F4" w:rsidP="002162F4">
      <w:pPr>
        <w:rPr>
          <w:rFonts w:ascii="Century Gothic" w:hAnsi="Century Gothic"/>
        </w:rPr>
      </w:pPr>
      <w:r w:rsidRPr="00306315">
        <w:rPr>
          <w:rFonts w:ascii="Century Gothic" w:hAnsi="Century Gothic"/>
        </w:rPr>
        <w:t xml:space="preserve">Otto Heinrich Warburg (October 8, 1883-August 1, 1970), was a German physiologist, medical doctor and Nobel laureate. He served as an officer in the elite </w:t>
      </w:r>
      <w:proofErr w:type="spellStart"/>
      <w:r w:rsidRPr="00306315">
        <w:rPr>
          <w:rFonts w:ascii="Century Gothic" w:hAnsi="Century Gothic"/>
        </w:rPr>
        <w:t>Uhlan</w:t>
      </w:r>
      <w:proofErr w:type="spellEnd"/>
      <w:r w:rsidRPr="00306315">
        <w:rPr>
          <w:rFonts w:ascii="Century Gothic" w:hAnsi="Century Gothic"/>
        </w:rPr>
        <w:t xml:space="preserve"> (</w:t>
      </w:r>
      <w:proofErr w:type="spellStart"/>
      <w:r w:rsidRPr="00306315">
        <w:rPr>
          <w:rFonts w:ascii="Century Gothic" w:hAnsi="Century Gothic"/>
        </w:rPr>
        <w:t>cavary</w:t>
      </w:r>
      <w:proofErr w:type="spellEnd"/>
      <w:r w:rsidRPr="00306315">
        <w:rPr>
          <w:rFonts w:ascii="Century Gothic" w:hAnsi="Century Gothic"/>
        </w:rPr>
        <w:t xml:space="preserve"> regiment) during the World War </w:t>
      </w:r>
      <w:r w:rsidR="00487C13" w:rsidRPr="00306315">
        <w:rPr>
          <w:rFonts w:ascii="Century Gothic" w:hAnsi="Century Gothic"/>
        </w:rPr>
        <w:t>I and</w:t>
      </w:r>
      <w:r w:rsidRPr="00306315">
        <w:rPr>
          <w:rFonts w:ascii="Century Gothic" w:hAnsi="Century Gothic"/>
        </w:rPr>
        <w:t xml:space="preserve"> was awarded the Iron Cross (1</w:t>
      </w:r>
      <w:r w:rsidRPr="00306315">
        <w:rPr>
          <w:rFonts w:ascii="Century Gothic" w:hAnsi="Century Gothic"/>
          <w:vertAlign w:val="superscript"/>
        </w:rPr>
        <w:t>st</w:t>
      </w:r>
      <w:r w:rsidRPr="00306315">
        <w:rPr>
          <w:rFonts w:ascii="Century Gothic" w:hAnsi="Century Gothic"/>
        </w:rPr>
        <w:t xml:space="preserve"> Class) for bravery. Warburg is considered one of the 20</w:t>
      </w:r>
      <w:r w:rsidRPr="00306315">
        <w:rPr>
          <w:rFonts w:ascii="Century Gothic" w:hAnsi="Century Gothic"/>
          <w:vertAlign w:val="superscript"/>
        </w:rPr>
        <w:t>th</w:t>
      </w:r>
      <w:r w:rsidRPr="00306315">
        <w:rPr>
          <w:rFonts w:ascii="Century Gothic" w:hAnsi="Century Gothic"/>
        </w:rPr>
        <w:t xml:space="preserve"> century’s leading biochemists. He was the sole recipient of the Nobel Prize in Physiology in 1931. In total, he was nominated for the award </w:t>
      </w:r>
      <w:r w:rsidRPr="00306315">
        <w:rPr>
          <w:rFonts w:ascii="Century Gothic" w:hAnsi="Century Gothic"/>
          <w:b/>
        </w:rPr>
        <w:t>47 times</w:t>
      </w:r>
      <w:r w:rsidRPr="00306315">
        <w:rPr>
          <w:rFonts w:ascii="Century Gothic" w:hAnsi="Century Gothic"/>
        </w:rPr>
        <w:t xml:space="preserve"> over the course of his career. </w:t>
      </w:r>
      <w:r w:rsidR="00487C13">
        <w:rPr>
          <w:rFonts w:ascii="Century Gothic" w:hAnsi="Century Gothic"/>
        </w:rPr>
        <w:br/>
      </w:r>
    </w:p>
    <w:p w14:paraId="74E2328D" w14:textId="1D607601" w:rsidR="002162F4" w:rsidRPr="00306315" w:rsidRDefault="002162F4" w:rsidP="00487C13">
      <w:pPr>
        <w:jc w:val="center"/>
        <w:rPr>
          <w:rFonts w:ascii="Century Gothic" w:hAnsi="Century Gothic"/>
        </w:rPr>
      </w:pPr>
      <w:r w:rsidRPr="00306315">
        <w:rPr>
          <w:rFonts w:ascii="Century Gothic" w:hAnsi="Century Gothic"/>
          <w:b/>
        </w:rPr>
        <w:t>DR. OTTO WARBURG: THE ROOT CAUSE OF CANCER</w:t>
      </w:r>
      <w:r w:rsidR="00487C13">
        <w:rPr>
          <w:rFonts w:ascii="Century Gothic" w:hAnsi="Century Gothic"/>
          <w:b/>
        </w:rPr>
        <w:br/>
      </w:r>
    </w:p>
    <w:p w14:paraId="3E5AB10D" w14:textId="3191409C" w:rsidR="002162F4" w:rsidRPr="00306315" w:rsidRDefault="002162F4" w:rsidP="00487C13">
      <w:pPr>
        <w:jc w:val="both"/>
        <w:rPr>
          <w:rFonts w:ascii="Century Gothic" w:hAnsi="Century Gothic"/>
        </w:rPr>
      </w:pPr>
      <w:r w:rsidRPr="00306315">
        <w:rPr>
          <w:rFonts w:ascii="Century Gothic" w:hAnsi="Century Gothic"/>
        </w:rPr>
        <w:t xml:space="preserve">Here’s an extremely interesting article I found about Dr. Warburg about “The Root Cause of Cancer”: Dr. Otto Warburg discovered the root cause of cancer in 1923 and he received the Nobel Prize for doing so in 1931. Dr. Warburg was director of the Kaiser Wilhelm Institute (now Max Planck Institute) for cell physiology at Berlin. He investigated the metabolism of tumors and the </w:t>
      </w:r>
      <w:r w:rsidR="00306315" w:rsidRPr="00306315">
        <w:rPr>
          <w:rFonts w:ascii="Century Gothic" w:hAnsi="Century Gothic"/>
        </w:rPr>
        <w:t>reparation</w:t>
      </w:r>
      <w:r w:rsidRPr="00306315">
        <w:rPr>
          <w:rFonts w:ascii="Century Gothic" w:hAnsi="Century Gothic"/>
        </w:rPr>
        <w:t xml:space="preserve"> of cells, particularly cancer cells. Below are some direct quotes by Dr. Warburg during medical lectures where he was the keynote speaker:</w:t>
      </w:r>
    </w:p>
    <w:p w14:paraId="75F6BE46" w14:textId="121F4821" w:rsidR="002162F4" w:rsidRPr="00306315" w:rsidRDefault="002162F4" w:rsidP="00487C13">
      <w:pPr>
        <w:jc w:val="both"/>
        <w:rPr>
          <w:rFonts w:ascii="Century Gothic" w:hAnsi="Century Gothic"/>
        </w:rPr>
      </w:pPr>
      <w:r w:rsidRPr="00306315">
        <w:rPr>
          <w:rFonts w:ascii="Century Gothic" w:hAnsi="Century Gothic"/>
        </w:rPr>
        <w:t>“Cancerous tissues are acidic, whereas healthy tissues are alkaline. Water splits in H+ and OH-ions; if there is an excess of H+, it is acidic. If there is an excess of OH-ions, then it is alkaline.”</w:t>
      </w:r>
      <w:r w:rsidR="00487C13">
        <w:rPr>
          <w:rFonts w:ascii="Century Gothic" w:hAnsi="Century Gothic"/>
        </w:rPr>
        <w:br/>
      </w:r>
      <w:r w:rsidRPr="00306315">
        <w:rPr>
          <w:rFonts w:ascii="Century Gothic" w:hAnsi="Century Gothic"/>
        </w:rPr>
        <w:br/>
        <w:t xml:space="preserve">In his </w:t>
      </w:r>
      <w:r w:rsidR="00306315" w:rsidRPr="00306315">
        <w:rPr>
          <w:rFonts w:ascii="Century Gothic" w:hAnsi="Century Gothic"/>
        </w:rPr>
        <w:t>work “The Metabolism of Tumors”, he demonstrated that all forms of cancer are characterized by two basic conditions: acidosis and hypoxia (lack of oxygen). Lack of oxygen and acidosis are two sides of the same coin: where you have one, you have the other. “All normal cells have an absolute requirement for oxygen, but cancer cells can live without oxygen—a rule without exception.” “Deprive a cell 35% of its oxygen for 48 hours and it may become cancerous.” Dr. Warburg has made it clear that the prime cause of cancer is oxygen deficiency (brought about by Toxemia). Dr. Warburg discovered that cancer cells are anaerobic (do not breathe oxygen)</w:t>
      </w:r>
      <w:r w:rsidR="00487C13">
        <w:rPr>
          <w:rFonts w:ascii="Century Gothic" w:hAnsi="Century Gothic"/>
        </w:rPr>
        <w:t xml:space="preserve"> and cannot survive in the presence of high levels of oxygen.                       </w:t>
      </w:r>
      <w:hyperlink r:id="rId21" w:history="1">
        <w:r w:rsidR="00487C13" w:rsidRPr="000D3D9C">
          <w:rPr>
            <w:rStyle w:val="Hyperlink"/>
            <w:rFonts w:ascii="Century Gothic" w:hAnsi="Century Gothic"/>
          </w:rPr>
          <w:t>http://winnerwater.com/id17.html</w:t>
        </w:r>
      </w:hyperlink>
    </w:p>
    <w:p w14:paraId="3E7FFD50" w14:textId="77777777" w:rsidR="00306315" w:rsidRPr="002162F4" w:rsidRDefault="00306315" w:rsidP="002162F4">
      <w:pPr>
        <w:rPr>
          <w:rFonts w:ascii="Century Gothic" w:hAnsi="Century Gothic"/>
          <w:sz w:val="24"/>
          <w:szCs w:val="24"/>
        </w:rPr>
      </w:pPr>
    </w:p>
    <w:sectPr w:rsidR="00306315" w:rsidRPr="002162F4" w:rsidSect="00A6201E">
      <w:footerReference w:type="first" r:id="rId2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0D5F1B" w14:textId="77777777" w:rsidR="00522DA3" w:rsidRDefault="00522DA3" w:rsidP="00A6201E">
      <w:pPr>
        <w:spacing w:after="0" w:line="240" w:lineRule="auto"/>
      </w:pPr>
      <w:r>
        <w:separator/>
      </w:r>
    </w:p>
  </w:endnote>
  <w:endnote w:type="continuationSeparator" w:id="0">
    <w:p w14:paraId="0FEE8BAE" w14:textId="77777777" w:rsidR="00522DA3" w:rsidRDefault="00522DA3" w:rsidP="00A620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2359C" w14:textId="2DB2026E" w:rsidR="00A6201E" w:rsidRPr="00A6201E" w:rsidRDefault="00A6201E">
    <w:pPr>
      <w:pStyle w:val="Footer"/>
      <w:rPr>
        <w:rFonts w:ascii="Century Gothic" w:hAnsi="Century Gothic"/>
      </w:rPr>
    </w:pPr>
    <w:r w:rsidRPr="00A6201E">
      <w:rPr>
        <w:rFonts w:ascii="Century Gothic" w:hAnsi="Century Gothic"/>
      </w:rPr>
      <w:t xml:space="preserve">Sorbera 4 Health | 1962 Plank Rd. Duncansville PA 16635 | 814-693-3730 | </w:t>
    </w:r>
    <w:hyperlink r:id="rId1" w:history="1">
      <w:r w:rsidRPr="00A6201E">
        <w:rPr>
          <w:rStyle w:val="Hyperlink"/>
          <w:rFonts w:ascii="Century Gothic" w:hAnsi="Century Gothic"/>
        </w:rPr>
        <w:t>sorbera4health@gmail.com</w:t>
      </w:r>
    </w:hyperlink>
  </w:p>
  <w:p w14:paraId="770A01B3" w14:textId="37BD55C7" w:rsidR="00A6201E" w:rsidRPr="00A6201E" w:rsidRDefault="00A6201E">
    <w:pPr>
      <w:pStyle w:val="Footer"/>
      <w:rPr>
        <w:rFonts w:ascii="Century Gothic" w:hAnsi="Century Gothic"/>
      </w:rPr>
    </w:pPr>
    <w:r w:rsidRPr="00A6201E">
      <w:rPr>
        <w:rFonts w:ascii="Century Gothic" w:hAnsi="Century Gothic"/>
      </w:rPr>
      <w:t xml:space="preserve"> </w:t>
    </w:r>
    <w:hyperlink r:id="rId2" w:history="1">
      <w:r w:rsidRPr="00A6201E">
        <w:rPr>
          <w:rStyle w:val="Hyperlink"/>
          <w:rFonts w:ascii="Century Gothic" w:hAnsi="Century Gothic"/>
        </w:rPr>
        <w:t>www.sorbera4health.com</w:t>
      </w:r>
    </w:hyperlink>
    <w:r w:rsidRPr="00A6201E">
      <w:rPr>
        <w:rFonts w:ascii="Century Gothic" w:hAnsi="Century Gothic"/>
      </w:rPr>
      <w:t xml:space="preserve"> | </w:t>
    </w:r>
    <w:hyperlink r:id="rId3" w:history="1">
      <w:r w:rsidRPr="00A6201E">
        <w:rPr>
          <w:rStyle w:val="Hyperlink"/>
          <w:rFonts w:ascii="Century Gothic" w:hAnsi="Century Gothic"/>
        </w:rPr>
        <w:t>www.water-revolution.com/drsorbera</w:t>
      </w:r>
    </w:hyperlink>
    <w:r w:rsidRPr="00A6201E">
      <w:rPr>
        <w:rFonts w:ascii="Century Gothic" w:hAnsi="Century Gothic"/>
      </w:rPr>
      <w:t xml:space="preserve"> (for more info on home water systems)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2169EE" w14:textId="77777777" w:rsidR="00522DA3" w:rsidRDefault="00522DA3" w:rsidP="00A6201E">
      <w:pPr>
        <w:spacing w:after="0" w:line="240" w:lineRule="auto"/>
      </w:pPr>
      <w:r>
        <w:separator/>
      </w:r>
    </w:p>
  </w:footnote>
  <w:footnote w:type="continuationSeparator" w:id="0">
    <w:p w14:paraId="0C263BD3" w14:textId="77777777" w:rsidR="00522DA3" w:rsidRDefault="00522DA3" w:rsidP="00A620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805FB3"/>
    <w:multiLevelType w:val="hybridMultilevel"/>
    <w:tmpl w:val="26F4EA4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EF7DE6"/>
    <w:multiLevelType w:val="hybridMultilevel"/>
    <w:tmpl w:val="4488942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BDF"/>
    <w:rsid w:val="00014787"/>
    <w:rsid w:val="000B4776"/>
    <w:rsid w:val="0017671B"/>
    <w:rsid w:val="001A0201"/>
    <w:rsid w:val="002162F4"/>
    <w:rsid w:val="00306315"/>
    <w:rsid w:val="00487C13"/>
    <w:rsid w:val="004C5F87"/>
    <w:rsid w:val="00522DA3"/>
    <w:rsid w:val="005E1AC8"/>
    <w:rsid w:val="006A06DB"/>
    <w:rsid w:val="006E76A8"/>
    <w:rsid w:val="009B12A0"/>
    <w:rsid w:val="00A40439"/>
    <w:rsid w:val="00A6201E"/>
    <w:rsid w:val="00DF6254"/>
    <w:rsid w:val="00E37815"/>
    <w:rsid w:val="00EE11DF"/>
    <w:rsid w:val="00F40BDF"/>
    <w:rsid w:val="00F54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B2F8C"/>
  <w15:chartTrackingRefBased/>
  <w15:docId w15:val="{6C4B489C-CF07-46DF-BFE8-12E0E503A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0BDF"/>
    <w:pPr>
      <w:ind w:left="720"/>
      <w:contextualSpacing/>
    </w:pPr>
  </w:style>
  <w:style w:type="character" w:styleId="Hyperlink">
    <w:name w:val="Hyperlink"/>
    <w:basedOn w:val="DefaultParagraphFont"/>
    <w:uiPriority w:val="99"/>
    <w:unhideWhenUsed/>
    <w:rsid w:val="00014787"/>
    <w:rPr>
      <w:color w:val="0563C1" w:themeColor="hyperlink"/>
      <w:u w:val="single"/>
    </w:rPr>
  </w:style>
  <w:style w:type="character" w:styleId="UnresolvedMention">
    <w:name w:val="Unresolved Mention"/>
    <w:basedOn w:val="DefaultParagraphFont"/>
    <w:uiPriority w:val="99"/>
    <w:semiHidden/>
    <w:unhideWhenUsed/>
    <w:rsid w:val="00014787"/>
    <w:rPr>
      <w:color w:val="605E5C"/>
      <w:shd w:val="clear" w:color="auto" w:fill="E1DFDD"/>
    </w:rPr>
  </w:style>
  <w:style w:type="paragraph" w:styleId="NoSpacing">
    <w:name w:val="No Spacing"/>
    <w:link w:val="NoSpacingChar"/>
    <w:uiPriority w:val="1"/>
    <w:qFormat/>
    <w:rsid w:val="002162F4"/>
    <w:pPr>
      <w:spacing w:after="0" w:line="240" w:lineRule="auto"/>
    </w:pPr>
    <w:rPr>
      <w:rFonts w:eastAsiaTheme="minorEastAsia"/>
    </w:rPr>
  </w:style>
  <w:style w:type="character" w:customStyle="1" w:styleId="NoSpacingChar">
    <w:name w:val="No Spacing Char"/>
    <w:basedOn w:val="DefaultParagraphFont"/>
    <w:link w:val="NoSpacing"/>
    <w:uiPriority w:val="1"/>
    <w:rsid w:val="002162F4"/>
    <w:rPr>
      <w:rFonts w:eastAsiaTheme="minorEastAsia"/>
    </w:rPr>
  </w:style>
  <w:style w:type="paragraph" w:styleId="BalloonText">
    <w:name w:val="Balloon Text"/>
    <w:basedOn w:val="Normal"/>
    <w:link w:val="BalloonTextChar"/>
    <w:uiPriority w:val="99"/>
    <w:semiHidden/>
    <w:unhideWhenUsed/>
    <w:rsid w:val="00487C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7C13"/>
    <w:rPr>
      <w:rFonts w:ascii="Segoe UI" w:hAnsi="Segoe UI" w:cs="Segoe UI"/>
      <w:sz w:val="18"/>
      <w:szCs w:val="18"/>
    </w:rPr>
  </w:style>
  <w:style w:type="paragraph" w:styleId="Header">
    <w:name w:val="header"/>
    <w:basedOn w:val="Normal"/>
    <w:link w:val="HeaderChar"/>
    <w:uiPriority w:val="99"/>
    <w:unhideWhenUsed/>
    <w:rsid w:val="00A620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201E"/>
  </w:style>
  <w:style w:type="paragraph" w:styleId="Footer">
    <w:name w:val="footer"/>
    <w:basedOn w:val="Normal"/>
    <w:link w:val="FooterChar"/>
    <w:uiPriority w:val="99"/>
    <w:unhideWhenUsed/>
    <w:rsid w:val="00A620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20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image" Target="media/image11.JPG"/><Relationship Id="rId3" Type="http://schemas.openxmlformats.org/officeDocument/2006/relationships/styles" Target="styles.xml"/><Relationship Id="rId21" Type="http://schemas.openxmlformats.org/officeDocument/2006/relationships/hyperlink" Target="http://winnerwater.com/id17.html" TargetMode="Externa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10.JP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JPG"/><Relationship Id="rId19" Type="http://schemas.openxmlformats.org/officeDocument/2006/relationships/image" Target="media/image12.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water-revolution.com/drsorbera" TargetMode="External"/><Relationship Id="rId2" Type="http://schemas.openxmlformats.org/officeDocument/2006/relationships/hyperlink" Target="http://www.sorbera4health.com" TargetMode="External"/><Relationship Id="rId1" Type="http://schemas.openxmlformats.org/officeDocument/2006/relationships/hyperlink" Target="mailto:sorbera4health@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7BFFDE-0855-489A-AF64-B4493514E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4</Pages>
  <Words>1015</Words>
  <Characters>5790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Sorbera</dc:creator>
  <cp:keywords/>
  <dc:description/>
  <cp:lastModifiedBy>Steve Sorbera</cp:lastModifiedBy>
  <cp:revision>2</cp:revision>
  <cp:lastPrinted>2019-02-12T22:02:00Z</cp:lastPrinted>
  <dcterms:created xsi:type="dcterms:W3CDTF">2019-02-12T19:03:00Z</dcterms:created>
  <dcterms:modified xsi:type="dcterms:W3CDTF">2019-05-22T16:58:00Z</dcterms:modified>
</cp:coreProperties>
</file>