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E1873" w14:textId="40663959" w:rsidR="00E7140A" w:rsidRPr="00E7140A" w:rsidRDefault="00E7140A" w:rsidP="00E7140A">
      <w:pPr>
        <w:pStyle w:val="Header"/>
        <w:jc w:val="center"/>
      </w:pPr>
      <w:r>
        <w:rPr>
          <w:b/>
          <w:bCs/>
          <w:sz w:val="28"/>
          <w:szCs w:val="28"/>
        </w:rPr>
        <w:t xml:space="preserve">Walking Weekly - </w:t>
      </w:r>
      <w:r w:rsidRPr="009F3744">
        <w:rPr>
          <w:b/>
          <w:bCs/>
          <w:sz w:val="28"/>
          <w:szCs w:val="28"/>
        </w:rPr>
        <w:t>“</w:t>
      </w:r>
      <w:r w:rsidR="00894593">
        <w:rPr>
          <w:b/>
          <w:bCs/>
          <w:sz w:val="28"/>
          <w:szCs w:val="28"/>
        </w:rPr>
        <w:t xml:space="preserve">What’s Keeping You </w:t>
      </w:r>
      <w:proofErr w:type="gramStart"/>
      <w:r w:rsidR="00894593">
        <w:rPr>
          <w:b/>
          <w:bCs/>
          <w:sz w:val="28"/>
          <w:szCs w:val="28"/>
        </w:rPr>
        <w:t>From</w:t>
      </w:r>
      <w:proofErr w:type="gramEnd"/>
      <w:r w:rsidR="00894593">
        <w:rPr>
          <w:b/>
          <w:bCs/>
          <w:sz w:val="28"/>
          <w:szCs w:val="28"/>
        </w:rPr>
        <w:t xml:space="preserve"> Serving</w:t>
      </w:r>
      <w:r w:rsidR="00231C92">
        <w:rPr>
          <w:b/>
          <w:bCs/>
          <w:sz w:val="28"/>
          <w:szCs w:val="28"/>
        </w:rPr>
        <w:t>”</w:t>
      </w:r>
      <w:r>
        <w:rPr>
          <w:b/>
          <w:bCs/>
          <w:sz w:val="28"/>
          <w:szCs w:val="28"/>
        </w:rPr>
        <w:br/>
      </w:r>
      <w:r w:rsidR="00696389">
        <w:rPr>
          <w:sz w:val="22"/>
          <w:szCs w:val="22"/>
        </w:rPr>
        <w:t xml:space="preserve">August </w:t>
      </w:r>
      <w:r w:rsidR="00894593">
        <w:rPr>
          <w:sz w:val="22"/>
          <w:szCs w:val="22"/>
        </w:rPr>
        <w:t>24</w:t>
      </w:r>
      <w:r w:rsidR="00894593" w:rsidRPr="00894593">
        <w:rPr>
          <w:sz w:val="22"/>
          <w:szCs w:val="22"/>
          <w:vertAlign w:val="superscript"/>
        </w:rPr>
        <w:t>th</w:t>
      </w:r>
      <w:r w:rsidR="00894593">
        <w:rPr>
          <w:sz w:val="22"/>
          <w:szCs w:val="22"/>
        </w:rPr>
        <w:t xml:space="preserve"> – 29</w:t>
      </w:r>
      <w:r w:rsidR="00894593" w:rsidRPr="00894593">
        <w:rPr>
          <w:sz w:val="22"/>
          <w:szCs w:val="22"/>
          <w:vertAlign w:val="superscript"/>
        </w:rPr>
        <w:t>th</w:t>
      </w:r>
      <w:r w:rsidR="00894593">
        <w:rPr>
          <w:sz w:val="22"/>
          <w:szCs w:val="22"/>
        </w:rPr>
        <w:t xml:space="preserve"> </w:t>
      </w:r>
      <w:r w:rsidR="00231C92">
        <w:rPr>
          <w:sz w:val="22"/>
          <w:szCs w:val="22"/>
        </w:rPr>
        <w:t xml:space="preserve"> </w:t>
      </w:r>
      <w:r>
        <w:rPr>
          <w:sz w:val="22"/>
          <w:szCs w:val="22"/>
        </w:rPr>
        <w:br/>
      </w:r>
    </w:p>
    <w:p w14:paraId="15060812" w14:textId="2555106A" w:rsidR="009F3744" w:rsidRPr="009F3744" w:rsidRDefault="009F3744" w:rsidP="009F3744">
      <w:pPr>
        <w:rPr>
          <w:rFonts w:ascii="Avenir Next Condensed" w:hAnsi="Avenir Next Condensed"/>
        </w:rPr>
      </w:pPr>
      <w:r w:rsidRPr="009F3744">
        <w:rPr>
          <w:rFonts w:ascii="Avenir Next Condensed" w:hAnsi="Avenir Next Condensed"/>
          <w:b/>
          <w:bCs/>
          <w:sz w:val="28"/>
          <w:szCs w:val="28"/>
        </w:rPr>
        <w:t xml:space="preserve">Monday — </w:t>
      </w:r>
      <w:r w:rsidR="00894593">
        <w:rPr>
          <w:rFonts w:ascii="Avenir Next Condensed" w:hAnsi="Avenir Next Condensed"/>
          <w:b/>
          <w:bCs/>
          <w:sz w:val="28"/>
          <w:szCs w:val="28"/>
        </w:rPr>
        <w:t>Who Am I?</w:t>
      </w:r>
      <w:r w:rsidR="00696389">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rPr>
        <w:t xml:space="preserve"> </w:t>
      </w:r>
      <w:r w:rsidR="00894593">
        <w:rPr>
          <w:rFonts w:ascii="Avenir Next Condensed" w:hAnsi="Avenir Next Condensed"/>
        </w:rPr>
        <w:t>Exodus 3:11-12</w:t>
      </w:r>
      <w:r w:rsidRPr="009F3744">
        <w:rPr>
          <w:rFonts w:ascii="Avenir Next Condensed" w:hAnsi="Avenir Next Condensed"/>
        </w:rPr>
        <w:br/>
      </w:r>
      <w:r w:rsidRPr="009F3744">
        <w:rPr>
          <w:rFonts w:ascii="Avenir Next Condensed" w:hAnsi="Avenir Next Condensed"/>
          <w:b/>
          <w:bCs/>
        </w:rPr>
        <w:t>Devotional Thought:</w:t>
      </w:r>
    </w:p>
    <w:p w14:paraId="2193A974" w14:textId="77777777" w:rsidR="00894593" w:rsidRDefault="00894593" w:rsidP="009F3744">
      <w:pPr>
        <w:rPr>
          <w:rFonts w:ascii="Avenir Next Condensed" w:hAnsi="Avenir Next Condensed"/>
        </w:rPr>
      </w:pPr>
      <w:r w:rsidRPr="00894593">
        <w:rPr>
          <w:rFonts w:ascii="Avenir Next Condensed" w:hAnsi="Avenir Next Condensed"/>
        </w:rPr>
        <w:t>Moses’ first response to God’s call was, “Who am I?” He immediately focused on everything about himself that seemed inadequate for the task. But God never answered by telling Moses how impressive he was. He simply said, “I will be with you.” Our confidence to serve doesn’t come from believing we are capable of anything; it comes from knowing that God is with us in what He calls us to do.</w:t>
      </w:r>
    </w:p>
    <w:p w14:paraId="2795D3CE" w14:textId="6F9AD2BE"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06CDBB36" w14:textId="178BC184" w:rsidR="00894593" w:rsidRDefault="00894593" w:rsidP="00894593">
      <w:pPr>
        <w:rPr>
          <w:rFonts w:ascii="Avenir Next Condensed" w:hAnsi="Avenir Next Condensed"/>
        </w:rPr>
      </w:pPr>
      <w:r w:rsidRPr="00894593">
        <w:rPr>
          <w:rFonts w:ascii="Avenir Next Condensed" w:hAnsi="Avenir Next Condensed"/>
        </w:rPr>
        <w:t>Where are feelings of inadequacy keeping me from being willing to serve?</w:t>
      </w:r>
      <w:r>
        <w:rPr>
          <w:rFonts w:ascii="Avenir Next Condensed" w:hAnsi="Avenir Next Condensed"/>
        </w:rPr>
        <w:br/>
      </w:r>
      <w:r w:rsidRPr="00894593">
        <w:rPr>
          <w:rFonts w:ascii="Avenir Next Condensed" w:hAnsi="Avenir Next Condensed"/>
        </w:rPr>
        <w:t>Do I spend more time focusing on what I lack or on the God who promises to be with me?</w:t>
      </w:r>
      <w:r>
        <w:rPr>
          <w:rFonts w:ascii="Avenir Next Condensed" w:hAnsi="Avenir Next Condensed"/>
        </w:rPr>
        <w:br/>
      </w:r>
      <w:r w:rsidRPr="00894593">
        <w:rPr>
          <w:rFonts w:ascii="Avenir Next Condensed" w:hAnsi="Avenir Next Condensed"/>
        </w:rPr>
        <w:t>What would change if I truly believed God could work through me despite my weaknesses?</w:t>
      </w:r>
    </w:p>
    <w:p w14:paraId="517C0A12" w14:textId="45FFF102"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2E3392D5" w14:textId="77777777" w:rsidR="00894593" w:rsidRDefault="00894593" w:rsidP="009F3744">
      <w:pPr>
        <w:rPr>
          <w:rFonts w:ascii="Avenir Next Condensed" w:hAnsi="Avenir Next Condensed"/>
        </w:rPr>
      </w:pPr>
      <w:r w:rsidRPr="00894593">
        <w:rPr>
          <w:rFonts w:ascii="Avenir Next Condensed" w:hAnsi="Avenir Next Condensed"/>
        </w:rPr>
        <w:t>Ask God to help you place your confidence in His presence rather than your own ability.</w:t>
      </w:r>
    </w:p>
    <w:p w14:paraId="238D9D9C" w14:textId="6DBF0082" w:rsidR="009F3744" w:rsidRPr="00BB2EE5" w:rsidRDefault="009F3744" w:rsidP="009F3744">
      <w:pPr>
        <w:rPr>
          <w:rFonts w:ascii="Avenir Next Condensed" w:hAnsi="Avenir Next Condensed"/>
          <w:b/>
          <w:bCs/>
          <w:sz w:val="28"/>
          <w:szCs w:val="28"/>
        </w:rPr>
      </w:pPr>
      <w:r w:rsidRPr="009F3744">
        <w:rPr>
          <w:rFonts w:ascii="Avenir Next Condensed" w:hAnsi="Avenir Next Condensed"/>
          <w:b/>
          <w:bCs/>
          <w:sz w:val="28"/>
          <w:szCs w:val="28"/>
        </w:rPr>
        <w:t xml:space="preserve">Tuesday — </w:t>
      </w:r>
      <w:r w:rsidR="00894593">
        <w:rPr>
          <w:rFonts w:ascii="Avenir Next Condensed" w:hAnsi="Avenir Next Condensed"/>
          <w:b/>
          <w:bCs/>
          <w:sz w:val="28"/>
          <w:szCs w:val="28"/>
        </w:rPr>
        <w:t>What If…?</w:t>
      </w:r>
      <w:r w:rsidR="00BB2EE5">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94593">
        <w:rPr>
          <w:rFonts w:ascii="Avenir Next Condensed" w:hAnsi="Avenir Next Condensed"/>
        </w:rPr>
        <w:t>Exodus 4:1</w:t>
      </w:r>
      <w:r w:rsidR="00BB2EE5">
        <w:rPr>
          <w:rFonts w:ascii="Avenir Next Condensed" w:hAnsi="Avenir Next Condensed"/>
          <w:b/>
          <w:bCs/>
          <w:sz w:val="28"/>
          <w:szCs w:val="28"/>
        </w:rPr>
        <w:br/>
      </w:r>
      <w:r w:rsidRPr="009F3744">
        <w:rPr>
          <w:rFonts w:ascii="Avenir Next Condensed" w:hAnsi="Avenir Next Condensed"/>
          <w:b/>
          <w:bCs/>
        </w:rPr>
        <w:t>Devotional Thought:</w:t>
      </w:r>
    </w:p>
    <w:p w14:paraId="0EAB7490" w14:textId="77777777" w:rsidR="00894593" w:rsidRDefault="00894593" w:rsidP="009F3744">
      <w:pPr>
        <w:rPr>
          <w:rFonts w:ascii="Avenir Next Condensed" w:hAnsi="Avenir Next Condensed"/>
        </w:rPr>
      </w:pPr>
      <w:r w:rsidRPr="00894593">
        <w:rPr>
          <w:rFonts w:ascii="Avenir Next Condensed" w:hAnsi="Avenir Next Condensed"/>
        </w:rPr>
        <w:t>“What if they won’t believe me?” Moses asked. Fear often begins with those same two words: </w:t>
      </w:r>
      <w:r w:rsidRPr="00894593">
        <w:rPr>
          <w:rFonts w:ascii="Avenir Next Condensed" w:hAnsi="Avenir Next Condensed"/>
          <w:i/>
          <w:iCs/>
        </w:rPr>
        <w:t>What if?</w:t>
      </w:r>
      <w:r w:rsidRPr="00894593">
        <w:rPr>
          <w:rFonts w:ascii="Avenir Next Condensed" w:hAnsi="Avenir Next Condensed"/>
        </w:rPr>
        <w:t xml:space="preserve"> We imagine failure, criticism, embarrassment, or rejection </w:t>
      </w:r>
      <w:r w:rsidRPr="00894593">
        <w:rPr>
          <w:rFonts w:ascii="Avenir Next Condensed" w:hAnsi="Avenir Next Condensed"/>
        </w:rPr>
        <w:t>before anything has even happened. God doesn’t always answer every “what if” before asking us to trust Him. Faith means allowing what God has said to carry more weight than what fear says might happen.</w:t>
      </w:r>
    </w:p>
    <w:p w14:paraId="6F2A6AD9" w14:textId="2EEE7FD9"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0A972583" w14:textId="66D21D25" w:rsidR="00894593" w:rsidRPr="00894593" w:rsidRDefault="00894593" w:rsidP="00894593">
      <w:pPr>
        <w:rPr>
          <w:rFonts w:ascii="Avenir Next Condensed" w:hAnsi="Avenir Next Condensed"/>
        </w:rPr>
      </w:pPr>
      <w:r w:rsidRPr="00894593">
        <w:rPr>
          <w:rFonts w:ascii="Avenir Next Condensed" w:hAnsi="Avenir Next Condensed"/>
        </w:rPr>
        <w:t>What “what if” has been holding me back?</w:t>
      </w:r>
      <w:r>
        <w:rPr>
          <w:rFonts w:ascii="Avenir Next Condensed" w:hAnsi="Avenir Next Condensed"/>
        </w:rPr>
        <w:br/>
      </w:r>
      <w:r w:rsidRPr="00894593">
        <w:rPr>
          <w:rFonts w:ascii="Avenir Next Condensed" w:hAnsi="Avenir Next Condensed"/>
        </w:rPr>
        <w:t>Am I waiting for all my fears to disappear before I’m willing to obey God?</w:t>
      </w:r>
      <w:r>
        <w:rPr>
          <w:rFonts w:ascii="Avenir Next Condensed" w:hAnsi="Avenir Next Condensed"/>
        </w:rPr>
        <w:br/>
      </w:r>
      <w:r w:rsidRPr="00894593">
        <w:rPr>
          <w:rFonts w:ascii="Avenir Next Condensed" w:hAnsi="Avenir Next Condensed"/>
        </w:rPr>
        <w:t>What has God already shown me about His faithfulness that can help me face uncertainty?</w:t>
      </w:r>
    </w:p>
    <w:p w14:paraId="63E936BF" w14:textId="54075162" w:rsidR="009F3744" w:rsidRPr="009F3744" w:rsidRDefault="009F3744" w:rsidP="00231C92">
      <w:pPr>
        <w:rPr>
          <w:rFonts w:ascii="Avenir Next Condensed" w:hAnsi="Avenir Next Condensed"/>
          <w:b/>
          <w:bCs/>
        </w:rPr>
      </w:pPr>
      <w:r w:rsidRPr="009F3744">
        <w:rPr>
          <w:rFonts w:ascii="Avenir Next Condensed" w:hAnsi="Avenir Next Condensed"/>
          <w:b/>
          <w:bCs/>
        </w:rPr>
        <w:t>Prayer Focus:</w:t>
      </w:r>
    </w:p>
    <w:p w14:paraId="4060AEA0" w14:textId="77777777" w:rsidR="00894593" w:rsidRDefault="00894593" w:rsidP="009F3744">
      <w:pPr>
        <w:rPr>
          <w:rFonts w:ascii="Avenir Next Condensed" w:hAnsi="Avenir Next Condensed"/>
        </w:rPr>
      </w:pPr>
      <w:r w:rsidRPr="00894593">
        <w:rPr>
          <w:rFonts w:ascii="Avenir Next Condensed" w:hAnsi="Avenir Next Condensed"/>
        </w:rPr>
        <w:t>Give God one specific fear that has been influencing your willingness to serve.</w:t>
      </w:r>
    </w:p>
    <w:p w14:paraId="109B0F23" w14:textId="186B3B7D"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Wednesday — </w:t>
      </w:r>
      <w:r w:rsidR="00894593">
        <w:rPr>
          <w:rFonts w:ascii="Avenir Next Condensed" w:hAnsi="Avenir Next Condensed"/>
          <w:b/>
          <w:bCs/>
          <w:sz w:val="28"/>
          <w:szCs w:val="28"/>
        </w:rPr>
        <w:t>I’m Not Good at That</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94593">
        <w:rPr>
          <w:rFonts w:ascii="Avenir Next Condensed" w:hAnsi="Avenir Next Condensed"/>
        </w:rPr>
        <w:t>Exodus 4:10-12</w:t>
      </w:r>
      <w:r w:rsidR="00BB2EE5">
        <w:rPr>
          <w:rFonts w:ascii="Avenir Next Condensed" w:hAnsi="Avenir Next Condensed"/>
          <w:sz w:val="28"/>
          <w:szCs w:val="28"/>
        </w:rPr>
        <w:br/>
      </w:r>
      <w:r w:rsidRPr="009F3744">
        <w:rPr>
          <w:rFonts w:ascii="Avenir Next Condensed" w:hAnsi="Avenir Next Condensed"/>
          <w:b/>
          <w:bCs/>
        </w:rPr>
        <w:t>Devotional Thought:</w:t>
      </w:r>
    </w:p>
    <w:p w14:paraId="7CAD22CA" w14:textId="77777777" w:rsidR="00894593" w:rsidRDefault="00894593" w:rsidP="009F3744">
      <w:pPr>
        <w:rPr>
          <w:rFonts w:ascii="Avenir Next Condensed" w:hAnsi="Avenir Next Condensed"/>
        </w:rPr>
      </w:pPr>
      <w:r w:rsidRPr="00894593">
        <w:rPr>
          <w:rFonts w:ascii="Avenir Next Condensed" w:hAnsi="Avenir Next Condensed"/>
        </w:rPr>
        <w:t>Moses knew his weaknesses. He didn’t consider himself a good speaker, and he was convinced that made him the wrong person for the job. God knew Moses’ limitations too—and called him anyway. God isn’t asking us to become somebody else before He can use us. He asks us to faithfully offer Him who we already are and what He has already placed in our hands.</w:t>
      </w:r>
    </w:p>
    <w:p w14:paraId="50484F9C" w14:textId="63C44C39"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55643A91" w14:textId="1698A197" w:rsidR="00894593" w:rsidRDefault="00894593" w:rsidP="00894593">
      <w:pPr>
        <w:rPr>
          <w:rFonts w:ascii="Avenir Next Condensed" w:hAnsi="Avenir Next Condensed"/>
        </w:rPr>
      </w:pPr>
      <w:r w:rsidRPr="00894593">
        <w:rPr>
          <w:rFonts w:ascii="Avenir Next Condensed" w:hAnsi="Avenir Next Condensed"/>
        </w:rPr>
        <w:t>What weakness have I allowed to become an excuse?</w:t>
      </w:r>
      <w:r>
        <w:rPr>
          <w:rFonts w:ascii="Avenir Next Condensed" w:hAnsi="Avenir Next Condensed"/>
        </w:rPr>
        <w:br/>
      </w:r>
      <w:r w:rsidRPr="00894593">
        <w:rPr>
          <w:rFonts w:ascii="Avenir Next Condensed" w:hAnsi="Avenir Next Condensed"/>
        </w:rPr>
        <w:t>Whose abilities am I tempted to compare with my own?</w:t>
      </w:r>
      <w:r>
        <w:rPr>
          <w:rFonts w:ascii="Avenir Next Condensed" w:hAnsi="Avenir Next Condensed"/>
        </w:rPr>
        <w:br/>
      </w:r>
      <w:r w:rsidRPr="00894593">
        <w:rPr>
          <w:rFonts w:ascii="Avenir Next Condensed" w:hAnsi="Avenir Next Condensed"/>
        </w:rPr>
        <w:t>Have I overlooked something God has given me because it doesn’t look as impressive as someone else’s gift?</w:t>
      </w:r>
    </w:p>
    <w:p w14:paraId="51059F02" w14:textId="1850233B"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1C865A22" w14:textId="77777777" w:rsidR="00894593" w:rsidRDefault="00894593" w:rsidP="009F3744">
      <w:pPr>
        <w:rPr>
          <w:rFonts w:ascii="Avenir Next Condensed" w:hAnsi="Avenir Next Condensed"/>
        </w:rPr>
      </w:pPr>
      <w:r w:rsidRPr="00894593">
        <w:rPr>
          <w:rFonts w:ascii="Avenir Next Condensed" w:hAnsi="Avenir Next Condensed"/>
        </w:rPr>
        <w:lastRenderedPageBreak/>
        <w:t xml:space="preserve">Thank God for the </w:t>
      </w:r>
      <w:proofErr w:type="gramStart"/>
      <w:r w:rsidRPr="00894593">
        <w:rPr>
          <w:rFonts w:ascii="Avenir Next Condensed" w:hAnsi="Avenir Next Condensed"/>
        </w:rPr>
        <w:t>particular gifts</w:t>
      </w:r>
      <w:proofErr w:type="gramEnd"/>
      <w:r w:rsidRPr="00894593">
        <w:rPr>
          <w:rFonts w:ascii="Avenir Next Condensed" w:hAnsi="Avenir Next Condensed"/>
        </w:rPr>
        <w:t>, personality, experiences, and opportunities He has given you.</w:t>
      </w:r>
    </w:p>
    <w:p w14:paraId="45E0587A" w14:textId="5C6B08DA" w:rsidR="009F3744" w:rsidRPr="00231C92" w:rsidRDefault="009F3744" w:rsidP="009F3744">
      <w:pPr>
        <w:rPr>
          <w:rFonts w:ascii="Avenir Next Condensed" w:hAnsi="Avenir Next Condensed"/>
        </w:rPr>
      </w:pPr>
      <w:r w:rsidRPr="009F3744">
        <w:rPr>
          <w:rFonts w:ascii="Avenir Next Condensed" w:hAnsi="Avenir Next Condensed"/>
          <w:b/>
          <w:bCs/>
          <w:sz w:val="28"/>
          <w:szCs w:val="28"/>
        </w:rPr>
        <w:t xml:space="preserve">Thursday — </w:t>
      </w:r>
      <w:r w:rsidR="00894593">
        <w:rPr>
          <w:rFonts w:ascii="Avenir Next Condensed" w:hAnsi="Avenir Next Condensed"/>
          <w:b/>
          <w:bCs/>
          <w:sz w:val="28"/>
          <w:szCs w:val="28"/>
        </w:rPr>
        <w:t>Send Somebody Else</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94593">
        <w:rPr>
          <w:rFonts w:ascii="Avenir Next Condensed" w:hAnsi="Avenir Next Condensed"/>
        </w:rPr>
        <w:t>Exodus 4:13</w:t>
      </w:r>
      <w:r w:rsidR="00231C92">
        <w:rPr>
          <w:rFonts w:ascii="Avenir Next Condensed" w:hAnsi="Avenir Next Condensed"/>
        </w:rPr>
        <w:br/>
      </w:r>
      <w:r w:rsidRPr="009F3744">
        <w:rPr>
          <w:rFonts w:ascii="Avenir Next Condensed" w:hAnsi="Avenir Next Condensed"/>
          <w:b/>
          <w:bCs/>
        </w:rPr>
        <w:t>Devotional Thought:</w:t>
      </w:r>
    </w:p>
    <w:p w14:paraId="7A4FC5AF" w14:textId="77777777" w:rsidR="00894593" w:rsidRDefault="00894593" w:rsidP="009F3744">
      <w:pPr>
        <w:rPr>
          <w:rFonts w:ascii="Avenir Next Condensed" w:hAnsi="Avenir Next Condensed"/>
        </w:rPr>
      </w:pPr>
      <w:r w:rsidRPr="00894593">
        <w:rPr>
          <w:rFonts w:ascii="Avenir Next Condensed" w:hAnsi="Avenir Next Condensed"/>
        </w:rPr>
        <w:t>Eventually Moses stopped giving explanations and simply said, “Lord, please! Send anyone else.” Sometimes that’s what lies underneath our excuses too. We know something needs to be done, but we assume somebody else will take care of it. There will always be someone else who </w:t>
      </w:r>
      <w:r w:rsidRPr="00894593">
        <w:rPr>
          <w:rFonts w:ascii="Avenir Next Condensed" w:hAnsi="Avenir Next Condensed"/>
          <w:i/>
          <w:iCs/>
        </w:rPr>
        <w:t>could</w:t>
      </w:r>
      <w:r w:rsidRPr="00894593">
        <w:rPr>
          <w:rFonts w:ascii="Avenir Next Condensed" w:hAnsi="Avenir Next Condensed"/>
        </w:rPr>
        <w:t> serve, but the better question is whether God may be asking </w:t>
      </w:r>
      <w:r w:rsidRPr="00894593">
        <w:rPr>
          <w:rFonts w:ascii="Avenir Next Condensed" w:hAnsi="Avenir Next Condensed"/>
          <w:i/>
          <w:iCs/>
        </w:rPr>
        <w:t>us</w:t>
      </w:r>
      <w:r w:rsidRPr="00894593">
        <w:rPr>
          <w:rFonts w:ascii="Avenir Next Condensed" w:hAnsi="Avenir Next Condensed"/>
        </w:rPr>
        <w:t> to.</w:t>
      </w:r>
    </w:p>
    <w:p w14:paraId="3B0FAE15" w14:textId="4EDC73B5"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746CECB9" w14:textId="2EA9C73E" w:rsidR="00894593" w:rsidRDefault="00894593" w:rsidP="00894593">
      <w:pPr>
        <w:rPr>
          <w:rFonts w:ascii="Avenir Next Condensed" w:hAnsi="Avenir Next Condensed"/>
        </w:rPr>
      </w:pPr>
      <w:r w:rsidRPr="00894593">
        <w:rPr>
          <w:rFonts w:ascii="Avenir Next Condensed" w:hAnsi="Avenir Next Condensed"/>
        </w:rPr>
        <w:t>Where have I developed a “somebody else will do it” mentality?</w:t>
      </w:r>
      <w:r>
        <w:rPr>
          <w:rFonts w:ascii="Avenir Next Condensed" w:hAnsi="Avenir Next Condensed"/>
        </w:rPr>
        <w:br/>
      </w:r>
      <w:r w:rsidRPr="00894593">
        <w:rPr>
          <w:rFonts w:ascii="Avenir Next Condensed" w:hAnsi="Avenir Next Condensed"/>
        </w:rPr>
        <w:t>Is there an area where I’m avoiding responsibility simply because serving would be inconvenient?</w:t>
      </w:r>
      <w:r>
        <w:rPr>
          <w:rFonts w:ascii="Avenir Next Condensed" w:hAnsi="Avenir Next Condensed"/>
        </w:rPr>
        <w:br/>
      </w:r>
      <w:r w:rsidRPr="00894593">
        <w:rPr>
          <w:rFonts w:ascii="Avenir Next Condensed" w:hAnsi="Avenir Next Condensed"/>
        </w:rPr>
        <w:t xml:space="preserve">When serving </w:t>
      </w:r>
      <w:proofErr w:type="gramStart"/>
      <w:r w:rsidRPr="00894593">
        <w:rPr>
          <w:rFonts w:ascii="Avenir Next Condensed" w:hAnsi="Avenir Next Condensed"/>
        </w:rPr>
        <w:t>costs</w:t>
      </w:r>
      <w:proofErr w:type="gramEnd"/>
      <w:r w:rsidRPr="00894593">
        <w:rPr>
          <w:rFonts w:ascii="Avenir Next Condensed" w:hAnsi="Avenir Next Condensed"/>
        </w:rPr>
        <w:t xml:space="preserve"> me something, how quickly do I begin looking for a reason to say no?</w:t>
      </w:r>
    </w:p>
    <w:p w14:paraId="420C061D" w14:textId="0B9529B0"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3C4912DE" w14:textId="77777777" w:rsidR="00894593" w:rsidRDefault="00894593" w:rsidP="009F3744">
      <w:pPr>
        <w:rPr>
          <w:rFonts w:ascii="Avenir Next Condensed" w:hAnsi="Avenir Next Condensed"/>
        </w:rPr>
      </w:pPr>
      <w:r w:rsidRPr="00894593">
        <w:rPr>
          <w:rFonts w:ascii="Avenir Next Condensed" w:hAnsi="Avenir Next Condensed"/>
        </w:rPr>
        <w:t xml:space="preserve">Ask God to reveal any places where comfort or convenience has become more important than </w:t>
      </w:r>
      <w:proofErr w:type="spellStart"/>
      <w:r w:rsidRPr="00894593">
        <w:rPr>
          <w:rFonts w:ascii="Avenir Next Condensed" w:hAnsi="Avenir Next Condensed"/>
        </w:rPr>
        <w:t>obedience.</w:t>
      </w:r>
    </w:p>
    <w:p w14:paraId="7C1D44C1" w14:textId="1B8140D9" w:rsidR="009F3744" w:rsidRPr="00BB2EE5" w:rsidRDefault="009F3744" w:rsidP="009F3744">
      <w:pPr>
        <w:rPr>
          <w:rFonts w:ascii="Avenir Next Condensed" w:hAnsi="Avenir Next Condensed"/>
          <w:sz w:val="28"/>
          <w:szCs w:val="28"/>
        </w:rPr>
      </w:pPr>
      <w:proofErr w:type="spellEnd"/>
      <w:r w:rsidRPr="009F3744">
        <w:rPr>
          <w:rFonts w:ascii="Avenir Next Condensed" w:hAnsi="Avenir Next Condensed"/>
          <w:b/>
          <w:bCs/>
          <w:sz w:val="28"/>
          <w:szCs w:val="28"/>
        </w:rPr>
        <w:t xml:space="preserve">Friday — </w:t>
      </w:r>
      <w:r w:rsidR="00894593">
        <w:rPr>
          <w:rFonts w:ascii="Avenir Next Condensed" w:hAnsi="Avenir Next Condensed"/>
          <w:b/>
          <w:bCs/>
          <w:sz w:val="28"/>
          <w:szCs w:val="28"/>
        </w:rPr>
        <w:t>God Already Knows</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94593">
        <w:rPr>
          <w:rFonts w:ascii="Avenir Next Condensed" w:hAnsi="Avenir Next Condensed"/>
        </w:rPr>
        <w:t>Psalm 139:1-5</w:t>
      </w:r>
      <w:r w:rsidR="00BB2EE5">
        <w:rPr>
          <w:rFonts w:ascii="Avenir Next Condensed" w:hAnsi="Avenir Next Condensed"/>
          <w:sz w:val="28"/>
          <w:szCs w:val="28"/>
        </w:rPr>
        <w:br/>
      </w:r>
      <w:r w:rsidRPr="009F3744">
        <w:rPr>
          <w:rFonts w:ascii="Avenir Next Condensed" w:hAnsi="Avenir Next Condensed"/>
          <w:b/>
          <w:bCs/>
        </w:rPr>
        <w:t>Devotional Thought:</w:t>
      </w:r>
    </w:p>
    <w:p w14:paraId="4169BB6B" w14:textId="77777777" w:rsidR="00894593" w:rsidRDefault="00894593" w:rsidP="00231C92">
      <w:pPr>
        <w:rPr>
          <w:rFonts w:ascii="Avenir Next Condensed" w:hAnsi="Avenir Next Condensed"/>
        </w:rPr>
      </w:pPr>
      <w:r w:rsidRPr="00894593">
        <w:rPr>
          <w:rFonts w:ascii="Avenir Next Condensed" w:hAnsi="Avenir Next Condensed"/>
        </w:rPr>
        <w:t xml:space="preserve">Moses kept telling God about limitations God already knew. The same God who calls us knows our schedules, weaknesses, fears, personalities, histories, and </w:t>
      </w:r>
      <w:r w:rsidRPr="00894593">
        <w:rPr>
          <w:rFonts w:ascii="Avenir Next Condensed" w:hAnsi="Avenir Next Condensed"/>
        </w:rPr>
        <w:t>responsibilities. Nothing about us catches Him by surprise. We don’t have to convince God that we have limitations—He already knows. The question is whether we trust that He knows us completely and can still use us faithfully.</w:t>
      </w:r>
    </w:p>
    <w:p w14:paraId="0FF41224" w14:textId="6F5F987C" w:rsidR="00231C92" w:rsidRDefault="009F3744" w:rsidP="00231C92">
      <w:pPr>
        <w:rPr>
          <w:rFonts w:ascii="Avenir Next Condensed" w:hAnsi="Avenir Next Condensed"/>
        </w:rPr>
      </w:pPr>
      <w:r w:rsidRPr="009F3744">
        <w:rPr>
          <w:rFonts w:ascii="Avenir Next Condensed" w:hAnsi="Avenir Next Condensed"/>
          <w:b/>
          <w:bCs/>
        </w:rPr>
        <w:t>Reflection Questions:</w:t>
      </w:r>
    </w:p>
    <w:p w14:paraId="4EA1FFF0" w14:textId="7360751B" w:rsidR="00894593" w:rsidRDefault="00894593" w:rsidP="00894593">
      <w:pPr>
        <w:rPr>
          <w:rFonts w:ascii="Avenir Next Condensed" w:hAnsi="Avenir Next Condensed"/>
        </w:rPr>
      </w:pPr>
      <w:r w:rsidRPr="00894593">
        <w:rPr>
          <w:rFonts w:ascii="Avenir Next Condensed" w:hAnsi="Avenir Next Condensed"/>
        </w:rPr>
        <w:t>What have I been explaining to God that He already knows?</w:t>
      </w:r>
      <w:r>
        <w:rPr>
          <w:rFonts w:ascii="Avenir Next Condensed" w:hAnsi="Avenir Next Condensed"/>
        </w:rPr>
        <w:br/>
      </w:r>
      <w:r w:rsidRPr="00894593">
        <w:rPr>
          <w:rFonts w:ascii="Avenir Next Condensed" w:hAnsi="Avenir Next Condensed"/>
        </w:rPr>
        <w:t>How does knowing that God fully knows me change the way I view His call to serve?</w:t>
      </w:r>
    </w:p>
    <w:p w14:paraId="0433883C" w14:textId="61CE9E76" w:rsidR="009F3744" w:rsidRPr="009F3744" w:rsidRDefault="009F3744" w:rsidP="00894593">
      <w:pPr>
        <w:rPr>
          <w:rFonts w:ascii="Avenir Next Condensed" w:hAnsi="Avenir Next Condensed"/>
          <w:b/>
          <w:bCs/>
        </w:rPr>
      </w:pPr>
      <w:r w:rsidRPr="009F3744">
        <w:rPr>
          <w:rFonts w:ascii="Avenir Next Condensed" w:hAnsi="Avenir Next Condensed"/>
          <w:b/>
          <w:bCs/>
        </w:rPr>
        <w:t>Prayer Focus:</w:t>
      </w:r>
    </w:p>
    <w:p w14:paraId="0E71BA28" w14:textId="77777777" w:rsidR="00894593" w:rsidRDefault="00894593" w:rsidP="009F3744">
      <w:pPr>
        <w:rPr>
          <w:rFonts w:ascii="Avenir Next Condensed" w:hAnsi="Avenir Next Condensed"/>
        </w:rPr>
      </w:pPr>
      <w:r w:rsidRPr="00894593">
        <w:rPr>
          <w:rFonts w:ascii="Avenir Next Condensed" w:hAnsi="Avenir Next Condensed"/>
        </w:rPr>
        <w:t>Ask God for the trust to believe that He knows exactly who you are and still desires to work through your life.</w:t>
      </w:r>
    </w:p>
    <w:p w14:paraId="7E1C1709" w14:textId="0FFA439E"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Saturday — </w:t>
      </w:r>
      <w:r w:rsidR="00894593">
        <w:rPr>
          <w:rFonts w:ascii="Avenir Next Condensed" w:hAnsi="Avenir Next Condensed"/>
          <w:b/>
          <w:bCs/>
          <w:sz w:val="28"/>
          <w:szCs w:val="28"/>
        </w:rPr>
        <w:t>What’s Your “But”?</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894593">
        <w:rPr>
          <w:rFonts w:ascii="Avenir Next Condensed" w:hAnsi="Avenir Next Condensed"/>
        </w:rPr>
        <w:t>James 4:17</w:t>
      </w:r>
      <w:r w:rsidR="00BB2EE5">
        <w:rPr>
          <w:rFonts w:ascii="Avenir Next Condensed" w:hAnsi="Avenir Next Condensed"/>
          <w:sz w:val="28"/>
          <w:szCs w:val="28"/>
        </w:rPr>
        <w:br/>
      </w:r>
      <w:r w:rsidRPr="009F3744">
        <w:rPr>
          <w:rFonts w:ascii="Avenir Next Condensed" w:hAnsi="Avenir Next Condensed"/>
          <w:b/>
          <w:bCs/>
        </w:rPr>
        <w:t>Devotional Thought:</w:t>
      </w:r>
    </w:p>
    <w:p w14:paraId="32486466" w14:textId="77777777" w:rsidR="00894593" w:rsidRDefault="00894593" w:rsidP="009F3744">
      <w:pPr>
        <w:rPr>
          <w:rFonts w:ascii="Avenir Next Condensed" w:hAnsi="Avenir Next Condensed"/>
        </w:rPr>
      </w:pPr>
      <w:r w:rsidRPr="00894593">
        <w:rPr>
          <w:rFonts w:ascii="Avenir Next Condensed" w:hAnsi="Avenir Next Condensed"/>
        </w:rPr>
        <w:t>“I would, but…” Sometimes what comes after that word is legitimate. Other times, it reveals the excuse we’ve been hiding behind. Before asking where God wants us to serve, it may be necessary to ask what has been keeping us from saying yes. Today isn’t about having every answer. It’s about honestly placing our excuses before God and allowing Him to challenge whatever has been standing between His call and our obedience.</w:t>
      </w:r>
    </w:p>
    <w:p w14:paraId="78B44D39" w14:textId="0AFD4B8F"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6F6A7E73" w14:textId="60D09661" w:rsidR="00894593" w:rsidRDefault="00894593" w:rsidP="00894593">
      <w:pPr>
        <w:rPr>
          <w:rFonts w:ascii="Avenir Next Condensed" w:hAnsi="Avenir Next Condensed"/>
        </w:rPr>
      </w:pPr>
      <w:r w:rsidRPr="00894593">
        <w:rPr>
          <w:rFonts w:ascii="Avenir Next Condensed" w:hAnsi="Avenir Next Condensed"/>
        </w:rPr>
        <w:t>How would I honestly finish the sentence, “I would serve, but…”?</w:t>
      </w:r>
      <w:r>
        <w:rPr>
          <w:rFonts w:ascii="Avenir Next Condensed" w:hAnsi="Avenir Next Condensed"/>
        </w:rPr>
        <w:br/>
      </w:r>
      <w:r w:rsidRPr="00894593">
        <w:rPr>
          <w:rFonts w:ascii="Avenir Next Condensed" w:hAnsi="Avenir Next Condensed"/>
        </w:rPr>
        <w:t>Is what comes after my “but” a genuine limitation, or has it become an excuse?</w:t>
      </w:r>
    </w:p>
    <w:p w14:paraId="7942B920" w14:textId="79E55E95" w:rsidR="002E441F" w:rsidRDefault="009F3744" w:rsidP="00894593">
      <w:pPr>
        <w:rPr>
          <w:rFonts w:ascii="Avenir Next Condensed" w:hAnsi="Avenir Next Condensed"/>
          <w:b/>
          <w:bCs/>
        </w:rPr>
      </w:pPr>
      <w:r w:rsidRPr="009F3744">
        <w:rPr>
          <w:rFonts w:ascii="Avenir Next Condensed" w:hAnsi="Avenir Next Condensed"/>
          <w:b/>
          <w:bCs/>
        </w:rPr>
        <w:t>Prayer Focus:</w:t>
      </w:r>
    </w:p>
    <w:p w14:paraId="0F0EB4D1" w14:textId="25F4FA47" w:rsidR="00D02681" w:rsidRPr="00D02681" w:rsidRDefault="001F2092" w:rsidP="002E441F">
      <w:pPr>
        <w:rPr>
          <w:rFonts w:ascii="Avenir Next Condensed" w:hAnsi="Avenir Next Condensed"/>
        </w:rPr>
      </w:pPr>
      <w:r>
        <w:rPr>
          <w:rFonts w:ascii="Avenir Next Condensed" w:hAnsi="Avenir Next Condensed"/>
        </w:rPr>
        <w:t>“God, show me what’s keeping me from saying yes to you.”</w:t>
      </w:r>
      <w:r w:rsidR="00D02681">
        <w:rPr>
          <w:rFonts w:ascii="Avenir Next Condensed" w:hAnsi="Avenir Next Condensed"/>
        </w:rPr>
        <w:t xml:space="preserve"> </w:t>
      </w:r>
    </w:p>
    <w:sectPr w:rsidR="00D02681" w:rsidRPr="00D02681" w:rsidSect="00E7140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9C1061" w14:textId="77777777" w:rsidR="00CE3D9F" w:rsidRDefault="00CE3D9F" w:rsidP="009F3744">
      <w:pPr>
        <w:spacing w:after="0" w:line="240" w:lineRule="auto"/>
      </w:pPr>
      <w:r>
        <w:separator/>
      </w:r>
    </w:p>
  </w:endnote>
  <w:endnote w:type="continuationSeparator" w:id="0">
    <w:p w14:paraId="1C5A9D6E" w14:textId="77777777" w:rsidR="00CE3D9F" w:rsidRDefault="00CE3D9F" w:rsidP="009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Condensed">
    <w:panose1 w:val="020B0506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E58644" w14:textId="77777777" w:rsidR="00CE3D9F" w:rsidRDefault="00CE3D9F" w:rsidP="009F3744">
      <w:pPr>
        <w:spacing w:after="0" w:line="240" w:lineRule="auto"/>
      </w:pPr>
      <w:r>
        <w:separator/>
      </w:r>
    </w:p>
  </w:footnote>
  <w:footnote w:type="continuationSeparator" w:id="0">
    <w:p w14:paraId="7377114E" w14:textId="77777777" w:rsidR="00CE3D9F" w:rsidRDefault="00CE3D9F" w:rsidP="009F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A0D44"/>
    <w:multiLevelType w:val="multilevel"/>
    <w:tmpl w:val="44EC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23C60"/>
    <w:multiLevelType w:val="multilevel"/>
    <w:tmpl w:val="F14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11CE9"/>
    <w:multiLevelType w:val="multilevel"/>
    <w:tmpl w:val="990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67937"/>
    <w:multiLevelType w:val="multilevel"/>
    <w:tmpl w:val="001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21C26"/>
    <w:multiLevelType w:val="multilevel"/>
    <w:tmpl w:val="3F0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B6167"/>
    <w:multiLevelType w:val="multilevel"/>
    <w:tmpl w:val="E9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293CCF"/>
    <w:multiLevelType w:val="multilevel"/>
    <w:tmpl w:val="497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543424">
    <w:abstractNumId w:val="6"/>
  </w:num>
  <w:num w:numId="2" w16cid:durableId="374354574">
    <w:abstractNumId w:val="1"/>
  </w:num>
  <w:num w:numId="3" w16cid:durableId="1159736004">
    <w:abstractNumId w:val="3"/>
  </w:num>
  <w:num w:numId="4" w16cid:durableId="303975476">
    <w:abstractNumId w:val="5"/>
  </w:num>
  <w:num w:numId="5" w16cid:durableId="1525747156">
    <w:abstractNumId w:val="4"/>
  </w:num>
  <w:num w:numId="6" w16cid:durableId="534660061">
    <w:abstractNumId w:val="2"/>
  </w:num>
  <w:num w:numId="7" w16cid:durableId="4161020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44"/>
    <w:rsid w:val="00010CB1"/>
    <w:rsid w:val="00085E87"/>
    <w:rsid w:val="000D7B55"/>
    <w:rsid w:val="000E4DBA"/>
    <w:rsid w:val="001200F6"/>
    <w:rsid w:val="001F2092"/>
    <w:rsid w:val="00231C92"/>
    <w:rsid w:val="002E441F"/>
    <w:rsid w:val="00314498"/>
    <w:rsid w:val="0037013E"/>
    <w:rsid w:val="003F2456"/>
    <w:rsid w:val="004801E9"/>
    <w:rsid w:val="00541F17"/>
    <w:rsid w:val="005A1E66"/>
    <w:rsid w:val="0061559F"/>
    <w:rsid w:val="00696389"/>
    <w:rsid w:val="00771400"/>
    <w:rsid w:val="007B5446"/>
    <w:rsid w:val="00894593"/>
    <w:rsid w:val="00985CDA"/>
    <w:rsid w:val="00995D3F"/>
    <w:rsid w:val="009F3744"/>
    <w:rsid w:val="00AC6FFA"/>
    <w:rsid w:val="00BB2EE5"/>
    <w:rsid w:val="00BC0A78"/>
    <w:rsid w:val="00C77114"/>
    <w:rsid w:val="00C96B36"/>
    <w:rsid w:val="00CE3D9F"/>
    <w:rsid w:val="00D02681"/>
    <w:rsid w:val="00D71871"/>
    <w:rsid w:val="00E7140A"/>
    <w:rsid w:val="00F03851"/>
    <w:rsid w:val="00FC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66F9"/>
  <w15:chartTrackingRefBased/>
  <w15:docId w15:val="{4E857C80-2680-2044-A0FA-04EC8EB1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744"/>
    <w:rPr>
      <w:rFonts w:eastAsiaTheme="majorEastAsia" w:cstheme="majorBidi"/>
      <w:color w:val="272727" w:themeColor="text1" w:themeTint="D8"/>
    </w:rPr>
  </w:style>
  <w:style w:type="paragraph" w:styleId="Title">
    <w:name w:val="Title"/>
    <w:basedOn w:val="Normal"/>
    <w:next w:val="Normal"/>
    <w:link w:val="TitleChar"/>
    <w:uiPriority w:val="10"/>
    <w:qFormat/>
    <w:rsid w:val="009F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744"/>
    <w:pPr>
      <w:spacing w:before="160"/>
      <w:jc w:val="center"/>
    </w:pPr>
    <w:rPr>
      <w:i/>
      <w:iCs/>
      <w:color w:val="404040" w:themeColor="text1" w:themeTint="BF"/>
    </w:rPr>
  </w:style>
  <w:style w:type="character" w:customStyle="1" w:styleId="QuoteChar">
    <w:name w:val="Quote Char"/>
    <w:basedOn w:val="DefaultParagraphFont"/>
    <w:link w:val="Quote"/>
    <w:uiPriority w:val="29"/>
    <w:rsid w:val="009F3744"/>
    <w:rPr>
      <w:i/>
      <w:iCs/>
      <w:color w:val="404040" w:themeColor="text1" w:themeTint="BF"/>
    </w:rPr>
  </w:style>
  <w:style w:type="paragraph" w:styleId="ListParagraph">
    <w:name w:val="List Paragraph"/>
    <w:basedOn w:val="Normal"/>
    <w:uiPriority w:val="34"/>
    <w:qFormat/>
    <w:rsid w:val="009F3744"/>
    <w:pPr>
      <w:ind w:left="720"/>
      <w:contextualSpacing/>
    </w:pPr>
  </w:style>
  <w:style w:type="character" w:styleId="IntenseEmphasis">
    <w:name w:val="Intense Emphasis"/>
    <w:basedOn w:val="DefaultParagraphFont"/>
    <w:uiPriority w:val="21"/>
    <w:qFormat/>
    <w:rsid w:val="009F3744"/>
    <w:rPr>
      <w:i/>
      <w:iCs/>
      <w:color w:val="0F4761" w:themeColor="accent1" w:themeShade="BF"/>
    </w:rPr>
  </w:style>
  <w:style w:type="paragraph" w:styleId="IntenseQuote">
    <w:name w:val="Intense Quote"/>
    <w:basedOn w:val="Normal"/>
    <w:next w:val="Normal"/>
    <w:link w:val="IntenseQuoteChar"/>
    <w:uiPriority w:val="30"/>
    <w:qFormat/>
    <w:rsid w:val="009F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44"/>
    <w:rPr>
      <w:i/>
      <w:iCs/>
      <w:color w:val="0F4761" w:themeColor="accent1" w:themeShade="BF"/>
    </w:rPr>
  </w:style>
  <w:style w:type="character" w:styleId="IntenseReference">
    <w:name w:val="Intense Reference"/>
    <w:basedOn w:val="DefaultParagraphFont"/>
    <w:uiPriority w:val="32"/>
    <w:qFormat/>
    <w:rsid w:val="009F3744"/>
    <w:rPr>
      <w:b/>
      <w:bCs/>
      <w:smallCaps/>
      <w:color w:val="0F4761" w:themeColor="accent1" w:themeShade="BF"/>
      <w:spacing w:val="5"/>
    </w:rPr>
  </w:style>
  <w:style w:type="paragraph" w:styleId="Header">
    <w:name w:val="header"/>
    <w:basedOn w:val="Normal"/>
    <w:link w:val="HeaderChar"/>
    <w:uiPriority w:val="99"/>
    <w:unhideWhenUsed/>
    <w:rsid w:val="009F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744"/>
  </w:style>
  <w:style w:type="paragraph" w:styleId="Footer">
    <w:name w:val="footer"/>
    <w:basedOn w:val="Normal"/>
    <w:link w:val="FooterChar"/>
    <w:uiPriority w:val="99"/>
    <w:unhideWhenUsed/>
    <w:rsid w:val="009F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Caleb B</dc:creator>
  <cp:keywords/>
  <dc:description/>
  <cp:lastModifiedBy>Hines, Caleb B</cp:lastModifiedBy>
  <cp:revision>2</cp:revision>
  <cp:lastPrinted>2026-05-14T16:19:00Z</cp:lastPrinted>
  <dcterms:created xsi:type="dcterms:W3CDTF">2026-08-21T17:40:00Z</dcterms:created>
  <dcterms:modified xsi:type="dcterms:W3CDTF">2026-08-21T17:40:00Z</dcterms:modified>
</cp:coreProperties>
</file>