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D25B1" w14:textId="13770A80" w:rsidR="600D75FF" w:rsidRDefault="600D75FF" w:rsidP="5438505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ED70AE6" wp14:editId="3711C961">
            <wp:extent cx="2262188" cy="1190625"/>
            <wp:effectExtent l="0" t="0" r="0" b="0"/>
            <wp:docPr id="1989260447" name="Picture 198926044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188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8E5B0" w14:textId="0F343ABC" w:rsidR="65C02EB1" w:rsidRDefault="65C02EB1" w:rsidP="5438505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543850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Chief </w:t>
      </w:r>
      <w:r w:rsidR="49CFB3CB" w:rsidRPr="543850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Executive </w:t>
      </w:r>
      <w:r w:rsidRPr="543850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Officer of the Georgia Ports Authority to Present </w:t>
      </w:r>
      <w:r w:rsidR="495A3510" w:rsidRPr="543850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Savannah Port </w:t>
      </w:r>
      <w:r w:rsidRPr="54385057">
        <w:rPr>
          <w:rFonts w:ascii="Times New Roman" w:eastAsia="Times New Roman" w:hAnsi="Times New Roman" w:cs="Times New Roman"/>
          <w:b/>
          <w:bCs/>
          <w:sz w:val="32"/>
          <w:szCs w:val="32"/>
        </w:rPr>
        <w:t>Expansion Update at Virtual Meeting</w:t>
      </w:r>
    </w:p>
    <w:p w14:paraId="3DD4AEEF" w14:textId="5D7AD1C5" w:rsidR="54385057" w:rsidRDefault="54385057" w:rsidP="5438505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C0462A" w14:textId="31EA8DA7" w:rsidR="1F7D026D" w:rsidRDefault="078B3183" w:rsidP="5438505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3711C961">
        <w:rPr>
          <w:rFonts w:ascii="Times New Roman" w:eastAsia="Times New Roman" w:hAnsi="Times New Roman" w:cs="Times New Roman"/>
          <w:sz w:val="28"/>
          <w:szCs w:val="28"/>
        </w:rPr>
        <w:t xml:space="preserve">ATLANTA- </w:t>
      </w:r>
      <w:r w:rsidR="1F7D026D" w:rsidRPr="3711C961">
        <w:rPr>
          <w:rFonts w:ascii="Times New Roman" w:eastAsia="Times New Roman" w:hAnsi="Times New Roman" w:cs="Times New Roman"/>
          <w:sz w:val="28"/>
          <w:szCs w:val="28"/>
        </w:rPr>
        <w:t xml:space="preserve">Georgia Ports Authority </w:t>
      </w:r>
      <w:r w:rsidR="5CC74DB3" w:rsidRPr="3711C961">
        <w:rPr>
          <w:rFonts w:ascii="Times New Roman" w:eastAsia="Times New Roman" w:hAnsi="Times New Roman" w:cs="Times New Roman"/>
          <w:sz w:val="28"/>
          <w:szCs w:val="28"/>
        </w:rPr>
        <w:t xml:space="preserve">Chief </w:t>
      </w:r>
      <w:r w:rsidR="536E0B9A" w:rsidRPr="3711C961">
        <w:rPr>
          <w:rFonts w:ascii="Times New Roman" w:eastAsia="Times New Roman" w:hAnsi="Times New Roman" w:cs="Times New Roman"/>
          <w:sz w:val="28"/>
          <w:szCs w:val="28"/>
        </w:rPr>
        <w:t>Executive</w:t>
      </w:r>
      <w:r w:rsidR="5CC74DB3" w:rsidRPr="3711C961">
        <w:rPr>
          <w:rFonts w:ascii="Times New Roman" w:eastAsia="Times New Roman" w:hAnsi="Times New Roman" w:cs="Times New Roman"/>
          <w:sz w:val="28"/>
          <w:szCs w:val="28"/>
        </w:rPr>
        <w:t xml:space="preserve"> Officer </w:t>
      </w:r>
      <w:r w:rsidR="105B921F" w:rsidRPr="3711C961">
        <w:rPr>
          <w:rFonts w:ascii="Times New Roman" w:eastAsia="Times New Roman" w:hAnsi="Times New Roman" w:cs="Times New Roman"/>
          <w:sz w:val="28"/>
          <w:szCs w:val="28"/>
        </w:rPr>
        <w:t xml:space="preserve">Griff Lynch </w:t>
      </w:r>
      <w:r w:rsidR="1F7D026D" w:rsidRPr="3711C961">
        <w:rPr>
          <w:rFonts w:ascii="Times New Roman" w:eastAsia="Times New Roman" w:hAnsi="Times New Roman" w:cs="Times New Roman"/>
          <w:sz w:val="28"/>
          <w:szCs w:val="28"/>
        </w:rPr>
        <w:t>will present an update on the Mason Mega</w:t>
      </w:r>
      <w:r w:rsidR="3EDC3E9E" w:rsidRPr="3711C961">
        <w:rPr>
          <w:rFonts w:ascii="Times New Roman" w:eastAsia="Times New Roman" w:hAnsi="Times New Roman" w:cs="Times New Roman"/>
          <w:sz w:val="28"/>
          <w:szCs w:val="28"/>
        </w:rPr>
        <w:t xml:space="preserve"> Rail service expansion to Dallas </w:t>
      </w:r>
      <w:r w:rsidR="0DE326F6" w:rsidRPr="3711C961">
        <w:rPr>
          <w:rFonts w:ascii="Times New Roman" w:eastAsia="Times New Roman" w:hAnsi="Times New Roman" w:cs="Times New Roman"/>
          <w:sz w:val="28"/>
          <w:szCs w:val="28"/>
        </w:rPr>
        <w:t>in a virtual meeting on March 25 from 11:30 a.m. to 1 p.m.</w:t>
      </w:r>
      <w:r w:rsidR="3651D706" w:rsidRPr="3711C961">
        <w:rPr>
          <w:rFonts w:ascii="Times New Roman" w:eastAsia="Times New Roman" w:hAnsi="Times New Roman" w:cs="Times New Roman"/>
          <w:sz w:val="28"/>
          <w:szCs w:val="28"/>
        </w:rPr>
        <w:t xml:space="preserve"> This meeting will be held with the Dallas</w:t>
      </w:r>
      <w:r w:rsidR="1C8F890B" w:rsidRPr="3711C961">
        <w:rPr>
          <w:rFonts w:ascii="Times New Roman" w:eastAsia="Times New Roman" w:hAnsi="Times New Roman" w:cs="Times New Roman"/>
          <w:sz w:val="28"/>
          <w:szCs w:val="28"/>
        </w:rPr>
        <w:t>/</w:t>
      </w:r>
      <w:r w:rsidR="3651D706" w:rsidRPr="3711C961">
        <w:rPr>
          <w:rFonts w:ascii="Times New Roman" w:eastAsia="Times New Roman" w:hAnsi="Times New Roman" w:cs="Times New Roman"/>
          <w:sz w:val="28"/>
          <w:szCs w:val="28"/>
        </w:rPr>
        <w:t>Fort Worth Council of Supply Chain Management Professionals</w:t>
      </w:r>
      <w:r w:rsidR="20951F4B" w:rsidRPr="3711C961">
        <w:rPr>
          <w:rFonts w:ascii="Times New Roman" w:eastAsia="Times New Roman" w:hAnsi="Times New Roman" w:cs="Times New Roman"/>
          <w:sz w:val="28"/>
          <w:szCs w:val="28"/>
        </w:rPr>
        <w:t xml:space="preserve"> Roundtable</w:t>
      </w:r>
      <w:r w:rsidR="3651D706" w:rsidRPr="3711C961">
        <w:rPr>
          <w:rFonts w:ascii="Times New Roman" w:eastAsia="Times New Roman" w:hAnsi="Times New Roman" w:cs="Times New Roman"/>
          <w:sz w:val="28"/>
          <w:szCs w:val="28"/>
        </w:rPr>
        <w:t xml:space="preserve"> with the Dallas Chamber of Commerce and Texas Economic Development. </w:t>
      </w:r>
    </w:p>
    <w:p w14:paraId="443F66FC" w14:textId="79C00FBA" w:rsidR="54385057" w:rsidRDefault="54385057" w:rsidP="5438505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7063A9" w14:textId="7EB1D452" w:rsidR="716B0047" w:rsidRDefault="716B0047" w:rsidP="54385057">
      <w:pP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 w:rsidRPr="54385057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4EFA380F" w:rsidRPr="54385057">
        <w:rPr>
          <w:rFonts w:ascii="Times New Roman" w:eastAsia="Times New Roman" w:hAnsi="Times New Roman" w:cs="Times New Roman"/>
          <w:sz w:val="28"/>
          <w:szCs w:val="28"/>
        </w:rPr>
        <w:t xml:space="preserve">online </w:t>
      </w:r>
      <w:r w:rsidRPr="54385057">
        <w:rPr>
          <w:rFonts w:ascii="Times New Roman" w:eastAsia="Times New Roman" w:hAnsi="Times New Roman" w:cs="Times New Roman"/>
          <w:sz w:val="28"/>
          <w:szCs w:val="28"/>
        </w:rPr>
        <w:t xml:space="preserve">event will feature the Port of Savannah’s </w:t>
      </w:r>
      <w:r w:rsidR="017E57A8" w:rsidRPr="54385057">
        <w:rPr>
          <w:rFonts w:ascii="Times New Roman" w:eastAsia="Times New Roman" w:hAnsi="Times New Roman" w:cs="Times New Roman"/>
          <w:sz w:val="28"/>
          <w:szCs w:val="28"/>
        </w:rPr>
        <w:t xml:space="preserve">new </w:t>
      </w:r>
      <w:r w:rsidRPr="54385057">
        <w:rPr>
          <w:rFonts w:ascii="Times New Roman" w:eastAsia="Times New Roman" w:hAnsi="Times New Roman" w:cs="Times New Roman"/>
          <w:sz w:val="28"/>
          <w:szCs w:val="28"/>
        </w:rPr>
        <w:t xml:space="preserve">Mason Mega Rail Terminal which </w:t>
      </w:r>
      <w:r w:rsidR="42BF7683" w:rsidRPr="54385057">
        <w:rPr>
          <w:rFonts w:ascii="Times New Roman" w:eastAsia="Times New Roman" w:hAnsi="Times New Roman" w:cs="Times New Roman"/>
          <w:sz w:val="28"/>
          <w:szCs w:val="28"/>
        </w:rPr>
        <w:t>is</w:t>
      </w:r>
      <w:r w:rsidRPr="54385057">
        <w:rPr>
          <w:rFonts w:ascii="Times New Roman" w:eastAsia="Times New Roman" w:hAnsi="Times New Roman" w:cs="Times New Roman"/>
          <w:sz w:val="28"/>
          <w:szCs w:val="28"/>
        </w:rPr>
        <w:t xml:space="preserve"> the largest on-dock intermodal rail facility for a port in North America. </w:t>
      </w:r>
      <w:r w:rsidR="3C58E01F" w:rsidRPr="54385057">
        <w:rPr>
          <w:rFonts w:ascii="Times New Roman" w:eastAsia="Times New Roman" w:hAnsi="Times New Roman" w:cs="Times New Roman"/>
          <w:sz w:val="28"/>
          <w:szCs w:val="28"/>
        </w:rPr>
        <w:t>The Mega Rail project</w:t>
      </w:r>
      <w:r w:rsidR="2F861674" w:rsidRPr="54385057">
        <w:rPr>
          <w:rFonts w:ascii="Times New Roman" w:eastAsia="Times New Roman" w:hAnsi="Times New Roman" w:cs="Times New Roman"/>
          <w:sz w:val="28"/>
          <w:szCs w:val="28"/>
        </w:rPr>
        <w:t>, already underway,</w:t>
      </w:r>
      <w:r w:rsidR="3C58E01F" w:rsidRPr="54385057">
        <w:rPr>
          <w:rFonts w:ascii="Times New Roman" w:eastAsia="Times New Roman" w:hAnsi="Times New Roman" w:cs="Times New Roman"/>
          <w:sz w:val="28"/>
          <w:szCs w:val="28"/>
        </w:rPr>
        <w:t xml:space="preserve"> improve</w:t>
      </w:r>
      <w:r w:rsidR="5C87D4B2" w:rsidRPr="54385057">
        <w:rPr>
          <w:rFonts w:ascii="Times New Roman" w:eastAsia="Times New Roman" w:hAnsi="Times New Roman" w:cs="Times New Roman"/>
          <w:sz w:val="28"/>
          <w:szCs w:val="28"/>
        </w:rPr>
        <w:t>s</w:t>
      </w:r>
      <w:r w:rsidR="3C58E01F" w:rsidRPr="54385057">
        <w:rPr>
          <w:rFonts w:ascii="Times New Roman" w:eastAsia="Times New Roman" w:hAnsi="Times New Roman" w:cs="Times New Roman"/>
          <w:sz w:val="28"/>
          <w:szCs w:val="28"/>
        </w:rPr>
        <w:t xml:space="preserve"> the capacity</w:t>
      </w:r>
      <w:r w:rsidR="06354145" w:rsidRPr="54385057">
        <w:rPr>
          <w:rFonts w:ascii="Times New Roman" w:eastAsia="Times New Roman" w:hAnsi="Times New Roman" w:cs="Times New Roman"/>
          <w:sz w:val="28"/>
          <w:szCs w:val="28"/>
        </w:rPr>
        <w:t>, efficiency</w:t>
      </w:r>
      <w:r w:rsidR="3C58E01F" w:rsidRPr="54385057">
        <w:rPr>
          <w:rFonts w:ascii="Times New Roman" w:eastAsia="Times New Roman" w:hAnsi="Times New Roman" w:cs="Times New Roman"/>
          <w:sz w:val="28"/>
          <w:szCs w:val="28"/>
        </w:rPr>
        <w:t xml:space="preserve"> and fluidity of cargo movements to and from Dallas.</w:t>
      </w:r>
      <w:r w:rsidR="21D1B9DC" w:rsidRPr="54385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F2EDFF" w14:textId="102CEE09" w:rsidR="54385057" w:rsidRDefault="54385057" w:rsidP="5438505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FFB3C1" w14:textId="738412AF" w:rsidR="138FBA9D" w:rsidRDefault="138FBA9D" w:rsidP="5438505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54385057">
        <w:rPr>
          <w:rFonts w:ascii="Times New Roman" w:eastAsia="Times New Roman" w:hAnsi="Times New Roman" w:cs="Times New Roman"/>
          <w:sz w:val="28"/>
          <w:szCs w:val="28"/>
        </w:rPr>
        <w:t xml:space="preserve">The Mason Mega Rail infrastructure </w:t>
      </w:r>
      <w:r w:rsidR="03E60AFF" w:rsidRPr="54385057">
        <w:rPr>
          <w:rFonts w:ascii="Times New Roman" w:eastAsia="Times New Roman" w:hAnsi="Times New Roman" w:cs="Times New Roman"/>
          <w:sz w:val="28"/>
          <w:szCs w:val="28"/>
        </w:rPr>
        <w:t xml:space="preserve">can </w:t>
      </w:r>
      <w:r w:rsidRPr="54385057">
        <w:rPr>
          <w:rFonts w:ascii="Times New Roman" w:eastAsia="Times New Roman" w:hAnsi="Times New Roman" w:cs="Times New Roman"/>
          <w:sz w:val="28"/>
          <w:szCs w:val="28"/>
        </w:rPr>
        <w:t xml:space="preserve">provide an increase in economic growth opportunities for both Dallas and Savannah. </w:t>
      </w:r>
      <w:r w:rsidR="105552DE" w:rsidRPr="54385057">
        <w:rPr>
          <w:rFonts w:ascii="Times New Roman" w:eastAsia="Times New Roman" w:hAnsi="Times New Roman" w:cs="Times New Roman"/>
          <w:sz w:val="28"/>
          <w:szCs w:val="28"/>
        </w:rPr>
        <w:t>In Dallas,</w:t>
      </w:r>
      <w:r w:rsidR="669D836C" w:rsidRPr="54385057">
        <w:rPr>
          <w:rFonts w:ascii="Times New Roman" w:eastAsia="Times New Roman" w:hAnsi="Times New Roman" w:cs="Times New Roman"/>
          <w:sz w:val="28"/>
          <w:szCs w:val="28"/>
        </w:rPr>
        <w:t xml:space="preserve"> which is now the fastest-growing inland port in the country,</w:t>
      </w:r>
      <w:r w:rsidR="1960BDD3" w:rsidRPr="54385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5B358C9" w:rsidRPr="54385057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1960BDD3" w:rsidRPr="54385057">
        <w:rPr>
          <w:rFonts w:ascii="Times New Roman" w:eastAsia="Times New Roman" w:hAnsi="Times New Roman" w:cs="Times New Roman"/>
          <w:sz w:val="28"/>
          <w:szCs w:val="28"/>
        </w:rPr>
        <w:t>recent growth increase</w:t>
      </w:r>
      <w:r w:rsidR="105552DE" w:rsidRPr="54385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D08F670" w:rsidRPr="54385057">
        <w:rPr>
          <w:rFonts w:ascii="Times New Roman" w:eastAsia="Times New Roman" w:hAnsi="Times New Roman" w:cs="Times New Roman"/>
          <w:sz w:val="28"/>
          <w:szCs w:val="28"/>
        </w:rPr>
        <w:t>has</w:t>
      </w:r>
      <w:r w:rsidR="4C0E4D92" w:rsidRPr="54385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A4146CF" w:rsidRPr="54385057">
        <w:rPr>
          <w:rFonts w:ascii="Times New Roman" w:eastAsia="Times New Roman" w:hAnsi="Times New Roman" w:cs="Times New Roman"/>
          <w:sz w:val="28"/>
          <w:szCs w:val="28"/>
        </w:rPr>
        <w:t xml:space="preserve">been </w:t>
      </w:r>
      <w:r w:rsidR="4C0E4D92" w:rsidRPr="54385057">
        <w:rPr>
          <w:rFonts w:ascii="Times New Roman" w:eastAsia="Times New Roman" w:hAnsi="Times New Roman" w:cs="Times New Roman"/>
          <w:sz w:val="28"/>
          <w:szCs w:val="28"/>
        </w:rPr>
        <w:t>driven by</w:t>
      </w:r>
      <w:r w:rsidR="105552DE" w:rsidRPr="54385057">
        <w:rPr>
          <w:rFonts w:ascii="Times New Roman" w:eastAsia="Times New Roman" w:hAnsi="Times New Roman" w:cs="Times New Roman"/>
          <w:sz w:val="28"/>
          <w:szCs w:val="28"/>
        </w:rPr>
        <w:t xml:space="preserve"> positive economic impacts such as tax abatements, freeport tax exemptions, enterprise zones, and foreign trade zones.</w:t>
      </w:r>
      <w:r w:rsidR="2E297EB7" w:rsidRPr="54385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CA78344" w:rsidRPr="54385057">
        <w:rPr>
          <w:rFonts w:ascii="Times New Roman" w:eastAsia="Times New Roman" w:hAnsi="Times New Roman" w:cs="Times New Roman"/>
          <w:sz w:val="28"/>
          <w:szCs w:val="28"/>
        </w:rPr>
        <w:t>T</w:t>
      </w:r>
      <w:r w:rsidR="702BF798" w:rsidRPr="54385057">
        <w:rPr>
          <w:rFonts w:ascii="Times New Roman" w:eastAsia="Times New Roman" w:hAnsi="Times New Roman" w:cs="Times New Roman"/>
          <w:sz w:val="28"/>
          <w:szCs w:val="28"/>
        </w:rPr>
        <w:t xml:space="preserve">he Dallas manufacturing </w:t>
      </w:r>
      <w:r w:rsidR="5D4B4192" w:rsidRPr="54385057">
        <w:rPr>
          <w:rFonts w:ascii="Times New Roman" w:eastAsia="Times New Roman" w:hAnsi="Times New Roman" w:cs="Times New Roman"/>
          <w:sz w:val="28"/>
          <w:szCs w:val="28"/>
        </w:rPr>
        <w:t>sector</w:t>
      </w:r>
      <w:r w:rsidR="5AAD1428" w:rsidRPr="54385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6F52F8BF" w:rsidRPr="54385057">
        <w:rPr>
          <w:rFonts w:ascii="Times New Roman" w:eastAsia="Times New Roman" w:hAnsi="Times New Roman" w:cs="Times New Roman"/>
          <w:sz w:val="28"/>
          <w:szCs w:val="28"/>
        </w:rPr>
        <w:t>supports the growth of the logistics and supply chain, and comprises</w:t>
      </w:r>
      <w:r w:rsidR="5D4B4192" w:rsidRPr="54385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02BF798" w:rsidRPr="54385057">
        <w:rPr>
          <w:rFonts w:ascii="Times New Roman" w:eastAsia="Times New Roman" w:hAnsi="Times New Roman" w:cs="Times New Roman"/>
          <w:sz w:val="28"/>
          <w:szCs w:val="28"/>
        </w:rPr>
        <w:t>over 16</w:t>
      </w:r>
      <w:r w:rsidR="44CE0C36" w:rsidRPr="54385057">
        <w:rPr>
          <w:rFonts w:ascii="Times New Roman" w:eastAsia="Times New Roman" w:hAnsi="Times New Roman" w:cs="Times New Roman"/>
          <w:sz w:val="28"/>
          <w:szCs w:val="28"/>
        </w:rPr>
        <w:t xml:space="preserve"> percent</w:t>
      </w:r>
      <w:r w:rsidR="702BF798" w:rsidRPr="54385057">
        <w:rPr>
          <w:rFonts w:ascii="Times New Roman" w:eastAsia="Times New Roman" w:hAnsi="Times New Roman" w:cs="Times New Roman"/>
          <w:sz w:val="28"/>
          <w:szCs w:val="28"/>
        </w:rPr>
        <w:t xml:space="preserve"> of the local economy</w:t>
      </w:r>
      <w:r w:rsidR="2B57A3FE" w:rsidRPr="54385057">
        <w:rPr>
          <w:rFonts w:ascii="Times New Roman" w:eastAsia="Times New Roman" w:hAnsi="Times New Roman" w:cs="Times New Roman"/>
          <w:sz w:val="28"/>
          <w:szCs w:val="28"/>
        </w:rPr>
        <w:t>, and a</w:t>
      </w:r>
      <w:r w:rsidR="53B15526" w:rsidRPr="54385057">
        <w:rPr>
          <w:rFonts w:ascii="Times New Roman" w:eastAsia="Times New Roman" w:hAnsi="Times New Roman" w:cs="Times New Roman"/>
          <w:sz w:val="28"/>
          <w:szCs w:val="28"/>
        </w:rPr>
        <w:t xml:space="preserve">t the state level, the </w:t>
      </w:r>
      <w:r w:rsidR="702BF798" w:rsidRPr="54385057">
        <w:rPr>
          <w:rFonts w:ascii="Times New Roman" w:eastAsia="Times New Roman" w:hAnsi="Times New Roman" w:cs="Times New Roman"/>
          <w:sz w:val="28"/>
          <w:szCs w:val="28"/>
        </w:rPr>
        <w:t>manufacturing sector</w:t>
      </w:r>
      <w:r w:rsidR="3F4CC265" w:rsidRPr="54385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02BF798" w:rsidRPr="54385057">
        <w:rPr>
          <w:rFonts w:ascii="Times New Roman" w:eastAsia="Times New Roman" w:hAnsi="Times New Roman" w:cs="Times New Roman"/>
          <w:sz w:val="28"/>
          <w:szCs w:val="28"/>
        </w:rPr>
        <w:t>makes up 30 percent of the state’s overall employment.</w:t>
      </w:r>
      <w:r w:rsidR="7E611BF0" w:rsidRPr="54385057">
        <w:rPr>
          <w:rFonts w:ascii="Times New Roman" w:eastAsia="Times New Roman" w:hAnsi="Times New Roman" w:cs="Times New Roman"/>
          <w:sz w:val="28"/>
          <w:szCs w:val="28"/>
        </w:rPr>
        <w:t xml:space="preserve"> With th</w:t>
      </w:r>
      <w:r w:rsidR="273F18B9" w:rsidRPr="54385057">
        <w:rPr>
          <w:rFonts w:ascii="Times New Roman" w:eastAsia="Times New Roman" w:hAnsi="Times New Roman" w:cs="Times New Roman"/>
          <w:sz w:val="28"/>
          <w:szCs w:val="28"/>
        </w:rPr>
        <w:t>e growth of this logistics hub</w:t>
      </w:r>
      <w:r w:rsidR="7E611BF0" w:rsidRPr="54385057">
        <w:rPr>
          <w:rFonts w:ascii="Times New Roman" w:eastAsia="Times New Roman" w:hAnsi="Times New Roman" w:cs="Times New Roman"/>
          <w:sz w:val="28"/>
          <w:szCs w:val="28"/>
        </w:rPr>
        <w:t xml:space="preserve">, it is sparring a surge in manufacturing and distribution warehousing. </w:t>
      </w:r>
    </w:p>
    <w:p w14:paraId="269972B7" w14:textId="3B3BFB93" w:rsidR="54385057" w:rsidRDefault="54385057" w:rsidP="5438505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05E6A3" w14:textId="1012C244" w:rsidR="7D1A941D" w:rsidRDefault="7D1A941D" w:rsidP="5438505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54385057">
        <w:rPr>
          <w:rFonts w:ascii="Times New Roman" w:eastAsia="Times New Roman" w:hAnsi="Times New Roman" w:cs="Times New Roman"/>
          <w:sz w:val="28"/>
          <w:szCs w:val="28"/>
        </w:rPr>
        <w:lastRenderedPageBreak/>
        <w:t>Rail cargo between Dallas and Savannah totaled nearly 4,200 containers in 2020, up by 13</w:t>
      </w:r>
      <w:r w:rsidR="453CD4E0" w:rsidRPr="54385057">
        <w:rPr>
          <w:rFonts w:ascii="Times New Roman" w:eastAsia="Times New Roman" w:hAnsi="Times New Roman" w:cs="Times New Roman"/>
          <w:sz w:val="28"/>
          <w:szCs w:val="28"/>
        </w:rPr>
        <w:t xml:space="preserve"> percent</w:t>
      </w:r>
      <w:r w:rsidRPr="54385057">
        <w:rPr>
          <w:rFonts w:ascii="Times New Roman" w:eastAsia="Times New Roman" w:hAnsi="Times New Roman" w:cs="Times New Roman"/>
          <w:sz w:val="28"/>
          <w:szCs w:val="28"/>
        </w:rPr>
        <w:t xml:space="preserve"> compared to 2019.</w:t>
      </w:r>
      <w:r w:rsidR="787D604E" w:rsidRPr="54385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699E0B51" w:rsidRPr="54385057">
        <w:rPr>
          <w:rFonts w:ascii="Times New Roman" w:eastAsia="Times New Roman" w:hAnsi="Times New Roman" w:cs="Times New Roman"/>
          <w:sz w:val="28"/>
          <w:szCs w:val="28"/>
        </w:rPr>
        <w:t>As the growth continues</w:t>
      </w:r>
      <w:r w:rsidR="48DAD8C1" w:rsidRPr="54385057">
        <w:rPr>
          <w:rFonts w:ascii="Times New Roman" w:eastAsia="Times New Roman" w:hAnsi="Times New Roman" w:cs="Times New Roman"/>
          <w:sz w:val="28"/>
          <w:szCs w:val="28"/>
        </w:rPr>
        <w:t>, there can be many benefits for both markets.</w:t>
      </w:r>
    </w:p>
    <w:p w14:paraId="4A4C801D" w14:textId="01FE9B75" w:rsidR="54385057" w:rsidRDefault="54385057" w:rsidP="5438505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5275CE" w14:textId="702C1B3B" w:rsidR="6652AD16" w:rsidRDefault="6652AD16" w:rsidP="54385057">
      <w:pP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 w:rsidRPr="54385057">
        <w:rPr>
          <w:rFonts w:ascii="Times New Roman" w:eastAsia="Times New Roman" w:hAnsi="Times New Roman" w:cs="Times New Roman"/>
          <w:sz w:val="28"/>
          <w:szCs w:val="28"/>
        </w:rPr>
        <w:t xml:space="preserve">One of the most significant benefits of the potential partnership includes </w:t>
      </w:r>
      <w:r w:rsidR="2F767EA9" w:rsidRPr="54385057">
        <w:rPr>
          <w:rFonts w:ascii="Times New Roman" w:eastAsia="Times New Roman" w:hAnsi="Times New Roman" w:cs="Times New Roman"/>
          <w:sz w:val="28"/>
          <w:szCs w:val="28"/>
        </w:rPr>
        <w:t>third-day availability</w:t>
      </w:r>
      <w:r w:rsidR="52C3CF1D" w:rsidRPr="54385057">
        <w:rPr>
          <w:rFonts w:ascii="Times New Roman" w:eastAsia="Times New Roman" w:hAnsi="Times New Roman" w:cs="Times New Roman"/>
          <w:sz w:val="28"/>
          <w:szCs w:val="28"/>
        </w:rPr>
        <w:t xml:space="preserve">, which </w:t>
      </w:r>
      <w:r w:rsidR="516A93E3" w:rsidRPr="54385057">
        <w:rPr>
          <w:rFonts w:ascii="Times New Roman" w:eastAsia="Times New Roman" w:hAnsi="Times New Roman" w:cs="Times New Roman"/>
          <w:sz w:val="28"/>
          <w:szCs w:val="28"/>
        </w:rPr>
        <w:t>means goods can be delivered from Savannah to Dallas in three days,</w:t>
      </w:r>
      <w:r w:rsidR="2F767EA9" w:rsidRPr="54385057">
        <w:rPr>
          <w:rFonts w:ascii="Times New Roman" w:eastAsia="Times New Roman" w:hAnsi="Times New Roman" w:cs="Times New Roman"/>
          <w:sz w:val="28"/>
          <w:szCs w:val="28"/>
        </w:rPr>
        <w:t xml:space="preserve"> as opposed to West Coast ports wh</w:t>
      </w:r>
      <w:r w:rsidR="2FB0F130" w:rsidRPr="54385057">
        <w:rPr>
          <w:rFonts w:ascii="Times New Roman" w:eastAsia="Times New Roman" w:hAnsi="Times New Roman" w:cs="Times New Roman"/>
          <w:sz w:val="28"/>
          <w:szCs w:val="28"/>
        </w:rPr>
        <w:t>ich</w:t>
      </w:r>
      <w:r w:rsidR="2F767EA9" w:rsidRPr="54385057">
        <w:rPr>
          <w:rFonts w:ascii="Times New Roman" w:eastAsia="Times New Roman" w:hAnsi="Times New Roman" w:cs="Times New Roman"/>
          <w:sz w:val="28"/>
          <w:szCs w:val="28"/>
        </w:rPr>
        <w:t xml:space="preserve"> offer fourth-day availability. </w:t>
      </w:r>
      <w:r w:rsidR="7EB92344" w:rsidRPr="54385057">
        <w:rPr>
          <w:rFonts w:ascii="Times New Roman" w:eastAsia="Times New Roman" w:hAnsi="Times New Roman" w:cs="Times New Roman"/>
          <w:sz w:val="28"/>
          <w:szCs w:val="28"/>
        </w:rPr>
        <w:t>Due to its</w:t>
      </w:r>
      <w:r w:rsidR="27F6301D" w:rsidRPr="54385057">
        <w:rPr>
          <w:rFonts w:ascii="Times New Roman" w:eastAsia="Times New Roman" w:hAnsi="Times New Roman" w:cs="Times New Roman"/>
          <w:sz w:val="28"/>
          <w:szCs w:val="28"/>
        </w:rPr>
        <w:t xml:space="preserve"> momentous</w:t>
      </w:r>
      <w:r w:rsidR="7EB92344" w:rsidRPr="54385057">
        <w:rPr>
          <w:rFonts w:ascii="Times New Roman" w:eastAsia="Times New Roman" w:hAnsi="Times New Roman" w:cs="Times New Roman"/>
          <w:sz w:val="28"/>
          <w:szCs w:val="28"/>
        </w:rPr>
        <w:t xml:space="preserve"> infrastructure, t</w:t>
      </w:r>
      <w:r w:rsidR="3FCE69BC" w:rsidRPr="54385057">
        <w:rPr>
          <w:rFonts w:ascii="Times New Roman" w:eastAsia="Times New Roman" w:hAnsi="Times New Roman" w:cs="Times New Roman"/>
          <w:sz w:val="28"/>
          <w:szCs w:val="28"/>
        </w:rPr>
        <w:t>he Port</w:t>
      </w:r>
      <w:r w:rsidR="5597F66E" w:rsidRPr="54385057">
        <w:rPr>
          <w:rFonts w:ascii="Times New Roman" w:eastAsia="Times New Roman" w:hAnsi="Times New Roman" w:cs="Times New Roman"/>
          <w:sz w:val="28"/>
          <w:szCs w:val="28"/>
        </w:rPr>
        <w:t xml:space="preserve"> of Savannah</w:t>
      </w:r>
      <w:r w:rsidR="3FCE69BC" w:rsidRPr="54385057">
        <w:rPr>
          <w:rFonts w:ascii="Times New Roman" w:eastAsia="Times New Roman" w:hAnsi="Times New Roman" w:cs="Times New Roman"/>
          <w:sz w:val="28"/>
          <w:szCs w:val="28"/>
        </w:rPr>
        <w:t xml:space="preserve"> runs as a</w:t>
      </w:r>
      <w:r w:rsidR="1E618855" w:rsidRPr="54385057">
        <w:rPr>
          <w:rFonts w:ascii="Times New Roman" w:eastAsia="Times New Roman" w:hAnsi="Times New Roman" w:cs="Times New Roman"/>
          <w:sz w:val="28"/>
          <w:szCs w:val="28"/>
        </w:rPr>
        <w:t>n efficient,</w:t>
      </w:r>
      <w:r w:rsidR="3FCE69BC" w:rsidRPr="54385057">
        <w:rPr>
          <w:rFonts w:ascii="Times New Roman" w:eastAsia="Times New Roman" w:hAnsi="Times New Roman" w:cs="Times New Roman"/>
          <w:sz w:val="28"/>
          <w:szCs w:val="28"/>
        </w:rPr>
        <w:t xml:space="preserve"> competitive </w:t>
      </w:r>
      <w:r w:rsidR="698D14D5" w:rsidRPr="54385057">
        <w:rPr>
          <w:rFonts w:ascii="Times New Roman" w:eastAsia="Times New Roman" w:hAnsi="Times New Roman" w:cs="Times New Roman"/>
          <w:sz w:val="28"/>
          <w:szCs w:val="28"/>
        </w:rPr>
        <w:t>port of operation</w:t>
      </w:r>
      <w:r w:rsidR="02A36464" w:rsidRPr="54385057">
        <w:rPr>
          <w:rFonts w:ascii="Times New Roman" w:eastAsia="Times New Roman" w:hAnsi="Times New Roman" w:cs="Times New Roman"/>
          <w:sz w:val="28"/>
          <w:szCs w:val="28"/>
        </w:rPr>
        <w:t xml:space="preserve"> by providing lower prices and quicker </w:t>
      </w:r>
      <w:r w:rsidR="0F70912C" w:rsidRPr="54385057">
        <w:rPr>
          <w:rFonts w:ascii="Times New Roman" w:eastAsia="Times New Roman" w:hAnsi="Times New Roman" w:cs="Times New Roman"/>
          <w:sz w:val="28"/>
          <w:szCs w:val="28"/>
        </w:rPr>
        <w:t xml:space="preserve">distribution. </w:t>
      </w:r>
    </w:p>
    <w:p w14:paraId="3ABD8879" w14:textId="7EBBB5D9" w:rsidR="54385057" w:rsidRDefault="54385057" w:rsidP="5438505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0D6D12" w14:textId="6D1104FB" w:rsidR="6EF8CD8C" w:rsidRDefault="6EF8CD8C" w:rsidP="5438505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54385057">
        <w:rPr>
          <w:rFonts w:ascii="Times New Roman" w:eastAsia="Times New Roman" w:hAnsi="Times New Roman" w:cs="Times New Roman"/>
          <w:sz w:val="28"/>
          <w:szCs w:val="28"/>
        </w:rPr>
        <w:t>The Port of Savannah’s Garden City Terminal</w:t>
      </w:r>
      <w:r w:rsidR="50FFE783" w:rsidRPr="54385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54385057">
        <w:rPr>
          <w:rFonts w:ascii="Times New Roman" w:eastAsia="Times New Roman" w:hAnsi="Times New Roman" w:cs="Times New Roman"/>
          <w:sz w:val="28"/>
          <w:szCs w:val="28"/>
        </w:rPr>
        <w:t xml:space="preserve">allows direct rail service to major Southeast and Midwestern markets, including Dallas. Both </w:t>
      </w:r>
      <w:r w:rsidR="34EA6907" w:rsidRPr="54385057">
        <w:rPr>
          <w:rFonts w:ascii="Times New Roman" w:eastAsia="Times New Roman" w:hAnsi="Times New Roman" w:cs="Times New Roman"/>
          <w:sz w:val="28"/>
          <w:szCs w:val="28"/>
        </w:rPr>
        <w:t xml:space="preserve">markets </w:t>
      </w:r>
      <w:r w:rsidR="75CE2C9A" w:rsidRPr="54385057">
        <w:rPr>
          <w:rFonts w:ascii="Times New Roman" w:eastAsia="Times New Roman" w:hAnsi="Times New Roman" w:cs="Times New Roman"/>
          <w:sz w:val="28"/>
          <w:szCs w:val="28"/>
        </w:rPr>
        <w:t xml:space="preserve">have experienced recent significant logistics growth, and by partnering the two </w:t>
      </w:r>
      <w:r w:rsidR="00C95BE2" w:rsidRPr="54385057">
        <w:rPr>
          <w:rFonts w:ascii="Times New Roman" w:eastAsia="Times New Roman" w:hAnsi="Times New Roman" w:cs="Times New Roman"/>
          <w:sz w:val="28"/>
          <w:szCs w:val="28"/>
        </w:rPr>
        <w:t>markets</w:t>
      </w:r>
      <w:r w:rsidR="75CE2C9A" w:rsidRPr="543850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7003A7E" w:rsidRPr="54385057">
        <w:rPr>
          <w:rFonts w:ascii="Times New Roman" w:eastAsia="Times New Roman" w:hAnsi="Times New Roman" w:cs="Times New Roman"/>
          <w:sz w:val="28"/>
          <w:szCs w:val="28"/>
        </w:rPr>
        <w:t>both</w:t>
      </w:r>
      <w:r w:rsidR="0A2681DC" w:rsidRPr="54385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7003A7E" w:rsidRPr="54385057">
        <w:rPr>
          <w:rFonts w:ascii="Times New Roman" w:eastAsia="Times New Roman" w:hAnsi="Times New Roman" w:cs="Times New Roman"/>
          <w:sz w:val="28"/>
          <w:szCs w:val="28"/>
        </w:rPr>
        <w:t xml:space="preserve">will continue to grow. </w:t>
      </w:r>
    </w:p>
    <w:p w14:paraId="63C8F1EA" w14:textId="6840D2E9" w:rsidR="54385057" w:rsidRDefault="54385057" w:rsidP="5438505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061D7B" w14:textId="42840603" w:rsidR="54385057" w:rsidRDefault="35E3B836" w:rsidP="00D4341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54385057">
        <w:rPr>
          <w:rFonts w:ascii="Times New Roman" w:eastAsia="Times New Roman" w:hAnsi="Times New Roman" w:cs="Times New Roman"/>
          <w:sz w:val="28"/>
          <w:szCs w:val="28"/>
        </w:rPr>
        <w:t xml:space="preserve">The seminar will be free to participants who can register for the virtual meeting by </w:t>
      </w:r>
      <w:r w:rsidR="08DF1936" w:rsidRPr="54385057">
        <w:rPr>
          <w:rFonts w:ascii="Times New Roman" w:eastAsia="Times New Roman" w:hAnsi="Times New Roman" w:cs="Times New Roman"/>
          <w:sz w:val="28"/>
          <w:szCs w:val="28"/>
        </w:rPr>
        <w:t xml:space="preserve">March 25, 2021. </w:t>
      </w:r>
    </w:p>
    <w:sectPr w:rsidR="54385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9B9319"/>
    <w:rsid w:val="0089D2AF"/>
    <w:rsid w:val="00C95BE2"/>
    <w:rsid w:val="00D4341C"/>
    <w:rsid w:val="017E57A8"/>
    <w:rsid w:val="01CA2842"/>
    <w:rsid w:val="02A36464"/>
    <w:rsid w:val="02E7514F"/>
    <w:rsid w:val="03E60AFF"/>
    <w:rsid w:val="0438A5B3"/>
    <w:rsid w:val="0438F788"/>
    <w:rsid w:val="04F6A9B8"/>
    <w:rsid w:val="0570827A"/>
    <w:rsid w:val="05A93AD5"/>
    <w:rsid w:val="05BAFB1E"/>
    <w:rsid w:val="06354145"/>
    <w:rsid w:val="07003A7E"/>
    <w:rsid w:val="077C5748"/>
    <w:rsid w:val="078B3183"/>
    <w:rsid w:val="07A1683F"/>
    <w:rsid w:val="07F3AF09"/>
    <w:rsid w:val="08DF1936"/>
    <w:rsid w:val="095263F3"/>
    <w:rsid w:val="099DF5CE"/>
    <w:rsid w:val="0A0C0742"/>
    <w:rsid w:val="0A2681DC"/>
    <w:rsid w:val="0A5F4F43"/>
    <w:rsid w:val="0B282846"/>
    <w:rsid w:val="0CB94371"/>
    <w:rsid w:val="0D9C3DC0"/>
    <w:rsid w:val="0DE326F6"/>
    <w:rsid w:val="0DEF6885"/>
    <w:rsid w:val="0F70912C"/>
    <w:rsid w:val="105552DE"/>
    <w:rsid w:val="105B921F"/>
    <w:rsid w:val="127B7F59"/>
    <w:rsid w:val="138FBA9D"/>
    <w:rsid w:val="13D1AD86"/>
    <w:rsid w:val="165F83A7"/>
    <w:rsid w:val="178E57C5"/>
    <w:rsid w:val="1960BDD3"/>
    <w:rsid w:val="19B3B6DD"/>
    <w:rsid w:val="1A921114"/>
    <w:rsid w:val="1ABAD93B"/>
    <w:rsid w:val="1BAA78E1"/>
    <w:rsid w:val="1BBB11A8"/>
    <w:rsid w:val="1C8F890B"/>
    <w:rsid w:val="1DE5C71A"/>
    <w:rsid w:val="1E439287"/>
    <w:rsid w:val="1E618855"/>
    <w:rsid w:val="1F016823"/>
    <w:rsid w:val="1F090F0B"/>
    <w:rsid w:val="1F7D026D"/>
    <w:rsid w:val="1FB16317"/>
    <w:rsid w:val="20951F4B"/>
    <w:rsid w:val="20B3C400"/>
    <w:rsid w:val="20E2CD66"/>
    <w:rsid w:val="214D3378"/>
    <w:rsid w:val="216C0726"/>
    <w:rsid w:val="21A996F4"/>
    <w:rsid w:val="21D1B9DC"/>
    <w:rsid w:val="22E903D9"/>
    <w:rsid w:val="238A3C86"/>
    <w:rsid w:val="23D4D946"/>
    <w:rsid w:val="2461BB81"/>
    <w:rsid w:val="25260CE7"/>
    <w:rsid w:val="26077C3E"/>
    <w:rsid w:val="2660167C"/>
    <w:rsid w:val="273F18B9"/>
    <w:rsid w:val="27F6301D"/>
    <w:rsid w:val="286B9A14"/>
    <w:rsid w:val="2B57A3FE"/>
    <w:rsid w:val="2CC50978"/>
    <w:rsid w:val="2D16B24F"/>
    <w:rsid w:val="2D5F2400"/>
    <w:rsid w:val="2E297EB7"/>
    <w:rsid w:val="2EAC988C"/>
    <w:rsid w:val="2EFC60BA"/>
    <w:rsid w:val="2F767EA9"/>
    <w:rsid w:val="2F861674"/>
    <w:rsid w:val="2FB0F130"/>
    <w:rsid w:val="313998AB"/>
    <w:rsid w:val="31ED2EF5"/>
    <w:rsid w:val="33644426"/>
    <w:rsid w:val="34CE6B20"/>
    <w:rsid w:val="34EA6907"/>
    <w:rsid w:val="34F3EB56"/>
    <w:rsid w:val="356897B6"/>
    <w:rsid w:val="35E3B836"/>
    <w:rsid w:val="35F0445A"/>
    <w:rsid w:val="3651D706"/>
    <w:rsid w:val="3711C961"/>
    <w:rsid w:val="376DC677"/>
    <w:rsid w:val="39B262FC"/>
    <w:rsid w:val="3A80E322"/>
    <w:rsid w:val="3B7AE8DE"/>
    <w:rsid w:val="3BCAE273"/>
    <w:rsid w:val="3C58E01F"/>
    <w:rsid w:val="3CA78344"/>
    <w:rsid w:val="3E85A249"/>
    <w:rsid w:val="3EDC3E9E"/>
    <w:rsid w:val="3EF8ECE8"/>
    <w:rsid w:val="3F4CC265"/>
    <w:rsid w:val="3FCE69BC"/>
    <w:rsid w:val="42BF7683"/>
    <w:rsid w:val="43037965"/>
    <w:rsid w:val="44CE0C36"/>
    <w:rsid w:val="453CD4E0"/>
    <w:rsid w:val="45B358C9"/>
    <w:rsid w:val="462175C3"/>
    <w:rsid w:val="46ADCD07"/>
    <w:rsid w:val="47A7AF9B"/>
    <w:rsid w:val="47B9886C"/>
    <w:rsid w:val="48AA2EC9"/>
    <w:rsid w:val="48DAD8C1"/>
    <w:rsid w:val="495A3510"/>
    <w:rsid w:val="49753EC5"/>
    <w:rsid w:val="49CFB3CB"/>
    <w:rsid w:val="4A13676A"/>
    <w:rsid w:val="4B14CDCC"/>
    <w:rsid w:val="4C0E4D92"/>
    <w:rsid w:val="4CAB24B2"/>
    <w:rsid w:val="4D08F670"/>
    <w:rsid w:val="4D7C9B08"/>
    <w:rsid w:val="4E5DCA28"/>
    <w:rsid w:val="4EB46190"/>
    <w:rsid w:val="4EFA380F"/>
    <w:rsid w:val="50FFE783"/>
    <w:rsid w:val="510958A3"/>
    <w:rsid w:val="5112310A"/>
    <w:rsid w:val="516A93E3"/>
    <w:rsid w:val="520D9AE5"/>
    <w:rsid w:val="52C3CF1D"/>
    <w:rsid w:val="5322B3EF"/>
    <w:rsid w:val="536E0B9A"/>
    <w:rsid w:val="53B15526"/>
    <w:rsid w:val="54385057"/>
    <w:rsid w:val="5449D1CC"/>
    <w:rsid w:val="548CD07D"/>
    <w:rsid w:val="5597F66E"/>
    <w:rsid w:val="55A9F98A"/>
    <w:rsid w:val="56FAFB55"/>
    <w:rsid w:val="57A7B55E"/>
    <w:rsid w:val="59041A92"/>
    <w:rsid w:val="5AAD1428"/>
    <w:rsid w:val="5AEA1DDC"/>
    <w:rsid w:val="5C43A8DA"/>
    <w:rsid w:val="5C87D4B2"/>
    <w:rsid w:val="5CC74DB3"/>
    <w:rsid w:val="5D4B4192"/>
    <w:rsid w:val="5DB50B6F"/>
    <w:rsid w:val="5DD78BB5"/>
    <w:rsid w:val="5E3020B8"/>
    <w:rsid w:val="5ECDD5B2"/>
    <w:rsid w:val="600D75FF"/>
    <w:rsid w:val="6063AFDA"/>
    <w:rsid w:val="609B9319"/>
    <w:rsid w:val="610F2C77"/>
    <w:rsid w:val="61456DAD"/>
    <w:rsid w:val="626F5435"/>
    <w:rsid w:val="627C723A"/>
    <w:rsid w:val="63CD137B"/>
    <w:rsid w:val="63D7D8B8"/>
    <w:rsid w:val="644E2DDF"/>
    <w:rsid w:val="647D0E6F"/>
    <w:rsid w:val="65388D56"/>
    <w:rsid w:val="656FA272"/>
    <w:rsid w:val="65C02EB1"/>
    <w:rsid w:val="6652AD16"/>
    <w:rsid w:val="669D836C"/>
    <w:rsid w:val="67B21014"/>
    <w:rsid w:val="680534AB"/>
    <w:rsid w:val="698D14D5"/>
    <w:rsid w:val="699E0B51"/>
    <w:rsid w:val="6A0354D5"/>
    <w:rsid w:val="6A5F0911"/>
    <w:rsid w:val="6A6DB432"/>
    <w:rsid w:val="6B12A2FD"/>
    <w:rsid w:val="6B67C6E4"/>
    <w:rsid w:val="6BB5AF1C"/>
    <w:rsid w:val="6E38D824"/>
    <w:rsid w:val="6E470873"/>
    <w:rsid w:val="6E5AFB39"/>
    <w:rsid w:val="6E9F67A6"/>
    <w:rsid w:val="6EF8CD8C"/>
    <w:rsid w:val="6F13D6A0"/>
    <w:rsid w:val="6F52F8BF"/>
    <w:rsid w:val="70283FFD"/>
    <w:rsid w:val="702BF798"/>
    <w:rsid w:val="7080055A"/>
    <w:rsid w:val="716B0047"/>
    <w:rsid w:val="71A0F7A5"/>
    <w:rsid w:val="71EBE353"/>
    <w:rsid w:val="72191334"/>
    <w:rsid w:val="72740B52"/>
    <w:rsid w:val="72E64012"/>
    <w:rsid w:val="7369F859"/>
    <w:rsid w:val="743D0073"/>
    <w:rsid w:val="74F92A55"/>
    <w:rsid w:val="755F63F0"/>
    <w:rsid w:val="7586F52C"/>
    <w:rsid w:val="75CE2C9A"/>
    <w:rsid w:val="7722C58D"/>
    <w:rsid w:val="778356EE"/>
    <w:rsid w:val="787D604E"/>
    <w:rsid w:val="78DB33F5"/>
    <w:rsid w:val="78FCA709"/>
    <w:rsid w:val="79023E20"/>
    <w:rsid w:val="7A4146CF"/>
    <w:rsid w:val="7A93199A"/>
    <w:rsid w:val="7AFEBFAF"/>
    <w:rsid w:val="7B37D89C"/>
    <w:rsid w:val="7B5C0DE6"/>
    <w:rsid w:val="7CBBA45E"/>
    <w:rsid w:val="7D1A941D"/>
    <w:rsid w:val="7DF1A796"/>
    <w:rsid w:val="7E611BF0"/>
    <w:rsid w:val="7E6DF6D7"/>
    <w:rsid w:val="7EB92344"/>
    <w:rsid w:val="7EE2EC36"/>
    <w:rsid w:val="7F14A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9319"/>
  <w15:chartTrackingRefBased/>
  <w15:docId w15:val="{15F226A5-2064-48D9-9CCA-0C37CB08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54385057"/>
  </w:style>
  <w:style w:type="character" w:customStyle="1" w:styleId="eop">
    <w:name w:val="eop"/>
    <w:basedOn w:val="DefaultParagraphFont"/>
    <w:rsid w:val="54385057"/>
  </w:style>
  <w:style w:type="paragraph" w:customStyle="1" w:styleId="paragraph">
    <w:name w:val="paragraph"/>
    <w:basedOn w:val="Normal"/>
    <w:qFormat/>
    <w:rsid w:val="54385057"/>
    <w:pPr>
      <w:spacing w:beforeAutospacing="1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Brown Olmstead</dc:creator>
  <cp:keywords/>
  <dc:description/>
  <cp:lastModifiedBy>Jordan Stewart</cp:lastModifiedBy>
  <cp:revision>2</cp:revision>
  <dcterms:created xsi:type="dcterms:W3CDTF">2021-03-12T00:44:00Z</dcterms:created>
  <dcterms:modified xsi:type="dcterms:W3CDTF">2021-03-12T00:44:00Z</dcterms:modified>
</cp:coreProperties>
</file>