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772"/>
        <w:gridCol w:w="924"/>
        <w:gridCol w:w="2410"/>
        <w:gridCol w:w="9214"/>
        <w:gridCol w:w="2068"/>
      </w:tblGrid>
      <w:tr w:rsidR="00461221" w:rsidRPr="00336CFD" w14:paraId="04F5B458" w14:textId="77777777" w:rsidTr="003B454D">
        <w:tc>
          <w:tcPr>
            <w:tcW w:w="772" w:type="dxa"/>
            <w:shd w:val="clear" w:color="auto" w:fill="B3E5A1" w:themeFill="accent6" w:themeFillTint="66"/>
          </w:tcPr>
          <w:p w14:paraId="78CEE868" w14:textId="41974FF2" w:rsidR="00461221" w:rsidRPr="00336CFD" w:rsidRDefault="00561424" w:rsidP="00336CFD">
            <w:pPr>
              <w:spacing w:line="360" w:lineRule="auto"/>
              <w:jc w:val="center"/>
              <w:rPr>
                <w:rFonts w:ascii="Arial" w:hAnsi="Arial" w:cs="Arial"/>
                <w:b/>
                <w:bCs/>
              </w:rPr>
            </w:pPr>
            <w:r w:rsidRPr="00336CFD">
              <w:rPr>
                <w:rFonts w:ascii="Arial" w:hAnsi="Arial" w:cs="Arial"/>
                <w:b/>
                <w:bCs/>
              </w:rPr>
              <w:t>Y</w:t>
            </w:r>
            <w:r w:rsidR="00581169" w:rsidRPr="00336CFD">
              <w:rPr>
                <w:rFonts w:ascii="Arial" w:hAnsi="Arial" w:cs="Arial"/>
                <w:b/>
                <w:bCs/>
              </w:rPr>
              <w:t>R</w:t>
            </w:r>
          </w:p>
        </w:tc>
        <w:tc>
          <w:tcPr>
            <w:tcW w:w="924" w:type="dxa"/>
            <w:shd w:val="clear" w:color="auto" w:fill="B3E5A1" w:themeFill="accent6" w:themeFillTint="66"/>
          </w:tcPr>
          <w:p w14:paraId="642D0190" w14:textId="3B4FA08C" w:rsidR="00461221" w:rsidRPr="00336CFD" w:rsidRDefault="00461221" w:rsidP="00336CFD">
            <w:pPr>
              <w:spacing w:line="360" w:lineRule="auto"/>
              <w:jc w:val="center"/>
              <w:rPr>
                <w:rFonts w:ascii="Arial" w:hAnsi="Arial" w:cs="Arial"/>
                <w:b/>
                <w:bCs/>
              </w:rPr>
            </w:pPr>
            <w:r w:rsidRPr="00336CFD">
              <w:rPr>
                <w:rFonts w:ascii="Arial" w:hAnsi="Arial" w:cs="Arial"/>
                <w:b/>
                <w:bCs/>
              </w:rPr>
              <w:t>TYPE</w:t>
            </w:r>
          </w:p>
        </w:tc>
        <w:tc>
          <w:tcPr>
            <w:tcW w:w="2410" w:type="dxa"/>
            <w:shd w:val="clear" w:color="auto" w:fill="B3E5A1" w:themeFill="accent6" w:themeFillTint="66"/>
          </w:tcPr>
          <w:p w14:paraId="2DA1E035" w14:textId="0F76B37A" w:rsidR="00461221" w:rsidRPr="00336CFD" w:rsidRDefault="00461221" w:rsidP="00336CFD">
            <w:pPr>
              <w:spacing w:line="360" w:lineRule="auto"/>
              <w:jc w:val="center"/>
              <w:rPr>
                <w:rFonts w:ascii="Arial" w:hAnsi="Arial" w:cs="Arial"/>
                <w:b/>
                <w:bCs/>
              </w:rPr>
            </w:pPr>
            <w:r w:rsidRPr="00336CFD">
              <w:rPr>
                <w:rFonts w:ascii="Arial" w:hAnsi="Arial" w:cs="Arial"/>
                <w:b/>
                <w:bCs/>
              </w:rPr>
              <w:t>TITLE</w:t>
            </w:r>
          </w:p>
        </w:tc>
        <w:tc>
          <w:tcPr>
            <w:tcW w:w="9214" w:type="dxa"/>
            <w:shd w:val="clear" w:color="auto" w:fill="B3E5A1" w:themeFill="accent6" w:themeFillTint="66"/>
          </w:tcPr>
          <w:p w14:paraId="36232480" w14:textId="72B796B5" w:rsidR="00461221" w:rsidRPr="00336CFD" w:rsidRDefault="00461221" w:rsidP="00336CFD">
            <w:pPr>
              <w:spacing w:line="360" w:lineRule="auto"/>
              <w:jc w:val="center"/>
              <w:rPr>
                <w:rFonts w:ascii="Arial" w:hAnsi="Arial" w:cs="Arial"/>
                <w:b/>
                <w:bCs/>
              </w:rPr>
            </w:pPr>
            <w:r w:rsidRPr="00336CFD">
              <w:rPr>
                <w:rFonts w:ascii="Arial" w:hAnsi="Arial" w:cs="Arial"/>
                <w:b/>
                <w:bCs/>
              </w:rPr>
              <w:t>QUOTE</w:t>
            </w:r>
          </w:p>
        </w:tc>
        <w:tc>
          <w:tcPr>
            <w:tcW w:w="2068" w:type="dxa"/>
            <w:shd w:val="clear" w:color="auto" w:fill="B3E5A1" w:themeFill="accent6" w:themeFillTint="66"/>
          </w:tcPr>
          <w:p w14:paraId="7D3C14C5" w14:textId="4ED6C865" w:rsidR="00461221" w:rsidRPr="00336CFD" w:rsidRDefault="00461221" w:rsidP="00336CFD">
            <w:pPr>
              <w:spacing w:line="360" w:lineRule="auto"/>
              <w:jc w:val="center"/>
              <w:rPr>
                <w:rFonts w:ascii="Arial" w:hAnsi="Arial" w:cs="Arial"/>
                <w:b/>
                <w:bCs/>
              </w:rPr>
            </w:pPr>
            <w:r w:rsidRPr="00336CFD">
              <w:rPr>
                <w:rFonts w:ascii="Arial" w:hAnsi="Arial" w:cs="Arial"/>
                <w:b/>
                <w:bCs/>
              </w:rPr>
              <w:t>LINK</w:t>
            </w:r>
          </w:p>
        </w:tc>
      </w:tr>
      <w:tr w:rsidR="00461221" w:rsidRPr="00336CFD" w14:paraId="425C8483" w14:textId="77777777" w:rsidTr="003B454D">
        <w:tc>
          <w:tcPr>
            <w:tcW w:w="772" w:type="dxa"/>
          </w:tcPr>
          <w:p w14:paraId="5B20F519" w14:textId="30826FA6" w:rsidR="00461221" w:rsidRPr="00336CFD" w:rsidRDefault="0070029C" w:rsidP="00336CFD">
            <w:pPr>
              <w:spacing w:line="360" w:lineRule="auto"/>
              <w:rPr>
                <w:rFonts w:ascii="Arial" w:hAnsi="Arial" w:cs="Arial"/>
              </w:rPr>
            </w:pPr>
            <w:r w:rsidRPr="00336CFD">
              <w:rPr>
                <w:rFonts w:ascii="Arial" w:hAnsi="Arial" w:cs="Arial"/>
              </w:rPr>
              <w:t>2021</w:t>
            </w:r>
          </w:p>
        </w:tc>
        <w:tc>
          <w:tcPr>
            <w:tcW w:w="924" w:type="dxa"/>
          </w:tcPr>
          <w:p w14:paraId="6114414C" w14:textId="153FFD1C" w:rsidR="00461221" w:rsidRPr="00336CFD" w:rsidRDefault="0070029C" w:rsidP="00336CFD">
            <w:pPr>
              <w:spacing w:line="360" w:lineRule="auto"/>
              <w:rPr>
                <w:rFonts w:ascii="Arial" w:hAnsi="Arial" w:cs="Arial"/>
              </w:rPr>
            </w:pPr>
            <w:r w:rsidRPr="00336CFD">
              <w:rPr>
                <w:rFonts w:ascii="Arial" w:hAnsi="Arial" w:cs="Arial"/>
              </w:rPr>
              <w:t>Study</w:t>
            </w:r>
          </w:p>
        </w:tc>
        <w:tc>
          <w:tcPr>
            <w:tcW w:w="2410" w:type="dxa"/>
          </w:tcPr>
          <w:p w14:paraId="6119FCB0" w14:textId="3B7720D3" w:rsidR="00461221" w:rsidRPr="00336CFD" w:rsidRDefault="00D9615B" w:rsidP="00336CFD">
            <w:pPr>
              <w:spacing w:line="360" w:lineRule="auto"/>
              <w:jc w:val="center"/>
              <w:rPr>
                <w:rFonts w:ascii="Arial" w:hAnsi="Arial" w:cs="Arial"/>
                <w:b/>
                <w:bCs/>
              </w:rPr>
            </w:pPr>
            <w:r w:rsidRPr="00336CFD">
              <w:rPr>
                <w:rFonts w:ascii="Arial" w:hAnsi="Arial" w:cs="Arial"/>
                <w:b/>
                <w:bCs/>
              </w:rPr>
              <w:t>Aerial drone observations identified a multilevel society in feral horses</w:t>
            </w:r>
          </w:p>
        </w:tc>
        <w:tc>
          <w:tcPr>
            <w:tcW w:w="9214" w:type="dxa"/>
          </w:tcPr>
          <w:p w14:paraId="50B86C75" w14:textId="0C26A4D3" w:rsidR="00461221" w:rsidRPr="00336CFD" w:rsidRDefault="00E52F82" w:rsidP="00336CFD">
            <w:pPr>
              <w:spacing w:line="360" w:lineRule="auto"/>
              <w:rPr>
                <w:rFonts w:ascii="Arial" w:hAnsi="Arial" w:cs="Arial"/>
              </w:rPr>
            </w:pPr>
            <w:r w:rsidRPr="00336CFD">
              <w:rPr>
                <w:rFonts w:ascii="Arial" w:hAnsi="Arial" w:cs="Arial"/>
              </w:rPr>
              <w:t>These three pieces of evidence regarding the existence of units, unit association, and stable positioning among units strongly indicated a multilevel structure in horse society.</w:t>
            </w:r>
          </w:p>
          <w:p w14:paraId="30726ACB" w14:textId="77777777" w:rsidR="00581169" w:rsidRPr="00336CFD" w:rsidRDefault="00581169" w:rsidP="00336CFD">
            <w:pPr>
              <w:spacing w:line="360" w:lineRule="auto"/>
              <w:rPr>
                <w:rFonts w:ascii="Arial" w:hAnsi="Arial" w:cs="Arial"/>
              </w:rPr>
            </w:pPr>
          </w:p>
          <w:p w14:paraId="5ECDDA49" w14:textId="143D2CC3" w:rsidR="0038009B" w:rsidRPr="00336CFD" w:rsidRDefault="00B44EC0" w:rsidP="00336CFD">
            <w:pPr>
              <w:spacing w:line="360" w:lineRule="auto"/>
              <w:rPr>
                <w:rFonts w:ascii="Arial" w:hAnsi="Arial" w:cs="Arial"/>
              </w:rPr>
            </w:pPr>
            <w:r w:rsidRPr="00336CFD">
              <w:rPr>
                <w:rFonts w:ascii="Arial" w:hAnsi="Arial" w:cs="Arial"/>
              </w:rPr>
              <w:t xml:space="preserve">As a result of analysing positional data, </w:t>
            </w:r>
            <w:r w:rsidRPr="00336CFD">
              <w:rPr>
                <w:rFonts w:ascii="Arial" w:hAnsi="Arial" w:cs="Arial"/>
                <w:b/>
                <w:bCs/>
              </w:rPr>
              <w:t>this study provides strong evidence of a multilevel structure in feral horse society</w:t>
            </w:r>
            <w:r w:rsidRPr="00336CFD">
              <w:rPr>
                <w:rFonts w:ascii="Arial" w:hAnsi="Arial" w:cs="Arial"/>
              </w:rPr>
              <w:t xml:space="preserve"> with: (1) the presence of units, (2) association of units to form a higher-level social organization, the herd, during the observation period, and (3) the stable pattern of unit positioning.</w:t>
            </w:r>
          </w:p>
          <w:p w14:paraId="3CFFE459" w14:textId="3A3992CE" w:rsidR="0038009B" w:rsidRPr="00336CFD" w:rsidRDefault="0038009B" w:rsidP="00336CFD">
            <w:pPr>
              <w:spacing w:line="360" w:lineRule="auto"/>
              <w:rPr>
                <w:rFonts w:ascii="Arial" w:hAnsi="Arial" w:cs="Arial"/>
              </w:rPr>
            </w:pPr>
          </w:p>
        </w:tc>
        <w:tc>
          <w:tcPr>
            <w:tcW w:w="2068" w:type="dxa"/>
          </w:tcPr>
          <w:p w14:paraId="3FE80033" w14:textId="7DA346CB" w:rsidR="00461221" w:rsidRPr="00336CFD" w:rsidRDefault="008C2A8A" w:rsidP="00336CFD">
            <w:pPr>
              <w:spacing w:line="360" w:lineRule="auto"/>
              <w:rPr>
                <w:rFonts w:ascii="Arial" w:hAnsi="Arial" w:cs="Arial"/>
              </w:rPr>
            </w:pPr>
            <w:hyperlink r:id="rId7" w:history="1">
              <w:r w:rsidRPr="00336CFD">
                <w:rPr>
                  <w:rStyle w:val="Hyperlink"/>
                  <w:rFonts w:ascii="Arial" w:hAnsi="Arial" w:cs="Arial"/>
                </w:rPr>
                <w:t>https://www.nature.com/articles/s41598-020-79790-1</w:t>
              </w:r>
            </w:hyperlink>
            <w:r w:rsidRPr="00336CFD">
              <w:rPr>
                <w:rFonts w:ascii="Arial" w:hAnsi="Arial" w:cs="Arial"/>
              </w:rPr>
              <w:t xml:space="preserve"> </w:t>
            </w:r>
          </w:p>
        </w:tc>
      </w:tr>
      <w:tr w:rsidR="00461221" w:rsidRPr="00336CFD" w14:paraId="1AB5D240" w14:textId="77777777" w:rsidTr="003B454D">
        <w:tc>
          <w:tcPr>
            <w:tcW w:w="772" w:type="dxa"/>
          </w:tcPr>
          <w:p w14:paraId="208AFA77" w14:textId="7143D97E" w:rsidR="00461221" w:rsidRPr="00336CFD" w:rsidRDefault="00A876A4" w:rsidP="00336CFD">
            <w:pPr>
              <w:spacing w:line="360" w:lineRule="auto"/>
              <w:rPr>
                <w:rFonts w:ascii="Arial" w:hAnsi="Arial" w:cs="Arial"/>
              </w:rPr>
            </w:pPr>
            <w:r w:rsidRPr="00336CFD">
              <w:rPr>
                <w:rFonts w:ascii="Arial" w:hAnsi="Arial" w:cs="Arial"/>
              </w:rPr>
              <w:t>2025</w:t>
            </w:r>
          </w:p>
        </w:tc>
        <w:tc>
          <w:tcPr>
            <w:tcW w:w="924" w:type="dxa"/>
          </w:tcPr>
          <w:p w14:paraId="72546336" w14:textId="2EB58E88" w:rsidR="00461221" w:rsidRPr="00336CFD" w:rsidRDefault="00A876A4" w:rsidP="00336CFD">
            <w:pPr>
              <w:spacing w:line="360" w:lineRule="auto"/>
              <w:rPr>
                <w:rFonts w:ascii="Arial" w:hAnsi="Arial" w:cs="Arial"/>
              </w:rPr>
            </w:pPr>
            <w:r w:rsidRPr="00336CFD">
              <w:rPr>
                <w:rFonts w:ascii="Arial" w:hAnsi="Arial" w:cs="Arial"/>
              </w:rPr>
              <w:t>Study</w:t>
            </w:r>
          </w:p>
        </w:tc>
        <w:tc>
          <w:tcPr>
            <w:tcW w:w="2410" w:type="dxa"/>
          </w:tcPr>
          <w:p w14:paraId="6F4532D3" w14:textId="77777777" w:rsidR="00581169" w:rsidRPr="00336CFD" w:rsidRDefault="00581169" w:rsidP="00336CFD">
            <w:pPr>
              <w:spacing w:line="360" w:lineRule="auto"/>
              <w:jc w:val="center"/>
              <w:rPr>
                <w:rFonts w:ascii="Arial" w:hAnsi="Arial" w:cs="Arial"/>
                <w:b/>
                <w:bCs/>
              </w:rPr>
            </w:pPr>
            <w:r w:rsidRPr="00336CFD">
              <w:rPr>
                <w:rFonts w:ascii="Arial" w:hAnsi="Arial" w:cs="Arial"/>
                <w:b/>
                <w:bCs/>
              </w:rPr>
              <w:t xml:space="preserve">Semi-wild horse grazing as a rewilding strategy: assessing effects on vegetation structure and composition in the </w:t>
            </w:r>
            <w:proofErr w:type="spellStart"/>
            <w:r w:rsidRPr="00336CFD">
              <w:rPr>
                <w:rFonts w:ascii="Arial" w:hAnsi="Arial" w:cs="Arial"/>
                <w:b/>
                <w:bCs/>
              </w:rPr>
              <w:t>Côa</w:t>
            </w:r>
            <w:proofErr w:type="spellEnd"/>
            <w:r w:rsidRPr="00336CFD">
              <w:rPr>
                <w:rFonts w:ascii="Arial" w:hAnsi="Arial" w:cs="Arial"/>
                <w:b/>
                <w:bCs/>
              </w:rPr>
              <w:t xml:space="preserve"> Valley, Portugal</w:t>
            </w:r>
          </w:p>
          <w:p w14:paraId="2A6F15B7" w14:textId="77777777" w:rsidR="00461221" w:rsidRPr="00336CFD" w:rsidRDefault="00461221" w:rsidP="00336CFD">
            <w:pPr>
              <w:spacing w:line="360" w:lineRule="auto"/>
              <w:jc w:val="center"/>
              <w:rPr>
                <w:rFonts w:ascii="Arial" w:hAnsi="Arial" w:cs="Arial"/>
                <w:b/>
                <w:bCs/>
              </w:rPr>
            </w:pPr>
          </w:p>
        </w:tc>
        <w:tc>
          <w:tcPr>
            <w:tcW w:w="9214" w:type="dxa"/>
          </w:tcPr>
          <w:p w14:paraId="50F27B0A" w14:textId="77777777" w:rsidR="00A048BF" w:rsidRPr="00336CFD" w:rsidRDefault="00A048BF" w:rsidP="00336CFD">
            <w:pPr>
              <w:spacing w:line="360" w:lineRule="auto"/>
              <w:rPr>
                <w:rFonts w:ascii="Arial" w:hAnsi="Arial" w:cs="Arial"/>
                <w:color w:val="000000" w:themeColor="text1"/>
              </w:rPr>
            </w:pPr>
            <w:r w:rsidRPr="00336CFD">
              <w:rPr>
                <w:rFonts w:ascii="Arial" w:hAnsi="Arial" w:cs="Arial"/>
                <w:color w:val="000000" w:themeColor="text1"/>
              </w:rPr>
              <w:t>Large herbivores contribute to key ecological functions, such as nutrient cycling, seed dispersal, and the regulation of vegetation structure and composition (</w:t>
            </w:r>
            <w:proofErr w:type="spellStart"/>
            <w:r w:rsidRPr="00336CFD">
              <w:rPr>
                <w:rFonts w:ascii="Arial" w:hAnsi="Arial" w:cs="Arial"/>
                <w:color w:val="000000" w:themeColor="text1"/>
              </w:rPr>
              <w:fldChar w:fldCharType="begin"/>
            </w:r>
            <w:r w:rsidRPr="00336CFD">
              <w:rPr>
                <w:rFonts w:ascii="Arial" w:hAnsi="Arial" w:cs="Arial"/>
                <w:color w:val="000000" w:themeColor="text1"/>
              </w:rPr>
              <w:instrText>HYPERLINK "https://www.frontiersin.org/journals/ecology-and-evolution/articles/10.3389/fevo.2025.1596560/full" \l "B60"</w:instrText>
            </w:r>
            <w:r w:rsidRPr="00336CFD">
              <w:rPr>
                <w:rFonts w:ascii="Arial" w:hAnsi="Arial" w:cs="Arial"/>
                <w:color w:val="000000" w:themeColor="text1"/>
              </w:rPr>
            </w:r>
            <w:r w:rsidRPr="00336CFD">
              <w:rPr>
                <w:rFonts w:ascii="Arial" w:hAnsi="Arial" w:cs="Arial"/>
                <w:color w:val="000000" w:themeColor="text1"/>
              </w:rPr>
              <w:fldChar w:fldCharType="separate"/>
            </w:r>
            <w:r w:rsidRPr="00336CFD">
              <w:rPr>
                <w:rStyle w:val="Hyperlink"/>
                <w:rFonts w:ascii="Arial" w:hAnsi="Arial" w:cs="Arial"/>
                <w:color w:val="000000" w:themeColor="text1"/>
              </w:rPr>
              <w:t>Mouissie</w:t>
            </w:r>
            <w:proofErr w:type="spellEnd"/>
            <w:r w:rsidRPr="00336CFD">
              <w:rPr>
                <w:rStyle w:val="Hyperlink"/>
                <w:rFonts w:ascii="Arial" w:hAnsi="Arial" w:cs="Arial"/>
                <w:color w:val="000000" w:themeColor="text1"/>
              </w:rPr>
              <w:t>, 2004</w:t>
            </w:r>
            <w:r w:rsidRPr="00336CFD">
              <w:rPr>
                <w:rFonts w:ascii="Arial" w:hAnsi="Arial" w:cs="Arial"/>
                <w:color w:val="000000" w:themeColor="text1"/>
              </w:rPr>
              <w:fldChar w:fldCharType="end"/>
            </w:r>
            <w:r w:rsidRPr="00336CFD">
              <w:rPr>
                <w:rFonts w:ascii="Arial" w:hAnsi="Arial" w:cs="Arial"/>
                <w:color w:val="000000" w:themeColor="text1"/>
              </w:rPr>
              <w:t>; </w:t>
            </w:r>
            <w:hyperlink r:id="rId8" w:anchor="B75" w:history="1">
              <w:r w:rsidRPr="00336CFD">
                <w:rPr>
                  <w:rStyle w:val="Hyperlink"/>
                  <w:rFonts w:ascii="Arial" w:hAnsi="Arial" w:cs="Arial"/>
                  <w:color w:val="000000" w:themeColor="text1"/>
                </w:rPr>
                <w:t>Pringle et al., 2023</w:t>
              </w:r>
            </w:hyperlink>
            <w:r w:rsidRPr="00336CFD">
              <w:rPr>
                <w:rFonts w:ascii="Arial" w:hAnsi="Arial" w:cs="Arial"/>
                <w:color w:val="000000" w:themeColor="text1"/>
              </w:rPr>
              <w:t xml:space="preserve">). Such functions result from their use of space and their feeding </w:t>
            </w:r>
            <w:proofErr w:type="spellStart"/>
            <w:r w:rsidRPr="00336CFD">
              <w:rPr>
                <w:rFonts w:ascii="Arial" w:hAnsi="Arial" w:cs="Arial"/>
                <w:color w:val="000000" w:themeColor="text1"/>
              </w:rPr>
              <w:t>behavior</w:t>
            </w:r>
            <w:proofErr w:type="spellEnd"/>
            <w:r w:rsidRPr="00336CFD">
              <w:rPr>
                <w:rFonts w:ascii="Arial" w:hAnsi="Arial" w:cs="Arial"/>
                <w:color w:val="000000" w:themeColor="text1"/>
              </w:rPr>
              <w:t>, which includes both consumption and trampling (hereafter collectively referred to as grazing). These effects are essential for maintaining habitat and species diversity and hold significant potential for application in ecosystem management and restoration (</w:t>
            </w:r>
            <w:hyperlink r:id="rId9" w:anchor="B68" w:history="1">
              <w:r w:rsidRPr="00336CFD">
                <w:rPr>
                  <w:rStyle w:val="Hyperlink"/>
                  <w:rFonts w:ascii="Arial" w:hAnsi="Arial" w:cs="Arial"/>
                  <w:color w:val="000000" w:themeColor="text1"/>
                </w:rPr>
                <w:t>Osem et al., 2007</w:t>
              </w:r>
            </w:hyperlink>
            <w:r w:rsidRPr="00336CFD">
              <w:rPr>
                <w:rFonts w:ascii="Arial" w:hAnsi="Arial" w:cs="Arial"/>
                <w:color w:val="000000" w:themeColor="text1"/>
              </w:rPr>
              <w:t>; </w:t>
            </w:r>
            <w:hyperlink r:id="rId10" w:anchor="B95" w:history="1">
              <w:r w:rsidRPr="00336CFD">
                <w:rPr>
                  <w:rStyle w:val="Hyperlink"/>
                  <w:rFonts w:ascii="Arial" w:hAnsi="Arial" w:cs="Arial"/>
                  <w:color w:val="000000" w:themeColor="text1"/>
                </w:rPr>
                <w:t>Silva et al., 2019</w:t>
              </w:r>
            </w:hyperlink>
            <w:r w:rsidRPr="00336CFD">
              <w:rPr>
                <w:rFonts w:ascii="Arial" w:hAnsi="Arial" w:cs="Arial"/>
                <w:color w:val="000000" w:themeColor="text1"/>
              </w:rPr>
              <w:t>; </w:t>
            </w:r>
            <w:hyperlink r:id="rId11" w:anchor="B102" w:history="1">
              <w:r w:rsidRPr="00336CFD">
                <w:rPr>
                  <w:rStyle w:val="Hyperlink"/>
                  <w:rFonts w:ascii="Arial" w:hAnsi="Arial" w:cs="Arial"/>
                  <w:color w:val="000000" w:themeColor="text1"/>
                </w:rPr>
                <w:t>Török et al., 2024</w:t>
              </w:r>
            </w:hyperlink>
            <w:r w:rsidRPr="00336CFD">
              <w:rPr>
                <w:rFonts w:ascii="Arial" w:hAnsi="Arial" w:cs="Arial"/>
                <w:color w:val="000000" w:themeColor="text1"/>
              </w:rPr>
              <w:t>).</w:t>
            </w:r>
          </w:p>
          <w:p w14:paraId="7DCD884A" w14:textId="77777777" w:rsidR="00A048BF" w:rsidRPr="00336CFD" w:rsidRDefault="00A048BF" w:rsidP="00336CFD">
            <w:pPr>
              <w:spacing w:line="360" w:lineRule="auto"/>
              <w:rPr>
                <w:rFonts w:ascii="Arial" w:hAnsi="Arial" w:cs="Arial"/>
                <w:b/>
                <w:bCs/>
              </w:rPr>
            </w:pPr>
          </w:p>
          <w:p w14:paraId="0D948F83" w14:textId="56F7DC5C" w:rsidR="00581DF7" w:rsidRPr="00336CFD" w:rsidRDefault="00581DF7" w:rsidP="00336CFD">
            <w:pPr>
              <w:spacing w:line="360" w:lineRule="auto"/>
              <w:rPr>
                <w:rFonts w:ascii="Arial" w:hAnsi="Arial" w:cs="Arial"/>
              </w:rPr>
            </w:pPr>
            <w:r w:rsidRPr="00336CFD">
              <w:rPr>
                <w:rFonts w:ascii="Arial" w:hAnsi="Arial" w:cs="Arial"/>
                <w:b/>
                <w:bCs/>
              </w:rPr>
              <w:t>These findings indicate that semi-wild horse grazing contributes to maintaining open habitats by controlling grass dominance, thereby reducing local fire hazard and potentially fostering habitat and food resources for insects.</w:t>
            </w:r>
            <w:r w:rsidRPr="00336CFD">
              <w:rPr>
                <w:rFonts w:ascii="Arial" w:hAnsi="Arial" w:cs="Arial"/>
              </w:rPr>
              <w:t xml:space="preserve"> While this demonstrates the potential of using semi-wild horse grazing in rewilding, the results also suggest that horses alone, particularly at low densities, have limited impact on woody vegetation structure.</w:t>
            </w:r>
            <w:bookmarkStart w:id="0" w:name="h2"/>
            <w:bookmarkEnd w:id="0"/>
          </w:p>
          <w:p w14:paraId="3B3E4CBE" w14:textId="77777777" w:rsidR="00657BE8" w:rsidRPr="00336CFD" w:rsidRDefault="00657BE8" w:rsidP="00336CFD">
            <w:pPr>
              <w:spacing w:line="360" w:lineRule="auto"/>
              <w:rPr>
                <w:rFonts w:ascii="Arial" w:hAnsi="Arial" w:cs="Arial"/>
              </w:rPr>
            </w:pPr>
          </w:p>
          <w:p w14:paraId="31B5BD85" w14:textId="799CD497" w:rsidR="00800A91" w:rsidRPr="00336CFD" w:rsidRDefault="007910B6" w:rsidP="00336CFD">
            <w:pPr>
              <w:spacing w:line="360" w:lineRule="auto"/>
              <w:rPr>
                <w:rFonts w:ascii="Arial" w:hAnsi="Arial" w:cs="Arial"/>
              </w:rPr>
            </w:pPr>
            <w:r w:rsidRPr="00336CFD">
              <w:rPr>
                <w:rFonts w:ascii="Arial" w:hAnsi="Arial" w:cs="Arial"/>
              </w:rPr>
              <w:t>However</w:t>
            </w:r>
            <w:r w:rsidR="00800A91" w:rsidRPr="00336CFD">
              <w:rPr>
                <w:rFonts w:ascii="Arial" w:hAnsi="Arial" w:cs="Arial"/>
              </w:rPr>
              <w:t>, in grassland-like habitats, where the accumulation of fine fuels can enable rapid fire spread (</w:t>
            </w:r>
            <w:hyperlink r:id="rId12" w:anchor="B105" w:history="1">
              <w:r w:rsidR="00800A91" w:rsidRPr="00336CFD">
                <w:rPr>
                  <w:rStyle w:val="Hyperlink"/>
                  <w:rFonts w:ascii="Arial" w:hAnsi="Arial" w:cs="Arial"/>
                </w:rPr>
                <w:t>Turco et al., 2017</w:t>
              </w:r>
            </w:hyperlink>
            <w:r w:rsidR="00800A91" w:rsidRPr="00336CFD">
              <w:rPr>
                <w:rFonts w:ascii="Arial" w:hAnsi="Arial" w:cs="Arial"/>
              </w:rPr>
              <w:t>; </w:t>
            </w:r>
            <w:hyperlink r:id="rId13" w:anchor="B22" w:history="1">
              <w:r w:rsidR="00800A91" w:rsidRPr="00336CFD">
                <w:rPr>
                  <w:rStyle w:val="Hyperlink"/>
                  <w:rFonts w:ascii="Arial" w:hAnsi="Arial" w:cs="Arial"/>
                </w:rPr>
                <w:t xml:space="preserve">El </w:t>
              </w:r>
              <w:proofErr w:type="spellStart"/>
              <w:r w:rsidR="00800A91" w:rsidRPr="00336CFD">
                <w:rPr>
                  <w:rStyle w:val="Hyperlink"/>
                  <w:rFonts w:ascii="Arial" w:hAnsi="Arial" w:cs="Arial"/>
                </w:rPr>
                <w:t>Garroussi</w:t>
              </w:r>
              <w:proofErr w:type="spellEnd"/>
              <w:r w:rsidR="00800A91" w:rsidRPr="00336CFD">
                <w:rPr>
                  <w:rStyle w:val="Hyperlink"/>
                  <w:rFonts w:ascii="Arial" w:hAnsi="Arial" w:cs="Arial"/>
                </w:rPr>
                <w:t xml:space="preserve"> et al., 2024</w:t>
              </w:r>
            </w:hyperlink>
            <w:r w:rsidR="00800A91" w:rsidRPr="00336CFD">
              <w:rPr>
                <w:rFonts w:ascii="Arial" w:hAnsi="Arial" w:cs="Arial"/>
              </w:rPr>
              <w:t xml:space="preserve">), low-intensity semi-wild horse </w:t>
            </w:r>
            <w:r w:rsidR="00800A91" w:rsidRPr="00336CFD">
              <w:rPr>
                <w:rFonts w:ascii="Arial" w:hAnsi="Arial" w:cs="Arial"/>
              </w:rPr>
              <w:lastRenderedPageBreak/>
              <w:t>grazing can be effective in preventing grass dominance and reducing wildfire risk, without imposing the grazing pressure that is needed to suppress shrub expansion. Notably, this finding signals the important ecological role of diverse and complementary herbivore communities (</w:t>
            </w:r>
            <w:hyperlink r:id="rId14" w:anchor="B67" w:history="1">
              <w:r w:rsidR="00800A91" w:rsidRPr="00336CFD">
                <w:rPr>
                  <w:rStyle w:val="Hyperlink"/>
                  <w:rFonts w:ascii="Arial" w:hAnsi="Arial" w:cs="Arial"/>
                </w:rPr>
                <w:t>Orr et al., 2022</w:t>
              </w:r>
            </w:hyperlink>
            <w:r w:rsidR="00800A91" w:rsidRPr="00336CFD">
              <w:rPr>
                <w:rFonts w:ascii="Arial" w:hAnsi="Arial" w:cs="Arial"/>
              </w:rPr>
              <w:t>; </w:t>
            </w:r>
            <w:hyperlink r:id="rId15" w:anchor="B75" w:history="1">
              <w:r w:rsidR="00800A91" w:rsidRPr="00336CFD">
                <w:rPr>
                  <w:rStyle w:val="Hyperlink"/>
                  <w:rFonts w:ascii="Arial" w:hAnsi="Arial" w:cs="Arial"/>
                </w:rPr>
                <w:t>Pringle et al., 2023</w:t>
              </w:r>
            </w:hyperlink>
            <w:r w:rsidR="00800A91" w:rsidRPr="00336CFD">
              <w:rPr>
                <w:rFonts w:ascii="Arial" w:hAnsi="Arial" w:cs="Arial"/>
              </w:rPr>
              <w:t>; </w:t>
            </w:r>
            <w:hyperlink r:id="rId16" w:anchor="B80" w:history="1">
              <w:r w:rsidR="00800A91" w:rsidRPr="00336CFD">
                <w:rPr>
                  <w:rStyle w:val="Hyperlink"/>
                  <w:rFonts w:ascii="Arial" w:hAnsi="Arial" w:cs="Arial"/>
                </w:rPr>
                <w:t>Ribeiro et al., 2023</w:t>
              </w:r>
            </w:hyperlink>
            <w:r w:rsidR="00800A91" w:rsidRPr="00336CFD">
              <w:rPr>
                <w:rFonts w:ascii="Arial" w:hAnsi="Arial" w:cs="Arial"/>
              </w:rPr>
              <w:t>).</w:t>
            </w:r>
          </w:p>
          <w:p w14:paraId="4FC75873" w14:textId="77777777" w:rsidR="00657BE8" w:rsidRPr="00336CFD" w:rsidRDefault="00657BE8" w:rsidP="00336CFD">
            <w:pPr>
              <w:spacing w:line="360" w:lineRule="auto"/>
              <w:rPr>
                <w:rFonts w:ascii="Arial" w:hAnsi="Arial" w:cs="Arial"/>
              </w:rPr>
            </w:pPr>
          </w:p>
          <w:p w14:paraId="4DF1522B" w14:textId="7D99D21E" w:rsidR="00DA5978" w:rsidRPr="00336CFD" w:rsidRDefault="00DA5978" w:rsidP="00336CFD">
            <w:pPr>
              <w:spacing w:line="360" w:lineRule="auto"/>
              <w:rPr>
                <w:rFonts w:ascii="Arial" w:hAnsi="Arial" w:cs="Arial"/>
              </w:rPr>
            </w:pPr>
            <w:r w:rsidRPr="00336CFD">
              <w:rPr>
                <w:rFonts w:ascii="Arial" w:hAnsi="Arial" w:cs="Arial"/>
              </w:rPr>
              <w:t>The findings indicate that semi-wild horse grazing can regulate grass height, reduce grass dominance and facilitate the persistence and relative prominence of forbs in the community. This is particularly relevant in fire-prone Mediterranean landscapes, where the unregulated growth of grasses in abandoned ungrazed areas may heighten wildfire hazard.</w:t>
            </w:r>
          </w:p>
          <w:p w14:paraId="02A0D424" w14:textId="77777777" w:rsidR="00461221" w:rsidRPr="00336CFD" w:rsidRDefault="00461221" w:rsidP="00336CFD">
            <w:pPr>
              <w:spacing w:line="360" w:lineRule="auto"/>
              <w:rPr>
                <w:rFonts w:ascii="Arial" w:hAnsi="Arial" w:cs="Arial"/>
              </w:rPr>
            </w:pPr>
          </w:p>
        </w:tc>
        <w:tc>
          <w:tcPr>
            <w:tcW w:w="2068" w:type="dxa"/>
          </w:tcPr>
          <w:p w14:paraId="4FC280A8" w14:textId="77777777" w:rsidR="00B16CCA" w:rsidRPr="00336CFD" w:rsidRDefault="00B16CCA" w:rsidP="00336CFD">
            <w:pPr>
              <w:spacing w:line="360" w:lineRule="auto"/>
              <w:rPr>
                <w:rFonts w:ascii="Arial" w:hAnsi="Arial" w:cs="Arial"/>
              </w:rPr>
            </w:pPr>
            <w:hyperlink r:id="rId17" w:history="1">
              <w:r w:rsidRPr="00336CFD">
                <w:rPr>
                  <w:rStyle w:val="Hyperlink"/>
                  <w:rFonts w:ascii="Arial" w:hAnsi="Arial" w:cs="Arial"/>
                </w:rPr>
                <w:t>https://www.frontiersin.org/journals/ecology-and-evolution/articles/10.3389/fevo.2025.1596560/full</w:t>
              </w:r>
            </w:hyperlink>
          </w:p>
          <w:p w14:paraId="6EF72791" w14:textId="77777777" w:rsidR="00461221" w:rsidRPr="00336CFD" w:rsidRDefault="00461221" w:rsidP="00336CFD">
            <w:pPr>
              <w:spacing w:line="360" w:lineRule="auto"/>
              <w:rPr>
                <w:rFonts w:ascii="Arial" w:hAnsi="Arial" w:cs="Arial"/>
              </w:rPr>
            </w:pPr>
          </w:p>
        </w:tc>
      </w:tr>
      <w:tr w:rsidR="00461221" w:rsidRPr="00336CFD" w14:paraId="66BACF19" w14:textId="77777777" w:rsidTr="003B454D">
        <w:tc>
          <w:tcPr>
            <w:tcW w:w="772" w:type="dxa"/>
          </w:tcPr>
          <w:p w14:paraId="7543FD77" w14:textId="2C4ADC26" w:rsidR="00461221" w:rsidRPr="00336CFD" w:rsidRDefault="00F07DB0" w:rsidP="00336CFD">
            <w:pPr>
              <w:spacing w:line="360" w:lineRule="auto"/>
              <w:rPr>
                <w:rFonts w:ascii="Arial" w:hAnsi="Arial" w:cs="Arial"/>
              </w:rPr>
            </w:pPr>
            <w:r w:rsidRPr="00336CFD">
              <w:rPr>
                <w:rFonts w:ascii="Arial" w:hAnsi="Arial" w:cs="Arial"/>
              </w:rPr>
              <w:t>2021</w:t>
            </w:r>
          </w:p>
        </w:tc>
        <w:tc>
          <w:tcPr>
            <w:tcW w:w="924" w:type="dxa"/>
          </w:tcPr>
          <w:p w14:paraId="4C4FB34C" w14:textId="06FB55A6" w:rsidR="00461221" w:rsidRPr="00336CFD" w:rsidRDefault="00F07DB0" w:rsidP="00336CFD">
            <w:pPr>
              <w:spacing w:line="360" w:lineRule="auto"/>
              <w:rPr>
                <w:rFonts w:ascii="Arial" w:hAnsi="Arial" w:cs="Arial"/>
              </w:rPr>
            </w:pPr>
            <w:r w:rsidRPr="00336CFD">
              <w:rPr>
                <w:rFonts w:ascii="Arial" w:hAnsi="Arial" w:cs="Arial"/>
              </w:rPr>
              <w:t>Study</w:t>
            </w:r>
          </w:p>
        </w:tc>
        <w:tc>
          <w:tcPr>
            <w:tcW w:w="2410" w:type="dxa"/>
          </w:tcPr>
          <w:p w14:paraId="303CFBB1" w14:textId="37EEE103" w:rsidR="00F07DB0" w:rsidRPr="00336CFD" w:rsidRDefault="00F07DB0" w:rsidP="00336CFD">
            <w:pPr>
              <w:pStyle w:val="Heading1"/>
              <w:shd w:val="clear" w:color="auto" w:fill="FFFFFF"/>
              <w:spacing w:before="0" w:line="360" w:lineRule="auto"/>
              <w:jc w:val="center"/>
              <w:rPr>
                <w:rFonts w:ascii="Arial" w:hAnsi="Arial" w:cs="Arial"/>
                <w:b/>
                <w:bCs/>
                <w:color w:val="212438"/>
                <w:sz w:val="22"/>
                <w:szCs w:val="22"/>
              </w:rPr>
            </w:pPr>
            <w:r w:rsidRPr="00336CFD">
              <w:rPr>
                <w:rFonts w:ascii="Arial" w:hAnsi="Arial" w:cs="Arial"/>
                <w:b/>
                <w:bCs/>
                <w:color w:val="212438"/>
                <w:sz w:val="22"/>
                <w:szCs w:val="22"/>
              </w:rPr>
              <w:t>Behavio</w:t>
            </w:r>
            <w:r w:rsidR="00000875" w:rsidRPr="00336CFD">
              <w:rPr>
                <w:rFonts w:ascii="Arial" w:hAnsi="Arial" w:cs="Arial"/>
                <w:b/>
                <w:bCs/>
                <w:color w:val="212438"/>
                <w:sz w:val="22"/>
                <w:szCs w:val="22"/>
              </w:rPr>
              <w:t>u</w:t>
            </w:r>
            <w:r w:rsidRPr="00336CFD">
              <w:rPr>
                <w:rFonts w:ascii="Arial" w:hAnsi="Arial" w:cs="Arial"/>
                <w:b/>
                <w:bCs/>
                <w:color w:val="212438"/>
                <w:sz w:val="22"/>
                <w:szCs w:val="22"/>
              </w:rPr>
              <w:t>ral synchronization in complex societies of feral horses</w:t>
            </w:r>
          </w:p>
          <w:p w14:paraId="289E407B" w14:textId="77777777" w:rsidR="00461221" w:rsidRPr="00336CFD" w:rsidRDefault="00461221" w:rsidP="00336CFD">
            <w:pPr>
              <w:spacing w:line="360" w:lineRule="auto"/>
              <w:jc w:val="center"/>
              <w:rPr>
                <w:rFonts w:ascii="Arial" w:hAnsi="Arial" w:cs="Arial"/>
                <w:b/>
                <w:bCs/>
              </w:rPr>
            </w:pPr>
          </w:p>
        </w:tc>
        <w:tc>
          <w:tcPr>
            <w:tcW w:w="9214" w:type="dxa"/>
          </w:tcPr>
          <w:p w14:paraId="262F4ECC" w14:textId="77777777" w:rsidR="003461B1" w:rsidRPr="00336CFD" w:rsidRDefault="003461B1" w:rsidP="00336CFD">
            <w:pPr>
              <w:pStyle w:val="NormalWeb"/>
              <w:shd w:val="clear" w:color="auto" w:fill="FFFFFF"/>
              <w:spacing w:before="0" w:beforeAutospacing="0" w:line="360" w:lineRule="auto"/>
              <w:rPr>
                <w:rFonts w:ascii="Arial" w:hAnsi="Arial" w:cs="Arial"/>
                <w:color w:val="212438"/>
                <w:sz w:val="22"/>
                <w:szCs w:val="22"/>
              </w:rPr>
            </w:pPr>
            <w:r w:rsidRPr="00336CFD">
              <w:rPr>
                <w:rFonts w:ascii="Arial" w:hAnsi="Arial" w:cs="Arial"/>
                <w:color w:val="212438"/>
                <w:sz w:val="22"/>
                <w:szCs w:val="22"/>
              </w:rPr>
              <w:t>In the social structure of feral horses, small stable unit groups aggregate into a larger social organization called a "herd." This is analogous to human families gathering to form a local community, which further combine to form higher social units from cities to countries.</w:t>
            </w:r>
          </w:p>
          <w:p w14:paraId="748E8A7F" w14:textId="77777777" w:rsidR="006D707F" w:rsidRPr="00336CFD" w:rsidRDefault="006D707F" w:rsidP="00336CFD">
            <w:pPr>
              <w:pStyle w:val="NormalWeb"/>
              <w:shd w:val="clear" w:color="auto" w:fill="FFFFFF"/>
              <w:spacing w:before="0" w:beforeAutospacing="0" w:line="360" w:lineRule="auto"/>
              <w:rPr>
                <w:rFonts w:ascii="Arial" w:hAnsi="Arial" w:cs="Arial"/>
                <w:color w:val="212438"/>
                <w:sz w:val="22"/>
                <w:szCs w:val="22"/>
              </w:rPr>
            </w:pPr>
            <w:r w:rsidRPr="00336CFD">
              <w:rPr>
                <w:rFonts w:ascii="Arial" w:hAnsi="Arial" w:cs="Arial"/>
                <w:color w:val="212438"/>
                <w:sz w:val="22"/>
                <w:szCs w:val="22"/>
              </w:rPr>
              <w:t>The simulation and </w:t>
            </w:r>
            <w:hyperlink r:id="rId18" w:history="1">
              <w:r w:rsidRPr="00336CFD">
                <w:rPr>
                  <w:rStyle w:val="Hyperlink"/>
                  <w:rFonts w:ascii="Arial" w:eastAsiaTheme="majorEastAsia" w:hAnsi="Arial" w:cs="Arial"/>
                  <w:color w:val="000000"/>
                  <w:sz w:val="22"/>
                  <w:szCs w:val="22"/>
                </w:rPr>
                <w:t>empirical data</w:t>
              </w:r>
            </w:hyperlink>
            <w:r w:rsidRPr="00336CFD">
              <w:rPr>
                <w:rFonts w:ascii="Arial" w:hAnsi="Arial" w:cs="Arial"/>
                <w:color w:val="212438"/>
                <w:sz w:val="22"/>
                <w:szCs w:val="22"/>
              </w:rPr>
              <w:t xml:space="preserve"> clearly support the last hypothesis, suggesting that the feral horses coordinate with other individuals not only within a unit group but also at an inter-unit-group level. Surprisingly, inter-individual interactions occur among </w:t>
            </w:r>
            <w:proofErr w:type="gramStart"/>
            <w:r w:rsidRPr="00336CFD">
              <w:rPr>
                <w:rFonts w:ascii="Arial" w:hAnsi="Arial" w:cs="Arial"/>
                <w:color w:val="212438"/>
                <w:sz w:val="22"/>
                <w:szCs w:val="22"/>
              </w:rPr>
              <w:t>spatially-separated</w:t>
            </w:r>
            <w:proofErr w:type="gramEnd"/>
            <w:r w:rsidRPr="00336CFD">
              <w:rPr>
                <w:rFonts w:ascii="Arial" w:hAnsi="Arial" w:cs="Arial"/>
                <w:color w:val="212438"/>
                <w:sz w:val="22"/>
                <w:szCs w:val="22"/>
              </w:rPr>
              <w:t xml:space="preserve"> horses as well.</w:t>
            </w:r>
          </w:p>
          <w:p w14:paraId="14AEEEE0" w14:textId="77777777" w:rsidR="00461221" w:rsidRPr="00336CFD" w:rsidRDefault="00724E66" w:rsidP="00336CFD">
            <w:pPr>
              <w:pStyle w:val="NormalWeb"/>
              <w:shd w:val="clear" w:color="auto" w:fill="FFFFFF"/>
              <w:spacing w:before="0" w:beforeAutospacing="0" w:line="360" w:lineRule="auto"/>
              <w:rPr>
                <w:rFonts w:ascii="Arial" w:hAnsi="Arial" w:cs="Arial"/>
                <w:color w:val="212438"/>
                <w:sz w:val="22"/>
                <w:szCs w:val="22"/>
              </w:rPr>
            </w:pPr>
            <w:r w:rsidRPr="00336CFD">
              <w:rPr>
                <w:rFonts w:ascii="Arial" w:hAnsi="Arial" w:cs="Arial"/>
                <w:color w:val="212438"/>
                <w:sz w:val="22"/>
                <w:szCs w:val="22"/>
              </w:rPr>
              <w:t xml:space="preserve">The joint research team are encouraged by this effective use of drones and a model with simple rules integrating social relationships in simulating the </w:t>
            </w:r>
            <w:proofErr w:type="spellStart"/>
            <w:r w:rsidRPr="00336CFD">
              <w:rPr>
                <w:rFonts w:ascii="Arial" w:hAnsi="Arial" w:cs="Arial"/>
                <w:color w:val="212438"/>
                <w:sz w:val="22"/>
                <w:szCs w:val="22"/>
              </w:rPr>
              <w:t>behavioral</w:t>
            </w:r>
            <w:proofErr w:type="spellEnd"/>
            <w:r w:rsidRPr="00336CFD">
              <w:rPr>
                <w:rFonts w:ascii="Arial" w:hAnsi="Arial" w:cs="Arial"/>
                <w:color w:val="212438"/>
                <w:sz w:val="22"/>
                <w:szCs w:val="22"/>
              </w:rPr>
              <w:t xml:space="preserve"> synchronization of animals living in one of the most complex societies known.</w:t>
            </w:r>
          </w:p>
          <w:p w14:paraId="5A1C684D" w14:textId="3A9B68D8" w:rsidR="001C7D77" w:rsidRPr="00336CFD" w:rsidRDefault="001C7D77" w:rsidP="00336CFD">
            <w:pPr>
              <w:pStyle w:val="NormalWeb"/>
              <w:shd w:val="clear" w:color="auto" w:fill="FFFFFF"/>
              <w:spacing w:before="0" w:beforeAutospacing="0" w:line="360" w:lineRule="auto"/>
              <w:rPr>
                <w:rFonts w:ascii="Arial" w:hAnsi="Arial" w:cs="Arial"/>
                <w:sz w:val="22"/>
                <w:szCs w:val="22"/>
              </w:rPr>
            </w:pPr>
          </w:p>
        </w:tc>
        <w:tc>
          <w:tcPr>
            <w:tcW w:w="2068" w:type="dxa"/>
          </w:tcPr>
          <w:p w14:paraId="20D13815" w14:textId="77777777" w:rsidR="00F47987" w:rsidRPr="00336CFD" w:rsidRDefault="00F47987" w:rsidP="00336CFD">
            <w:pPr>
              <w:spacing w:line="360" w:lineRule="auto"/>
              <w:rPr>
                <w:rFonts w:ascii="Arial" w:hAnsi="Arial" w:cs="Arial"/>
              </w:rPr>
            </w:pPr>
            <w:hyperlink r:id="rId19" w:history="1">
              <w:r w:rsidRPr="00336CFD">
                <w:rPr>
                  <w:rStyle w:val="Hyperlink"/>
                  <w:rFonts w:ascii="Arial" w:hAnsi="Arial" w:cs="Arial"/>
                </w:rPr>
                <w:t>https://phys.org/news/2021-10-behavioral-synchronization-complex-societies-feral.html</w:t>
              </w:r>
            </w:hyperlink>
          </w:p>
          <w:p w14:paraId="0EDA45F7" w14:textId="77777777" w:rsidR="00461221" w:rsidRPr="00336CFD" w:rsidRDefault="00461221" w:rsidP="00336CFD">
            <w:pPr>
              <w:spacing w:line="360" w:lineRule="auto"/>
              <w:rPr>
                <w:rFonts w:ascii="Arial" w:hAnsi="Arial" w:cs="Arial"/>
              </w:rPr>
            </w:pPr>
          </w:p>
        </w:tc>
      </w:tr>
      <w:tr w:rsidR="00461221" w:rsidRPr="00336CFD" w14:paraId="3114458A" w14:textId="77777777" w:rsidTr="003B454D">
        <w:tc>
          <w:tcPr>
            <w:tcW w:w="772" w:type="dxa"/>
          </w:tcPr>
          <w:p w14:paraId="4B1B1C57" w14:textId="51FC8642" w:rsidR="00461221" w:rsidRPr="00336CFD" w:rsidRDefault="00842B25" w:rsidP="00336CFD">
            <w:pPr>
              <w:spacing w:line="360" w:lineRule="auto"/>
              <w:rPr>
                <w:rFonts w:ascii="Arial" w:hAnsi="Arial" w:cs="Arial"/>
              </w:rPr>
            </w:pPr>
            <w:r w:rsidRPr="00336CFD">
              <w:rPr>
                <w:rFonts w:ascii="Arial" w:hAnsi="Arial" w:cs="Arial"/>
              </w:rPr>
              <w:t>2013</w:t>
            </w:r>
          </w:p>
        </w:tc>
        <w:tc>
          <w:tcPr>
            <w:tcW w:w="924" w:type="dxa"/>
          </w:tcPr>
          <w:p w14:paraId="27A7DF08" w14:textId="40B69832" w:rsidR="00461221" w:rsidRPr="00336CFD" w:rsidRDefault="00842B25" w:rsidP="00336CFD">
            <w:pPr>
              <w:spacing w:line="360" w:lineRule="auto"/>
              <w:rPr>
                <w:rFonts w:ascii="Arial" w:hAnsi="Arial" w:cs="Arial"/>
              </w:rPr>
            </w:pPr>
            <w:r w:rsidRPr="00336CFD">
              <w:rPr>
                <w:rFonts w:ascii="Arial" w:hAnsi="Arial" w:cs="Arial"/>
              </w:rPr>
              <w:t>Book</w:t>
            </w:r>
          </w:p>
        </w:tc>
        <w:tc>
          <w:tcPr>
            <w:tcW w:w="2410" w:type="dxa"/>
          </w:tcPr>
          <w:p w14:paraId="6A70050F" w14:textId="77777777" w:rsidR="006E5D27" w:rsidRPr="00336CFD" w:rsidRDefault="006E5D27" w:rsidP="00336CFD">
            <w:pPr>
              <w:spacing w:line="360" w:lineRule="auto"/>
              <w:jc w:val="center"/>
              <w:rPr>
                <w:rFonts w:ascii="Arial" w:hAnsi="Arial" w:cs="Arial"/>
                <w:b/>
                <w:bCs/>
              </w:rPr>
            </w:pPr>
            <w:r w:rsidRPr="00336CFD">
              <w:rPr>
                <w:rFonts w:ascii="Arial" w:hAnsi="Arial" w:cs="Arial"/>
                <w:b/>
                <w:bCs/>
              </w:rPr>
              <w:t xml:space="preserve">Using Science to Improve the BLM </w:t>
            </w:r>
            <w:r w:rsidRPr="00336CFD">
              <w:rPr>
                <w:rFonts w:ascii="Arial" w:hAnsi="Arial" w:cs="Arial"/>
                <w:b/>
                <w:bCs/>
              </w:rPr>
              <w:lastRenderedPageBreak/>
              <w:t>WILD HORSE AND BURRO PROGRAM</w:t>
            </w:r>
          </w:p>
          <w:p w14:paraId="6E23ED6D" w14:textId="77777777" w:rsidR="00461221" w:rsidRPr="00336CFD" w:rsidRDefault="00461221" w:rsidP="00336CFD">
            <w:pPr>
              <w:spacing w:line="360" w:lineRule="auto"/>
              <w:jc w:val="center"/>
              <w:rPr>
                <w:rFonts w:ascii="Arial" w:hAnsi="Arial" w:cs="Arial"/>
                <w:b/>
                <w:bCs/>
              </w:rPr>
            </w:pPr>
          </w:p>
        </w:tc>
        <w:tc>
          <w:tcPr>
            <w:tcW w:w="9214" w:type="dxa"/>
          </w:tcPr>
          <w:p w14:paraId="089EAD36" w14:textId="2034BF77" w:rsidR="00461221" w:rsidRPr="00336CFD" w:rsidRDefault="00037E34" w:rsidP="00336CFD">
            <w:pPr>
              <w:spacing w:line="360" w:lineRule="auto"/>
              <w:rPr>
                <w:rFonts w:ascii="Arial" w:eastAsia="Times New Roman" w:hAnsi="Arial" w:cs="Arial"/>
              </w:rPr>
            </w:pPr>
            <w:r w:rsidRPr="00336CFD">
              <w:rPr>
                <w:rFonts w:ascii="Arial" w:eastAsia="Times New Roman" w:hAnsi="Arial" w:cs="Arial"/>
              </w:rPr>
              <w:lastRenderedPageBreak/>
              <w:t xml:space="preserve">An issue that is vitally important for improving the operation and the image of the Wild Horse and Burro Program is the connection of the establishment of AMLs to results of scientific </w:t>
            </w:r>
            <w:r w:rsidRPr="00336CFD">
              <w:rPr>
                <w:rFonts w:ascii="Arial" w:eastAsia="Times New Roman" w:hAnsi="Arial" w:cs="Arial"/>
              </w:rPr>
              <w:lastRenderedPageBreak/>
              <w:t>research. AMLs involve policies that allocate rangeland resources among many uses of the land, but information regarding the interaction of horses and burros with the environment and other species, which informs these policies, should be robust and of the best quality possible.</w:t>
            </w:r>
            <w:r w:rsidR="00E12CA5" w:rsidRPr="00336CFD">
              <w:rPr>
                <w:rFonts w:ascii="Arial" w:eastAsia="Times New Roman" w:hAnsi="Arial" w:cs="Arial"/>
              </w:rPr>
              <w:t xml:space="preserve"> (AML = Appropriately Management levels)</w:t>
            </w:r>
          </w:p>
          <w:p w14:paraId="060BF304" w14:textId="77777777" w:rsidR="00037E34" w:rsidRPr="00336CFD" w:rsidRDefault="00037E34" w:rsidP="00336CFD">
            <w:pPr>
              <w:spacing w:line="360" w:lineRule="auto"/>
              <w:rPr>
                <w:rFonts w:ascii="Arial" w:eastAsia="Times New Roman" w:hAnsi="Arial" w:cs="Arial"/>
              </w:rPr>
            </w:pPr>
          </w:p>
          <w:p w14:paraId="6ED1FD42" w14:textId="51B93C47" w:rsidR="00070DAC" w:rsidRPr="00336CFD" w:rsidRDefault="00070DAC" w:rsidP="00336CFD">
            <w:pPr>
              <w:spacing w:line="360" w:lineRule="auto"/>
              <w:rPr>
                <w:rFonts w:ascii="Arial" w:eastAsia="Times New Roman" w:hAnsi="Arial" w:cs="Arial"/>
                <w:b/>
                <w:bCs/>
              </w:rPr>
            </w:pPr>
            <w:r w:rsidRPr="00336CFD">
              <w:rPr>
                <w:rFonts w:ascii="Arial" w:eastAsia="Times New Roman" w:hAnsi="Arial" w:cs="Arial"/>
                <w:b/>
                <w:bCs/>
              </w:rPr>
              <w:t xml:space="preserve">Chapter 9 - </w:t>
            </w:r>
          </w:p>
          <w:p w14:paraId="1F550493" w14:textId="77777777" w:rsidR="0056198A" w:rsidRPr="00336CFD" w:rsidRDefault="0056198A" w:rsidP="00336CFD">
            <w:pPr>
              <w:spacing w:line="360" w:lineRule="auto"/>
              <w:jc w:val="both"/>
              <w:rPr>
                <w:rFonts w:ascii="Arial" w:eastAsia="Times New Roman" w:hAnsi="Arial" w:cs="Arial"/>
              </w:rPr>
            </w:pPr>
            <w:r w:rsidRPr="00336CFD">
              <w:rPr>
                <w:rFonts w:ascii="Arial" w:eastAsia="Times New Roman" w:hAnsi="Arial" w:cs="Arial"/>
              </w:rPr>
              <w:t xml:space="preserve">A statement that the committee heard often in public comment sessions was that the public has no confidence in the information that BLM provides about the Wild Horse and Burro Program. </w:t>
            </w:r>
            <w:proofErr w:type="spellStart"/>
            <w:r w:rsidRPr="00336CFD">
              <w:rPr>
                <w:rFonts w:ascii="Arial" w:eastAsia="Times New Roman" w:hAnsi="Arial" w:cs="Arial"/>
              </w:rPr>
              <w:t>Skepticism</w:t>
            </w:r>
            <w:proofErr w:type="spellEnd"/>
            <w:r w:rsidRPr="00336CFD">
              <w:rPr>
                <w:rFonts w:ascii="Arial" w:eastAsia="Times New Roman" w:hAnsi="Arial" w:cs="Arial"/>
              </w:rPr>
              <w:t xml:space="preserve"> of BLM’s credibility applied to all aspects of the program, including population estimates and population growth rates, genetic health of the animals, consequences of population-control strategies, AML establishment, and public-land allocation to free-ranging horses and burros.</w:t>
            </w:r>
          </w:p>
          <w:p w14:paraId="45542CF5" w14:textId="77777777" w:rsidR="00037E34" w:rsidRPr="00336CFD" w:rsidRDefault="00037E34" w:rsidP="00336CFD">
            <w:pPr>
              <w:spacing w:line="360" w:lineRule="auto"/>
              <w:rPr>
                <w:rFonts w:ascii="Arial" w:hAnsi="Arial" w:cs="Arial"/>
              </w:rPr>
            </w:pPr>
          </w:p>
          <w:p w14:paraId="5DEA3D93" w14:textId="77777777" w:rsidR="004E1F4F" w:rsidRPr="00336CFD" w:rsidRDefault="004E1F4F" w:rsidP="00336CFD">
            <w:pPr>
              <w:spacing w:line="360" w:lineRule="auto"/>
              <w:rPr>
                <w:rFonts w:ascii="Arial" w:eastAsia="Times New Roman" w:hAnsi="Arial" w:cs="Arial"/>
              </w:rPr>
            </w:pPr>
            <w:r w:rsidRPr="00336CFD">
              <w:rPr>
                <w:rFonts w:ascii="Arial" w:eastAsia="Times New Roman" w:hAnsi="Arial" w:cs="Arial"/>
              </w:rPr>
              <w:t>Making the data that it collects available to the public would also be an opportunity to increase public confidence that BLM could explore.</w:t>
            </w:r>
          </w:p>
          <w:p w14:paraId="427131DB" w14:textId="77777777" w:rsidR="004E1F4F" w:rsidRPr="00336CFD" w:rsidRDefault="004E1F4F" w:rsidP="00336CFD">
            <w:pPr>
              <w:spacing w:line="360" w:lineRule="auto"/>
              <w:rPr>
                <w:rFonts w:ascii="Arial" w:hAnsi="Arial" w:cs="Arial"/>
              </w:rPr>
            </w:pPr>
          </w:p>
          <w:p w14:paraId="0B6146E8" w14:textId="77777777" w:rsidR="004B1060" w:rsidRPr="00336CFD" w:rsidRDefault="004B1060" w:rsidP="00336CFD">
            <w:pPr>
              <w:spacing w:line="360" w:lineRule="auto"/>
              <w:rPr>
                <w:rFonts w:ascii="Arial" w:hAnsi="Arial" w:cs="Arial"/>
              </w:rPr>
            </w:pPr>
          </w:p>
          <w:p w14:paraId="2DE9DC05" w14:textId="2BB42405" w:rsidR="004B1060" w:rsidRPr="00336CFD" w:rsidRDefault="004B1060" w:rsidP="00336CFD">
            <w:pPr>
              <w:spacing w:line="360" w:lineRule="auto"/>
              <w:jc w:val="both"/>
              <w:rPr>
                <w:rFonts w:ascii="Arial" w:eastAsia="Times New Roman" w:hAnsi="Arial" w:cs="Arial"/>
              </w:rPr>
            </w:pPr>
            <w:r w:rsidRPr="00336CFD">
              <w:rPr>
                <w:rFonts w:ascii="Arial" w:eastAsia="Times New Roman" w:hAnsi="Arial" w:cs="Arial"/>
              </w:rPr>
              <w:t xml:space="preserve">It therefore recommends the identification of sentinel populations and HMAs. As suggested in Chapter 2, </w:t>
            </w:r>
            <w:r w:rsidRPr="00336CFD">
              <w:rPr>
                <w:rFonts w:ascii="Arial" w:eastAsia="Times New Roman" w:hAnsi="Arial" w:cs="Arial"/>
                <w:b/>
                <w:bCs/>
              </w:rPr>
              <w:t xml:space="preserve">select HMAs representative of diverse ecological settings could be studied more intensively to improve assessment of population dynamics and ecosystem responses to changes in animal density, management interventions, and variation in seasonal weather and trends in climate. The results of such studies could be used to inform population and ecosystem </w:t>
            </w:r>
            <w:proofErr w:type="spellStart"/>
            <w:r w:rsidRPr="00336CFD">
              <w:rPr>
                <w:rFonts w:ascii="Arial" w:eastAsia="Times New Roman" w:hAnsi="Arial" w:cs="Arial"/>
                <w:b/>
                <w:bCs/>
              </w:rPr>
              <w:t>modeling</w:t>
            </w:r>
            <w:proofErr w:type="spellEnd"/>
            <w:r w:rsidRPr="00336CFD">
              <w:rPr>
                <w:rFonts w:ascii="Arial" w:eastAsia="Times New Roman" w:hAnsi="Arial" w:cs="Arial"/>
                <w:b/>
                <w:bCs/>
              </w:rPr>
              <w:t xml:space="preserve"> efforts for HMAs that have similar characteristics</w:t>
            </w:r>
            <w:r w:rsidRPr="00336CFD">
              <w:rPr>
                <w:rFonts w:ascii="Arial" w:eastAsia="Times New Roman" w:hAnsi="Arial" w:cs="Arial"/>
              </w:rPr>
              <w:t xml:space="preserve">. </w:t>
            </w:r>
            <w:r w:rsidR="002B316D" w:rsidRPr="00336CFD">
              <w:rPr>
                <w:rFonts w:ascii="Arial" w:eastAsia="Times New Roman" w:hAnsi="Arial" w:cs="Arial"/>
              </w:rPr>
              <w:t>(HMA = Herd Managed Area)</w:t>
            </w:r>
          </w:p>
          <w:p w14:paraId="7FAA65F5" w14:textId="77777777" w:rsidR="004B1060" w:rsidRPr="00336CFD" w:rsidRDefault="004B1060" w:rsidP="00336CFD">
            <w:pPr>
              <w:spacing w:line="360" w:lineRule="auto"/>
              <w:ind w:left="880" w:firstLine="360"/>
              <w:jc w:val="both"/>
              <w:rPr>
                <w:rFonts w:ascii="Arial" w:eastAsia="Times New Roman" w:hAnsi="Arial" w:cs="Arial"/>
              </w:rPr>
            </w:pPr>
          </w:p>
          <w:p w14:paraId="0D2F4353" w14:textId="77777777" w:rsidR="004B1060" w:rsidRPr="00336CFD" w:rsidRDefault="004B1060" w:rsidP="00336CFD">
            <w:pPr>
              <w:spacing w:line="360" w:lineRule="auto"/>
              <w:rPr>
                <w:rFonts w:ascii="Arial" w:eastAsia="Times New Roman" w:hAnsi="Arial" w:cs="Arial"/>
              </w:rPr>
            </w:pPr>
            <w:r w:rsidRPr="00336CFD">
              <w:rPr>
                <w:rFonts w:ascii="Arial" w:eastAsia="Times New Roman" w:hAnsi="Arial" w:cs="Arial"/>
              </w:rPr>
              <w:lastRenderedPageBreak/>
              <w:t>Selecting sentinel HMAs would be more cost-effective than studying every herd, and it is a scientifically sound strategy.</w:t>
            </w:r>
          </w:p>
          <w:p w14:paraId="73585F49" w14:textId="47166668" w:rsidR="008C31E8" w:rsidRPr="00336CFD" w:rsidRDefault="008C31E8" w:rsidP="00336CFD">
            <w:pPr>
              <w:spacing w:line="360" w:lineRule="auto"/>
              <w:rPr>
                <w:rFonts w:ascii="Arial" w:hAnsi="Arial" w:cs="Arial"/>
              </w:rPr>
            </w:pPr>
          </w:p>
        </w:tc>
        <w:tc>
          <w:tcPr>
            <w:tcW w:w="2068" w:type="dxa"/>
          </w:tcPr>
          <w:p w14:paraId="2B63D1BA" w14:textId="77777777" w:rsidR="00964BB8" w:rsidRPr="00336CFD" w:rsidRDefault="00964BB8" w:rsidP="00336CFD">
            <w:pPr>
              <w:spacing w:line="360" w:lineRule="auto"/>
              <w:rPr>
                <w:rFonts w:ascii="Arial" w:hAnsi="Arial" w:cs="Arial"/>
              </w:rPr>
            </w:pPr>
            <w:hyperlink r:id="rId20" w:history="1">
              <w:r w:rsidRPr="00336CFD">
                <w:rPr>
                  <w:rStyle w:val="Hyperlink"/>
                  <w:rFonts w:ascii="Arial" w:hAnsi="Arial" w:cs="Arial"/>
                </w:rPr>
                <w:t>https://nap.nationalacademies.org/cat</w:t>
              </w:r>
              <w:r w:rsidRPr="00336CFD">
                <w:rPr>
                  <w:rStyle w:val="Hyperlink"/>
                  <w:rFonts w:ascii="Arial" w:hAnsi="Arial" w:cs="Arial"/>
                </w:rPr>
                <w:lastRenderedPageBreak/>
                <w:t>alog/13511/using-science-to-improve-the-blm-wild-horse-and-burro-program</w:t>
              </w:r>
            </w:hyperlink>
          </w:p>
          <w:p w14:paraId="204C7AEB" w14:textId="77777777" w:rsidR="00461221" w:rsidRPr="00336CFD" w:rsidRDefault="00461221" w:rsidP="00336CFD">
            <w:pPr>
              <w:spacing w:line="360" w:lineRule="auto"/>
              <w:rPr>
                <w:rFonts w:ascii="Arial" w:hAnsi="Arial" w:cs="Arial"/>
              </w:rPr>
            </w:pPr>
          </w:p>
        </w:tc>
      </w:tr>
      <w:tr w:rsidR="00461221" w:rsidRPr="00336CFD" w14:paraId="5AE260F0" w14:textId="77777777" w:rsidTr="003B454D">
        <w:tc>
          <w:tcPr>
            <w:tcW w:w="772" w:type="dxa"/>
          </w:tcPr>
          <w:p w14:paraId="38DDAAA2" w14:textId="7DC86A89" w:rsidR="00461221" w:rsidRPr="00336CFD" w:rsidRDefault="00195848" w:rsidP="00336CFD">
            <w:pPr>
              <w:spacing w:line="360" w:lineRule="auto"/>
              <w:rPr>
                <w:rFonts w:ascii="Arial" w:hAnsi="Arial" w:cs="Arial"/>
              </w:rPr>
            </w:pPr>
            <w:r w:rsidRPr="00336CFD">
              <w:rPr>
                <w:rFonts w:ascii="Arial" w:hAnsi="Arial" w:cs="Arial"/>
              </w:rPr>
              <w:lastRenderedPageBreak/>
              <w:t>2020</w:t>
            </w:r>
          </w:p>
        </w:tc>
        <w:tc>
          <w:tcPr>
            <w:tcW w:w="924" w:type="dxa"/>
          </w:tcPr>
          <w:p w14:paraId="71BC9380" w14:textId="5C066259" w:rsidR="00461221" w:rsidRPr="00336CFD" w:rsidRDefault="00195848" w:rsidP="00336CFD">
            <w:pPr>
              <w:spacing w:line="360" w:lineRule="auto"/>
              <w:rPr>
                <w:rFonts w:ascii="Arial" w:hAnsi="Arial" w:cs="Arial"/>
              </w:rPr>
            </w:pPr>
            <w:r w:rsidRPr="00336CFD">
              <w:rPr>
                <w:rFonts w:ascii="Arial" w:hAnsi="Arial" w:cs="Arial"/>
              </w:rPr>
              <w:t>Article</w:t>
            </w:r>
          </w:p>
        </w:tc>
        <w:tc>
          <w:tcPr>
            <w:tcW w:w="2410" w:type="dxa"/>
          </w:tcPr>
          <w:p w14:paraId="7BF7D555" w14:textId="77777777" w:rsidR="00195848" w:rsidRPr="00336CFD" w:rsidRDefault="00195848" w:rsidP="00336CFD">
            <w:pPr>
              <w:shd w:val="clear" w:color="auto" w:fill="FFFFFF"/>
              <w:spacing w:line="360" w:lineRule="auto"/>
              <w:jc w:val="center"/>
              <w:textAlignment w:val="baseline"/>
              <w:outlineLvl w:val="0"/>
              <w:rPr>
                <w:rFonts w:ascii="Arial" w:eastAsia="Times New Roman" w:hAnsi="Arial" w:cs="Arial"/>
                <w:b/>
                <w:bCs/>
                <w:color w:val="383838"/>
                <w:kern w:val="36"/>
                <w:lang w:eastAsia="en-AU"/>
              </w:rPr>
            </w:pPr>
            <w:r w:rsidRPr="00336CFD">
              <w:rPr>
                <w:rFonts w:ascii="Arial" w:eastAsia="Times New Roman" w:hAnsi="Arial" w:cs="Arial"/>
                <w:b/>
                <w:bCs/>
                <w:color w:val="383838"/>
                <w:kern w:val="36"/>
                <w:bdr w:val="none" w:sz="0" w:space="0" w:color="auto" w:frame="1"/>
                <w:lang w:eastAsia="en-AU"/>
              </w:rPr>
              <w:t>The mystery of Chernobyl’s wild horses</w:t>
            </w:r>
          </w:p>
          <w:p w14:paraId="6A738391" w14:textId="77777777" w:rsidR="00461221" w:rsidRPr="00336CFD" w:rsidRDefault="00461221" w:rsidP="00336CFD">
            <w:pPr>
              <w:spacing w:line="360" w:lineRule="auto"/>
              <w:jc w:val="center"/>
              <w:rPr>
                <w:rFonts w:ascii="Arial" w:hAnsi="Arial" w:cs="Arial"/>
                <w:b/>
                <w:bCs/>
              </w:rPr>
            </w:pPr>
          </w:p>
        </w:tc>
        <w:tc>
          <w:tcPr>
            <w:tcW w:w="9214" w:type="dxa"/>
          </w:tcPr>
          <w:p w14:paraId="3302AD48" w14:textId="77777777" w:rsidR="002C5497" w:rsidRPr="00336CFD" w:rsidRDefault="002C5497" w:rsidP="00336CFD">
            <w:pPr>
              <w:shd w:val="clear" w:color="auto" w:fill="FFFFFF"/>
              <w:spacing w:after="270" w:line="360" w:lineRule="auto"/>
              <w:textAlignment w:val="baseline"/>
              <w:rPr>
                <w:rFonts w:ascii="Arial" w:eastAsia="Times New Roman" w:hAnsi="Arial" w:cs="Arial"/>
                <w:color w:val="383838"/>
                <w:lang w:eastAsia="en-AU"/>
              </w:rPr>
            </w:pPr>
            <w:r w:rsidRPr="00336CFD">
              <w:rPr>
                <w:rFonts w:ascii="Arial" w:eastAsia="Times New Roman" w:hAnsi="Arial" w:cs="Arial"/>
                <w:color w:val="383838"/>
                <w:lang w:eastAsia="en-AU"/>
              </w:rPr>
              <w:t>The introduction of Przewalski’s horses to Chernobyl has been a success. Several lessons can be drawn from this success.</w:t>
            </w:r>
          </w:p>
          <w:p w14:paraId="08BE6060" w14:textId="77777777" w:rsidR="002C5497" w:rsidRPr="00336CFD" w:rsidRDefault="002C5497" w:rsidP="00336CFD">
            <w:pPr>
              <w:shd w:val="clear" w:color="auto" w:fill="FFFFFF"/>
              <w:spacing w:after="270" w:line="360" w:lineRule="auto"/>
              <w:textAlignment w:val="baseline"/>
              <w:rPr>
                <w:rFonts w:ascii="Arial" w:eastAsia="Times New Roman" w:hAnsi="Arial" w:cs="Arial"/>
                <w:color w:val="383838"/>
                <w:lang w:eastAsia="en-AU"/>
              </w:rPr>
            </w:pPr>
            <w:r w:rsidRPr="00336CFD">
              <w:rPr>
                <w:rFonts w:ascii="Arial" w:eastAsia="Times New Roman" w:hAnsi="Arial" w:cs="Arial"/>
                <w:color w:val="383838"/>
                <w:lang w:eastAsia="en-AU"/>
              </w:rPr>
              <w:t xml:space="preserve">The case of Przewalski’s horses reflects that in the absence of </w:t>
            </w:r>
            <w:proofErr w:type="gramStart"/>
            <w:r w:rsidRPr="00336CFD">
              <w:rPr>
                <w:rFonts w:ascii="Arial" w:eastAsia="Times New Roman" w:hAnsi="Arial" w:cs="Arial"/>
                <w:color w:val="383838"/>
                <w:lang w:eastAsia="en-AU"/>
              </w:rPr>
              <w:t>humans,</w:t>
            </w:r>
            <w:proofErr w:type="gramEnd"/>
            <w:r w:rsidRPr="00336CFD">
              <w:rPr>
                <w:rFonts w:ascii="Arial" w:eastAsia="Times New Roman" w:hAnsi="Arial" w:cs="Arial"/>
                <w:color w:val="383838"/>
                <w:lang w:eastAsia="en-AU"/>
              </w:rPr>
              <w:t xml:space="preserve"> the large Chernobyl area has become a refuge for wildlife. This should lead us to reflect on the impact of human presence on natural ecosystems. With no human activity around, even with radioactive contamination, the great fauna seems to thrive.</w:t>
            </w:r>
          </w:p>
          <w:p w14:paraId="6C8B4B6F" w14:textId="77777777" w:rsidR="00461221" w:rsidRPr="00336CFD" w:rsidRDefault="00461221" w:rsidP="00336CFD">
            <w:pPr>
              <w:spacing w:line="360" w:lineRule="auto"/>
              <w:rPr>
                <w:rFonts w:ascii="Arial" w:hAnsi="Arial" w:cs="Arial"/>
              </w:rPr>
            </w:pPr>
          </w:p>
        </w:tc>
        <w:tc>
          <w:tcPr>
            <w:tcW w:w="2068" w:type="dxa"/>
          </w:tcPr>
          <w:p w14:paraId="651DC9D1" w14:textId="77777777" w:rsidR="003E19EB" w:rsidRPr="00336CFD" w:rsidRDefault="003E19EB" w:rsidP="00336CFD">
            <w:pPr>
              <w:spacing w:line="360" w:lineRule="auto"/>
              <w:rPr>
                <w:rFonts w:ascii="Arial" w:hAnsi="Arial" w:cs="Arial"/>
              </w:rPr>
            </w:pPr>
            <w:hyperlink r:id="rId21" w:history="1">
              <w:r w:rsidRPr="00336CFD">
                <w:rPr>
                  <w:rStyle w:val="Hyperlink"/>
                  <w:rFonts w:ascii="Arial" w:hAnsi="Arial" w:cs="Arial"/>
                </w:rPr>
                <w:t>https://theconversation.com/the-mystery-of-chernobyls-wild-horses-137270</w:t>
              </w:r>
            </w:hyperlink>
          </w:p>
          <w:p w14:paraId="36D9C188" w14:textId="77777777" w:rsidR="00461221" w:rsidRPr="00336CFD" w:rsidRDefault="00461221" w:rsidP="00336CFD">
            <w:pPr>
              <w:spacing w:line="360" w:lineRule="auto"/>
              <w:rPr>
                <w:rFonts w:ascii="Arial" w:hAnsi="Arial" w:cs="Arial"/>
              </w:rPr>
            </w:pPr>
          </w:p>
        </w:tc>
      </w:tr>
      <w:tr w:rsidR="00461221" w:rsidRPr="00336CFD" w14:paraId="5BFD5B0F" w14:textId="77777777" w:rsidTr="003B454D">
        <w:tc>
          <w:tcPr>
            <w:tcW w:w="772" w:type="dxa"/>
          </w:tcPr>
          <w:p w14:paraId="5CA35724" w14:textId="30004FAE" w:rsidR="00461221" w:rsidRPr="00336CFD" w:rsidRDefault="00942DE8" w:rsidP="00336CFD">
            <w:pPr>
              <w:spacing w:line="360" w:lineRule="auto"/>
              <w:rPr>
                <w:rFonts w:ascii="Arial" w:hAnsi="Arial" w:cs="Arial"/>
              </w:rPr>
            </w:pPr>
            <w:r w:rsidRPr="00336CFD">
              <w:rPr>
                <w:rFonts w:ascii="Arial" w:hAnsi="Arial" w:cs="Arial"/>
              </w:rPr>
              <w:t>2017</w:t>
            </w:r>
          </w:p>
        </w:tc>
        <w:tc>
          <w:tcPr>
            <w:tcW w:w="924" w:type="dxa"/>
          </w:tcPr>
          <w:p w14:paraId="04B9DBAE" w14:textId="4058C774" w:rsidR="00461221" w:rsidRPr="00336CFD" w:rsidRDefault="00CE6EA1" w:rsidP="00336CFD">
            <w:pPr>
              <w:spacing w:line="360" w:lineRule="auto"/>
              <w:rPr>
                <w:rFonts w:ascii="Arial" w:hAnsi="Arial" w:cs="Arial"/>
              </w:rPr>
            </w:pPr>
            <w:r w:rsidRPr="00336CFD">
              <w:rPr>
                <w:rFonts w:ascii="Arial" w:hAnsi="Arial" w:cs="Arial"/>
              </w:rPr>
              <w:t>Article</w:t>
            </w:r>
          </w:p>
        </w:tc>
        <w:tc>
          <w:tcPr>
            <w:tcW w:w="2410" w:type="dxa"/>
          </w:tcPr>
          <w:p w14:paraId="0FE35A8F" w14:textId="77777777" w:rsidR="00942DE8" w:rsidRPr="00336CFD" w:rsidRDefault="00942DE8" w:rsidP="00336CFD">
            <w:pPr>
              <w:spacing w:after="160" w:line="360" w:lineRule="auto"/>
              <w:jc w:val="center"/>
              <w:rPr>
                <w:rFonts w:ascii="Arial" w:hAnsi="Arial" w:cs="Arial"/>
                <w:b/>
                <w:bCs/>
              </w:rPr>
            </w:pPr>
            <w:r w:rsidRPr="00336CFD">
              <w:rPr>
                <w:rFonts w:ascii="Arial" w:hAnsi="Arial" w:cs="Arial"/>
                <w:b/>
                <w:bCs/>
              </w:rPr>
              <w:t>From feral camels to ‘cocaine hippos’, large animals are rewilding the world</w:t>
            </w:r>
          </w:p>
          <w:p w14:paraId="692D50E4" w14:textId="77777777" w:rsidR="00461221" w:rsidRPr="00336CFD" w:rsidRDefault="00461221" w:rsidP="00336CFD">
            <w:pPr>
              <w:spacing w:line="360" w:lineRule="auto"/>
              <w:jc w:val="center"/>
              <w:rPr>
                <w:rFonts w:ascii="Arial" w:hAnsi="Arial" w:cs="Arial"/>
                <w:b/>
                <w:bCs/>
              </w:rPr>
            </w:pPr>
          </w:p>
        </w:tc>
        <w:tc>
          <w:tcPr>
            <w:tcW w:w="9214" w:type="dxa"/>
          </w:tcPr>
          <w:p w14:paraId="7BD146C6" w14:textId="77777777" w:rsidR="007969D8" w:rsidRPr="00336CFD" w:rsidRDefault="007969D8" w:rsidP="00336CFD">
            <w:pPr>
              <w:spacing w:line="360" w:lineRule="auto"/>
              <w:rPr>
                <w:rFonts w:ascii="Arial" w:hAnsi="Arial" w:cs="Arial"/>
              </w:rPr>
            </w:pPr>
            <w:hyperlink r:id="rId22" w:history="1">
              <w:r w:rsidRPr="00336CFD">
                <w:rPr>
                  <w:rStyle w:val="Hyperlink"/>
                  <w:rFonts w:ascii="Arial" w:hAnsi="Arial" w:cs="Arial"/>
                </w:rPr>
                <w:t>Megafauna</w:t>
              </w:r>
            </w:hyperlink>
            <w:r w:rsidRPr="00336CFD">
              <w:rPr>
                <w:rFonts w:ascii="Arial" w:hAnsi="Arial" w:cs="Arial"/>
              </w:rPr>
              <w:t> - plant-eating terrestrial mammals weighing more than 100kg - have established in new and unexpected places. These “feral” populations are rewilding the world with unique and fascinating ecological functions that had been lost for thousands of years.</w:t>
            </w:r>
          </w:p>
          <w:p w14:paraId="097218AE" w14:textId="77777777" w:rsidR="00461221" w:rsidRPr="00336CFD" w:rsidRDefault="00461221" w:rsidP="00336CFD">
            <w:pPr>
              <w:spacing w:line="360" w:lineRule="auto"/>
              <w:rPr>
                <w:rFonts w:ascii="Arial" w:hAnsi="Arial" w:cs="Arial"/>
              </w:rPr>
            </w:pPr>
          </w:p>
          <w:p w14:paraId="79298308" w14:textId="77777777" w:rsidR="00D40F2C" w:rsidRPr="00336CFD" w:rsidRDefault="00D40F2C" w:rsidP="00336CFD">
            <w:pPr>
              <w:spacing w:line="360" w:lineRule="auto"/>
              <w:rPr>
                <w:rFonts w:ascii="Arial" w:hAnsi="Arial" w:cs="Arial"/>
              </w:rPr>
            </w:pPr>
            <w:proofErr w:type="gramStart"/>
            <w:r w:rsidRPr="00336CFD">
              <w:rPr>
                <w:rFonts w:ascii="Arial" w:hAnsi="Arial" w:cs="Arial"/>
              </w:rPr>
              <w:t>Megafauna</w:t>
            </w:r>
            <w:proofErr w:type="gramEnd"/>
            <w:r w:rsidRPr="00336CFD">
              <w:rPr>
                <w:rFonts w:ascii="Arial" w:hAnsi="Arial" w:cs="Arial"/>
              </w:rPr>
              <w:t xml:space="preserve"> are Earth’s tree-breakers, wood-eaters, hole-diggers, trailblazers, wallowers, nutrient-movers, and seed-carriers. By consuming coarse, fibrous plant matter they drive nutrient cycles that enrich soils, restructure plant communities, and help other species to survive.</w:t>
            </w:r>
          </w:p>
          <w:p w14:paraId="61FDBCC1" w14:textId="77777777" w:rsidR="006821CB" w:rsidRPr="00336CFD" w:rsidRDefault="006821CB" w:rsidP="00336CFD">
            <w:pPr>
              <w:spacing w:line="360" w:lineRule="auto"/>
              <w:rPr>
                <w:rFonts w:ascii="Arial" w:hAnsi="Arial" w:cs="Arial"/>
              </w:rPr>
            </w:pPr>
          </w:p>
          <w:p w14:paraId="5E3F1AA4" w14:textId="77777777" w:rsidR="006821CB" w:rsidRPr="00336CFD" w:rsidRDefault="006821CB" w:rsidP="00336CFD">
            <w:pPr>
              <w:spacing w:line="360" w:lineRule="auto"/>
              <w:rPr>
                <w:rFonts w:ascii="Arial" w:hAnsi="Arial" w:cs="Arial"/>
                <w:b/>
                <w:bCs/>
              </w:rPr>
            </w:pPr>
            <w:r w:rsidRPr="00336CFD">
              <w:rPr>
                <w:rFonts w:ascii="Arial" w:hAnsi="Arial" w:cs="Arial"/>
              </w:rPr>
              <w:t>T</w:t>
            </w:r>
            <w:r w:rsidRPr="00336CFD">
              <w:rPr>
                <w:rFonts w:ascii="Arial" w:hAnsi="Arial" w:cs="Arial"/>
                <w:b/>
                <w:bCs/>
              </w:rPr>
              <w:t>he removal of donkeys and other introduced megafauna to </w:t>
            </w:r>
            <w:hyperlink r:id="rId23" w:history="1">
              <w:r w:rsidRPr="00336CFD">
                <w:rPr>
                  <w:rStyle w:val="Hyperlink"/>
                  <w:rFonts w:ascii="Arial" w:hAnsi="Arial" w:cs="Arial"/>
                  <w:b/>
                  <w:bCs/>
                </w:rPr>
                <w:t>protect desert springs</w:t>
              </w:r>
            </w:hyperlink>
            <w:r w:rsidRPr="00336CFD">
              <w:rPr>
                <w:rFonts w:ascii="Arial" w:hAnsi="Arial" w:cs="Arial"/>
                <w:b/>
                <w:bCs/>
              </w:rPr>
              <w:t> in North America and Australia seems to have led to an exuberant growth of wetland vegetation that constricted open water habitat, dried some springs, and ultimately resulted in the extinction of native fish. Ironically, land managers now simulate megafauna by manually removing vegetation.</w:t>
            </w:r>
          </w:p>
          <w:p w14:paraId="571C12D9" w14:textId="77777777" w:rsidR="00EC226B" w:rsidRPr="00336CFD" w:rsidRDefault="00EC226B" w:rsidP="00336CFD">
            <w:pPr>
              <w:spacing w:line="360" w:lineRule="auto"/>
              <w:rPr>
                <w:rFonts w:ascii="Arial" w:hAnsi="Arial" w:cs="Arial"/>
                <w:b/>
                <w:bCs/>
              </w:rPr>
            </w:pPr>
          </w:p>
          <w:p w14:paraId="11B4C02B" w14:textId="77777777" w:rsidR="00EC226B" w:rsidRPr="00336CFD" w:rsidRDefault="00EC226B" w:rsidP="00336CFD">
            <w:pPr>
              <w:spacing w:line="360" w:lineRule="auto"/>
              <w:rPr>
                <w:rFonts w:ascii="Arial" w:hAnsi="Arial" w:cs="Arial"/>
                <w:b/>
                <w:bCs/>
              </w:rPr>
            </w:pPr>
            <w:r w:rsidRPr="00336CFD">
              <w:rPr>
                <w:rFonts w:ascii="Arial" w:hAnsi="Arial" w:cs="Arial"/>
                <w:b/>
                <w:bCs/>
              </w:rPr>
              <w:t>By insisting that only idealised pre-human ecosystems are worth conserving, we overlook the fact that these emerging new forms of wilderness are not only common but critical to the survival of many existing ecosystems.</w:t>
            </w:r>
          </w:p>
          <w:p w14:paraId="4F3CCBDB" w14:textId="77777777" w:rsidR="00004C93" w:rsidRPr="00336CFD" w:rsidRDefault="00004C93" w:rsidP="00336CFD">
            <w:pPr>
              <w:spacing w:line="360" w:lineRule="auto"/>
              <w:rPr>
                <w:rFonts w:ascii="Arial" w:hAnsi="Arial" w:cs="Arial"/>
              </w:rPr>
            </w:pPr>
          </w:p>
          <w:p w14:paraId="6A657EC7" w14:textId="77777777" w:rsidR="00004C93" w:rsidRPr="00336CFD" w:rsidRDefault="00004C93" w:rsidP="00336CFD">
            <w:pPr>
              <w:spacing w:line="360" w:lineRule="auto"/>
              <w:rPr>
                <w:rFonts w:ascii="Arial" w:hAnsi="Arial" w:cs="Arial"/>
              </w:rPr>
            </w:pPr>
            <w:r w:rsidRPr="00336CFD">
              <w:rPr>
                <w:rFonts w:ascii="Arial" w:hAnsi="Arial" w:cs="Arial"/>
              </w:rPr>
              <w:t>Whether we consider the ecological roles of introduced species like burros and brumbies as desirable or not depends primarily on our own values. But one thing is certain: no species operates in isolation.</w:t>
            </w:r>
          </w:p>
          <w:p w14:paraId="0A851AE4" w14:textId="77777777" w:rsidR="00004C93" w:rsidRPr="00336CFD" w:rsidRDefault="00004C93" w:rsidP="00336CFD">
            <w:pPr>
              <w:spacing w:line="360" w:lineRule="auto"/>
              <w:rPr>
                <w:rFonts w:ascii="Arial" w:hAnsi="Arial" w:cs="Arial"/>
              </w:rPr>
            </w:pPr>
          </w:p>
        </w:tc>
        <w:tc>
          <w:tcPr>
            <w:tcW w:w="2068" w:type="dxa"/>
          </w:tcPr>
          <w:p w14:paraId="3AEC5E41" w14:textId="77777777" w:rsidR="00023D68" w:rsidRPr="00336CFD" w:rsidRDefault="00023D68" w:rsidP="00336CFD">
            <w:pPr>
              <w:spacing w:line="360" w:lineRule="auto"/>
              <w:rPr>
                <w:rFonts w:ascii="Arial" w:hAnsi="Arial" w:cs="Arial"/>
              </w:rPr>
            </w:pPr>
            <w:hyperlink r:id="rId24" w:history="1">
              <w:r w:rsidRPr="00336CFD">
                <w:rPr>
                  <w:rStyle w:val="Hyperlink"/>
                  <w:rFonts w:ascii="Arial" w:hAnsi="Arial" w:cs="Arial"/>
                </w:rPr>
                <w:t>http://theconversation.com/from-feral-camels-to-cocaine-hippos-large-animals-are-rewilding-the-world-83301</w:t>
              </w:r>
            </w:hyperlink>
          </w:p>
          <w:p w14:paraId="2F654B0F" w14:textId="77777777" w:rsidR="00461221" w:rsidRPr="00336CFD" w:rsidRDefault="00461221" w:rsidP="00336CFD">
            <w:pPr>
              <w:spacing w:line="360" w:lineRule="auto"/>
              <w:rPr>
                <w:rFonts w:ascii="Arial" w:hAnsi="Arial" w:cs="Arial"/>
              </w:rPr>
            </w:pPr>
          </w:p>
        </w:tc>
      </w:tr>
      <w:tr w:rsidR="00461221" w:rsidRPr="00336CFD" w14:paraId="18D51C96" w14:textId="77777777" w:rsidTr="003B454D">
        <w:tc>
          <w:tcPr>
            <w:tcW w:w="772" w:type="dxa"/>
          </w:tcPr>
          <w:p w14:paraId="6B40B415" w14:textId="2F719C91" w:rsidR="00461221" w:rsidRPr="00336CFD" w:rsidRDefault="00CE6EA1" w:rsidP="00336CFD">
            <w:pPr>
              <w:spacing w:line="360" w:lineRule="auto"/>
              <w:rPr>
                <w:rFonts w:ascii="Arial" w:hAnsi="Arial" w:cs="Arial"/>
              </w:rPr>
            </w:pPr>
            <w:r w:rsidRPr="00336CFD">
              <w:rPr>
                <w:rFonts w:ascii="Arial" w:hAnsi="Arial" w:cs="Arial"/>
              </w:rPr>
              <w:t>2017</w:t>
            </w:r>
          </w:p>
        </w:tc>
        <w:tc>
          <w:tcPr>
            <w:tcW w:w="924" w:type="dxa"/>
          </w:tcPr>
          <w:p w14:paraId="4A9CD3EC" w14:textId="02A67431" w:rsidR="00461221" w:rsidRPr="00336CFD" w:rsidRDefault="00CE6EA1" w:rsidP="00336CFD">
            <w:pPr>
              <w:spacing w:line="360" w:lineRule="auto"/>
              <w:rPr>
                <w:rFonts w:ascii="Arial" w:hAnsi="Arial" w:cs="Arial"/>
              </w:rPr>
            </w:pPr>
            <w:r w:rsidRPr="00336CFD">
              <w:rPr>
                <w:rFonts w:ascii="Arial" w:hAnsi="Arial" w:cs="Arial"/>
              </w:rPr>
              <w:t>Study</w:t>
            </w:r>
          </w:p>
        </w:tc>
        <w:tc>
          <w:tcPr>
            <w:tcW w:w="2410" w:type="dxa"/>
          </w:tcPr>
          <w:p w14:paraId="0B941986" w14:textId="77777777" w:rsidR="00CE6EA1" w:rsidRPr="00336CFD" w:rsidRDefault="00CE6EA1" w:rsidP="00336CFD">
            <w:pPr>
              <w:spacing w:line="360" w:lineRule="auto"/>
              <w:jc w:val="center"/>
              <w:rPr>
                <w:rFonts w:ascii="Arial" w:hAnsi="Arial" w:cs="Arial"/>
                <w:b/>
                <w:bCs/>
              </w:rPr>
            </w:pPr>
            <w:r w:rsidRPr="00336CFD">
              <w:rPr>
                <w:rFonts w:ascii="Arial" w:hAnsi="Arial" w:cs="Arial"/>
                <w:b/>
                <w:bCs/>
              </w:rPr>
              <w:t xml:space="preserve">Introduced </w:t>
            </w:r>
            <w:proofErr w:type="spellStart"/>
            <w:r w:rsidRPr="00336CFD">
              <w:rPr>
                <w:rFonts w:ascii="Arial" w:hAnsi="Arial" w:cs="Arial"/>
                <w:b/>
                <w:bCs/>
              </w:rPr>
              <w:t>megafuana</w:t>
            </w:r>
            <w:proofErr w:type="spellEnd"/>
            <w:r w:rsidRPr="00336CFD">
              <w:rPr>
                <w:rFonts w:ascii="Arial" w:hAnsi="Arial" w:cs="Arial"/>
                <w:b/>
                <w:bCs/>
              </w:rPr>
              <w:t xml:space="preserve"> are rewilding the Anthropocene</w:t>
            </w:r>
          </w:p>
          <w:p w14:paraId="7D7AD2CE" w14:textId="77777777" w:rsidR="00461221" w:rsidRPr="00336CFD" w:rsidRDefault="00461221" w:rsidP="00336CFD">
            <w:pPr>
              <w:spacing w:line="360" w:lineRule="auto"/>
              <w:jc w:val="center"/>
              <w:rPr>
                <w:rFonts w:ascii="Arial" w:hAnsi="Arial" w:cs="Arial"/>
                <w:b/>
                <w:bCs/>
              </w:rPr>
            </w:pPr>
          </w:p>
        </w:tc>
        <w:tc>
          <w:tcPr>
            <w:tcW w:w="9214" w:type="dxa"/>
          </w:tcPr>
          <w:p w14:paraId="30EB4077" w14:textId="77777777" w:rsidR="00461221" w:rsidRPr="00336CFD" w:rsidRDefault="00363A4C" w:rsidP="00336CFD">
            <w:pPr>
              <w:spacing w:line="360" w:lineRule="auto"/>
              <w:rPr>
                <w:rFonts w:ascii="Arial" w:hAnsi="Arial" w:cs="Arial"/>
              </w:rPr>
            </w:pPr>
            <w:r w:rsidRPr="00336CFD">
              <w:rPr>
                <w:rFonts w:ascii="Arial" w:hAnsi="Arial" w:cs="Arial"/>
              </w:rPr>
              <w:t>Much remains unknown about introduced herbivores</w:t>
            </w:r>
            <w:r w:rsidR="008F7A64" w:rsidRPr="00336CFD">
              <w:rPr>
                <w:rFonts w:ascii="Arial" w:hAnsi="Arial" w:cs="Arial"/>
              </w:rPr>
              <w:t xml:space="preserve">, but evidence suggests </w:t>
            </w:r>
            <w:r w:rsidR="00921C76" w:rsidRPr="00336CFD">
              <w:rPr>
                <w:rFonts w:ascii="Arial" w:hAnsi="Arial" w:cs="Arial"/>
              </w:rPr>
              <w:t>that the population</w:t>
            </w:r>
            <w:r w:rsidR="008E6628" w:rsidRPr="00336CFD">
              <w:rPr>
                <w:rFonts w:ascii="Arial" w:hAnsi="Arial" w:cs="Arial"/>
              </w:rPr>
              <w:t>s are rewi</w:t>
            </w:r>
            <w:r w:rsidR="00721508" w:rsidRPr="00336CFD">
              <w:rPr>
                <w:rFonts w:ascii="Arial" w:hAnsi="Arial" w:cs="Arial"/>
              </w:rPr>
              <w:t>lding modern ecosystems.</w:t>
            </w:r>
            <w:r w:rsidR="00F20207" w:rsidRPr="00336CFD">
              <w:rPr>
                <w:rFonts w:ascii="Arial" w:hAnsi="Arial" w:cs="Arial"/>
              </w:rPr>
              <w:t xml:space="preserve"> We propose that attitudes towards </w:t>
            </w:r>
            <w:r w:rsidR="00D07B2A" w:rsidRPr="00336CFD">
              <w:rPr>
                <w:rFonts w:ascii="Arial" w:hAnsi="Arial" w:cs="Arial"/>
              </w:rPr>
              <w:t xml:space="preserve">introduced megafauna </w:t>
            </w:r>
            <w:r w:rsidR="00165DF7" w:rsidRPr="00336CFD">
              <w:rPr>
                <w:rFonts w:ascii="Arial" w:hAnsi="Arial" w:cs="Arial"/>
              </w:rPr>
              <w:t xml:space="preserve">should allow for broader </w:t>
            </w:r>
            <w:r w:rsidR="002B7FD3" w:rsidRPr="00336CFD">
              <w:rPr>
                <w:rFonts w:ascii="Arial" w:hAnsi="Arial" w:cs="Arial"/>
              </w:rPr>
              <w:t>research and management goals.</w:t>
            </w:r>
          </w:p>
          <w:p w14:paraId="59977D8C" w14:textId="77777777" w:rsidR="00563BCB" w:rsidRPr="00336CFD" w:rsidRDefault="00563BCB" w:rsidP="00336CFD">
            <w:pPr>
              <w:spacing w:line="360" w:lineRule="auto"/>
              <w:rPr>
                <w:rFonts w:ascii="Arial" w:hAnsi="Arial" w:cs="Arial"/>
                <w:b/>
                <w:bCs/>
              </w:rPr>
            </w:pPr>
          </w:p>
          <w:p w14:paraId="40CA50A9" w14:textId="37EC7A55" w:rsidR="00563BCB" w:rsidRPr="00336CFD" w:rsidRDefault="00563BCB" w:rsidP="00336CFD">
            <w:pPr>
              <w:spacing w:line="360" w:lineRule="auto"/>
              <w:rPr>
                <w:rFonts w:ascii="Arial" w:hAnsi="Arial" w:cs="Arial"/>
              </w:rPr>
            </w:pPr>
            <w:r w:rsidRPr="00336CFD">
              <w:rPr>
                <w:rFonts w:ascii="Arial" w:hAnsi="Arial" w:cs="Arial"/>
                <w:b/>
                <w:bCs/>
              </w:rPr>
              <w:t>In North America and Australia,</w:t>
            </w:r>
            <w:r w:rsidR="0005319F" w:rsidRPr="00336CFD">
              <w:rPr>
                <w:rFonts w:ascii="Arial" w:hAnsi="Arial" w:cs="Arial"/>
                <w:b/>
                <w:bCs/>
              </w:rPr>
              <w:t xml:space="preserve"> the drying and constriction</w:t>
            </w:r>
            <w:r w:rsidR="00405A6A" w:rsidRPr="00336CFD">
              <w:rPr>
                <w:rFonts w:ascii="Arial" w:hAnsi="Arial" w:cs="Arial"/>
                <w:b/>
                <w:bCs/>
              </w:rPr>
              <w:t xml:space="preserve"> of desert springs </w:t>
            </w:r>
            <w:r w:rsidR="008A69B1" w:rsidRPr="00336CFD">
              <w:rPr>
                <w:rFonts w:ascii="Arial" w:hAnsi="Arial" w:cs="Arial"/>
                <w:b/>
                <w:bCs/>
              </w:rPr>
              <w:t xml:space="preserve">and the extinction of several </w:t>
            </w:r>
            <w:r w:rsidR="00AD095B" w:rsidRPr="00336CFD">
              <w:rPr>
                <w:rFonts w:ascii="Arial" w:hAnsi="Arial" w:cs="Arial"/>
                <w:b/>
                <w:bCs/>
              </w:rPr>
              <w:t xml:space="preserve">endemic fish populations </w:t>
            </w:r>
            <w:r w:rsidR="00266728" w:rsidRPr="00336CFD">
              <w:rPr>
                <w:rFonts w:ascii="Arial" w:hAnsi="Arial" w:cs="Arial"/>
                <w:b/>
                <w:bCs/>
              </w:rPr>
              <w:t xml:space="preserve">was linked to the removal of </w:t>
            </w:r>
            <w:r w:rsidR="003E7A67" w:rsidRPr="00336CFD">
              <w:rPr>
                <w:rFonts w:ascii="Arial" w:hAnsi="Arial" w:cs="Arial"/>
                <w:b/>
                <w:bCs/>
              </w:rPr>
              <w:t xml:space="preserve">wild introduced megafauna </w:t>
            </w:r>
            <w:r w:rsidR="0021761E" w:rsidRPr="00336CFD">
              <w:rPr>
                <w:rFonts w:ascii="Arial" w:hAnsi="Arial" w:cs="Arial"/>
                <w:b/>
                <w:bCs/>
              </w:rPr>
              <w:t xml:space="preserve">whose grazing appeared to </w:t>
            </w:r>
            <w:r w:rsidR="00D57C16" w:rsidRPr="00336CFD">
              <w:rPr>
                <w:rFonts w:ascii="Arial" w:hAnsi="Arial" w:cs="Arial"/>
                <w:b/>
                <w:bCs/>
              </w:rPr>
              <w:t>maintain open water habitats</w:t>
            </w:r>
            <w:r w:rsidR="006F2454" w:rsidRPr="00336CFD">
              <w:rPr>
                <w:rFonts w:ascii="Arial" w:hAnsi="Arial" w:cs="Arial"/>
              </w:rPr>
              <w:t xml:space="preserve"> (</w:t>
            </w:r>
            <w:proofErr w:type="spellStart"/>
            <w:r w:rsidR="00E02B1A" w:rsidRPr="00336CFD">
              <w:rPr>
                <w:rFonts w:ascii="Arial" w:hAnsi="Arial" w:cs="Arial"/>
              </w:rPr>
              <w:t>Kodric</w:t>
            </w:r>
            <w:proofErr w:type="spellEnd"/>
            <w:r w:rsidR="00E02B1A" w:rsidRPr="00336CFD">
              <w:rPr>
                <w:rFonts w:ascii="Arial" w:hAnsi="Arial" w:cs="Arial"/>
              </w:rPr>
              <w:t xml:space="preserve">-Brown </w:t>
            </w:r>
            <w:r w:rsidR="00404720" w:rsidRPr="00336CFD">
              <w:rPr>
                <w:rFonts w:ascii="Arial" w:hAnsi="Arial" w:cs="Arial"/>
              </w:rPr>
              <w:t>and Brown 2007).</w:t>
            </w:r>
          </w:p>
          <w:p w14:paraId="44674D2A" w14:textId="77777777" w:rsidR="00404720" w:rsidRPr="00336CFD" w:rsidRDefault="00404720" w:rsidP="00336CFD">
            <w:pPr>
              <w:spacing w:line="360" w:lineRule="auto"/>
              <w:rPr>
                <w:rFonts w:ascii="Arial" w:hAnsi="Arial" w:cs="Arial"/>
              </w:rPr>
            </w:pPr>
          </w:p>
          <w:p w14:paraId="31BCF62E" w14:textId="74A62067" w:rsidR="00404720" w:rsidRPr="00336CFD" w:rsidRDefault="00F5191E" w:rsidP="00336CFD">
            <w:pPr>
              <w:spacing w:line="360" w:lineRule="auto"/>
              <w:rPr>
                <w:rFonts w:ascii="Arial" w:hAnsi="Arial" w:cs="Arial"/>
              </w:rPr>
            </w:pPr>
            <w:r w:rsidRPr="00336CFD">
              <w:rPr>
                <w:rFonts w:ascii="Arial" w:hAnsi="Arial" w:cs="Arial"/>
              </w:rPr>
              <w:t xml:space="preserve">In the </w:t>
            </w:r>
            <w:proofErr w:type="gramStart"/>
            <w:r w:rsidRPr="00336CFD">
              <w:rPr>
                <w:rFonts w:ascii="Arial" w:hAnsi="Arial" w:cs="Arial"/>
              </w:rPr>
              <w:t>Sonoran desert</w:t>
            </w:r>
            <w:proofErr w:type="gramEnd"/>
            <w:r w:rsidR="0005688D" w:rsidRPr="00336CFD">
              <w:rPr>
                <w:rFonts w:ascii="Arial" w:hAnsi="Arial" w:cs="Arial"/>
              </w:rPr>
              <w:t xml:space="preserve"> of North America</w:t>
            </w:r>
            <w:r w:rsidR="000547AA" w:rsidRPr="00336CFD">
              <w:rPr>
                <w:rFonts w:ascii="Arial" w:hAnsi="Arial" w:cs="Arial"/>
              </w:rPr>
              <w:t xml:space="preserve">, wild donkeys </w:t>
            </w:r>
            <w:r w:rsidR="000E624B" w:rsidRPr="00336CFD">
              <w:rPr>
                <w:rFonts w:ascii="Arial" w:hAnsi="Arial" w:cs="Arial"/>
              </w:rPr>
              <w:t xml:space="preserve">dig groundwater </w:t>
            </w:r>
            <w:r w:rsidR="00243C45" w:rsidRPr="00336CFD">
              <w:rPr>
                <w:rFonts w:ascii="Arial" w:hAnsi="Arial" w:cs="Arial"/>
              </w:rPr>
              <w:t>wells of more than a meter in depth</w:t>
            </w:r>
            <w:r w:rsidR="00290E7A" w:rsidRPr="00336CFD">
              <w:rPr>
                <w:rFonts w:ascii="Arial" w:hAnsi="Arial" w:cs="Arial"/>
              </w:rPr>
              <w:t xml:space="preserve">. These wells are common </w:t>
            </w:r>
            <w:r w:rsidR="004B0A0B" w:rsidRPr="00336CFD">
              <w:rPr>
                <w:rFonts w:ascii="Arial" w:hAnsi="Arial" w:cs="Arial"/>
              </w:rPr>
              <w:t>wherever groundwater</w:t>
            </w:r>
            <w:r w:rsidR="00FC56B0" w:rsidRPr="00336CFD">
              <w:rPr>
                <w:rFonts w:ascii="Arial" w:hAnsi="Arial" w:cs="Arial"/>
              </w:rPr>
              <w:t xml:space="preserve"> approaches the surface</w:t>
            </w:r>
            <w:r w:rsidR="005B7806" w:rsidRPr="00336CFD">
              <w:rPr>
                <w:rFonts w:ascii="Arial" w:hAnsi="Arial" w:cs="Arial"/>
              </w:rPr>
              <w:t xml:space="preserve">, have been recorded in </w:t>
            </w:r>
            <w:r w:rsidR="006D73D8" w:rsidRPr="00336CFD">
              <w:rPr>
                <w:rFonts w:ascii="Arial" w:hAnsi="Arial" w:cs="Arial"/>
              </w:rPr>
              <w:t xml:space="preserve">use by </w:t>
            </w:r>
            <w:r w:rsidR="005004C5" w:rsidRPr="00336CFD">
              <w:rPr>
                <w:rFonts w:ascii="Arial" w:hAnsi="Arial" w:cs="Arial"/>
              </w:rPr>
              <w:t>more than thirty mammal</w:t>
            </w:r>
            <w:r w:rsidR="00CF7576" w:rsidRPr="00336CFD">
              <w:rPr>
                <w:rFonts w:ascii="Arial" w:hAnsi="Arial" w:cs="Arial"/>
              </w:rPr>
              <w:t xml:space="preserve"> and bi</w:t>
            </w:r>
            <w:r w:rsidR="006B1CC9" w:rsidRPr="00336CFD">
              <w:rPr>
                <w:rFonts w:ascii="Arial" w:hAnsi="Arial" w:cs="Arial"/>
              </w:rPr>
              <w:t xml:space="preserve">rd species, and in certain </w:t>
            </w:r>
            <w:r w:rsidR="00365389" w:rsidRPr="00336CFD">
              <w:rPr>
                <w:rFonts w:ascii="Arial" w:hAnsi="Arial" w:cs="Arial"/>
              </w:rPr>
              <w:t>conditions become nurser</w:t>
            </w:r>
            <w:r w:rsidR="00521C9C" w:rsidRPr="00336CFD">
              <w:rPr>
                <w:rFonts w:ascii="Arial" w:hAnsi="Arial" w:cs="Arial"/>
              </w:rPr>
              <w:t xml:space="preserve">ies for </w:t>
            </w:r>
            <w:r w:rsidR="00757B17" w:rsidRPr="00336CFD">
              <w:rPr>
                <w:rFonts w:ascii="Arial" w:hAnsi="Arial" w:cs="Arial"/>
              </w:rPr>
              <w:t>riparian trees</w:t>
            </w:r>
            <w:r w:rsidR="003641DF" w:rsidRPr="00336CFD">
              <w:rPr>
                <w:rFonts w:ascii="Arial" w:hAnsi="Arial" w:cs="Arial"/>
              </w:rPr>
              <w:t xml:space="preserve">…. </w:t>
            </w:r>
            <w:r w:rsidR="003641DF" w:rsidRPr="00336CFD">
              <w:rPr>
                <w:rFonts w:ascii="Arial" w:hAnsi="Arial" w:cs="Arial"/>
                <w:b/>
                <w:bCs/>
              </w:rPr>
              <w:t xml:space="preserve">Wild donkeys </w:t>
            </w:r>
            <w:r w:rsidR="000E78D7" w:rsidRPr="00336CFD">
              <w:rPr>
                <w:rFonts w:ascii="Arial" w:hAnsi="Arial" w:cs="Arial"/>
                <w:b/>
                <w:bCs/>
              </w:rPr>
              <w:t>play a facilitative role</w:t>
            </w:r>
            <w:r w:rsidR="004D69E2" w:rsidRPr="00336CFD">
              <w:rPr>
                <w:rFonts w:ascii="Arial" w:hAnsi="Arial" w:cs="Arial"/>
                <w:b/>
                <w:bCs/>
              </w:rPr>
              <w:t xml:space="preserve">, one that may improve </w:t>
            </w:r>
            <w:r w:rsidR="00FF4C14" w:rsidRPr="00336CFD">
              <w:rPr>
                <w:rFonts w:ascii="Arial" w:hAnsi="Arial" w:cs="Arial"/>
                <w:b/>
                <w:bCs/>
              </w:rPr>
              <w:t xml:space="preserve">the resilience of </w:t>
            </w:r>
            <w:r w:rsidR="00D84038" w:rsidRPr="00336CFD">
              <w:rPr>
                <w:rFonts w:ascii="Arial" w:hAnsi="Arial" w:cs="Arial"/>
                <w:b/>
                <w:bCs/>
              </w:rPr>
              <w:t xml:space="preserve">these arid </w:t>
            </w:r>
            <w:r w:rsidR="00D345B3" w:rsidRPr="00336CFD">
              <w:rPr>
                <w:rFonts w:ascii="Arial" w:hAnsi="Arial" w:cs="Arial"/>
                <w:b/>
                <w:bCs/>
              </w:rPr>
              <w:t xml:space="preserve">ecosystems </w:t>
            </w:r>
            <w:r w:rsidR="001D27AF" w:rsidRPr="00336CFD">
              <w:rPr>
                <w:rFonts w:ascii="Arial" w:hAnsi="Arial" w:cs="Arial"/>
                <w:b/>
                <w:bCs/>
              </w:rPr>
              <w:t>to climate change.</w:t>
            </w:r>
          </w:p>
          <w:p w14:paraId="45D1BD3D" w14:textId="77777777" w:rsidR="001D27AF" w:rsidRPr="00336CFD" w:rsidRDefault="001D27AF" w:rsidP="00336CFD">
            <w:pPr>
              <w:spacing w:line="360" w:lineRule="auto"/>
              <w:rPr>
                <w:rFonts w:ascii="Arial" w:hAnsi="Arial" w:cs="Arial"/>
              </w:rPr>
            </w:pPr>
          </w:p>
          <w:p w14:paraId="611A3202" w14:textId="61E90066" w:rsidR="001D27AF" w:rsidRPr="00336CFD" w:rsidRDefault="002E5DBB" w:rsidP="00336CFD">
            <w:pPr>
              <w:spacing w:line="360" w:lineRule="auto"/>
              <w:rPr>
                <w:rFonts w:ascii="Arial" w:hAnsi="Arial" w:cs="Arial"/>
              </w:rPr>
            </w:pPr>
            <w:proofErr w:type="gramStart"/>
            <w:r w:rsidRPr="00336CFD">
              <w:rPr>
                <w:rFonts w:ascii="Arial" w:hAnsi="Arial" w:cs="Arial"/>
              </w:rPr>
              <w:lastRenderedPageBreak/>
              <w:t>Unfortunately</w:t>
            </w:r>
            <w:proofErr w:type="gramEnd"/>
            <w:r w:rsidRPr="00336CFD">
              <w:rPr>
                <w:rFonts w:ascii="Arial" w:hAnsi="Arial" w:cs="Arial"/>
              </w:rPr>
              <w:t xml:space="preserve"> little is known about the </w:t>
            </w:r>
            <w:r w:rsidR="005555DC" w:rsidRPr="00336CFD">
              <w:rPr>
                <w:rFonts w:ascii="Arial" w:hAnsi="Arial" w:cs="Arial"/>
              </w:rPr>
              <w:t xml:space="preserve">ecological </w:t>
            </w:r>
            <w:r w:rsidR="00EB4CF1" w:rsidRPr="00336CFD">
              <w:rPr>
                <w:rFonts w:ascii="Arial" w:hAnsi="Arial" w:cs="Arial"/>
              </w:rPr>
              <w:t xml:space="preserve">functions of megafauna </w:t>
            </w:r>
            <w:r w:rsidR="00357835" w:rsidRPr="00336CFD">
              <w:rPr>
                <w:rFonts w:ascii="Arial" w:hAnsi="Arial" w:cs="Arial"/>
              </w:rPr>
              <w:t>outside their native range</w:t>
            </w:r>
            <w:r w:rsidR="0095777A" w:rsidRPr="00336CFD">
              <w:rPr>
                <w:rFonts w:ascii="Arial" w:hAnsi="Arial" w:cs="Arial"/>
              </w:rPr>
              <w:t xml:space="preserve">s because </w:t>
            </w:r>
            <w:proofErr w:type="gramStart"/>
            <w:r w:rsidR="0095777A" w:rsidRPr="00336CFD">
              <w:rPr>
                <w:rFonts w:ascii="Arial" w:hAnsi="Arial" w:cs="Arial"/>
              </w:rPr>
              <w:t>the majority of</w:t>
            </w:r>
            <w:proofErr w:type="gramEnd"/>
            <w:r w:rsidR="0095777A" w:rsidRPr="00336CFD">
              <w:rPr>
                <w:rFonts w:ascii="Arial" w:hAnsi="Arial" w:cs="Arial"/>
              </w:rPr>
              <w:t xml:space="preserve"> studies </w:t>
            </w:r>
            <w:r w:rsidR="00B56CE7" w:rsidRPr="00336CFD">
              <w:rPr>
                <w:rFonts w:ascii="Arial" w:hAnsi="Arial" w:cs="Arial"/>
              </w:rPr>
              <w:t xml:space="preserve">are conducted on the premise </w:t>
            </w:r>
            <w:r w:rsidR="005A7E31" w:rsidRPr="00336CFD">
              <w:rPr>
                <w:rFonts w:ascii="Arial" w:hAnsi="Arial" w:cs="Arial"/>
              </w:rPr>
              <w:t xml:space="preserve">that introduced species are harmful </w:t>
            </w:r>
            <w:r w:rsidR="00F75FA4" w:rsidRPr="00336CFD">
              <w:rPr>
                <w:rFonts w:ascii="Arial" w:hAnsi="Arial" w:cs="Arial"/>
              </w:rPr>
              <w:t xml:space="preserve">and should be suppressed or </w:t>
            </w:r>
            <w:r w:rsidR="005D5A04" w:rsidRPr="00336CFD">
              <w:rPr>
                <w:rFonts w:ascii="Arial" w:hAnsi="Arial" w:cs="Arial"/>
              </w:rPr>
              <w:t>eradicated.</w:t>
            </w:r>
          </w:p>
          <w:p w14:paraId="6BF63360" w14:textId="37EC5A4E" w:rsidR="0005319F" w:rsidRPr="00336CFD" w:rsidRDefault="0005319F" w:rsidP="00336CFD">
            <w:pPr>
              <w:spacing w:line="360" w:lineRule="auto"/>
              <w:rPr>
                <w:rFonts w:ascii="Arial" w:hAnsi="Arial" w:cs="Arial"/>
              </w:rPr>
            </w:pPr>
          </w:p>
        </w:tc>
        <w:tc>
          <w:tcPr>
            <w:tcW w:w="2068" w:type="dxa"/>
          </w:tcPr>
          <w:p w14:paraId="22ED0BD8" w14:textId="77777777" w:rsidR="00CE6EA1" w:rsidRPr="00336CFD" w:rsidRDefault="00CE6EA1" w:rsidP="00336CFD">
            <w:pPr>
              <w:spacing w:line="360" w:lineRule="auto"/>
              <w:rPr>
                <w:rFonts w:ascii="Arial" w:hAnsi="Arial" w:cs="Arial"/>
              </w:rPr>
            </w:pPr>
            <w:hyperlink r:id="rId25" w:history="1">
              <w:r w:rsidRPr="00336CFD">
                <w:rPr>
                  <w:rStyle w:val="Hyperlink"/>
                  <w:rFonts w:ascii="Arial" w:hAnsi="Arial" w:cs="Arial"/>
                </w:rPr>
                <w:t>https://nsojournals.onlinelibrary.wiley.com/doi/epdf/10.1111/ecog.03430</w:t>
              </w:r>
            </w:hyperlink>
          </w:p>
          <w:p w14:paraId="5F1DE488" w14:textId="77777777" w:rsidR="00461221" w:rsidRPr="00336CFD" w:rsidRDefault="00461221" w:rsidP="00336CFD">
            <w:pPr>
              <w:spacing w:line="360" w:lineRule="auto"/>
              <w:rPr>
                <w:rFonts w:ascii="Arial" w:hAnsi="Arial" w:cs="Arial"/>
              </w:rPr>
            </w:pPr>
          </w:p>
        </w:tc>
      </w:tr>
      <w:tr w:rsidR="00461221" w:rsidRPr="00336CFD" w14:paraId="0B96BC47" w14:textId="77777777" w:rsidTr="003B454D">
        <w:tc>
          <w:tcPr>
            <w:tcW w:w="772" w:type="dxa"/>
          </w:tcPr>
          <w:p w14:paraId="1487CF3C" w14:textId="026721C9" w:rsidR="00461221" w:rsidRPr="00336CFD" w:rsidRDefault="008F3B3B" w:rsidP="00336CFD">
            <w:pPr>
              <w:spacing w:line="360" w:lineRule="auto"/>
              <w:rPr>
                <w:rFonts w:ascii="Arial" w:hAnsi="Arial" w:cs="Arial"/>
              </w:rPr>
            </w:pPr>
            <w:r w:rsidRPr="00336CFD">
              <w:rPr>
                <w:rFonts w:ascii="Arial" w:hAnsi="Arial" w:cs="Arial"/>
              </w:rPr>
              <w:t>2022</w:t>
            </w:r>
          </w:p>
        </w:tc>
        <w:tc>
          <w:tcPr>
            <w:tcW w:w="924" w:type="dxa"/>
          </w:tcPr>
          <w:p w14:paraId="6780EB78" w14:textId="4D789E36" w:rsidR="00461221" w:rsidRPr="00336CFD" w:rsidRDefault="008F3B3B" w:rsidP="00336CFD">
            <w:pPr>
              <w:spacing w:line="360" w:lineRule="auto"/>
              <w:rPr>
                <w:rFonts w:ascii="Arial" w:hAnsi="Arial" w:cs="Arial"/>
              </w:rPr>
            </w:pPr>
            <w:r w:rsidRPr="00336CFD">
              <w:rPr>
                <w:rFonts w:ascii="Arial" w:hAnsi="Arial" w:cs="Arial"/>
              </w:rPr>
              <w:t>Article</w:t>
            </w:r>
          </w:p>
        </w:tc>
        <w:tc>
          <w:tcPr>
            <w:tcW w:w="2410" w:type="dxa"/>
          </w:tcPr>
          <w:p w14:paraId="363E8033" w14:textId="77777777" w:rsidR="00C362ED" w:rsidRPr="00336CFD" w:rsidRDefault="00C362ED" w:rsidP="00336CFD">
            <w:pPr>
              <w:pStyle w:val="Heading1"/>
              <w:shd w:val="clear" w:color="auto" w:fill="FFFFFF"/>
              <w:spacing w:before="0" w:after="0" w:line="360" w:lineRule="auto"/>
              <w:jc w:val="center"/>
              <w:textAlignment w:val="baseline"/>
              <w:rPr>
                <w:rFonts w:ascii="Arial" w:hAnsi="Arial" w:cs="Arial"/>
                <w:b/>
                <w:bCs/>
                <w:color w:val="383838"/>
                <w:sz w:val="22"/>
                <w:szCs w:val="22"/>
              </w:rPr>
            </w:pPr>
            <w:r w:rsidRPr="00336CFD">
              <w:rPr>
                <w:rStyle w:val="Strong"/>
                <w:rFonts w:ascii="Arial" w:hAnsi="Arial" w:cs="Arial"/>
                <w:color w:val="383838"/>
                <w:sz w:val="22"/>
                <w:szCs w:val="22"/>
                <w:bdr w:val="none" w:sz="0" w:space="0" w:color="auto" w:frame="1"/>
              </w:rPr>
              <w:t>Introduced species are animals too: why the debate over compassionate conservation is worth having</w:t>
            </w:r>
          </w:p>
          <w:p w14:paraId="57D64D02" w14:textId="77777777" w:rsidR="00461221" w:rsidRPr="00336CFD" w:rsidRDefault="00461221" w:rsidP="00336CFD">
            <w:pPr>
              <w:spacing w:line="360" w:lineRule="auto"/>
              <w:jc w:val="center"/>
              <w:rPr>
                <w:rFonts w:ascii="Arial" w:hAnsi="Arial" w:cs="Arial"/>
                <w:b/>
                <w:bCs/>
              </w:rPr>
            </w:pPr>
          </w:p>
        </w:tc>
        <w:tc>
          <w:tcPr>
            <w:tcW w:w="9214" w:type="dxa"/>
          </w:tcPr>
          <w:p w14:paraId="3ACE9C8A" w14:textId="56AABECC" w:rsidR="004134C8" w:rsidRPr="00336CFD" w:rsidRDefault="001524E6" w:rsidP="00336CFD">
            <w:pPr>
              <w:pStyle w:val="NormalWeb"/>
              <w:spacing w:before="0" w:beforeAutospacing="0" w:after="270" w:afterAutospacing="0" w:line="360" w:lineRule="auto"/>
              <w:textAlignment w:val="baseline"/>
              <w:rPr>
                <w:rFonts w:ascii="Arial" w:hAnsi="Arial" w:cs="Arial"/>
                <w:color w:val="000000"/>
                <w:sz w:val="22"/>
                <w:szCs w:val="22"/>
              </w:rPr>
            </w:pPr>
            <w:r w:rsidRPr="00336CFD">
              <w:rPr>
                <w:rFonts w:ascii="Arial" w:hAnsi="Arial" w:cs="Arial"/>
                <w:color w:val="000000"/>
                <w:sz w:val="22"/>
                <w:szCs w:val="22"/>
              </w:rPr>
              <w:t>Compassionate conservationists ask whether it’s ethical to harm and kill animals to preserve others. They believe ecosystems, species, and individual animals all have significant </w:t>
            </w:r>
            <w:hyperlink r:id="rId26" w:history="1">
              <w:r w:rsidRPr="00336CFD">
                <w:rPr>
                  <w:rStyle w:val="Hyperlink"/>
                  <w:rFonts w:ascii="Arial" w:eastAsiaTheme="majorEastAsia" w:hAnsi="Arial" w:cs="Arial"/>
                  <w:color w:val="383838"/>
                  <w:sz w:val="22"/>
                  <w:szCs w:val="22"/>
                </w:rPr>
                <w:t>intrinsic value</w:t>
              </w:r>
            </w:hyperlink>
            <w:r w:rsidRPr="00336CFD">
              <w:rPr>
                <w:rFonts w:ascii="Arial" w:hAnsi="Arial" w:cs="Arial"/>
                <w:color w:val="000000"/>
                <w:sz w:val="22"/>
                <w:szCs w:val="22"/>
              </w:rPr>
              <w:t>.</w:t>
            </w:r>
          </w:p>
          <w:p w14:paraId="20BFBC8D" w14:textId="53830554" w:rsidR="00CF69AB" w:rsidRPr="00336CFD" w:rsidRDefault="004134C8" w:rsidP="00336CFD">
            <w:pPr>
              <w:pStyle w:val="NormalWeb"/>
              <w:spacing w:before="0" w:beforeAutospacing="0" w:after="270" w:afterAutospacing="0" w:line="360" w:lineRule="auto"/>
              <w:textAlignment w:val="baseline"/>
              <w:rPr>
                <w:rFonts w:ascii="Arial" w:hAnsi="Arial" w:cs="Arial"/>
                <w:color w:val="000000"/>
                <w:sz w:val="22"/>
                <w:szCs w:val="22"/>
              </w:rPr>
            </w:pPr>
            <w:r w:rsidRPr="00336CFD">
              <w:rPr>
                <w:rFonts w:ascii="Arial" w:hAnsi="Arial" w:cs="Arial"/>
                <w:color w:val="000000"/>
                <w:sz w:val="22"/>
                <w:szCs w:val="22"/>
              </w:rPr>
              <w:t>In Australia, that means both native and non-native animals – including predators such as foxes and cats – warrant our compassion. Through a compassionate conservationist lens, mainstream conservation often shows insufficient ethical regard for individual animals</w:t>
            </w:r>
            <w:r w:rsidR="00CF69AB" w:rsidRPr="00336CFD">
              <w:rPr>
                <w:rFonts w:ascii="Arial" w:hAnsi="Arial" w:cs="Arial"/>
                <w:color w:val="000000"/>
                <w:sz w:val="22"/>
                <w:szCs w:val="22"/>
              </w:rPr>
              <w:t>.</w:t>
            </w:r>
          </w:p>
          <w:p w14:paraId="53552D94" w14:textId="18DF0069" w:rsidR="00461221" w:rsidRPr="00336CFD" w:rsidRDefault="00CF69AB" w:rsidP="00336CFD">
            <w:pPr>
              <w:pStyle w:val="NormalWeb"/>
              <w:spacing w:before="0" w:beforeAutospacing="0" w:after="270" w:afterAutospacing="0" w:line="360" w:lineRule="auto"/>
              <w:textAlignment w:val="baseline"/>
              <w:rPr>
                <w:rFonts w:ascii="Arial" w:hAnsi="Arial" w:cs="Arial"/>
                <w:b/>
                <w:bCs/>
                <w:sz w:val="22"/>
                <w:szCs w:val="22"/>
              </w:rPr>
            </w:pPr>
            <w:r w:rsidRPr="00336CFD">
              <w:rPr>
                <w:rFonts w:ascii="Arial" w:hAnsi="Arial" w:cs="Arial"/>
                <w:b/>
                <w:bCs/>
                <w:color w:val="000000"/>
                <w:sz w:val="22"/>
                <w:szCs w:val="22"/>
              </w:rPr>
              <w:t>Compassionate conservationists avoid demonising animals as “pests”, “ferals” and “invaders” because it frames animals only in relation to human interests and ignores the interests and agency of individual animals, potentially leading to cruelty or callousness.</w:t>
            </w:r>
          </w:p>
        </w:tc>
        <w:tc>
          <w:tcPr>
            <w:tcW w:w="2068" w:type="dxa"/>
          </w:tcPr>
          <w:p w14:paraId="1935DBE6" w14:textId="77777777" w:rsidR="008F3B3B" w:rsidRPr="00336CFD" w:rsidRDefault="008F3B3B" w:rsidP="00336CFD">
            <w:pPr>
              <w:spacing w:line="360" w:lineRule="auto"/>
              <w:rPr>
                <w:rFonts w:ascii="Arial" w:hAnsi="Arial" w:cs="Arial"/>
              </w:rPr>
            </w:pPr>
            <w:hyperlink r:id="rId27" w:history="1">
              <w:r w:rsidRPr="00336CFD">
                <w:rPr>
                  <w:rStyle w:val="Hyperlink"/>
                  <w:rFonts w:ascii="Arial" w:hAnsi="Arial" w:cs="Arial"/>
                </w:rPr>
                <w:t>https://theconversation.com/introduced-species-are-animals-too-why-the-debate-over-compassionate-conservation-is-worth-having-163987</w:t>
              </w:r>
            </w:hyperlink>
          </w:p>
          <w:p w14:paraId="05C2572B" w14:textId="77777777" w:rsidR="00461221" w:rsidRPr="00336CFD" w:rsidRDefault="00461221" w:rsidP="00336CFD">
            <w:pPr>
              <w:spacing w:line="360" w:lineRule="auto"/>
              <w:rPr>
                <w:rFonts w:ascii="Arial" w:hAnsi="Arial" w:cs="Arial"/>
              </w:rPr>
            </w:pPr>
          </w:p>
        </w:tc>
      </w:tr>
      <w:tr w:rsidR="00461221" w:rsidRPr="00336CFD" w14:paraId="0A54275C" w14:textId="77777777" w:rsidTr="003B454D">
        <w:tc>
          <w:tcPr>
            <w:tcW w:w="772" w:type="dxa"/>
          </w:tcPr>
          <w:p w14:paraId="773B6848" w14:textId="3E586F60" w:rsidR="00461221" w:rsidRPr="00336CFD" w:rsidRDefault="00BE28D2" w:rsidP="00336CFD">
            <w:pPr>
              <w:spacing w:line="360" w:lineRule="auto"/>
              <w:rPr>
                <w:rFonts w:ascii="Arial" w:hAnsi="Arial" w:cs="Arial"/>
              </w:rPr>
            </w:pPr>
            <w:r w:rsidRPr="00336CFD">
              <w:rPr>
                <w:rFonts w:ascii="Arial" w:hAnsi="Arial" w:cs="Arial"/>
              </w:rPr>
              <w:t>2017</w:t>
            </w:r>
          </w:p>
        </w:tc>
        <w:tc>
          <w:tcPr>
            <w:tcW w:w="924" w:type="dxa"/>
          </w:tcPr>
          <w:p w14:paraId="53C9E37D" w14:textId="2A1A6D81" w:rsidR="00461221" w:rsidRPr="00336CFD" w:rsidRDefault="00BE28D2" w:rsidP="00336CFD">
            <w:pPr>
              <w:spacing w:line="360" w:lineRule="auto"/>
              <w:rPr>
                <w:rFonts w:ascii="Arial" w:hAnsi="Arial" w:cs="Arial"/>
              </w:rPr>
            </w:pPr>
            <w:r w:rsidRPr="00336CFD">
              <w:rPr>
                <w:rFonts w:ascii="Arial" w:hAnsi="Arial" w:cs="Arial"/>
              </w:rPr>
              <w:t>Article</w:t>
            </w:r>
          </w:p>
        </w:tc>
        <w:tc>
          <w:tcPr>
            <w:tcW w:w="2410" w:type="dxa"/>
          </w:tcPr>
          <w:p w14:paraId="03290F07" w14:textId="4064DE76" w:rsidR="00461221" w:rsidRPr="00336CFD" w:rsidRDefault="00EC09B8" w:rsidP="00336CFD">
            <w:pPr>
              <w:spacing w:line="360" w:lineRule="auto"/>
              <w:jc w:val="center"/>
              <w:rPr>
                <w:rFonts w:ascii="Arial" w:hAnsi="Arial" w:cs="Arial"/>
                <w:b/>
                <w:bCs/>
              </w:rPr>
            </w:pPr>
            <w:r w:rsidRPr="00336CFD">
              <w:rPr>
                <w:rFonts w:ascii="Arial" w:hAnsi="Arial" w:cs="Arial"/>
                <w:b/>
                <w:bCs/>
              </w:rPr>
              <w:t>Conservation Grazing</w:t>
            </w:r>
          </w:p>
        </w:tc>
        <w:tc>
          <w:tcPr>
            <w:tcW w:w="9214" w:type="dxa"/>
          </w:tcPr>
          <w:p w14:paraId="6DF6F810" w14:textId="36977B78" w:rsidR="00BC3713" w:rsidRPr="00336CFD" w:rsidRDefault="00BC3713" w:rsidP="00336CFD">
            <w:pPr>
              <w:spacing w:line="360" w:lineRule="auto"/>
              <w:rPr>
                <w:rFonts w:ascii="Arial" w:hAnsi="Arial" w:cs="Arial"/>
              </w:rPr>
            </w:pPr>
            <w:r w:rsidRPr="00336CFD">
              <w:rPr>
                <w:rFonts w:ascii="Arial" w:hAnsi="Arial" w:cs="Arial"/>
                <w:b/>
                <w:bCs/>
              </w:rPr>
              <w:t xml:space="preserve">Conservation grazing seeks to bring balance back to those habitats that have become impoverished. Through the careful selection and management of large grazers, natural regeneration is encouraged by virtue of their </w:t>
            </w:r>
            <w:proofErr w:type="gramStart"/>
            <w:r w:rsidRPr="00336CFD">
              <w:rPr>
                <w:rFonts w:ascii="Arial" w:hAnsi="Arial" w:cs="Arial"/>
                <w:b/>
                <w:bCs/>
              </w:rPr>
              <w:t>particular grazing</w:t>
            </w:r>
            <w:proofErr w:type="gramEnd"/>
            <w:r w:rsidRPr="00336CFD">
              <w:rPr>
                <w:rFonts w:ascii="Arial" w:hAnsi="Arial" w:cs="Arial"/>
                <w:b/>
                <w:bCs/>
              </w:rPr>
              <w:t xml:space="preserve"> traits</w:t>
            </w:r>
            <w:r w:rsidRPr="00336CFD">
              <w:rPr>
                <w:rFonts w:ascii="Arial" w:hAnsi="Arial" w:cs="Arial"/>
              </w:rPr>
              <w:t>.</w:t>
            </w:r>
          </w:p>
          <w:p w14:paraId="2FC8B1EC" w14:textId="77777777" w:rsidR="00BC3713" w:rsidRPr="00336CFD" w:rsidRDefault="00BC3713" w:rsidP="00336CFD">
            <w:pPr>
              <w:spacing w:line="360" w:lineRule="auto"/>
              <w:rPr>
                <w:rFonts w:ascii="Arial" w:hAnsi="Arial" w:cs="Arial"/>
              </w:rPr>
            </w:pPr>
          </w:p>
          <w:p w14:paraId="27832907" w14:textId="7F40A496" w:rsidR="008D4C28" w:rsidRPr="00336CFD" w:rsidRDefault="008D4C28" w:rsidP="00336CFD">
            <w:pPr>
              <w:spacing w:line="360" w:lineRule="auto"/>
              <w:rPr>
                <w:rFonts w:ascii="Arial" w:hAnsi="Arial" w:cs="Arial"/>
              </w:rPr>
            </w:pPr>
            <w:r w:rsidRPr="00336CFD">
              <w:rPr>
                <w:rFonts w:ascii="Arial" w:hAnsi="Arial" w:cs="Arial"/>
              </w:rPr>
              <w:t xml:space="preserve">An overview of the pros and cons of different types of </w:t>
            </w:r>
            <w:proofErr w:type="gramStart"/>
            <w:r w:rsidRPr="00336CFD">
              <w:rPr>
                <w:rFonts w:ascii="Arial" w:hAnsi="Arial" w:cs="Arial"/>
              </w:rPr>
              <w:t>animal</w:t>
            </w:r>
            <w:proofErr w:type="gramEnd"/>
            <w:r w:rsidRPr="00336CFD">
              <w:rPr>
                <w:rFonts w:ascii="Arial" w:hAnsi="Arial" w:cs="Arial"/>
              </w:rPr>
              <w:t xml:space="preserve"> for conservation grazing is illustrated in the following examples:</w:t>
            </w:r>
          </w:p>
          <w:p w14:paraId="6DC9BF04" w14:textId="77777777" w:rsidR="00461012" w:rsidRPr="00336CFD" w:rsidRDefault="00461012" w:rsidP="00336CFD">
            <w:pPr>
              <w:numPr>
                <w:ilvl w:val="0"/>
                <w:numId w:val="2"/>
              </w:numPr>
              <w:spacing w:after="160" w:line="360" w:lineRule="auto"/>
              <w:rPr>
                <w:rFonts w:ascii="Arial" w:hAnsi="Arial" w:cs="Arial"/>
              </w:rPr>
            </w:pPr>
            <w:r w:rsidRPr="00336CFD">
              <w:rPr>
                <w:rFonts w:ascii="Arial" w:hAnsi="Arial" w:cs="Arial"/>
                <w:i/>
                <w:iCs/>
              </w:rPr>
              <w:t>ponies</w:t>
            </w:r>
            <w:r w:rsidRPr="00336CFD">
              <w:rPr>
                <w:rFonts w:ascii="Arial" w:hAnsi="Arial" w:cs="Arial"/>
              </w:rPr>
              <w:t> select grasses to eat and generally leave flower-heads alone. They graze the vegetation to a very low level. Like cattle, they can cause problems through over-</w:t>
            </w:r>
            <w:r w:rsidRPr="00336CFD">
              <w:rPr>
                <w:rFonts w:ascii="Arial" w:hAnsi="Arial" w:cs="Arial"/>
              </w:rPr>
              <w:lastRenderedPageBreak/>
              <w:t>trampling and poaching. Ponies are nutritionally adapted to graze on unimproved, species-rich grasslands, which is seen as their main advantage.</w:t>
            </w:r>
          </w:p>
          <w:p w14:paraId="59322023" w14:textId="0B26E58B" w:rsidR="00461012" w:rsidRPr="00336CFD" w:rsidRDefault="00461012" w:rsidP="00336CFD">
            <w:pPr>
              <w:spacing w:line="360" w:lineRule="auto"/>
              <w:rPr>
                <w:rFonts w:ascii="Arial" w:hAnsi="Arial" w:cs="Arial"/>
              </w:rPr>
            </w:pPr>
          </w:p>
        </w:tc>
        <w:tc>
          <w:tcPr>
            <w:tcW w:w="2068" w:type="dxa"/>
          </w:tcPr>
          <w:p w14:paraId="0677C50B" w14:textId="77777777" w:rsidR="00BE28D2" w:rsidRPr="00336CFD" w:rsidRDefault="00BE28D2" w:rsidP="00336CFD">
            <w:pPr>
              <w:spacing w:line="360" w:lineRule="auto"/>
              <w:rPr>
                <w:rFonts w:ascii="Arial" w:hAnsi="Arial" w:cs="Arial"/>
              </w:rPr>
            </w:pPr>
            <w:hyperlink r:id="rId28" w:history="1">
              <w:r w:rsidRPr="00336CFD">
                <w:rPr>
                  <w:rStyle w:val="Hyperlink"/>
                  <w:rFonts w:ascii="Arial" w:hAnsi="Arial" w:cs="Arial"/>
                </w:rPr>
                <w:t>https://insideecology.com/2017/11/09/conservation-grazing/</w:t>
              </w:r>
            </w:hyperlink>
          </w:p>
          <w:p w14:paraId="7307B914" w14:textId="77777777" w:rsidR="00461221" w:rsidRPr="00336CFD" w:rsidRDefault="00461221" w:rsidP="00336CFD">
            <w:pPr>
              <w:spacing w:line="360" w:lineRule="auto"/>
              <w:rPr>
                <w:rFonts w:ascii="Arial" w:hAnsi="Arial" w:cs="Arial"/>
              </w:rPr>
            </w:pPr>
          </w:p>
        </w:tc>
      </w:tr>
      <w:tr w:rsidR="00461221" w:rsidRPr="00336CFD" w14:paraId="58BEDE52" w14:textId="77777777" w:rsidTr="003B454D">
        <w:tc>
          <w:tcPr>
            <w:tcW w:w="772" w:type="dxa"/>
          </w:tcPr>
          <w:p w14:paraId="29150317" w14:textId="36A913A7" w:rsidR="00461221" w:rsidRPr="00336CFD" w:rsidRDefault="003B454D" w:rsidP="00336CFD">
            <w:pPr>
              <w:spacing w:line="360" w:lineRule="auto"/>
              <w:rPr>
                <w:rFonts w:ascii="Arial" w:hAnsi="Arial" w:cs="Arial"/>
              </w:rPr>
            </w:pPr>
            <w:r w:rsidRPr="00336CFD">
              <w:rPr>
                <w:rFonts w:ascii="Arial" w:hAnsi="Arial" w:cs="Arial"/>
              </w:rPr>
              <w:t>2011</w:t>
            </w:r>
          </w:p>
        </w:tc>
        <w:tc>
          <w:tcPr>
            <w:tcW w:w="924" w:type="dxa"/>
          </w:tcPr>
          <w:p w14:paraId="615CF665" w14:textId="5DAA18A2" w:rsidR="00461221" w:rsidRPr="00336CFD" w:rsidRDefault="003B454D" w:rsidP="00336CFD">
            <w:pPr>
              <w:spacing w:line="360" w:lineRule="auto"/>
              <w:rPr>
                <w:rFonts w:ascii="Arial" w:hAnsi="Arial" w:cs="Arial"/>
              </w:rPr>
            </w:pPr>
            <w:r w:rsidRPr="00336CFD">
              <w:rPr>
                <w:rFonts w:ascii="Arial" w:hAnsi="Arial" w:cs="Arial"/>
              </w:rPr>
              <w:t>Report</w:t>
            </w:r>
          </w:p>
        </w:tc>
        <w:tc>
          <w:tcPr>
            <w:tcW w:w="2410" w:type="dxa"/>
          </w:tcPr>
          <w:p w14:paraId="46657761" w14:textId="0403C53F" w:rsidR="00461221" w:rsidRPr="00336CFD" w:rsidRDefault="003B454D" w:rsidP="00336CFD">
            <w:pPr>
              <w:spacing w:line="360" w:lineRule="auto"/>
              <w:jc w:val="center"/>
              <w:rPr>
                <w:rFonts w:ascii="Arial" w:hAnsi="Arial" w:cs="Arial"/>
                <w:b/>
                <w:bCs/>
              </w:rPr>
            </w:pPr>
            <w:r w:rsidRPr="00336CFD">
              <w:rPr>
                <w:rFonts w:ascii="Arial" w:hAnsi="Arial" w:cs="Arial"/>
                <w:b/>
                <w:bCs/>
              </w:rPr>
              <w:t>National Trust Grazing Program explained</w:t>
            </w:r>
          </w:p>
        </w:tc>
        <w:tc>
          <w:tcPr>
            <w:tcW w:w="9214" w:type="dxa"/>
          </w:tcPr>
          <w:p w14:paraId="3E1DD145" w14:textId="77777777" w:rsidR="00E71C28" w:rsidRPr="00336CFD" w:rsidRDefault="00076CE1" w:rsidP="00336CFD">
            <w:pPr>
              <w:spacing w:line="360" w:lineRule="auto"/>
              <w:rPr>
                <w:rFonts w:ascii="Arial" w:hAnsi="Arial" w:cs="Arial"/>
              </w:rPr>
            </w:pPr>
            <w:r w:rsidRPr="00336CFD">
              <w:rPr>
                <w:rFonts w:ascii="Arial" w:hAnsi="Arial" w:cs="Arial"/>
                <w:b/>
                <w:bCs/>
              </w:rPr>
              <w:t>Grazing animals are essential to influence the developing vegetation in this fen landscape. Some trees and shrubs may grow, but the grazers keep the landscape open and help the wetland and grassland plants to become established.</w:t>
            </w:r>
            <w:r w:rsidRPr="00336CFD">
              <w:rPr>
                <w:rFonts w:ascii="Arial" w:hAnsi="Arial" w:cs="Arial"/>
              </w:rPr>
              <w:t xml:space="preserve"> Grazing animals, through their feeding and foraging behaviour, create different amounts of grazing pressure on different places and on different plants across the restoration land. </w:t>
            </w:r>
          </w:p>
          <w:p w14:paraId="20514A5A" w14:textId="77777777" w:rsidR="00076CE1" w:rsidRPr="00336CFD" w:rsidRDefault="00076CE1" w:rsidP="00336CFD">
            <w:pPr>
              <w:spacing w:line="360" w:lineRule="auto"/>
              <w:rPr>
                <w:rFonts w:ascii="Arial" w:hAnsi="Arial" w:cs="Arial"/>
              </w:rPr>
            </w:pPr>
          </w:p>
          <w:p w14:paraId="39CED465" w14:textId="77777777" w:rsidR="00076CE1" w:rsidRPr="00336CFD" w:rsidRDefault="00D943C8" w:rsidP="00336CFD">
            <w:pPr>
              <w:spacing w:line="360" w:lineRule="auto"/>
              <w:rPr>
                <w:rFonts w:ascii="Arial" w:hAnsi="Arial" w:cs="Arial"/>
              </w:rPr>
            </w:pPr>
            <w:r w:rsidRPr="00336CFD">
              <w:rPr>
                <w:rFonts w:ascii="Arial" w:hAnsi="Arial" w:cs="Arial"/>
                <w:b/>
                <w:bCs/>
              </w:rPr>
              <w:t xml:space="preserve">Horses are selective grazers, preferring to target nutritionally rich soft, sweet grasses. Once the seasonal availability of these </w:t>
            </w:r>
            <w:proofErr w:type="gramStart"/>
            <w:r w:rsidRPr="00336CFD">
              <w:rPr>
                <w:rFonts w:ascii="Arial" w:hAnsi="Arial" w:cs="Arial"/>
                <w:b/>
                <w:bCs/>
              </w:rPr>
              <w:t>grasses</w:t>
            </w:r>
            <w:proofErr w:type="gramEnd"/>
            <w:r w:rsidRPr="00336CFD">
              <w:rPr>
                <w:rFonts w:ascii="Arial" w:hAnsi="Arial" w:cs="Arial"/>
                <w:b/>
                <w:bCs/>
              </w:rPr>
              <w:t xml:space="preserve"> declines, horses will graze tougher plant species such as sedges, rushes and scrub. </w:t>
            </w:r>
            <w:r w:rsidRPr="00336CFD">
              <w:rPr>
                <w:rFonts w:ascii="Arial" w:hAnsi="Arial" w:cs="Arial"/>
              </w:rPr>
              <w:t xml:space="preserve">The hardy Konik will also browse on brambles, thistles, docks and nettles. Horses have a single stomach so to extract sufficient nutrition they </w:t>
            </w:r>
            <w:proofErr w:type="gramStart"/>
            <w:r w:rsidRPr="00336CFD">
              <w:rPr>
                <w:rFonts w:ascii="Arial" w:hAnsi="Arial" w:cs="Arial"/>
              </w:rPr>
              <w:t>have to</w:t>
            </w:r>
            <w:proofErr w:type="gramEnd"/>
            <w:r w:rsidRPr="00336CFD">
              <w:rPr>
                <w:rFonts w:ascii="Arial" w:hAnsi="Arial" w:cs="Arial"/>
              </w:rPr>
              <w:t xml:space="preserve"> eat large quantities of forage to compensate.</w:t>
            </w:r>
          </w:p>
          <w:p w14:paraId="5D1DB8C4" w14:textId="77777777" w:rsidR="00E71C28" w:rsidRPr="00336CFD" w:rsidRDefault="00E71C28" w:rsidP="00336CFD">
            <w:pPr>
              <w:spacing w:line="360" w:lineRule="auto"/>
              <w:rPr>
                <w:rFonts w:ascii="Arial" w:hAnsi="Arial" w:cs="Arial"/>
              </w:rPr>
            </w:pPr>
          </w:p>
          <w:p w14:paraId="2B3CFB27" w14:textId="77777777" w:rsidR="00E71C28" w:rsidRPr="00336CFD" w:rsidRDefault="00E71C28" w:rsidP="00336CFD">
            <w:pPr>
              <w:spacing w:line="360" w:lineRule="auto"/>
              <w:rPr>
                <w:rFonts w:ascii="Arial" w:hAnsi="Arial" w:cs="Arial"/>
                <w:b/>
                <w:bCs/>
              </w:rPr>
            </w:pPr>
            <w:r w:rsidRPr="00336CFD">
              <w:rPr>
                <w:rFonts w:ascii="Arial" w:hAnsi="Arial" w:cs="Arial"/>
                <w:b/>
                <w:bCs/>
              </w:rPr>
              <w:t>A one-day survey found 120 beetle species associated with the dung, some being very abundant, with dozens of specimens in each dung pile.</w:t>
            </w:r>
          </w:p>
          <w:p w14:paraId="3DA1934A" w14:textId="79088E23" w:rsidR="00E71C28" w:rsidRPr="00336CFD" w:rsidRDefault="00E71C28" w:rsidP="00336CFD">
            <w:pPr>
              <w:spacing w:line="360" w:lineRule="auto"/>
              <w:rPr>
                <w:rFonts w:ascii="Arial" w:hAnsi="Arial" w:cs="Arial"/>
              </w:rPr>
            </w:pPr>
          </w:p>
        </w:tc>
        <w:tc>
          <w:tcPr>
            <w:tcW w:w="2068" w:type="dxa"/>
          </w:tcPr>
          <w:p w14:paraId="7A9C498F" w14:textId="4BF0369D" w:rsidR="00461221" w:rsidRPr="00336CFD" w:rsidRDefault="001600F4" w:rsidP="00336CFD">
            <w:pPr>
              <w:spacing w:line="360" w:lineRule="auto"/>
              <w:rPr>
                <w:rFonts w:ascii="Arial" w:hAnsi="Arial" w:cs="Arial"/>
              </w:rPr>
            </w:pPr>
            <w:r w:rsidRPr="00336CFD">
              <w:rPr>
                <w:rFonts w:ascii="Arial" w:hAnsi="Arial" w:cs="Arial"/>
              </w:rPr>
              <w:t xml:space="preserve"> </w:t>
            </w:r>
            <w:hyperlink r:id="rId29" w:history="1">
              <w:r w:rsidR="00696C6E" w:rsidRPr="00336CFD">
                <w:rPr>
                  <w:rStyle w:val="Hyperlink"/>
                  <w:rFonts w:ascii="Arial" w:hAnsi="Arial" w:cs="Arial"/>
                </w:rPr>
                <w:t>wickenfen@nationaltrust.org.uk</w:t>
              </w:r>
            </w:hyperlink>
            <w:r w:rsidR="00696C6E" w:rsidRPr="00336CFD">
              <w:rPr>
                <w:rFonts w:ascii="Arial" w:hAnsi="Arial" w:cs="Arial"/>
              </w:rPr>
              <w:t xml:space="preserve"> </w:t>
            </w:r>
          </w:p>
        </w:tc>
      </w:tr>
      <w:tr w:rsidR="00CE7E20" w:rsidRPr="00336CFD" w14:paraId="64827CF9" w14:textId="77777777" w:rsidTr="003B454D">
        <w:tc>
          <w:tcPr>
            <w:tcW w:w="772" w:type="dxa"/>
          </w:tcPr>
          <w:p w14:paraId="27F1428A" w14:textId="4578D118" w:rsidR="00CE7E20" w:rsidRPr="00336CFD" w:rsidRDefault="00877A0A" w:rsidP="00336CFD">
            <w:pPr>
              <w:spacing w:line="360" w:lineRule="auto"/>
              <w:rPr>
                <w:rFonts w:ascii="Arial" w:hAnsi="Arial" w:cs="Arial"/>
              </w:rPr>
            </w:pPr>
            <w:r w:rsidRPr="00336CFD">
              <w:rPr>
                <w:rFonts w:ascii="Arial" w:hAnsi="Arial" w:cs="Arial"/>
              </w:rPr>
              <w:t>2025</w:t>
            </w:r>
          </w:p>
        </w:tc>
        <w:tc>
          <w:tcPr>
            <w:tcW w:w="924" w:type="dxa"/>
          </w:tcPr>
          <w:p w14:paraId="6D927455" w14:textId="1B6E2D3E" w:rsidR="00CE7E20" w:rsidRPr="00336CFD" w:rsidRDefault="00877A0A" w:rsidP="00336CFD">
            <w:pPr>
              <w:spacing w:line="360" w:lineRule="auto"/>
              <w:rPr>
                <w:rFonts w:ascii="Arial" w:hAnsi="Arial" w:cs="Arial"/>
              </w:rPr>
            </w:pPr>
            <w:r w:rsidRPr="00336CFD">
              <w:rPr>
                <w:rFonts w:ascii="Arial" w:hAnsi="Arial" w:cs="Arial"/>
              </w:rPr>
              <w:t>Website</w:t>
            </w:r>
          </w:p>
        </w:tc>
        <w:tc>
          <w:tcPr>
            <w:tcW w:w="2410" w:type="dxa"/>
          </w:tcPr>
          <w:p w14:paraId="2685D6AB" w14:textId="4F2664E2" w:rsidR="00CE7E20" w:rsidRPr="00336CFD" w:rsidRDefault="0004054C" w:rsidP="00336CFD">
            <w:pPr>
              <w:spacing w:line="360" w:lineRule="auto"/>
              <w:jc w:val="center"/>
              <w:rPr>
                <w:rFonts w:ascii="Arial" w:hAnsi="Arial" w:cs="Arial"/>
                <w:b/>
                <w:bCs/>
              </w:rPr>
            </w:pPr>
            <w:r w:rsidRPr="00336CFD">
              <w:rPr>
                <w:rFonts w:ascii="Arial" w:hAnsi="Arial" w:cs="Arial"/>
                <w:b/>
                <w:bCs/>
              </w:rPr>
              <w:t>Our Work at Wicked Fen Nature Reserve</w:t>
            </w:r>
          </w:p>
        </w:tc>
        <w:tc>
          <w:tcPr>
            <w:tcW w:w="9214" w:type="dxa"/>
          </w:tcPr>
          <w:p w14:paraId="15A3CBFD" w14:textId="77777777" w:rsidR="00155534" w:rsidRPr="00336CFD" w:rsidRDefault="00155534" w:rsidP="00336CFD">
            <w:pPr>
              <w:spacing w:after="160" w:line="360" w:lineRule="auto"/>
              <w:rPr>
                <w:rFonts w:ascii="Arial" w:hAnsi="Arial" w:cs="Arial"/>
              </w:rPr>
            </w:pPr>
            <w:r w:rsidRPr="00336CFD">
              <w:rPr>
                <w:rFonts w:ascii="Arial" w:hAnsi="Arial" w:cs="Arial"/>
              </w:rPr>
              <w:t>The Konik pony is a very hardy breed originating from Eastern Europe, ideally suited to the type of lowland landscape at Wicken Fen. The Highland cattle originate from the Highlands and Islands of Scotland. They are tough and robust with a placid nature.</w:t>
            </w:r>
          </w:p>
          <w:p w14:paraId="47D56AB2" w14:textId="77777777" w:rsidR="00155534" w:rsidRPr="00336CFD" w:rsidRDefault="00155534" w:rsidP="00336CFD">
            <w:pPr>
              <w:spacing w:after="160" w:line="360" w:lineRule="auto"/>
              <w:rPr>
                <w:rFonts w:ascii="Arial" w:hAnsi="Arial" w:cs="Arial"/>
              </w:rPr>
            </w:pPr>
            <w:r w:rsidRPr="00336CFD">
              <w:rPr>
                <w:rFonts w:ascii="Arial" w:hAnsi="Arial" w:cs="Arial"/>
              </w:rPr>
              <w:t>We chose these breeds to graze the land at Wicken Fen because they are more than capable of withstanding the rigours of life on the fen throughout the year and thrive on the available vegetation.</w:t>
            </w:r>
          </w:p>
          <w:p w14:paraId="66DCF264" w14:textId="77777777" w:rsidR="00CE7E20" w:rsidRPr="00336CFD" w:rsidRDefault="00CE7E20" w:rsidP="00336CFD">
            <w:pPr>
              <w:spacing w:line="360" w:lineRule="auto"/>
              <w:rPr>
                <w:rFonts w:ascii="Arial" w:hAnsi="Arial" w:cs="Arial"/>
              </w:rPr>
            </w:pPr>
          </w:p>
          <w:p w14:paraId="2FCA9288" w14:textId="77777777" w:rsidR="00D4051D" w:rsidRPr="00336CFD" w:rsidRDefault="00D4051D" w:rsidP="00336CFD">
            <w:pPr>
              <w:spacing w:after="160" w:line="360" w:lineRule="auto"/>
              <w:rPr>
                <w:rFonts w:ascii="Arial" w:hAnsi="Arial" w:cs="Arial"/>
                <w:b/>
                <w:bCs/>
              </w:rPr>
            </w:pPr>
            <w:r w:rsidRPr="00336CFD">
              <w:rPr>
                <w:rFonts w:ascii="Arial" w:hAnsi="Arial" w:cs="Arial"/>
                <w:b/>
                <w:bCs/>
              </w:rPr>
              <w:t>The animals also create other habitats such as well-trodden paths through areas of long grass, dusty hollows where they roll, water-filled hoof prints and piles of dung. The animals act as catalysts to help attract new species of flora and fauna to the fen.</w:t>
            </w:r>
          </w:p>
          <w:p w14:paraId="4FB5186C" w14:textId="77777777" w:rsidR="00155534" w:rsidRPr="00336CFD" w:rsidRDefault="00155534" w:rsidP="00336CFD">
            <w:pPr>
              <w:spacing w:line="360" w:lineRule="auto"/>
              <w:rPr>
                <w:rFonts w:ascii="Arial" w:hAnsi="Arial" w:cs="Arial"/>
              </w:rPr>
            </w:pPr>
          </w:p>
          <w:p w14:paraId="41FE9028" w14:textId="77777777" w:rsidR="00627AC0" w:rsidRPr="00336CFD" w:rsidRDefault="00627AC0" w:rsidP="00336CFD">
            <w:pPr>
              <w:spacing w:after="160" w:line="360" w:lineRule="auto"/>
              <w:rPr>
                <w:rFonts w:ascii="Arial" w:hAnsi="Arial" w:cs="Arial"/>
              </w:rPr>
            </w:pPr>
            <w:r w:rsidRPr="00336CFD">
              <w:rPr>
                <w:rFonts w:ascii="Arial" w:hAnsi="Arial" w:cs="Arial"/>
                <w:b/>
                <w:bCs/>
              </w:rPr>
              <w:t>Horses tend to snip off selected plants with their incisors, creating a mosaic of cropped lawns.</w:t>
            </w:r>
            <w:r w:rsidRPr="00336CFD">
              <w:rPr>
                <w:rFonts w:ascii="Arial" w:hAnsi="Arial" w:cs="Arial"/>
              </w:rPr>
              <w:t xml:space="preserve"> Cattle graze largely by pulling or tearing at vegetation, leaving a landscape with a more tussocky appearance.</w:t>
            </w:r>
          </w:p>
          <w:p w14:paraId="78A10BA7" w14:textId="77777777" w:rsidR="005E6531" w:rsidRPr="00336CFD" w:rsidRDefault="00627AC0" w:rsidP="00336CFD">
            <w:pPr>
              <w:spacing w:after="160" w:line="360" w:lineRule="auto"/>
              <w:rPr>
                <w:rFonts w:ascii="Arial" w:hAnsi="Arial" w:cs="Arial"/>
              </w:rPr>
            </w:pPr>
            <w:r w:rsidRPr="00336CFD">
              <w:rPr>
                <w:rFonts w:ascii="Arial" w:hAnsi="Arial" w:cs="Arial"/>
              </w:rPr>
              <w:t>With these different grazing characteristics, the breeds are the perfect engineers for the long-term management of vegetation across new areas of the nature reserve.</w:t>
            </w:r>
          </w:p>
          <w:p w14:paraId="77892646" w14:textId="7152DDB0" w:rsidR="007B7F79" w:rsidRPr="00336CFD" w:rsidRDefault="007B7F79" w:rsidP="00336CFD">
            <w:pPr>
              <w:spacing w:after="160" w:line="360" w:lineRule="auto"/>
              <w:rPr>
                <w:rFonts w:ascii="Arial" w:hAnsi="Arial" w:cs="Arial"/>
              </w:rPr>
            </w:pPr>
          </w:p>
        </w:tc>
        <w:tc>
          <w:tcPr>
            <w:tcW w:w="2068" w:type="dxa"/>
          </w:tcPr>
          <w:p w14:paraId="13584CFA" w14:textId="77777777" w:rsidR="00877A0A" w:rsidRPr="00336CFD" w:rsidRDefault="00877A0A" w:rsidP="00336CFD">
            <w:pPr>
              <w:spacing w:line="360" w:lineRule="auto"/>
              <w:rPr>
                <w:rFonts w:ascii="Arial" w:hAnsi="Arial" w:cs="Arial"/>
              </w:rPr>
            </w:pPr>
            <w:hyperlink r:id="rId30" w:history="1">
              <w:r w:rsidRPr="00336CFD">
                <w:rPr>
                  <w:rStyle w:val="Hyperlink"/>
                  <w:rFonts w:ascii="Arial" w:hAnsi="Arial" w:cs="Arial"/>
                </w:rPr>
                <w:t>https://www.nationaltrust.org.uk/visit/cambridgeshire/wicken-fen-national-nature-reserve/our-work-at-wicken-fen-</w:t>
              </w:r>
              <w:r w:rsidRPr="00336CFD">
                <w:rPr>
                  <w:rStyle w:val="Hyperlink"/>
                  <w:rFonts w:ascii="Arial" w:hAnsi="Arial" w:cs="Arial"/>
                </w:rPr>
                <w:lastRenderedPageBreak/>
                <w:t>national-nature-reserve</w:t>
              </w:r>
            </w:hyperlink>
          </w:p>
          <w:p w14:paraId="638E488F" w14:textId="77777777" w:rsidR="00CE7E20" w:rsidRPr="00336CFD" w:rsidRDefault="00CE7E20" w:rsidP="00336CFD">
            <w:pPr>
              <w:spacing w:line="360" w:lineRule="auto"/>
              <w:rPr>
                <w:rFonts w:ascii="Arial" w:hAnsi="Arial" w:cs="Arial"/>
                <w:b/>
                <w:bCs/>
              </w:rPr>
            </w:pPr>
          </w:p>
        </w:tc>
      </w:tr>
      <w:tr w:rsidR="00CE7E20" w:rsidRPr="00336CFD" w14:paraId="3C160DA0" w14:textId="77777777" w:rsidTr="003B454D">
        <w:tc>
          <w:tcPr>
            <w:tcW w:w="772" w:type="dxa"/>
          </w:tcPr>
          <w:p w14:paraId="3DEC9E79" w14:textId="5FC95A70" w:rsidR="00CE7E20" w:rsidRPr="00336CFD" w:rsidRDefault="00F65F4A" w:rsidP="00336CFD">
            <w:pPr>
              <w:spacing w:line="360" w:lineRule="auto"/>
              <w:rPr>
                <w:rFonts w:ascii="Arial" w:hAnsi="Arial" w:cs="Arial"/>
              </w:rPr>
            </w:pPr>
            <w:r w:rsidRPr="00336CFD">
              <w:rPr>
                <w:rFonts w:ascii="Arial" w:hAnsi="Arial" w:cs="Arial"/>
              </w:rPr>
              <w:lastRenderedPageBreak/>
              <w:t>2020</w:t>
            </w:r>
          </w:p>
        </w:tc>
        <w:tc>
          <w:tcPr>
            <w:tcW w:w="924" w:type="dxa"/>
          </w:tcPr>
          <w:p w14:paraId="3988634C" w14:textId="54F40A42" w:rsidR="00CE7E20" w:rsidRPr="00336CFD" w:rsidRDefault="00F65F4A" w:rsidP="00336CFD">
            <w:pPr>
              <w:spacing w:line="360" w:lineRule="auto"/>
              <w:rPr>
                <w:rFonts w:ascii="Arial" w:hAnsi="Arial" w:cs="Arial"/>
              </w:rPr>
            </w:pPr>
            <w:r w:rsidRPr="00336CFD">
              <w:rPr>
                <w:rFonts w:ascii="Arial" w:hAnsi="Arial" w:cs="Arial"/>
              </w:rPr>
              <w:t>Article</w:t>
            </w:r>
          </w:p>
        </w:tc>
        <w:tc>
          <w:tcPr>
            <w:tcW w:w="2410" w:type="dxa"/>
          </w:tcPr>
          <w:p w14:paraId="313A78EB" w14:textId="77777777" w:rsidR="00F65F4A" w:rsidRPr="00336CFD" w:rsidRDefault="00F65F4A" w:rsidP="00336CFD">
            <w:pPr>
              <w:shd w:val="clear" w:color="auto" w:fill="FFFFFF"/>
              <w:spacing w:line="360" w:lineRule="auto"/>
              <w:jc w:val="center"/>
              <w:outlineLvl w:val="0"/>
              <w:rPr>
                <w:rFonts w:ascii="Arial" w:eastAsia="Times New Roman" w:hAnsi="Arial" w:cs="Arial"/>
                <w:b/>
                <w:bCs/>
                <w:color w:val="121212"/>
                <w:spacing w:val="-8"/>
                <w:kern w:val="36"/>
                <w:lang w:eastAsia="en-AU"/>
              </w:rPr>
            </w:pPr>
            <w:r w:rsidRPr="00336CFD">
              <w:rPr>
                <w:rFonts w:ascii="Arial" w:eastAsia="Times New Roman" w:hAnsi="Arial" w:cs="Arial"/>
                <w:b/>
                <w:bCs/>
                <w:color w:val="121212"/>
                <w:spacing w:val="-8"/>
                <w:kern w:val="36"/>
                <w:lang w:eastAsia="en-AU"/>
              </w:rPr>
              <w:t>Bison, wild horses bring biodiversity to ex-army base</w:t>
            </w:r>
          </w:p>
          <w:p w14:paraId="40561E32" w14:textId="77777777" w:rsidR="00CE7E20" w:rsidRPr="00336CFD" w:rsidRDefault="00CE7E20" w:rsidP="00336CFD">
            <w:pPr>
              <w:spacing w:line="360" w:lineRule="auto"/>
              <w:jc w:val="center"/>
              <w:rPr>
                <w:rFonts w:ascii="Arial" w:hAnsi="Arial" w:cs="Arial"/>
                <w:b/>
                <w:bCs/>
              </w:rPr>
            </w:pPr>
          </w:p>
        </w:tc>
        <w:tc>
          <w:tcPr>
            <w:tcW w:w="9214" w:type="dxa"/>
          </w:tcPr>
          <w:p w14:paraId="7993B030" w14:textId="77777777" w:rsidR="00192F2D" w:rsidRPr="00336CFD" w:rsidRDefault="00192F2D" w:rsidP="00336CFD">
            <w:pPr>
              <w:shd w:val="clear" w:color="auto" w:fill="FFFFFF"/>
              <w:spacing w:after="390" w:line="360" w:lineRule="auto"/>
              <w:rPr>
                <w:rFonts w:ascii="Arial" w:eastAsia="Times New Roman" w:hAnsi="Arial" w:cs="Arial"/>
                <w:color w:val="121212"/>
                <w:lang w:eastAsia="en-AU"/>
              </w:rPr>
            </w:pPr>
            <w:r w:rsidRPr="00336CFD">
              <w:rPr>
                <w:rFonts w:ascii="Arial" w:eastAsia="Times New Roman" w:hAnsi="Arial" w:cs="Arial"/>
                <w:color w:val="121212"/>
                <w:lang w:eastAsia="en-AU"/>
              </w:rPr>
              <w:t>MILOVICE, Czech Republic (AP) — Wild horses, bison and other big-hoofed animals once roamed freely in much of Europe. Now they are transforming a former military base outside the Czech capital in an ambitious project to improve biodiversity.</w:t>
            </w:r>
          </w:p>
          <w:p w14:paraId="42EE0500" w14:textId="77777777" w:rsidR="00C73CA3" w:rsidRPr="00336CFD" w:rsidRDefault="00C73CA3" w:rsidP="00336CFD">
            <w:pPr>
              <w:shd w:val="clear" w:color="auto" w:fill="FFFFFF"/>
              <w:spacing w:before="390" w:after="390" w:line="360" w:lineRule="auto"/>
              <w:rPr>
                <w:rFonts w:ascii="Arial" w:eastAsia="Times New Roman" w:hAnsi="Arial" w:cs="Arial"/>
                <w:color w:val="121212"/>
                <w:lang w:eastAsia="en-AU"/>
              </w:rPr>
            </w:pPr>
            <w:r w:rsidRPr="00336CFD">
              <w:rPr>
                <w:rFonts w:ascii="Arial" w:eastAsia="Times New Roman" w:hAnsi="Arial" w:cs="Arial"/>
                <w:color w:val="121212"/>
                <w:lang w:eastAsia="en-AU"/>
              </w:rPr>
              <w:t xml:space="preserve">The project now has herds of 27 European </w:t>
            </w:r>
            <w:proofErr w:type="spellStart"/>
            <w:r w:rsidRPr="00336CFD">
              <w:rPr>
                <w:rFonts w:ascii="Arial" w:eastAsia="Times New Roman" w:hAnsi="Arial" w:cs="Arial"/>
                <w:color w:val="121212"/>
                <w:lang w:eastAsia="en-AU"/>
              </w:rPr>
              <w:t>bisons</w:t>
            </w:r>
            <w:proofErr w:type="spellEnd"/>
            <w:r w:rsidRPr="00336CFD">
              <w:rPr>
                <w:rFonts w:ascii="Arial" w:eastAsia="Times New Roman" w:hAnsi="Arial" w:cs="Arial"/>
                <w:color w:val="121212"/>
                <w:lang w:eastAsia="en-AU"/>
              </w:rPr>
              <w:t xml:space="preserve">, 25 </w:t>
            </w:r>
            <w:proofErr w:type="spellStart"/>
            <w:r w:rsidRPr="00336CFD">
              <w:rPr>
                <w:rFonts w:ascii="Arial" w:eastAsia="Times New Roman" w:hAnsi="Arial" w:cs="Arial"/>
                <w:color w:val="121212"/>
                <w:lang w:eastAsia="en-AU"/>
              </w:rPr>
              <w:t>tauros</w:t>
            </w:r>
            <w:proofErr w:type="spellEnd"/>
            <w:r w:rsidRPr="00336CFD">
              <w:rPr>
                <w:rFonts w:ascii="Arial" w:eastAsia="Times New Roman" w:hAnsi="Arial" w:cs="Arial"/>
                <w:color w:val="121212"/>
                <w:lang w:eastAsia="en-AU"/>
              </w:rPr>
              <w:t xml:space="preserve"> and some 70 wild horses.</w:t>
            </w:r>
          </w:p>
          <w:p w14:paraId="35FB998C" w14:textId="77777777" w:rsidR="003F3970" w:rsidRPr="00336CFD" w:rsidRDefault="003F3970" w:rsidP="00336CFD">
            <w:pPr>
              <w:shd w:val="clear" w:color="auto" w:fill="FFFFFF"/>
              <w:spacing w:before="390" w:after="390" w:line="360" w:lineRule="auto"/>
              <w:rPr>
                <w:rFonts w:ascii="Arial" w:eastAsia="Times New Roman" w:hAnsi="Arial" w:cs="Arial"/>
                <w:color w:val="121212"/>
                <w:lang w:eastAsia="en-AU"/>
              </w:rPr>
            </w:pPr>
            <w:r w:rsidRPr="00336CFD">
              <w:rPr>
                <w:rFonts w:ascii="Arial" w:eastAsia="Times New Roman" w:hAnsi="Arial" w:cs="Arial"/>
                <w:b/>
                <w:bCs/>
                <w:color w:val="121212"/>
                <w:lang w:eastAsia="en-AU"/>
              </w:rPr>
              <w:t xml:space="preserve">The landscape quickly saw signs of transformation. Flowers started to dot the area as early as the second year of the project as the large herbivores reduced the tall, dense invasive grasses. </w:t>
            </w:r>
            <w:r w:rsidRPr="00336CFD">
              <w:rPr>
                <w:rFonts w:ascii="Arial" w:eastAsia="Times New Roman" w:hAnsi="Arial" w:cs="Arial"/>
                <w:color w:val="121212"/>
                <w:lang w:eastAsia="en-AU"/>
              </w:rPr>
              <w:t xml:space="preserve">Today, the whole area changes </w:t>
            </w:r>
            <w:proofErr w:type="spellStart"/>
            <w:r w:rsidRPr="00336CFD">
              <w:rPr>
                <w:rFonts w:ascii="Arial" w:eastAsia="Times New Roman" w:hAnsi="Arial" w:cs="Arial"/>
                <w:color w:val="121212"/>
                <w:lang w:eastAsia="en-AU"/>
              </w:rPr>
              <w:t>colors</w:t>
            </w:r>
            <w:proofErr w:type="spellEnd"/>
            <w:r w:rsidRPr="00336CFD">
              <w:rPr>
                <w:rFonts w:ascii="Arial" w:eastAsia="Times New Roman" w:hAnsi="Arial" w:cs="Arial"/>
                <w:color w:val="121212"/>
                <w:lang w:eastAsia="en-AU"/>
              </w:rPr>
              <w:t xml:space="preserve"> over the course of the year, depending on what flowers are in bloom.</w:t>
            </w:r>
          </w:p>
          <w:p w14:paraId="42D137DC" w14:textId="209B55CA" w:rsidR="00CE7E20" w:rsidRPr="00336CFD" w:rsidRDefault="00E863C0" w:rsidP="00336CFD">
            <w:pPr>
              <w:shd w:val="clear" w:color="auto" w:fill="FFFFFF"/>
              <w:spacing w:before="390" w:after="390" w:line="360" w:lineRule="auto"/>
              <w:rPr>
                <w:rFonts w:ascii="Arial" w:eastAsia="Times New Roman" w:hAnsi="Arial" w:cs="Arial"/>
                <w:color w:val="121212"/>
                <w:lang w:eastAsia="en-AU"/>
              </w:rPr>
            </w:pPr>
            <w:r w:rsidRPr="00336CFD">
              <w:rPr>
                <w:rFonts w:ascii="Arial" w:eastAsia="Times New Roman" w:hAnsi="Arial" w:cs="Arial"/>
                <w:color w:val="121212"/>
                <w:lang w:eastAsia="en-AU"/>
              </w:rPr>
              <w:lastRenderedPageBreak/>
              <w:t xml:space="preserve">The former base also has become abundant in other animals and insects. </w:t>
            </w:r>
            <w:r w:rsidRPr="00336CFD">
              <w:rPr>
                <w:rFonts w:ascii="Arial" w:eastAsia="Times New Roman" w:hAnsi="Arial" w:cs="Arial"/>
                <w:b/>
                <w:bCs/>
                <w:color w:val="121212"/>
                <w:lang w:eastAsia="en-AU"/>
              </w:rPr>
              <w:t>The Adonis blue, a butterfly, has been spotted there for the first time since 1967.</w:t>
            </w:r>
          </w:p>
        </w:tc>
        <w:tc>
          <w:tcPr>
            <w:tcW w:w="2068" w:type="dxa"/>
          </w:tcPr>
          <w:p w14:paraId="3F9CBDF1" w14:textId="77777777" w:rsidR="005626B1" w:rsidRPr="00336CFD" w:rsidRDefault="005626B1" w:rsidP="00336CFD">
            <w:pPr>
              <w:shd w:val="clear" w:color="auto" w:fill="FFFFFF"/>
              <w:spacing w:line="360" w:lineRule="auto"/>
              <w:outlineLvl w:val="0"/>
              <w:rPr>
                <w:rFonts w:ascii="Arial" w:eastAsia="Times New Roman" w:hAnsi="Arial" w:cs="Arial"/>
                <w:color w:val="121212"/>
                <w:spacing w:val="-8"/>
                <w:kern w:val="36"/>
                <w:lang w:eastAsia="en-AU"/>
              </w:rPr>
            </w:pPr>
            <w:hyperlink r:id="rId31" w:history="1">
              <w:r w:rsidRPr="00336CFD">
                <w:rPr>
                  <w:rStyle w:val="Hyperlink"/>
                  <w:rFonts w:ascii="Arial" w:eastAsia="Times New Roman" w:hAnsi="Arial" w:cs="Arial"/>
                  <w:spacing w:val="-8"/>
                  <w:kern w:val="36"/>
                  <w:lang w:eastAsia="en-AU"/>
                </w:rPr>
                <w:t>https://apnews.com/general-news-16fefb3c2107fe1671431736e3c1adc1</w:t>
              </w:r>
            </w:hyperlink>
          </w:p>
          <w:p w14:paraId="6F58C8A3" w14:textId="77777777" w:rsidR="00CE7E20" w:rsidRPr="00336CFD" w:rsidRDefault="00CE7E20" w:rsidP="00336CFD">
            <w:pPr>
              <w:spacing w:line="360" w:lineRule="auto"/>
              <w:rPr>
                <w:rFonts w:ascii="Arial" w:hAnsi="Arial" w:cs="Arial"/>
              </w:rPr>
            </w:pPr>
          </w:p>
        </w:tc>
      </w:tr>
      <w:tr w:rsidR="00CE7E20" w:rsidRPr="00336CFD" w14:paraId="672D73EC" w14:textId="77777777" w:rsidTr="003B454D">
        <w:tc>
          <w:tcPr>
            <w:tcW w:w="772" w:type="dxa"/>
          </w:tcPr>
          <w:p w14:paraId="10686E71" w14:textId="6C8FA743" w:rsidR="00CE7E20" w:rsidRPr="00336CFD" w:rsidRDefault="00E03BF2" w:rsidP="00336CFD">
            <w:pPr>
              <w:spacing w:line="360" w:lineRule="auto"/>
              <w:rPr>
                <w:rFonts w:ascii="Arial" w:hAnsi="Arial" w:cs="Arial"/>
              </w:rPr>
            </w:pPr>
            <w:r w:rsidRPr="00336CFD">
              <w:rPr>
                <w:rFonts w:ascii="Arial" w:hAnsi="Arial" w:cs="Arial"/>
              </w:rPr>
              <w:t>2025</w:t>
            </w:r>
          </w:p>
        </w:tc>
        <w:tc>
          <w:tcPr>
            <w:tcW w:w="924" w:type="dxa"/>
          </w:tcPr>
          <w:p w14:paraId="1161A7F7" w14:textId="41076F36" w:rsidR="00CE7E20" w:rsidRPr="00336CFD" w:rsidRDefault="00E03BF2" w:rsidP="00336CFD">
            <w:pPr>
              <w:spacing w:line="360" w:lineRule="auto"/>
              <w:rPr>
                <w:rFonts w:ascii="Arial" w:hAnsi="Arial" w:cs="Arial"/>
              </w:rPr>
            </w:pPr>
            <w:r w:rsidRPr="00336CFD">
              <w:rPr>
                <w:rFonts w:ascii="Arial" w:hAnsi="Arial" w:cs="Arial"/>
              </w:rPr>
              <w:t>Website</w:t>
            </w:r>
          </w:p>
        </w:tc>
        <w:tc>
          <w:tcPr>
            <w:tcW w:w="2410" w:type="dxa"/>
          </w:tcPr>
          <w:p w14:paraId="6A756A12" w14:textId="0AF475D4" w:rsidR="00CE7E20" w:rsidRPr="00336CFD" w:rsidRDefault="00E27973" w:rsidP="00336CFD">
            <w:pPr>
              <w:spacing w:line="360" w:lineRule="auto"/>
              <w:jc w:val="center"/>
              <w:rPr>
                <w:rFonts w:ascii="Arial" w:hAnsi="Arial" w:cs="Arial"/>
                <w:b/>
                <w:bCs/>
              </w:rPr>
            </w:pPr>
            <w:r w:rsidRPr="00336CFD">
              <w:rPr>
                <w:rFonts w:ascii="Arial" w:hAnsi="Arial" w:cs="Arial"/>
                <w:b/>
                <w:bCs/>
              </w:rPr>
              <w:t>Ecological Impact of Wild Horses</w:t>
            </w:r>
          </w:p>
        </w:tc>
        <w:tc>
          <w:tcPr>
            <w:tcW w:w="9214" w:type="dxa"/>
          </w:tcPr>
          <w:p w14:paraId="0236DEE2" w14:textId="71F6EBBD" w:rsidR="007B7F79" w:rsidRPr="00336CFD" w:rsidRDefault="00DF704C" w:rsidP="00336CFD">
            <w:pPr>
              <w:spacing w:line="360" w:lineRule="auto"/>
              <w:rPr>
                <w:rFonts w:ascii="Arial" w:hAnsi="Arial" w:cs="Arial"/>
                <w:b/>
                <w:bCs/>
              </w:rPr>
            </w:pPr>
            <w:r w:rsidRPr="00336CFD">
              <w:rPr>
                <w:rFonts w:ascii="Arial" w:hAnsi="Arial" w:cs="Arial"/>
                <w:b/>
                <w:bCs/>
              </w:rPr>
              <w:t>GRAZING AND VEGETATION MANAGEMENT</w:t>
            </w:r>
          </w:p>
          <w:p w14:paraId="0E1135EF" w14:textId="77777777" w:rsidR="007B7F79" w:rsidRPr="00336CFD" w:rsidRDefault="007B7F79" w:rsidP="00336CFD">
            <w:pPr>
              <w:spacing w:line="360" w:lineRule="auto"/>
              <w:rPr>
                <w:rFonts w:ascii="Arial" w:hAnsi="Arial" w:cs="Arial"/>
              </w:rPr>
            </w:pPr>
            <w:r w:rsidRPr="00336CFD">
              <w:rPr>
                <w:rFonts w:ascii="Arial" w:hAnsi="Arial" w:cs="Arial"/>
                <w:b/>
                <w:bCs/>
              </w:rPr>
              <w:t>Wild horses and burros contribute to vegetation management through their grazing habits. They help maintain grassland ecosystems by preventing overgrowth and promoting plant diversity. Additionally, large grazing herbivores can reduce fire spread and intensity by reducing fuel biomass by consuming vegetation</w:t>
            </w:r>
            <w:r w:rsidRPr="00336CFD">
              <w:rPr>
                <w:rFonts w:ascii="Arial" w:hAnsi="Arial" w:cs="Arial"/>
              </w:rPr>
              <w:t>. Horses and burros are especially useful as they are hindgut fermenters (as opposed to livestock) so they are more likely to consume dry and low-nutrient vegetation, like cheatgrass, that can be major drivers of wildfires.</w:t>
            </w:r>
          </w:p>
          <w:p w14:paraId="454EBD49" w14:textId="77777777" w:rsidR="007B7F79" w:rsidRPr="00336CFD" w:rsidRDefault="007B7F79" w:rsidP="00336CFD">
            <w:pPr>
              <w:spacing w:line="360" w:lineRule="auto"/>
              <w:rPr>
                <w:rFonts w:ascii="Arial" w:hAnsi="Arial" w:cs="Arial"/>
              </w:rPr>
            </w:pPr>
          </w:p>
          <w:p w14:paraId="78C0717B" w14:textId="3766B546" w:rsidR="007B7F79" w:rsidRPr="00336CFD" w:rsidRDefault="00DF704C" w:rsidP="00336CFD">
            <w:pPr>
              <w:spacing w:line="360" w:lineRule="auto"/>
              <w:rPr>
                <w:rFonts w:ascii="Arial" w:hAnsi="Arial" w:cs="Arial"/>
                <w:b/>
                <w:bCs/>
              </w:rPr>
            </w:pPr>
            <w:r w:rsidRPr="00336CFD">
              <w:rPr>
                <w:rFonts w:ascii="Arial" w:hAnsi="Arial" w:cs="Arial"/>
                <w:b/>
                <w:bCs/>
              </w:rPr>
              <w:t>SOIL HEALTH AND EROSION CONTROL</w:t>
            </w:r>
          </w:p>
          <w:p w14:paraId="09CE8555" w14:textId="77777777" w:rsidR="007B7F79" w:rsidRPr="00336CFD" w:rsidRDefault="007B7F79" w:rsidP="00336CFD">
            <w:pPr>
              <w:spacing w:line="360" w:lineRule="auto"/>
              <w:rPr>
                <w:rFonts w:ascii="Arial" w:hAnsi="Arial" w:cs="Arial"/>
              </w:rPr>
            </w:pPr>
            <w:r w:rsidRPr="00336CFD">
              <w:rPr>
                <w:rFonts w:ascii="Arial" w:hAnsi="Arial" w:cs="Arial"/>
                <w:b/>
                <w:bCs/>
              </w:rPr>
              <w:t>The movement of wild horses across the landscape can help aerate the soil and promote nutrient cycling</w:t>
            </w:r>
            <w:r w:rsidRPr="00336CFD">
              <w:rPr>
                <w:rFonts w:ascii="Arial" w:hAnsi="Arial" w:cs="Arial"/>
              </w:rPr>
              <w:t>. By consuming slow-to-decompose vegetation, large herbivores can increase ecosystem metabolism and thus increase rates of carbon sequestration.</w:t>
            </w:r>
          </w:p>
          <w:p w14:paraId="52DDB4EA" w14:textId="77777777" w:rsidR="007B7F79" w:rsidRPr="00336CFD" w:rsidRDefault="007B7F79" w:rsidP="00336CFD">
            <w:pPr>
              <w:spacing w:line="360" w:lineRule="auto"/>
              <w:rPr>
                <w:rFonts w:ascii="Arial" w:hAnsi="Arial" w:cs="Arial"/>
              </w:rPr>
            </w:pPr>
          </w:p>
          <w:p w14:paraId="1E726733" w14:textId="462B92F9" w:rsidR="007B7F79" w:rsidRPr="00336CFD" w:rsidRDefault="00DF704C" w:rsidP="00336CFD">
            <w:pPr>
              <w:spacing w:line="360" w:lineRule="auto"/>
              <w:rPr>
                <w:rFonts w:ascii="Arial" w:hAnsi="Arial" w:cs="Arial"/>
                <w:b/>
                <w:bCs/>
              </w:rPr>
            </w:pPr>
            <w:r w:rsidRPr="00336CFD">
              <w:rPr>
                <w:rFonts w:ascii="Arial" w:hAnsi="Arial" w:cs="Arial"/>
                <w:b/>
                <w:bCs/>
              </w:rPr>
              <w:t>WATER RESOURCE IMPACT</w:t>
            </w:r>
          </w:p>
          <w:p w14:paraId="25EDE27A" w14:textId="77777777" w:rsidR="007B7F79" w:rsidRPr="00336CFD" w:rsidRDefault="007B7F79" w:rsidP="00336CFD">
            <w:pPr>
              <w:spacing w:line="360" w:lineRule="auto"/>
              <w:rPr>
                <w:rFonts w:ascii="Arial" w:hAnsi="Arial" w:cs="Arial"/>
              </w:rPr>
            </w:pPr>
            <w:r w:rsidRPr="00336CFD">
              <w:rPr>
                <w:rFonts w:ascii="Arial" w:hAnsi="Arial" w:cs="Arial"/>
              </w:rPr>
              <w:t>Wild horses rely on water sources for survival, and their use of these resources can influence water availability and quality</w:t>
            </w:r>
            <w:r w:rsidRPr="00336CFD">
              <w:rPr>
                <w:rFonts w:ascii="Arial" w:hAnsi="Arial" w:cs="Arial"/>
                <w:b/>
                <w:bCs/>
              </w:rPr>
              <w:t>. Wild equids have been shown to increase water availability in desert ecosystems</w:t>
            </w:r>
            <w:r w:rsidRPr="00336CFD">
              <w:rPr>
                <w:rFonts w:ascii="Arial" w:hAnsi="Arial" w:cs="Arial"/>
              </w:rPr>
              <w:t>, which could increase resistance to aridification.</w:t>
            </w:r>
          </w:p>
          <w:p w14:paraId="321618B8" w14:textId="77777777" w:rsidR="007B7F79" w:rsidRPr="00336CFD" w:rsidRDefault="007B7F79" w:rsidP="00336CFD">
            <w:pPr>
              <w:spacing w:line="360" w:lineRule="auto"/>
              <w:rPr>
                <w:rFonts w:ascii="Arial" w:hAnsi="Arial" w:cs="Arial"/>
              </w:rPr>
            </w:pPr>
          </w:p>
          <w:p w14:paraId="14BF1FBE" w14:textId="4799E026" w:rsidR="007B7F79" w:rsidRPr="00336CFD" w:rsidRDefault="00227496" w:rsidP="00336CFD">
            <w:pPr>
              <w:spacing w:line="360" w:lineRule="auto"/>
              <w:rPr>
                <w:rFonts w:ascii="Arial" w:hAnsi="Arial" w:cs="Arial"/>
                <w:b/>
                <w:bCs/>
              </w:rPr>
            </w:pPr>
            <w:r w:rsidRPr="00336CFD">
              <w:rPr>
                <w:rFonts w:ascii="Arial" w:hAnsi="Arial" w:cs="Arial"/>
                <w:b/>
                <w:bCs/>
              </w:rPr>
              <w:t>INTERACTIONS WITH OTHER WILDLIFE</w:t>
            </w:r>
          </w:p>
          <w:p w14:paraId="033167C9" w14:textId="77777777" w:rsidR="007B7F79" w:rsidRPr="00336CFD" w:rsidRDefault="007B7F79" w:rsidP="00336CFD">
            <w:pPr>
              <w:spacing w:line="360" w:lineRule="auto"/>
              <w:rPr>
                <w:rFonts w:ascii="Arial" w:hAnsi="Arial" w:cs="Arial"/>
              </w:rPr>
            </w:pPr>
            <w:r w:rsidRPr="00336CFD">
              <w:rPr>
                <w:rFonts w:ascii="Arial" w:hAnsi="Arial" w:cs="Arial"/>
                <w:b/>
                <w:bCs/>
              </w:rPr>
              <w:t xml:space="preserve">Wild horses share their habitats with other wildlife species, which can lead to complex interactions. They can create habitats for other species by maintaining open </w:t>
            </w:r>
            <w:r w:rsidRPr="00336CFD">
              <w:rPr>
                <w:rFonts w:ascii="Arial" w:hAnsi="Arial" w:cs="Arial"/>
                <w:b/>
                <w:bCs/>
              </w:rPr>
              <w:lastRenderedPageBreak/>
              <w:t xml:space="preserve">spaces and water </w:t>
            </w:r>
            <w:proofErr w:type="gramStart"/>
            <w:r w:rsidRPr="00336CFD">
              <w:rPr>
                <w:rFonts w:ascii="Arial" w:hAnsi="Arial" w:cs="Arial"/>
                <w:b/>
                <w:bCs/>
              </w:rPr>
              <w:t>sources, and</w:t>
            </w:r>
            <w:proofErr w:type="gramEnd"/>
            <w:r w:rsidRPr="00336CFD">
              <w:rPr>
                <w:rFonts w:ascii="Arial" w:hAnsi="Arial" w:cs="Arial"/>
                <w:b/>
                <w:bCs/>
              </w:rPr>
              <w:t xml:space="preserve"> can be a critical component of rewilding</w:t>
            </w:r>
            <w:r w:rsidRPr="00336CFD">
              <w:rPr>
                <w:rFonts w:ascii="Arial" w:hAnsi="Arial" w:cs="Arial"/>
              </w:rPr>
              <w:t>. Rewilding (re-establishing functionally diverse populations of large-bodied animals, including both native species and replacements for extinct species or forms) is increasingly considered a central and critical component to global restoration efforts.</w:t>
            </w:r>
          </w:p>
          <w:p w14:paraId="35732F59" w14:textId="77777777" w:rsidR="00CE7E20" w:rsidRPr="00336CFD" w:rsidRDefault="00CE7E20" w:rsidP="00336CFD">
            <w:pPr>
              <w:spacing w:line="360" w:lineRule="auto"/>
              <w:rPr>
                <w:rFonts w:ascii="Arial" w:hAnsi="Arial" w:cs="Arial"/>
              </w:rPr>
            </w:pPr>
          </w:p>
        </w:tc>
        <w:tc>
          <w:tcPr>
            <w:tcW w:w="2068" w:type="dxa"/>
          </w:tcPr>
          <w:p w14:paraId="4CF14A72" w14:textId="77777777" w:rsidR="00D4675E" w:rsidRPr="00336CFD" w:rsidRDefault="00D4675E" w:rsidP="00336CFD">
            <w:pPr>
              <w:spacing w:line="360" w:lineRule="auto"/>
              <w:rPr>
                <w:rFonts w:ascii="Arial" w:hAnsi="Arial" w:cs="Arial"/>
              </w:rPr>
            </w:pPr>
            <w:hyperlink r:id="rId32" w:anchor=":~:text=Wild%20horses%20and%20burros%20contribute,fuel%20biomass%20by%20consuming%20vegetation" w:history="1">
              <w:r w:rsidRPr="00336CFD">
                <w:rPr>
                  <w:rStyle w:val="Hyperlink"/>
                  <w:rFonts w:ascii="Arial" w:hAnsi="Arial" w:cs="Arial"/>
                </w:rPr>
                <w:t>https://www.americanwildhorse.org/issues/wild-horse-science-research/ecological-impact-of-wild-horses#:~:text=Wild%20horses%20and%20burros%20contribute,fuel%20biomass%20by%20consuming%20vegetation</w:t>
              </w:r>
            </w:hyperlink>
          </w:p>
          <w:p w14:paraId="1EEC3802" w14:textId="77777777" w:rsidR="00CE7E20" w:rsidRPr="00336CFD" w:rsidRDefault="00CE7E20" w:rsidP="00336CFD">
            <w:pPr>
              <w:spacing w:line="360" w:lineRule="auto"/>
              <w:rPr>
                <w:rFonts w:ascii="Arial" w:hAnsi="Arial" w:cs="Arial"/>
              </w:rPr>
            </w:pPr>
          </w:p>
        </w:tc>
      </w:tr>
      <w:tr w:rsidR="00F06A6F" w:rsidRPr="00336CFD" w14:paraId="0F82869E" w14:textId="77777777" w:rsidTr="003B454D">
        <w:tc>
          <w:tcPr>
            <w:tcW w:w="772" w:type="dxa"/>
          </w:tcPr>
          <w:p w14:paraId="6205108A" w14:textId="3E7F5E9F" w:rsidR="00F06A6F" w:rsidRPr="00336CFD" w:rsidRDefault="007B5D62" w:rsidP="00336CFD">
            <w:pPr>
              <w:spacing w:line="360" w:lineRule="auto"/>
              <w:rPr>
                <w:rFonts w:ascii="Arial" w:hAnsi="Arial" w:cs="Arial"/>
              </w:rPr>
            </w:pPr>
            <w:r w:rsidRPr="00336CFD">
              <w:rPr>
                <w:rFonts w:ascii="Arial" w:hAnsi="Arial" w:cs="Arial"/>
              </w:rPr>
              <w:t>2017</w:t>
            </w:r>
          </w:p>
        </w:tc>
        <w:tc>
          <w:tcPr>
            <w:tcW w:w="924" w:type="dxa"/>
          </w:tcPr>
          <w:p w14:paraId="77586E73" w14:textId="7ADF6DFC" w:rsidR="00F06A6F" w:rsidRPr="00336CFD" w:rsidRDefault="007B5D62" w:rsidP="00336CFD">
            <w:pPr>
              <w:spacing w:line="360" w:lineRule="auto"/>
              <w:rPr>
                <w:rFonts w:ascii="Arial" w:hAnsi="Arial" w:cs="Arial"/>
              </w:rPr>
            </w:pPr>
            <w:r w:rsidRPr="00336CFD">
              <w:rPr>
                <w:rFonts w:ascii="Arial" w:hAnsi="Arial" w:cs="Arial"/>
              </w:rPr>
              <w:t>Article</w:t>
            </w:r>
          </w:p>
        </w:tc>
        <w:tc>
          <w:tcPr>
            <w:tcW w:w="2410" w:type="dxa"/>
          </w:tcPr>
          <w:p w14:paraId="49698596" w14:textId="5304445B" w:rsidR="007B5D62" w:rsidRPr="00336CFD" w:rsidRDefault="007B5D62" w:rsidP="00336CFD">
            <w:pPr>
              <w:spacing w:line="360" w:lineRule="auto"/>
              <w:jc w:val="center"/>
              <w:rPr>
                <w:rFonts w:ascii="Arial" w:hAnsi="Arial" w:cs="Arial"/>
                <w:b/>
                <w:bCs/>
              </w:rPr>
            </w:pPr>
            <w:r w:rsidRPr="00336CFD">
              <w:rPr>
                <w:rFonts w:ascii="Arial" w:hAnsi="Arial" w:cs="Arial"/>
                <w:b/>
                <w:bCs/>
              </w:rPr>
              <w:t>Evolution of wild horses and cattle and the effect on range damage</w:t>
            </w:r>
          </w:p>
          <w:p w14:paraId="16921655" w14:textId="77777777" w:rsidR="00F06A6F" w:rsidRPr="00336CFD" w:rsidRDefault="00F06A6F" w:rsidP="00336CFD">
            <w:pPr>
              <w:spacing w:line="360" w:lineRule="auto"/>
              <w:rPr>
                <w:rFonts w:ascii="Arial" w:hAnsi="Arial" w:cs="Arial"/>
                <w:b/>
                <w:bCs/>
              </w:rPr>
            </w:pPr>
          </w:p>
        </w:tc>
        <w:tc>
          <w:tcPr>
            <w:tcW w:w="9214" w:type="dxa"/>
          </w:tcPr>
          <w:p w14:paraId="0B2081BB" w14:textId="6B0BF6E0" w:rsidR="00F06A6F" w:rsidRPr="00336CFD" w:rsidRDefault="00D57B17" w:rsidP="00336CFD">
            <w:pPr>
              <w:spacing w:line="360" w:lineRule="auto"/>
              <w:rPr>
                <w:rFonts w:ascii="Arial" w:hAnsi="Arial" w:cs="Arial"/>
              </w:rPr>
            </w:pPr>
            <w:r w:rsidRPr="00336CFD">
              <w:rPr>
                <w:rFonts w:ascii="Arial" w:hAnsi="Arial" w:cs="Arial"/>
              </w:rPr>
              <w:t xml:space="preserve">Of all the large herbivores that currently roam the American rangelands, horses are the only large grazing herbivores that have a single stomach. This is very important in that, unlike other large grazing herbivores, </w:t>
            </w:r>
            <w:r w:rsidRPr="00336CFD">
              <w:rPr>
                <w:rFonts w:ascii="Arial" w:hAnsi="Arial" w:cs="Arial"/>
                <w:b/>
                <w:bCs/>
              </w:rPr>
              <w:t>wild horses (horses) have comparatively poor digestive systems and as a result, most of the grass and plant seeds that they eat pass through their digestive systems and are deposited back onto the range intact and ready to grow</w:t>
            </w:r>
            <w:r w:rsidRPr="00336CFD">
              <w:rPr>
                <w:rFonts w:ascii="Arial" w:hAnsi="Arial" w:cs="Arial"/>
              </w:rPr>
              <w:t>, integrated with a source of nutrients by way of the manure</w:t>
            </w:r>
            <w:r w:rsidR="00033D43" w:rsidRPr="00336CFD">
              <w:rPr>
                <w:rFonts w:ascii="Arial" w:hAnsi="Arial" w:cs="Arial"/>
              </w:rPr>
              <w:t>.</w:t>
            </w:r>
          </w:p>
          <w:p w14:paraId="5869B9DB" w14:textId="77777777" w:rsidR="00033D43" w:rsidRPr="00336CFD" w:rsidRDefault="00033D43" w:rsidP="00336CFD">
            <w:pPr>
              <w:spacing w:line="360" w:lineRule="auto"/>
              <w:rPr>
                <w:rFonts w:ascii="Arial" w:hAnsi="Arial" w:cs="Arial"/>
              </w:rPr>
            </w:pPr>
          </w:p>
          <w:p w14:paraId="4591786B" w14:textId="77777777" w:rsidR="00A37FA9" w:rsidRPr="00336CFD" w:rsidRDefault="00A37FA9" w:rsidP="00336CFD">
            <w:pPr>
              <w:spacing w:line="360" w:lineRule="auto"/>
              <w:rPr>
                <w:rFonts w:ascii="Arial" w:hAnsi="Arial" w:cs="Arial"/>
              </w:rPr>
            </w:pPr>
            <w:r w:rsidRPr="00336CFD">
              <w:rPr>
                <w:rFonts w:ascii="Arial" w:hAnsi="Arial" w:cs="Arial"/>
              </w:rPr>
              <w:t xml:space="preserve">In the photo above we see the underside of a horse’s hoof. It is distinctly different from the cow’s claw in many ways that protect the soils where they tread. First off, the shape is as we see rounded and the surface area is relatively large (lower ground loading in pounds/square inch). </w:t>
            </w:r>
            <w:r w:rsidRPr="00336CFD">
              <w:rPr>
                <w:rFonts w:ascii="Arial" w:hAnsi="Arial" w:cs="Arial"/>
                <w:b/>
                <w:bCs/>
              </w:rPr>
              <w:t>The hoof is dished-in on the underside (concave) and that shape tends to trap water and air under the hoof and allows it to ‘float’ hydraulically on the soil instead</w:t>
            </w:r>
            <w:r w:rsidRPr="00336CFD">
              <w:rPr>
                <w:rFonts w:ascii="Arial" w:hAnsi="Arial" w:cs="Arial"/>
              </w:rPr>
              <w:t xml:space="preserve"> of piercing the soil like the pick-shaped cow claw.</w:t>
            </w:r>
          </w:p>
          <w:p w14:paraId="7D6F8BB9" w14:textId="0917D2DD" w:rsidR="00D57B17" w:rsidRPr="00336CFD" w:rsidRDefault="00D57B17" w:rsidP="00336CFD">
            <w:pPr>
              <w:spacing w:line="360" w:lineRule="auto"/>
              <w:rPr>
                <w:rFonts w:ascii="Arial" w:hAnsi="Arial" w:cs="Arial"/>
              </w:rPr>
            </w:pPr>
          </w:p>
        </w:tc>
        <w:tc>
          <w:tcPr>
            <w:tcW w:w="2068" w:type="dxa"/>
          </w:tcPr>
          <w:p w14:paraId="11ABF557" w14:textId="77777777" w:rsidR="004F25E3" w:rsidRPr="00336CFD" w:rsidRDefault="004F25E3" w:rsidP="00336CFD">
            <w:pPr>
              <w:spacing w:line="360" w:lineRule="auto"/>
              <w:rPr>
                <w:rFonts w:ascii="Arial" w:hAnsi="Arial" w:cs="Arial"/>
              </w:rPr>
            </w:pPr>
            <w:hyperlink r:id="rId33" w:history="1">
              <w:r w:rsidRPr="00336CFD">
                <w:rPr>
                  <w:rStyle w:val="Hyperlink"/>
                  <w:rFonts w:ascii="Arial" w:hAnsi="Arial" w:cs="Arial"/>
                </w:rPr>
                <w:t>https://www.horsetalk.co.nz/2017/09/25/evolution-wild-horses-cattle-effect-range-damage/</w:t>
              </w:r>
            </w:hyperlink>
          </w:p>
          <w:p w14:paraId="3B503809" w14:textId="77777777" w:rsidR="00F06A6F" w:rsidRPr="00336CFD" w:rsidRDefault="00F06A6F" w:rsidP="00336CFD">
            <w:pPr>
              <w:spacing w:line="360" w:lineRule="auto"/>
              <w:rPr>
                <w:rFonts w:ascii="Arial" w:hAnsi="Arial" w:cs="Arial"/>
              </w:rPr>
            </w:pPr>
          </w:p>
        </w:tc>
      </w:tr>
      <w:tr w:rsidR="00F06A6F" w:rsidRPr="00336CFD" w14:paraId="6284335C" w14:textId="77777777" w:rsidTr="003B454D">
        <w:tc>
          <w:tcPr>
            <w:tcW w:w="772" w:type="dxa"/>
          </w:tcPr>
          <w:p w14:paraId="7D4854B6" w14:textId="36164945" w:rsidR="00F06A6F" w:rsidRPr="00336CFD" w:rsidRDefault="00CB31F8" w:rsidP="00336CFD">
            <w:pPr>
              <w:spacing w:line="360" w:lineRule="auto"/>
              <w:rPr>
                <w:rFonts w:ascii="Arial" w:hAnsi="Arial" w:cs="Arial"/>
              </w:rPr>
            </w:pPr>
            <w:r w:rsidRPr="00336CFD">
              <w:rPr>
                <w:rFonts w:ascii="Arial" w:hAnsi="Arial" w:cs="Arial"/>
              </w:rPr>
              <w:t>2020</w:t>
            </w:r>
          </w:p>
        </w:tc>
        <w:tc>
          <w:tcPr>
            <w:tcW w:w="924" w:type="dxa"/>
          </w:tcPr>
          <w:p w14:paraId="5AE6B351" w14:textId="7AAFE0F5" w:rsidR="00F06A6F" w:rsidRPr="00336CFD" w:rsidRDefault="00CB31F8" w:rsidP="00336CFD">
            <w:pPr>
              <w:spacing w:line="360" w:lineRule="auto"/>
              <w:rPr>
                <w:rFonts w:ascii="Arial" w:hAnsi="Arial" w:cs="Arial"/>
              </w:rPr>
            </w:pPr>
            <w:r w:rsidRPr="00336CFD">
              <w:rPr>
                <w:rFonts w:ascii="Arial" w:hAnsi="Arial" w:cs="Arial"/>
              </w:rPr>
              <w:t>Study</w:t>
            </w:r>
          </w:p>
        </w:tc>
        <w:tc>
          <w:tcPr>
            <w:tcW w:w="2410" w:type="dxa"/>
          </w:tcPr>
          <w:p w14:paraId="5F7A052A" w14:textId="6734D4FA" w:rsidR="00F06A6F" w:rsidRPr="00336CFD" w:rsidRDefault="003178EB" w:rsidP="00336CFD">
            <w:pPr>
              <w:spacing w:line="360" w:lineRule="auto"/>
              <w:jc w:val="center"/>
              <w:rPr>
                <w:rFonts w:ascii="Arial" w:hAnsi="Arial" w:cs="Arial"/>
                <w:b/>
                <w:bCs/>
              </w:rPr>
            </w:pPr>
            <w:r w:rsidRPr="00336CFD">
              <w:rPr>
                <w:rFonts w:ascii="Arial" w:hAnsi="Arial" w:cs="Arial"/>
                <w:b/>
                <w:bCs/>
              </w:rPr>
              <w:t xml:space="preserve">Free-ranging horse management in Australia, New Zealand and the United States: socio-ecological </w:t>
            </w:r>
            <w:r w:rsidRPr="00336CFD">
              <w:rPr>
                <w:rFonts w:ascii="Arial" w:hAnsi="Arial" w:cs="Arial"/>
                <w:b/>
                <w:bCs/>
              </w:rPr>
              <w:lastRenderedPageBreak/>
              <w:t>dimensions of a protracted environmental conflict</w:t>
            </w:r>
          </w:p>
        </w:tc>
        <w:tc>
          <w:tcPr>
            <w:tcW w:w="9214" w:type="dxa"/>
          </w:tcPr>
          <w:p w14:paraId="0B6EEE7E" w14:textId="77777777" w:rsidR="002D0582" w:rsidRPr="00336CFD" w:rsidRDefault="00CB31F8" w:rsidP="00336CFD">
            <w:pPr>
              <w:spacing w:line="360" w:lineRule="auto"/>
              <w:rPr>
                <w:rFonts w:ascii="Arial" w:hAnsi="Arial" w:cs="Arial"/>
              </w:rPr>
            </w:pPr>
            <w:r w:rsidRPr="00336CFD">
              <w:rPr>
                <w:rFonts w:ascii="Arial" w:hAnsi="Arial" w:cs="Arial"/>
              </w:rPr>
              <w:lastRenderedPageBreak/>
              <w:t xml:space="preserve">Consequently, this complex human-horse history can lead to disagreement about labelling of these free-ranging equids as ‘feral’ or ‘wild’ animals (Bhattacharyya et al. 2011). Although the terms ‘feral’ and ‘wild’ are often used interchangeably, they have very different connotations. </w:t>
            </w:r>
            <w:r w:rsidRPr="00336CFD">
              <w:rPr>
                <w:rFonts w:ascii="Arial" w:hAnsi="Arial" w:cs="Arial"/>
                <w:b/>
                <w:bCs/>
              </w:rPr>
              <w:t>These connotations can be negative for ‘feral’, a word implying an organism was once domesticated</w:t>
            </w:r>
            <w:r w:rsidR="0055081B" w:rsidRPr="00336CFD">
              <w:rPr>
                <w:rFonts w:ascii="Arial" w:hAnsi="Arial" w:cs="Arial"/>
                <w:b/>
                <w:bCs/>
              </w:rPr>
              <w:t xml:space="preserve"> </w:t>
            </w:r>
            <w:r w:rsidRPr="00336CFD">
              <w:rPr>
                <w:rFonts w:ascii="Arial" w:hAnsi="Arial" w:cs="Arial"/>
                <w:b/>
                <w:bCs/>
              </w:rPr>
              <w:t>but is now</w:t>
            </w:r>
            <w:r w:rsidR="0055081B" w:rsidRPr="00336CFD">
              <w:rPr>
                <w:rFonts w:ascii="Arial" w:hAnsi="Arial" w:cs="Arial"/>
                <w:b/>
                <w:bCs/>
              </w:rPr>
              <w:t xml:space="preserve"> </w:t>
            </w:r>
            <w:r w:rsidRPr="00336CFD">
              <w:rPr>
                <w:rFonts w:ascii="Arial" w:hAnsi="Arial" w:cs="Arial"/>
                <w:b/>
                <w:bCs/>
              </w:rPr>
              <w:t xml:space="preserve">wild, as an implication of an organism </w:t>
            </w:r>
            <w:r w:rsidRPr="00336CFD">
              <w:rPr>
                <w:rFonts w:ascii="Arial" w:hAnsi="Arial" w:cs="Arial"/>
                <w:b/>
                <w:bCs/>
              </w:rPr>
              <w:lastRenderedPageBreak/>
              <w:t>that is out of place and does not belong</w:t>
            </w:r>
            <w:r w:rsidRPr="00336CFD">
              <w:rPr>
                <w:rFonts w:ascii="Arial" w:hAnsi="Arial" w:cs="Arial"/>
              </w:rPr>
              <w:t>, or they can be positive for ‘wild’ as an appeal towards the romanticism of beauty and place (</w:t>
            </w:r>
            <w:proofErr w:type="spellStart"/>
            <w:r w:rsidRPr="00336CFD">
              <w:rPr>
                <w:rFonts w:ascii="Arial" w:hAnsi="Arial" w:cs="Arial"/>
              </w:rPr>
              <w:t>Rikoon</w:t>
            </w:r>
            <w:proofErr w:type="spellEnd"/>
            <w:r w:rsidRPr="00336CFD">
              <w:rPr>
                <w:rFonts w:ascii="Arial" w:hAnsi="Arial" w:cs="Arial"/>
              </w:rPr>
              <w:t xml:space="preserve"> 2006). </w:t>
            </w:r>
          </w:p>
          <w:p w14:paraId="2E6B3968" w14:textId="77777777" w:rsidR="00F06A6F" w:rsidRPr="00336CFD" w:rsidRDefault="00CB31F8" w:rsidP="00336CFD">
            <w:pPr>
              <w:spacing w:line="360" w:lineRule="auto"/>
              <w:rPr>
                <w:rFonts w:ascii="Arial" w:hAnsi="Arial" w:cs="Arial"/>
              </w:rPr>
            </w:pPr>
            <w:r w:rsidRPr="00336CFD">
              <w:rPr>
                <w:rFonts w:ascii="Arial" w:hAnsi="Arial" w:cs="Arial"/>
                <w:b/>
                <w:bCs/>
              </w:rPr>
              <w:t>Such labels and status can influence policy</w:t>
            </w:r>
            <w:r w:rsidRPr="00336CFD">
              <w:rPr>
                <w:rFonts w:ascii="Arial" w:hAnsi="Arial" w:cs="Arial"/>
              </w:rPr>
              <w:t xml:space="preserve">. For example, in AU horses were first recognised as a </w:t>
            </w:r>
            <w:proofErr w:type="gramStart"/>
            <w:r w:rsidRPr="00336CFD">
              <w:rPr>
                <w:rFonts w:ascii="Arial" w:hAnsi="Arial" w:cs="Arial"/>
              </w:rPr>
              <w:t>feral pests</w:t>
            </w:r>
            <w:proofErr w:type="gramEnd"/>
            <w:r w:rsidRPr="00336CFD">
              <w:rPr>
                <w:rFonts w:ascii="Arial" w:hAnsi="Arial" w:cs="Arial"/>
              </w:rPr>
              <w:t xml:space="preserve"> in the 1860s (Prott 2007), and the notion of ‘feral’ was reflected in federal legislation in the 1975 Australian National Parks and Wildlife Conservation Act. This Act stipulates that exotic animals are to be exterminated or controlled </w:t>
            </w:r>
            <w:proofErr w:type="gramStart"/>
            <w:r w:rsidRPr="00336CFD">
              <w:rPr>
                <w:rFonts w:ascii="Arial" w:hAnsi="Arial" w:cs="Arial"/>
              </w:rPr>
              <w:t>in order to</w:t>
            </w:r>
            <w:proofErr w:type="gramEnd"/>
            <w:r w:rsidRPr="00336CFD">
              <w:rPr>
                <w:rFonts w:ascii="Arial" w:hAnsi="Arial" w:cs="Arial"/>
              </w:rPr>
              <w:t xml:space="preserve"> protect the parks’ natural and native values, specifically for federally managed parks, but not necessarily for parks and conservation tenures under separate state legislation, although it is noteworthy that this was repealed by the Environmental Reform Act of 1999</w:t>
            </w:r>
            <w:r w:rsidR="002D0582" w:rsidRPr="00336CFD">
              <w:rPr>
                <w:rFonts w:ascii="Arial" w:hAnsi="Arial" w:cs="Arial"/>
              </w:rPr>
              <w:t>.</w:t>
            </w:r>
          </w:p>
          <w:p w14:paraId="6724F4D2" w14:textId="39C00901" w:rsidR="002D0582" w:rsidRPr="00336CFD" w:rsidRDefault="002D0582" w:rsidP="00336CFD">
            <w:pPr>
              <w:spacing w:line="360" w:lineRule="auto"/>
              <w:rPr>
                <w:rFonts w:ascii="Arial" w:hAnsi="Arial" w:cs="Arial"/>
              </w:rPr>
            </w:pPr>
          </w:p>
        </w:tc>
        <w:tc>
          <w:tcPr>
            <w:tcW w:w="2068" w:type="dxa"/>
          </w:tcPr>
          <w:p w14:paraId="0FD110F5" w14:textId="0C2682DA" w:rsidR="00F06A6F" w:rsidRPr="00336CFD" w:rsidRDefault="00F65CBA" w:rsidP="00336CFD">
            <w:pPr>
              <w:spacing w:line="360" w:lineRule="auto"/>
              <w:rPr>
                <w:rFonts w:ascii="Arial" w:hAnsi="Arial" w:cs="Arial"/>
              </w:rPr>
            </w:pPr>
            <w:hyperlink r:id="rId34" w:history="1">
              <w:r w:rsidRPr="00336CFD">
                <w:rPr>
                  <w:rStyle w:val="Hyperlink"/>
                  <w:rFonts w:ascii="Arial" w:hAnsi="Arial" w:cs="Arial"/>
                </w:rPr>
                <w:t>https://www.publish.csiro.au/rj/rj19019</w:t>
              </w:r>
            </w:hyperlink>
            <w:r w:rsidRPr="00336CFD">
              <w:rPr>
                <w:rFonts w:ascii="Arial" w:hAnsi="Arial" w:cs="Arial"/>
              </w:rPr>
              <w:t xml:space="preserve"> </w:t>
            </w:r>
          </w:p>
        </w:tc>
      </w:tr>
      <w:tr w:rsidR="00F06A6F" w:rsidRPr="00336CFD" w14:paraId="49A377E9" w14:textId="77777777" w:rsidTr="003B454D">
        <w:tc>
          <w:tcPr>
            <w:tcW w:w="772" w:type="dxa"/>
          </w:tcPr>
          <w:p w14:paraId="61BAC979" w14:textId="5A4DAC73" w:rsidR="00F06A6F" w:rsidRPr="00336CFD" w:rsidRDefault="00BF2A98" w:rsidP="00336CFD">
            <w:pPr>
              <w:spacing w:line="360" w:lineRule="auto"/>
              <w:rPr>
                <w:rFonts w:ascii="Arial" w:hAnsi="Arial" w:cs="Arial"/>
              </w:rPr>
            </w:pPr>
            <w:r w:rsidRPr="00336CFD">
              <w:rPr>
                <w:rFonts w:ascii="Arial" w:hAnsi="Arial" w:cs="Arial"/>
              </w:rPr>
              <w:t>2024</w:t>
            </w:r>
          </w:p>
        </w:tc>
        <w:tc>
          <w:tcPr>
            <w:tcW w:w="924" w:type="dxa"/>
          </w:tcPr>
          <w:p w14:paraId="55D01301" w14:textId="753DAF93" w:rsidR="00F06A6F" w:rsidRPr="00336CFD" w:rsidRDefault="00BF2A98" w:rsidP="00336CFD">
            <w:pPr>
              <w:spacing w:line="360" w:lineRule="auto"/>
              <w:rPr>
                <w:rFonts w:ascii="Arial" w:hAnsi="Arial" w:cs="Arial"/>
              </w:rPr>
            </w:pPr>
            <w:r w:rsidRPr="00336CFD">
              <w:rPr>
                <w:rFonts w:ascii="Arial" w:hAnsi="Arial" w:cs="Arial"/>
              </w:rPr>
              <w:t>Press Release</w:t>
            </w:r>
          </w:p>
        </w:tc>
        <w:tc>
          <w:tcPr>
            <w:tcW w:w="2410" w:type="dxa"/>
          </w:tcPr>
          <w:p w14:paraId="5A85A039" w14:textId="77777777" w:rsidR="00BF2A98" w:rsidRPr="00336CFD" w:rsidRDefault="00BF2A98" w:rsidP="00336CFD">
            <w:pPr>
              <w:spacing w:after="160" w:line="360" w:lineRule="auto"/>
              <w:rPr>
                <w:rFonts w:ascii="Arial" w:hAnsi="Arial" w:cs="Arial"/>
                <w:b/>
                <w:bCs/>
              </w:rPr>
            </w:pPr>
            <w:r w:rsidRPr="00336CFD">
              <w:rPr>
                <w:rFonts w:ascii="Arial" w:hAnsi="Arial" w:cs="Arial"/>
                <w:b/>
                <w:bCs/>
              </w:rPr>
              <w:t>Range Damage from Cattle Far Exceeds Wild Horse Impacts</w:t>
            </w:r>
          </w:p>
          <w:p w14:paraId="2A75E45B" w14:textId="77777777" w:rsidR="00F06A6F" w:rsidRPr="00336CFD" w:rsidRDefault="00F06A6F" w:rsidP="00336CFD">
            <w:pPr>
              <w:spacing w:line="360" w:lineRule="auto"/>
              <w:jc w:val="center"/>
              <w:rPr>
                <w:rFonts w:ascii="Arial" w:hAnsi="Arial" w:cs="Arial"/>
                <w:b/>
                <w:bCs/>
              </w:rPr>
            </w:pPr>
          </w:p>
        </w:tc>
        <w:tc>
          <w:tcPr>
            <w:tcW w:w="9214" w:type="dxa"/>
          </w:tcPr>
          <w:p w14:paraId="7B5BFAED" w14:textId="18C6887F" w:rsidR="00F06A6F" w:rsidRPr="00336CFD" w:rsidRDefault="00FD67CE" w:rsidP="00336CFD">
            <w:pPr>
              <w:spacing w:line="360" w:lineRule="auto"/>
              <w:rPr>
                <w:rFonts w:ascii="Arial" w:hAnsi="Arial" w:cs="Arial"/>
              </w:rPr>
            </w:pPr>
            <w:r w:rsidRPr="00336CFD">
              <w:rPr>
                <w:rFonts w:ascii="Arial" w:hAnsi="Arial" w:cs="Arial"/>
                <w:b/>
                <w:bCs/>
              </w:rPr>
              <w:t>America’s public rangelands suffer far more damage from overgrazing by commercial livestock than from wild horses and burros</w:t>
            </w:r>
            <w:r w:rsidRPr="00336CFD">
              <w:rPr>
                <w:rFonts w:ascii="Arial" w:hAnsi="Arial" w:cs="Arial"/>
              </w:rPr>
              <w:t xml:space="preserve">, according to the latest U.S. Bureau of Land Management (BLM) data </w:t>
            </w:r>
            <w:proofErr w:type="spellStart"/>
            <w:r w:rsidRPr="00336CFD">
              <w:rPr>
                <w:rFonts w:ascii="Arial" w:hAnsi="Arial" w:cs="Arial"/>
              </w:rPr>
              <w:t>analyzed</w:t>
            </w:r>
            <w:proofErr w:type="spellEnd"/>
            <w:r w:rsidRPr="00336CFD">
              <w:rPr>
                <w:rFonts w:ascii="Arial" w:hAnsi="Arial" w:cs="Arial"/>
              </w:rPr>
              <w:t xml:space="preserve"> by Public Employees for Environmental Responsibility (PEER).</w:t>
            </w:r>
          </w:p>
          <w:p w14:paraId="04A0D805" w14:textId="77777777" w:rsidR="0072065F" w:rsidRPr="00336CFD" w:rsidRDefault="0072065F" w:rsidP="00336CFD">
            <w:pPr>
              <w:spacing w:line="360" w:lineRule="auto"/>
              <w:rPr>
                <w:rFonts w:ascii="Arial" w:hAnsi="Arial" w:cs="Arial"/>
              </w:rPr>
            </w:pPr>
          </w:p>
          <w:p w14:paraId="07C64C7B" w14:textId="1621CDD7" w:rsidR="00FD67CE" w:rsidRPr="00336CFD" w:rsidRDefault="00AB001C" w:rsidP="00336CFD">
            <w:pPr>
              <w:spacing w:after="160" w:line="360" w:lineRule="auto"/>
              <w:rPr>
                <w:rFonts w:ascii="Arial" w:hAnsi="Arial" w:cs="Arial"/>
              </w:rPr>
            </w:pPr>
            <w:r w:rsidRPr="00336CFD">
              <w:rPr>
                <w:rFonts w:ascii="Arial" w:hAnsi="Arial" w:cs="Arial"/>
              </w:rPr>
              <w:t>“When it comes to protecting America’s rangelands, BLM suffers from a severe bureaucratic cow blindness,” stated Rocky Mountain PEER Director Chandra Rosenthal. She noted that an estimated 1.5 million cattle forage BLM lands compared to fewer than 75,000 wild horses. “BLM engages in controversial wild horse roundups, but reductions in cattle herds are rare, regardless of how bad conditions are on the ground.”</w:t>
            </w:r>
          </w:p>
        </w:tc>
        <w:tc>
          <w:tcPr>
            <w:tcW w:w="2068" w:type="dxa"/>
          </w:tcPr>
          <w:p w14:paraId="77B5AEB5" w14:textId="77777777" w:rsidR="00C43256" w:rsidRPr="00336CFD" w:rsidRDefault="00C43256" w:rsidP="00336CFD">
            <w:pPr>
              <w:spacing w:line="360" w:lineRule="auto"/>
              <w:rPr>
                <w:rFonts w:ascii="Arial" w:hAnsi="Arial" w:cs="Arial"/>
              </w:rPr>
            </w:pPr>
            <w:hyperlink r:id="rId35" w:history="1">
              <w:r w:rsidRPr="00336CFD">
                <w:rPr>
                  <w:rStyle w:val="Hyperlink"/>
                  <w:rFonts w:ascii="Arial" w:hAnsi="Arial" w:cs="Arial"/>
                </w:rPr>
                <w:t>https://peer.org/range-damage-from-cattle-far-exceeds-wild-horse-impacts/</w:t>
              </w:r>
            </w:hyperlink>
          </w:p>
          <w:p w14:paraId="5D70C0DB" w14:textId="77777777" w:rsidR="00F06A6F" w:rsidRPr="00336CFD" w:rsidRDefault="00F06A6F" w:rsidP="00336CFD">
            <w:pPr>
              <w:spacing w:line="360" w:lineRule="auto"/>
              <w:rPr>
                <w:rFonts w:ascii="Arial" w:hAnsi="Arial" w:cs="Arial"/>
              </w:rPr>
            </w:pPr>
          </w:p>
        </w:tc>
      </w:tr>
      <w:tr w:rsidR="00F06A6F" w:rsidRPr="00336CFD" w14:paraId="749041B4" w14:textId="77777777" w:rsidTr="003B454D">
        <w:tc>
          <w:tcPr>
            <w:tcW w:w="772" w:type="dxa"/>
          </w:tcPr>
          <w:p w14:paraId="0292BF02" w14:textId="1B5C7145" w:rsidR="00F06A6F" w:rsidRPr="00336CFD" w:rsidRDefault="006925E0" w:rsidP="00336CFD">
            <w:pPr>
              <w:spacing w:line="360" w:lineRule="auto"/>
              <w:rPr>
                <w:rFonts w:ascii="Arial" w:hAnsi="Arial" w:cs="Arial"/>
              </w:rPr>
            </w:pPr>
            <w:r w:rsidRPr="00336CFD">
              <w:rPr>
                <w:rFonts w:ascii="Arial" w:hAnsi="Arial" w:cs="Arial"/>
              </w:rPr>
              <w:t>2020</w:t>
            </w:r>
          </w:p>
        </w:tc>
        <w:tc>
          <w:tcPr>
            <w:tcW w:w="924" w:type="dxa"/>
          </w:tcPr>
          <w:p w14:paraId="52B6506F" w14:textId="1384B4DC" w:rsidR="00F06A6F" w:rsidRPr="00336CFD" w:rsidRDefault="006925E0" w:rsidP="00336CFD">
            <w:pPr>
              <w:spacing w:line="360" w:lineRule="auto"/>
              <w:rPr>
                <w:rFonts w:ascii="Arial" w:hAnsi="Arial" w:cs="Arial"/>
              </w:rPr>
            </w:pPr>
            <w:r w:rsidRPr="00336CFD">
              <w:rPr>
                <w:rFonts w:ascii="Arial" w:hAnsi="Arial" w:cs="Arial"/>
              </w:rPr>
              <w:t>Article</w:t>
            </w:r>
          </w:p>
        </w:tc>
        <w:tc>
          <w:tcPr>
            <w:tcW w:w="2410" w:type="dxa"/>
          </w:tcPr>
          <w:p w14:paraId="13BDD252" w14:textId="77777777" w:rsidR="0078346A" w:rsidRPr="00336CFD" w:rsidRDefault="0078346A" w:rsidP="00336CFD">
            <w:pPr>
              <w:shd w:val="clear" w:color="auto" w:fill="FFFFFF"/>
              <w:spacing w:after="100" w:afterAutospacing="1" w:line="360" w:lineRule="auto"/>
              <w:jc w:val="center"/>
              <w:outlineLvl w:val="0"/>
              <w:rPr>
                <w:rFonts w:ascii="Arial" w:eastAsia="Times New Roman" w:hAnsi="Arial" w:cs="Arial"/>
                <w:b/>
                <w:bCs/>
                <w:color w:val="000000" w:themeColor="text1"/>
                <w:kern w:val="36"/>
                <w:lang w:eastAsia="en-AU"/>
              </w:rPr>
            </w:pPr>
            <w:r w:rsidRPr="00336CFD">
              <w:rPr>
                <w:rFonts w:ascii="Arial" w:eastAsia="Times New Roman" w:hAnsi="Arial" w:cs="Arial"/>
                <w:b/>
                <w:bCs/>
                <w:color w:val="000000" w:themeColor="text1"/>
                <w:kern w:val="36"/>
                <w:lang w:eastAsia="en-AU"/>
              </w:rPr>
              <w:t>Living forests can mitigate our climate and biodiversity crises</w:t>
            </w:r>
          </w:p>
          <w:p w14:paraId="373883F6" w14:textId="77777777" w:rsidR="00F06A6F" w:rsidRPr="00336CFD" w:rsidRDefault="00F06A6F" w:rsidP="00336CFD">
            <w:pPr>
              <w:spacing w:line="360" w:lineRule="auto"/>
              <w:jc w:val="center"/>
              <w:rPr>
                <w:rFonts w:ascii="Arial" w:hAnsi="Arial" w:cs="Arial"/>
                <w:b/>
                <w:bCs/>
                <w:color w:val="000000" w:themeColor="text1"/>
              </w:rPr>
            </w:pPr>
          </w:p>
        </w:tc>
        <w:tc>
          <w:tcPr>
            <w:tcW w:w="9214" w:type="dxa"/>
          </w:tcPr>
          <w:p w14:paraId="20DC3124" w14:textId="77777777" w:rsidR="00F74854" w:rsidRPr="00336CFD" w:rsidRDefault="00FA7E92" w:rsidP="00336CFD">
            <w:pPr>
              <w:spacing w:line="360" w:lineRule="auto"/>
              <w:rPr>
                <w:rFonts w:ascii="Arial" w:hAnsi="Arial" w:cs="Arial"/>
                <w:color w:val="000000" w:themeColor="text1"/>
              </w:rPr>
            </w:pPr>
            <w:r w:rsidRPr="00336CFD">
              <w:rPr>
                <w:rFonts w:ascii="Arial" w:hAnsi="Arial" w:cs="Arial"/>
                <w:color w:val="000000" w:themeColor="text1"/>
              </w:rPr>
              <w:lastRenderedPageBreak/>
              <w:t xml:space="preserve">Results from the ongoing </w:t>
            </w:r>
            <w:proofErr w:type="spellStart"/>
            <w:r w:rsidRPr="00336CFD">
              <w:rPr>
                <w:rFonts w:ascii="Arial" w:hAnsi="Arial" w:cs="Arial"/>
                <w:color w:val="000000" w:themeColor="text1"/>
              </w:rPr>
              <w:t>GrazeLIFE</w:t>
            </w:r>
            <w:proofErr w:type="spellEnd"/>
            <w:r w:rsidRPr="00336CFD">
              <w:rPr>
                <w:rFonts w:ascii="Arial" w:hAnsi="Arial" w:cs="Arial"/>
                <w:color w:val="000000" w:themeColor="text1"/>
              </w:rPr>
              <w:t xml:space="preserve"> project demonstrate that natural forests, complete with naturally occurring populations of free-roaming herbivores, can boost biodiversity and reduce the scale and impact of climate change</w:t>
            </w:r>
            <w:r w:rsidR="00BD03D0" w:rsidRPr="00336CFD">
              <w:rPr>
                <w:rFonts w:ascii="Arial" w:hAnsi="Arial" w:cs="Arial"/>
                <w:color w:val="000000" w:themeColor="text1"/>
              </w:rPr>
              <w:t>.</w:t>
            </w:r>
          </w:p>
          <w:p w14:paraId="101FDE8D" w14:textId="77777777" w:rsidR="00F74854" w:rsidRPr="00336CFD" w:rsidRDefault="00F74854" w:rsidP="00336CFD">
            <w:pPr>
              <w:spacing w:line="360" w:lineRule="auto"/>
              <w:rPr>
                <w:rFonts w:ascii="Arial" w:hAnsi="Arial" w:cs="Arial"/>
                <w:color w:val="000000" w:themeColor="text1"/>
              </w:rPr>
            </w:pPr>
          </w:p>
          <w:p w14:paraId="381DDDD0" w14:textId="3A55FEE1" w:rsidR="00BD03D0" w:rsidRPr="00336CFD" w:rsidRDefault="00BD03D0" w:rsidP="00336CFD">
            <w:pPr>
              <w:spacing w:line="360" w:lineRule="auto"/>
              <w:rPr>
                <w:rFonts w:ascii="Arial" w:hAnsi="Arial" w:cs="Arial"/>
                <w:b/>
                <w:bCs/>
                <w:color w:val="000000" w:themeColor="text1"/>
              </w:rPr>
            </w:pPr>
            <w:r w:rsidRPr="00336CFD">
              <w:rPr>
                <w:rFonts w:ascii="Arial" w:hAnsi="Arial" w:cs="Arial"/>
                <w:b/>
                <w:bCs/>
                <w:color w:val="000000" w:themeColor="text1"/>
              </w:rPr>
              <w:lastRenderedPageBreak/>
              <w:t>Preliminary results from the ongoing </w:t>
            </w:r>
            <w:proofErr w:type="spellStart"/>
            <w:r w:rsidRPr="00336CFD">
              <w:rPr>
                <w:rFonts w:ascii="Arial" w:hAnsi="Arial" w:cs="Arial"/>
                <w:b/>
                <w:bCs/>
                <w:color w:val="000000" w:themeColor="text1"/>
              </w:rPr>
              <w:fldChar w:fldCharType="begin"/>
            </w:r>
            <w:r w:rsidRPr="00336CFD">
              <w:rPr>
                <w:rFonts w:ascii="Arial" w:hAnsi="Arial" w:cs="Arial"/>
                <w:b/>
                <w:bCs/>
                <w:color w:val="000000" w:themeColor="text1"/>
              </w:rPr>
              <w:instrText xml:space="preserve"> HYPERLINK "https://grazelife.com/" \o "" \t "_blank" </w:instrText>
            </w:r>
            <w:r w:rsidRPr="00336CFD">
              <w:rPr>
                <w:rFonts w:ascii="Arial" w:hAnsi="Arial" w:cs="Arial"/>
                <w:b/>
                <w:bCs/>
                <w:color w:val="000000" w:themeColor="text1"/>
              </w:rPr>
            </w:r>
            <w:r w:rsidRPr="00336CFD">
              <w:rPr>
                <w:rFonts w:ascii="Arial" w:hAnsi="Arial" w:cs="Arial"/>
                <w:b/>
                <w:bCs/>
                <w:color w:val="000000" w:themeColor="text1"/>
              </w:rPr>
              <w:fldChar w:fldCharType="separate"/>
            </w:r>
            <w:r w:rsidRPr="00336CFD">
              <w:rPr>
                <w:rStyle w:val="Hyperlink"/>
                <w:rFonts w:ascii="Arial" w:hAnsi="Arial" w:cs="Arial"/>
                <w:b/>
                <w:bCs/>
                <w:color w:val="000000" w:themeColor="text1"/>
              </w:rPr>
              <w:t>GrazeLIFE</w:t>
            </w:r>
            <w:proofErr w:type="spellEnd"/>
            <w:r w:rsidRPr="00336CFD">
              <w:rPr>
                <w:rStyle w:val="Hyperlink"/>
                <w:rFonts w:ascii="Arial" w:hAnsi="Arial" w:cs="Arial"/>
                <w:b/>
                <w:bCs/>
                <w:color w:val="000000" w:themeColor="text1"/>
              </w:rPr>
              <w:t xml:space="preserve"> project</w:t>
            </w:r>
            <w:r w:rsidRPr="00336CFD">
              <w:rPr>
                <w:rFonts w:ascii="Arial" w:hAnsi="Arial" w:cs="Arial"/>
                <w:b/>
                <w:bCs/>
                <w:color w:val="000000" w:themeColor="text1"/>
              </w:rPr>
              <w:fldChar w:fldCharType="end"/>
            </w:r>
            <w:r w:rsidRPr="00336CFD">
              <w:rPr>
                <w:rFonts w:ascii="Arial" w:hAnsi="Arial" w:cs="Arial"/>
                <w:b/>
                <w:bCs/>
                <w:color w:val="000000" w:themeColor="text1"/>
              </w:rPr>
              <w:t> show that “living forests” – natural forests, complete with naturally occurring populations of free-roaming herbivores such as </w:t>
            </w:r>
            <w:r w:rsidRPr="00336CFD">
              <w:rPr>
                <w:rFonts w:ascii="Arial" w:hAnsi="Arial" w:cs="Arial"/>
                <w:b/>
                <w:bCs/>
                <w:color w:val="000000" w:themeColor="text1"/>
                <w:lang w:val="en-GB"/>
              </w:rPr>
              <w:t>deer, bison and wild-living horses</w:t>
            </w:r>
            <w:r w:rsidRPr="00336CFD">
              <w:rPr>
                <w:rFonts w:ascii="Arial" w:hAnsi="Arial" w:cs="Arial"/>
                <w:b/>
                <w:bCs/>
                <w:color w:val="000000" w:themeColor="text1"/>
              </w:rPr>
              <w:t> – could significantly mitigate our climate and biodiversity crises.</w:t>
            </w:r>
          </w:p>
          <w:p w14:paraId="42C55A65" w14:textId="77777777" w:rsidR="00F74854" w:rsidRPr="00336CFD" w:rsidRDefault="00985E7F" w:rsidP="00336CFD">
            <w:pPr>
              <w:pStyle w:val="NormalWeb"/>
              <w:spacing w:line="360" w:lineRule="auto"/>
              <w:rPr>
                <w:rFonts w:ascii="Arial" w:hAnsi="Arial" w:cs="Arial"/>
                <w:color w:val="000000" w:themeColor="text1"/>
                <w:sz w:val="22"/>
                <w:szCs w:val="22"/>
              </w:rPr>
            </w:pPr>
            <w:r w:rsidRPr="00336CFD">
              <w:rPr>
                <w:rFonts w:ascii="Arial" w:hAnsi="Arial" w:cs="Arial"/>
                <w:color w:val="000000" w:themeColor="text1"/>
                <w:sz w:val="22"/>
                <w:szCs w:val="22"/>
              </w:rPr>
              <w:t>Large herbivores are key architects of these ecosystems, contributing to biodiversity, facilitating spontaneous regeneration and carbon storage, and serving as natural fire brigades.</w:t>
            </w:r>
          </w:p>
          <w:p w14:paraId="0E2B4E0F" w14:textId="3D63D85F" w:rsidR="00442C2F" w:rsidRPr="00336CFD" w:rsidRDefault="00F74854" w:rsidP="00336CFD">
            <w:pPr>
              <w:pStyle w:val="NormalWeb"/>
              <w:spacing w:line="360" w:lineRule="auto"/>
              <w:rPr>
                <w:rFonts w:ascii="Arial" w:hAnsi="Arial" w:cs="Arial"/>
                <w:color w:val="000000" w:themeColor="text1"/>
                <w:sz w:val="22"/>
                <w:szCs w:val="22"/>
              </w:rPr>
            </w:pPr>
            <w:r w:rsidRPr="00336CFD">
              <w:rPr>
                <w:rFonts w:ascii="Arial" w:hAnsi="Arial" w:cs="Arial"/>
                <w:color w:val="000000" w:themeColor="text1"/>
                <w:sz w:val="22"/>
                <w:szCs w:val="22"/>
              </w:rPr>
              <w:t>Large herbivores can remove understory vegetation, preventing the build-up of fuel for catastrophic fires and creating natural firebreaks.</w:t>
            </w:r>
          </w:p>
        </w:tc>
        <w:tc>
          <w:tcPr>
            <w:tcW w:w="2068" w:type="dxa"/>
          </w:tcPr>
          <w:p w14:paraId="308B1618" w14:textId="77777777" w:rsidR="00846820" w:rsidRPr="00336CFD" w:rsidRDefault="00846820" w:rsidP="00336CFD">
            <w:pPr>
              <w:spacing w:line="360" w:lineRule="auto"/>
              <w:rPr>
                <w:rFonts w:ascii="Arial" w:hAnsi="Arial" w:cs="Arial"/>
              </w:rPr>
            </w:pPr>
            <w:hyperlink r:id="rId36" w:history="1">
              <w:r w:rsidRPr="00336CFD">
                <w:rPr>
                  <w:rStyle w:val="Hyperlink"/>
                  <w:rFonts w:ascii="Arial" w:hAnsi="Arial" w:cs="Arial"/>
                </w:rPr>
                <w:t>https://grazelife.com/news/living-forests-can-mitigate-our-</w:t>
              </w:r>
              <w:r w:rsidRPr="00336CFD">
                <w:rPr>
                  <w:rStyle w:val="Hyperlink"/>
                  <w:rFonts w:ascii="Arial" w:hAnsi="Arial" w:cs="Arial"/>
                </w:rPr>
                <w:lastRenderedPageBreak/>
                <w:t>climate-and-biodiversity-crises/</w:t>
              </w:r>
            </w:hyperlink>
          </w:p>
          <w:p w14:paraId="2E5E5930" w14:textId="77777777" w:rsidR="00F06A6F" w:rsidRPr="00336CFD" w:rsidRDefault="00F06A6F" w:rsidP="00336CFD">
            <w:pPr>
              <w:spacing w:line="360" w:lineRule="auto"/>
              <w:rPr>
                <w:rFonts w:ascii="Arial" w:hAnsi="Arial" w:cs="Arial"/>
              </w:rPr>
            </w:pPr>
          </w:p>
        </w:tc>
      </w:tr>
      <w:tr w:rsidR="00F06A6F" w:rsidRPr="00336CFD" w14:paraId="01904994" w14:textId="77777777" w:rsidTr="003B454D">
        <w:tc>
          <w:tcPr>
            <w:tcW w:w="772" w:type="dxa"/>
          </w:tcPr>
          <w:p w14:paraId="59388EE6" w14:textId="7A4ACA8C" w:rsidR="00F06A6F" w:rsidRPr="00336CFD" w:rsidRDefault="00707E19" w:rsidP="00336CFD">
            <w:pPr>
              <w:spacing w:line="360" w:lineRule="auto"/>
              <w:rPr>
                <w:rFonts w:ascii="Arial" w:hAnsi="Arial" w:cs="Arial"/>
              </w:rPr>
            </w:pPr>
            <w:r w:rsidRPr="00336CFD">
              <w:rPr>
                <w:rFonts w:ascii="Arial" w:hAnsi="Arial" w:cs="Arial"/>
              </w:rPr>
              <w:lastRenderedPageBreak/>
              <w:t>2022</w:t>
            </w:r>
          </w:p>
        </w:tc>
        <w:tc>
          <w:tcPr>
            <w:tcW w:w="924" w:type="dxa"/>
          </w:tcPr>
          <w:p w14:paraId="69CEF4E1" w14:textId="4E501409" w:rsidR="00F06A6F" w:rsidRPr="00336CFD" w:rsidRDefault="00707E19" w:rsidP="00336CFD">
            <w:pPr>
              <w:spacing w:line="360" w:lineRule="auto"/>
              <w:rPr>
                <w:rFonts w:ascii="Arial" w:hAnsi="Arial" w:cs="Arial"/>
              </w:rPr>
            </w:pPr>
            <w:r w:rsidRPr="00336CFD">
              <w:rPr>
                <w:rFonts w:ascii="Arial" w:hAnsi="Arial" w:cs="Arial"/>
              </w:rPr>
              <w:t>Article</w:t>
            </w:r>
          </w:p>
        </w:tc>
        <w:tc>
          <w:tcPr>
            <w:tcW w:w="2410" w:type="dxa"/>
          </w:tcPr>
          <w:p w14:paraId="438DB554" w14:textId="77777777" w:rsidR="002868EB" w:rsidRPr="00336CFD" w:rsidRDefault="002868EB" w:rsidP="00336CFD">
            <w:pPr>
              <w:pStyle w:val="Heading1"/>
              <w:shd w:val="clear" w:color="auto" w:fill="FFFFFF"/>
              <w:spacing w:before="0" w:after="0" w:line="360" w:lineRule="auto"/>
              <w:jc w:val="center"/>
              <w:textAlignment w:val="baseline"/>
              <w:rPr>
                <w:rFonts w:ascii="Arial" w:hAnsi="Arial" w:cs="Arial"/>
                <w:b/>
                <w:bCs/>
                <w:color w:val="333333"/>
                <w:sz w:val="22"/>
                <w:szCs w:val="22"/>
              </w:rPr>
            </w:pPr>
            <w:r w:rsidRPr="00336CFD">
              <w:rPr>
                <w:rFonts w:ascii="Arial" w:hAnsi="Arial" w:cs="Arial"/>
                <w:b/>
                <w:bCs/>
                <w:color w:val="333333"/>
                <w:sz w:val="22"/>
                <w:szCs w:val="22"/>
              </w:rPr>
              <w:t>Horse grazing has ability to maintain species richness in grasslands – study</w:t>
            </w:r>
          </w:p>
          <w:p w14:paraId="43954816" w14:textId="77777777" w:rsidR="00F06A6F" w:rsidRPr="00336CFD" w:rsidRDefault="00F06A6F" w:rsidP="00336CFD">
            <w:pPr>
              <w:spacing w:line="360" w:lineRule="auto"/>
              <w:jc w:val="center"/>
              <w:rPr>
                <w:rFonts w:ascii="Arial" w:hAnsi="Arial" w:cs="Arial"/>
                <w:b/>
                <w:bCs/>
              </w:rPr>
            </w:pPr>
          </w:p>
        </w:tc>
        <w:tc>
          <w:tcPr>
            <w:tcW w:w="9214" w:type="dxa"/>
          </w:tcPr>
          <w:p w14:paraId="46570688" w14:textId="0C9A3231" w:rsidR="00F06A6F" w:rsidRPr="00336CFD" w:rsidRDefault="00A563C5" w:rsidP="00336CFD">
            <w:pPr>
              <w:pStyle w:val="NormalWeb"/>
              <w:shd w:val="clear" w:color="auto" w:fill="FFFFFF"/>
              <w:spacing w:before="0" w:beforeAutospacing="0" w:after="0" w:afterAutospacing="0" w:line="360" w:lineRule="auto"/>
              <w:textAlignment w:val="baseline"/>
              <w:rPr>
                <w:rFonts w:ascii="Arial" w:hAnsi="Arial" w:cs="Arial"/>
                <w:sz w:val="22"/>
                <w:szCs w:val="22"/>
              </w:rPr>
            </w:pPr>
            <w:r w:rsidRPr="00336CFD">
              <w:rPr>
                <w:rFonts w:ascii="Arial" w:hAnsi="Arial" w:cs="Arial"/>
                <w:sz w:val="22"/>
                <w:szCs w:val="22"/>
              </w:rPr>
              <w:t>Horse grazing has the potential to maintain species richness in temperate grasslands, the findings of a fresh study in Germany suggest.</w:t>
            </w:r>
            <w:r w:rsidR="008D276C" w:rsidRPr="00336CFD">
              <w:rPr>
                <w:rFonts w:ascii="Arial" w:hAnsi="Arial" w:cs="Arial"/>
                <w:sz w:val="22"/>
                <w:szCs w:val="22"/>
              </w:rPr>
              <w:t xml:space="preserve"> </w:t>
            </w:r>
            <w:r w:rsidRPr="00336CFD">
              <w:rPr>
                <w:rFonts w:ascii="Arial" w:hAnsi="Arial" w:cs="Arial"/>
                <w:sz w:val="22"/>
                <w:szCs w:val="22"/>
              </w:rPr>
              <w:t>University of Göttingen researchers Anja Schmitz and Johannes Isselstein, writing in the journal </w:t>
            </w:r>
            <w:r w:rsidRPr="00336CFD">
              <w:rPr>
                <w:rStyle w:val="Emphasis"/>
                <w:rFonts w:ascii="Arial" w:hAnsi="Arial" w:cs="Arial"/>
                <w:sz w:val="22"/>
                <w:szCs w:val="22"/>
                <w:bdr w:val="none" w:sz="0" w:space="0" w:color="auto" w:frame="1"/>
              </w:rPr>
              <w:t>Sustainability</w:t>
            </w:r>
            <w:r w:rsidRPr="00336CFD">
              <w:rPr>
                <w:rFonts w:ascii="Arial" w:hAnsi="Arial" w:cs="Arial"/>
                <w:sz w:val="22"/>
                <w:szCs w:val="22"/>
              </w:rPr>
              <w:t>, said horses are of increasing relevance in agriculturally managed grasslands across Europe</w:t>
            </w:r>
            <w:r w:rsidR="00442C2F" w:rsidRPr="00336CFD">
              <w:rPr>
                <w:rFonts w:ascii="Arial" w:hAnsi="Arial" w:cs="Arial"/>
                <w:sz w:val="22"/>
                <w:szCs w:val="22"/>
              </w:rPr>
              <w:t>.</w:t>
            </w:r>
          </w:p>
          <w:p w14:paraId="01251A76" w14:textId="77777777" w:rsidR="00442C2F" w:rsidRPr="00336CFD" w:rsidRDefault="00442C2F" w:rsidP="00336CFD">
            <w:pPr>
              <w:spacing w:line="360" w:lineRule="auto"/>
              <w:rPr>
                <w:rFonts w:ascii="Arial" w:hAnsi="Arial" w:cs="Arial"/>
              </w:rPr>
            </w:pPr>
          </w:p>
          <w:p w14:paraId="13A26C3F" w14:textId="77777777" w:rsidR="00442C2F" w:rsidRPr="00336CFD" w:rsidRDefault="00442C2F" w:rsidP="00336CFD">
            <w:pPr>
              <w:pStyle w:val="NormalWeb"/>
              <w:shd w:val="clear" w:color="auto" w:fill="FFFFFF"/>
              <w:spacing w:before="0" w:beforeAutospacing="0" w:after="225" w:afterAutospacing="0" w:line="360" w:lineRule="auto"/>
              <w:textAlignment w:val="baseline"/>
              <w:rPr>
                <w:rFonts w:ascii="Arial" w:hAnsi="Arial" w:cs="Arial"/>
                <w:sz w:val="22"/>
                <w:szCs w:val="22"/>
              </w:rPr>
            </w:pPr>
            <w:r w:rsidRPr="00336CFD">
              <w:rPr>
                <w:rFonts w:ascii="Arial" w:hAnsi="Arial" w:cs="Arial"/>
                <w:sz w:val="22"/>
                <w:szCs w:val="22"/>
              </w:rPr>
              <w:t>The finding that continuously grazed horse paddocks had significantly more High Nature Value species richness than the cattle pastures was also important, since less than 14% of grasslands in Germany have recently been evaluated as being of high nature value.</w:t>
            </w:r>
          </w:p>
          <w:p w14:paraId="591F6262" w14:textId="77777777" w:rsidR="00442C2F" w:rsidRPr="00336CFD" w:rsidRDefault="00442C2F" w:rsidP="00336CFD">
            <w:pPr>
              <w:pStyle w:val="NormalWeb"/>
              <w:shd w:val="clear" w:color="auto" w:fill="FFFFFF"/>
              <w:spacing w:before="0" w:beforeAutospacing="0" w:after="225" w:afterAutospacing="0" w:line="360" w:lineRule="auto"/>
              <w:textAlignment w:val="baseline"/>
              <w:rPr>
                <w:rFonts w:ascii="Arial" w:hAnsi="Arial" w:cs="Arial"/>
                <w:b/>
                <w:bCs/>
                <w:sz w:val="22"/>
                <w:szCs w:val="22"/>
              </w:rPr>
            </w:pPr>
            <w:r w:rsidRPr="00336CFD">
              <w:rPr>
                <w:rFonts w:ascii="Arial" w:hAnsi="Arial" w:cs="Arial"/>
                <w:b/>
                <w:bCs/>
                <w:sz w:val="22"/>
                <w:szCs w:val="22"/>
              </w:rPr>
              <w:t>It was noteworthy, they said, that the horse paddocks showed more sward diversity than the cattle pastures, irrespective of the grazing regime.</w:t>
            </w:r>
          </w:p>
          <w:p w14:paraId="240E3DF8" w14:textId="77777777" w:rsidR="00442C2F" w:rsidRPr="00336CFD" w:rsidRDefault="00442C2F" w:rsidP="00336CFD">
            <w:pPr>
              <w:pStyle w:val="NormalWeb"/>
              <w:shd w:val="clear" w:color="auto" w:fill="FFFFFF"/>
              <w:spacing w:before="0" w:beforeAutospacing="0" w:after="225" w:afterAutospacing="0" w:line="360" w:lineRule="auto"/>
              <w:textAlignment w:val="baseline"/>
              <w:rPr>
                <w:rFonts w:ascii="Arial" w:hAnsi="Arial" w:cs="Arial"/>
                <w:sz w:val="22"/>
                <w:szCs w:val="22"/>
              </w:rPr>
            </w:pPr>
            <w:r w:rsidRPr="00336CFD">
              <w:rPr>
                <w:rFonts w:ascii="Arial" w:hAnsi="Arial" w:cs="Arial"/>
                <w:b/>
                <w:bCs/>
                <w:sz w:val="22"/>
                <w:szCs w:val="22"/>
              </w:rPr>
              <w:t>This greater sward diversity meant there was a greater variety of varying environmental conditions (niches) at a small spatial scale, which allows a higher plant species richness on the paddock scale</w:t>
            </w:r>
            <w:r w:rsidRPr="00336CFD">
              <w:rPr>
                <w:rFonts w:ascii="Arial" w:hAnsi="Arial" w:cs="Arial"/>
                <w:sz w:val="22"/>
                <w:szCs w:val="22"/>
              </w:rPr>
              <w:t>.</w:t>
            </w:r>
          </w:p>
          <w:p w14:paraId="50FB407E" w14:textId="64539401" w:rsidR="00442C2F" w:rsidRPr="00336CFD" w:rsidRDefault="00442C2F" w:rsidP="00336CFD">
            <w:pPr>
              <w:spacing w:line="360" w:lineRule="auto"/>
              <w:rPr>
                <w:rFonts w:ascii="Arial" w:hAnsi="Arial" w:cs="Arial"/>
              </w:rPr>
            </w:pPr>
          </w:p>
        </w:tc>
        <w:tc>
          <w:tcPr>
            <w:tcW w:w="2068" w:type="dxa"/>
          </w:tcPr>
          <w:p w14:paraId="143512BB" w14:textId="77777777" w:rsidR="00707E19" w:rsidRPr="00336CFD" w:rsidRDefault="00707E19" w:rsidP="00336CFD">
            <w:pPr>
              <w:spacing w:line="360" w:lineRule="auto"/>
              <w:rPr>
                <w:rFonts w:ascii="Arial" w:hAnsi="Arial" w:cs="Arial"/>
              </w:rPr>
            </w:pPr>
            <w:hyperlink r:id="rId37" w:history="1">
              <w:r w:rsidRPr="00336CFD">
                <w:rPr>
                  <w:rStyle w:val="Hyperlink"/>
                  <w:rFonts w:ascii="Arial" w:hAnsi="Arial" w:cs="Arial"/>
                </w:rPr>
                <w:t>https://www.horsetalk.co.nz/2022/04/09/horse-grazing-species-richness-grasslands-study-finds/</w:t>
              </w:r>
            </w:hyperlink>
          </w:p>
          <w:p w14:paraId="51E60D12" w14:textId="77777777" w:rsidR="00F06A6F" w:rsidRPr="00336CFD" w:rsidRDefault="00F06A6F" w:rsidP="00336CFD">
            <w:pPr>
              <w:spacing w:line="360" w:lineRule="auto"/>
              <w:rPr>
                <w:rFonts w:ascii="Arial" w:hAnsi="Arial" w:cs="Arial"/>
              </w:rPr>
            </w:pPr>
          </w:p>
        </w:tc>
      </w:tr>
      <w:tr w:rsidR="00F06A6F" w:rsidRPr="00336CFD" w14:paraId="4CD6A9AA" w14:textId="77777777" w:rsidTr="003B454D">
        <w:tc>
          <w:tcPr>
            <w:tcW w:w="772" w:type="dxa"/>
          </w:tcPr>
          <w:p w14:paraId="5256898C" w14:textId="3F670745" w:rsidR="00F06A6F" w:rsidRPr="00336CFD" w:rsidRDefault="00196C1C" w:rsidP="00336CFD">
            <w:pPr>
              <w:spacing w:line="360" w:lineRule="auto"/>
              <w:rPr>
                <w:rFonts w:ascii="Arial" w:hAnsi="Arial" w:cs="Arial"/>
              </w:rPr>
            </w:pPr>
            <w:r w:rsidRPr="00336CFD">
              <w:rPr>
                <w:rFonts w:ascii="Arial" w:hAnsi="Arial" w:cs="Arial"/>
              </w:rPr>
              <w:t>2020</w:t>
            </w:r>
          </w:p>
        </w:tc>
        <w:tc>
          <w:tcPr>
            <w:tcW w:w="924" w:type="dxa"/>
          </w:tcPr>
          <w:p w14:paraId="5CE79C19" w14:textId="47E05C08" w:rsidR="00F06A6F" w:rsidRPr="00336CFD" w:rsidRDefault="00196C1C" w:rsidP="00336CFD">
            <w:pPr>
              <w:spacing w:line="360" w:lineRule="auto"/>
              <w:rPr>
                <w:rFonts w:ascii="Arial" w:hAnsi="Arial" w:cs="Arial"/>
              </w:rPr>
            </w:pPr>
            <w:r w:rsidRPr="00336CFD">
              <w:rPr>
                <w:rFonts w:ascii="Arial" w:hAnsi="Arial" w:cs="Arial"/>
              </w:rPr>
              <w:t>Article</w:t>
            </w:r>
          </w:p>
        </w:tc>
        <w:tc>
          <w:tcPr>
            <w:tcW w:w="2410" w:type="dxa"/>
          </w:tcPr>
          <w:p w14:paraId="25001197" w14:textId="77777777" w:rsidR="00CD64DC" w:rsidRPr="00336CFD" w:rsidRDefault="00CD64DC" w:rsidP="00336CFD">
            <w:pPr>
              <w:spacing w:before="100" w:beforeAutospacing="1" w:after="100" w:afterAutospacing="1" w:line="360" w:lineRule="auto"/>
              <w:jc w:val="center"/>
              <w:rPr>
                <w:rFonts w:ascii="Arial" w:eastAsia="Times New Roman" w:hAnsi="Arial" w:cs="Arial"/>
                <w:b/>
                <w:bCs/>
                <w:color w:val="000000" w:themeColor="text1"/>
                <w:lang w:eastAsia="en-AU"/>
              </w:rPr>
            </w:pPr>
            <w:r w:rsidRPr="0009684A">
              <w:rPr>
                <w:rFonts w:ascii="Arial" w:eastAsia="Times New Roman" w:hAnsi="Arial" w:cs="Arial"/>
                <w:b/>
                <w:bCs/>
                <w:color w:val="000000" w:themeColor="text1"/>
                <w:lang w:eastAsia="en-AU"/>
              </w:rPr>
              <w:t>Becoming a centaur</w:t>
            </w:r>
            <w:r w:rsidRPr="00336CFD">
              <w:rPr>
                <w:rFonts w:ascii="Arial" w:eastAsia="Times New Roman" w:hAnsi="Arial" w:cs="Arial"/>
                <w:b/>
                <w:bCs/>
                <w:color w:val="000000" w:themeColor="text1"/>
                <w:lang w:eastAsia="en-AU"/>
              </w:rPr>
              <w:t xml:space="preserve"> - </w:t>
            </w:r>
            <w:r w:rsidRPr="0009684A">
              <w:rPr>
                <w:rFonts w:ascii="Arial" w:eastAsia="Times New Roman" w:hAnsi="Arial" w:cs="Arial"/>
                <w:b/>
                <w:bCs/>
                <w:color w:val="000000" w:themeColor="text1"/>
                <w:lang w:eastAsia="en-AU"/>
              </w:rPr>
              <w:t xml:space="preserve">The horse is a prey animal, the human a predator. Our shared trust and athleticism </w:t>
            </w:r>
            <w:proofErr w:type="gramStart"/>
            <w:r w:rsidRPr="0009684A">
              <w:rPr>
                <w:rFonts w:ascii="Arial" w:eastAsia="Times New Roman" w:hAnsi="Arial" w:cs="Arial"/>
                <w:b/>
                <w:bCs/>
                <w:color w:val="000000" w:themeColor="text1"/>
                <w:lang w:eastAsia="en-AU"/>
              </w:rPr>
              <w:t>is</w:t>
            </w:r>
            <w:proofErr w:type="gramEnd"/>
            <w:r w:rsidRPr="0009684A">
              <w:rPr>
                <w:rFonts w:ascii="Arial" w:eastAsia="Times New Roman" w:hAnsi="Arial" w:cs="Arial"/>
                <w:b/>
                <w:bCs/>
                <w:color w:val="000000" w:themeColor="text1"/>
                <w:lang w:eastAsia="en-AU"/>
              </w:rPr>
              <w:t xml:space="preserve"> a neurobiological </w:t>
            </w:r>
            <w:r w:rsidRPr="00336CFD">
              <w:rPr>
                <w:rFonts w:ascii="Arial" w:eastAsia="Times New Roman" w:hAnsi="Arial" w:cs="Arial"/>
                <w:b/>
                <w:bCs/>
                <w:color w:val="000000" w:themeColor="text1"/>
                <w:lang w:eastAsia="en-AU"/>
              </w:rPr>
              <w:t>miracl</w:t>
            </w:r>
            <w:r w:rsidRPr="0009684A">
              <w:rPr>
                <w:rFonts w:ascii="Arial" w:eastAsia="Times New Roman" w:hAnsi="Arial" w:cs="Arial"/>
                <w:b/>
                <w:bCs/>
                <w:color w:val="000000" w:themeColor="text1"/>
                <w:lang w:eastAsia="en-AU"/>
              </w:rPr>
              <w:t>e</w:t>
            </w:r>
          </w:p>
          <w:p w14:paraId="3C5C4106" w14:textId="739DDE3B" w:rsidR="00CD64DC" w:rsidRPr="00336CFD" w:rsidRDefault="00CD64DC" w:rsidP="00336CFD">
            <w:pPr>
              <w:spacing w:before="100" w:beforeAutospacing="1" w:after="100" w:afterAutospacing="1" w:line="360" w:lineRule="auto"/>
              <w:rPr>
                <w:rFonts w:ascii="Arial" w:eastAsia="Times New Roman" w:hAnsi="Arial" w:cs="Arial"/>
                <w:color w:val="000000" w:themeColor="text1"/>
                <w:lang w:eastAsia="en-AU"/>
              </w:rPr>
            </w:pPr>
          </w:p>
        </w:tc>
        <w:tc>
          <w:tcPr>
            <w:tcW w:w="9214" w:type="dxa"/>
          </w:tcPr>
          <w:p w14:paraId="51029A9D" w14:textId="77777777" w:rsidR="00F06A6F" w:rsidRPr="00336CFD" w:rsidRDefault="00892E75" w:rsidP="00336CFD">
            <w:pPr>
              <w:spacing w:line="360" w:lineRule="auto"/>
              <w:rPr>
                <w:rFonts w:ascii="Arial" w:eastAsia="Times New Roman" w:hAnsi="Arial" w:cs="Arial"/>
                <w:color w:val="000000"/>
                <w:lang w:eastAsia="en-AU"/>
              </w:rPr>
            </w:pPr>
            <w:r w:rsidRPr="00336CFD">
              <w:rPr>
                <w:rFonts w:ascii="Arial" w:eastAsia="Times New Roman" w:hAnsi="Arial" w:cs="Arial"/>
                <w:color w:val="000000"/>
                <w:lang w:eastAsia="en-AU"/>
              </w:rPr>
              <w:t>Three natural features of the equine brain are especially important when it comes to mind-melding with humans. First, the horse’s brain provides astounding touch detection. Receptor cells in the horse’s skin and muscles transduce – or convert – external pressure, temperature and body position to neural impulses that the horse’s brain can understand.</w:t>
            </w:r>
          </w:p>
          <w:p w14:paraId="7D525651" w14:textId="77777777" w:rsidR="00A92CD1" w:rsidRPr="00336CFD" w:rsidRDefault="00A92CD1" w:rsidP="00336CFD">
            <w:pPr>
              <w:spacing w:line="360" w:lineRule="auto"/>
              <w:rPr>
                <w:rFonts w:ascii="Arial" w:eastAsia="Times New Roman" w:hAnsi="Arial" w:cs="Arial"/>
                <w:color w:val="000000"/>
                <w:lang w:eastAsia="en-AU"/>
              </w:rPr>
            </w:pPr>
            <w:r w:rsidRPr="00336CFD">
              <w:rPr>
                <w:rFonts w:ascii="Arial" w:eastAsia="Times New Roman" w:hAnsi="Arial" w:cs="Arial"/>
                <w:color w:val="000000"/>
                <w:lang w:eastAsia="en-AU"/>
              </w:rPr>
              <w:t>Second, horses in nature use body language as a primary medium of daily communication with each other. An </w:t>
            </w:r>
            <w:hyperlink r:id="rId38" w:tgtFrame="_blank" w:history="1">
              <w:r w:rsidRPr="00336CFD">
                <w:rPr>
                  <w:rFonts w:ascii="Arial" w:eastAsia="Times New Roman" w:hAnsi="Arial" w:cs="Arial"/>
                  <w:color w:val="0000FF"/>
                  <w:u w:val="single"/>
                  <w:lang w:eastAsia="en-AU"/>
                </w:rPr>
                <w:t>alpha mare</w:t>
              </w:r>
            </w:hyperlink>
            <w:r w:rsidRPr="00336CFD">
              <w:rPr>
                <w:rFonts w:ascii="Arial" w:eastAsia="Times New Roman" w:hAnsi="Arial" w:cs="Arial"/>
                <w:color w:val="000000"/>
                <w:lang w:eastAsia="en-AU"/>
              </w:rPr>
              <w:t> has only to flick an ear toward a subordinate to get him to move away from her food.</w:t>
            </w:r>
          </w:p>
          <w:p w14:paraId="50FDCC8C" w14:textId="77777777" w:rsidR="00334E32" w:rsidRPr="00336CFD" w:rsidRDefault="00334E32" w:rsidP="00336CFD">
            <w:pPr>
              <w:spacing w:line="360" w:lineRule="auto"/>
              <w:rPr>
                <w:rFonts w:ascii="Arial" w:eastAsia="Times New Roman" w:hAnsi="Arial" w:cs="Arial"/>
                <w:color w:val="000000"/>
                <w:lang w:eastAsia="en-AU"/>
              </w:rPr>
            </w:pPr>
            <w:r w:rsidRPr="00336CFD">
              <w:rPr>
                <w:rFonts w:ascii="Arial" w:eastAsia="Times New Roman" w:hAnsi="Arial" w:cs="Arial"/>
                <w:color w:val="000000"/>
                <w:lang w:eastAsia="en-AU"/>
              </w:rPr>
              <w:t>Third, by nature, the equine brain is a </w:t>
            </w:r>
            <w:hyperlink r:id="rId39" w:tgtFrame="_blank" w:history="1">
              <w:r w:rsidRPr="00336CFD">
                <w:rPr>
                  <w:rFonts w:ascii="Arial" w:eastAsia="Times New Roman" w:hAnsi="Arial" w:cs="Arial"/>
                  <w:color w:val="0000FF"/>
                  <w:u w:val="single"/>
                  <w:lang w:eastAsia="en-AU"/>
                </w:rPr>
                <w:t>learning</w:t>
              </w:r>
            </w:hyperlink>
            <w:r w:rsidRPr="00336CFD">
              <w:rPr>
                <w:rFonts w:ascii="Arial" w:eastAsia="Times New Roman" w:hAnsi="Arial" w:cs="Arial"/>
                <w:color w:val="000000"/>
                <w:lang w:eastAsia="en-AU"/>
              </w:rPr>
              <w:t> </w:t>
            </w:r>
            <w:r w:rsidRPr="00336CFD">
              <w:rPr>
                <w:rFonts w:ascii="Arial" w:eastAsia="Times New Roman" w:hAnsi="Arial" w:cs="Arial"/>
                <w:i/>
                <w:iCs/>
                <w:color w:val="000000"/>
                <w:lang w:eastAsia="en-AU"/>
              </w:rPr>
              <w:t>machine</w:t>
            </w:r>
            <w:r w:rsidRPr="00336CFD">
              <w:rPr>
                <w:rFonts w:ascii="Arial" w:eastAsia="Times New Roman" w:hAnsi="Arial" w:cs="Arial"/>
                <w:color w:val="000000"/>
                <w:lang w:eastAsia="en-AU"/>
              </w:rPr>
              <w:t>. Untrammelled by the social and cognitive baggage that human brains carry, horses learn in a rapid, pure form that allows them to be taught the meanings of various human cues that shape equine behaviour in the moment.</w:t>
            </w:r>
          </w:p>
          <w:p w14:paraId="12A82386" w14:textId="77777777" w:rsidR="00F64FB3" w:rsidRPr="00336CFD" w:rsidRDefault="00F64FB3" w:rsidP="00336CFD">
            <w:pPr>
              <w:spacing w:line="360" w:lineRule="auto"/>
              <w:rPr>
                <w:rFonts w:ascii="Arial" w:eastAsia="Times New Roman" w:hAnsi="Arial" w:cs="Arial"/>
                <w:color w:val="000000"/>
                <w:lang w:eastAsia="en-AU"/>
              </w:rPr>
            </w:pPr>
          </w:p>
          <w:p w14:paraId="576789CB" w14:textId="77777777" w:rsidR="00F64FB3" w:rsidRPr="00336CFD" w:rsidRDefault="00F64FB3" w:rsidP="00336CFD">
            <w:pPr>
              <w:spacing w:before="100" w:beforeAutospacing="1" w:afterAutospacing="1" w:line="360" w:lineRule="auto"/>
              <w:rPr>
                <w:rFonts w:ascii="Arial" w:eastAsia="Times New Roman" w:hAnsi="Arial" w:cs="Arial"/>
                <w:color w:val="000000"/>
                <w:lang w:eastAsia="en-AU"/>
              </w:rPr>
            </w:pPr>
            <w:r w:rsidRPr="00336CFD">
              <w:rPr>
                <w:rFonts w:ascii="Arial" w:eastAsia="Times New Roman" w:hAnsi="Arial" w:cs="Arial"/>
                <w:b/>
                <w:bCs/>
                <w:color w:val="000000"/>
                <w:lang w:eastAsia="en-AU"/>
              </w:rPr>
              <w:t>One of the reasons for budding scientific fascination with neural horse-and-human communication is the horse’s status as a prey animal. Their brains and bodies evolved to survive completely different pressures than our human physiologies</w:t>
            </w:r>
            <w:r w:rsidRPr="00336CFD">
              <w:rPr>
                <w:rFonts w:ascii="Arial" w:eastAsia="Times New Roman" w:hAnsi="Arial" w:cs="Arial"/>
                <w:color w:val="000000"/>
                <w:lang w:eastAsia="en-AU"/>
              </w:rPr>
              <w:t xml:space="preserve">. For example, horse eyes are set on either side of their head for a panoramic view of the world, and their horizontal pupils allow clear sight along the horizon but fuzzy vision above and below. Their eyes rotate to maintain clarity along the horizon when their heads lie sideways to reach grass in odd locations. Equine brains are also hardwired to stream commands directly from the perception of environmental danger to the motor cortex where instant evasion is carried out. </w:t>
            </w:r>
            <w:proofErr w:type="gramStart"/>
            <w:r w:rsidRPr="00336CFD">
              <w:rPr>
                <w:rFonts w:ascii="Arial" w:eastAsia="Times New Roman" w:hAnsi="Arial" w:cs="Arial"/>
                <w:color w:val="000000"/>
                <w:lang w:eastAsia="en-AU"/>
              </w:rPr>
              <w:t>All of</w:t>
            </w:r>
            <w:proofErr w:type="gramEnd"/>
            <w:r w:rsidRPr="00336CFD">
              <w:rPr>
                <w:rFonts w:ascii="Arial" w:eastAsia="Times New Roman" w:hAnsi="Arial" w:cs="Arial"/>
                <w:color w:val="000000"/>
                <w:lang w:eastAsia="en-AU"/>
              </w:rPr>
              <w:t xml:space="preserve"> these features evolved to allow the horse to survive predators.</w:t>
            </w:r>
          </w:p>
          <w:p w14:paraId="002013F2" w14:textId="77777777" w:rsidR="00F64FB3" w:rsidRPr="00336CFD" w:rsidRDefault="00F64FB3" w:rsidP="00336CFD">
            <w:pPr>
              <w:spacing w:before="100" w:beforeAutospacing="1" w:after="100" w:afterAutospacing="1" w:line="360" w:lineRule="auto"/>
              <w:rPr>
                <w:rFonts w:ascii="Arial" w:eastAsia="Times New Roman" w:hAnsi="Arial" w:cs="Arial"/>
                <w:color w:val="000000"/>
                <w:lang w:eastAsia="en-AU"/>
              </w:rPr>
            </w:pPr>
            <w:r w:rsidRPr="00336CFD">
              <w:rPr>
                <w:rFonts w:ascii="Arial" w:eastAsia="Times New Roman" w:hAnsi="Arial" w:cs="Arial"/>
                <w:color w:val="000000"/>
                <w:lang w:eastAsia="en-AU"/>
              </w:rPr>
              <w:t xml:space="preserve">Conversely, human brains evolved in part for the purpose of predation – hunting, chasing, planning… yes, even killing – with front-facing eyes, superb depth perception, and a </w:t>
            </w:r>
            <w:r w:rsidRPr="00336CFD">
              <w:rPr>
                <w:rFonts w:ascii="Arial" w:eastAsia="Times New Roman" w:hAnsi="Arial" w:cs="Arial"/>
                <w:color w:val="000000"/>
                <w:lang w:eastAsia="en-AU"/>
              </w:rPr>
              <w:lastRenderedPageBreak/>
              <w:t>prefrontal cortex for strategy and reason. Like it or not, we are the horse’s evolutionary enemy, yet they behave toward us as if inclined to become a friend.</w:t>
            </w:r>
          </w:p>
          <w:p w14:paraId="3A376A22" w14:textId="7CF228AE" w:rsidR="00BD141C" w:rsidRPr="00336CFD" w:rsidRDefault="00BD141C" w:rsidP="00336CFD">
            <w:pPr>
              <w:spacing w:before="100" w:beforeAutospacing="1" w:after="100" w:afterAutospacing="1" w:line="360" w:lineRule="auto"/>
              <w:rPr>
                <w:rFonts w:ascii="Arial" w:eastAsia="Times New Roman" w:hAnsi="Arial" w:cs="Arial"/>
                <w:color w:val="000000"/>
                <w:lang w:eastAsia="en-AU"/>
              </w:rPr>
            </w:pPr>
          </w:p>
        </w:tc>
        <w:tc>
          <w:tcPr>
            <w:tcW w:w="2068" w:type="dxa"/>
          </w:tcPr>
          <w:p w14:paraId="0DEC098B" w14:textId="77777777" w:rsidR="00F65F13" w:rsidRPr="00336CFD" w:rsidRDefault="00F65F13" w:rsidP="00336CFD">
            <w:pPr>
              <w:spacing w:line="360" w:lineRule="auto"/>
              <w:rPr>
                <w:rFonts w:ascii="Arial" w:hAnsi="Arial" w:cs="Arial"/>
              </w:rPr>
            </w:pPr>
            <w:hyperlink r:id="rId40" w:history="1">
              <w:r w:rsidRPr="00336CFD">
                <w:rPr>
                  <w:rStyle w:val="Hyperlink"/>
                  <w:rFonts w:ascii="Arial" w:hAnsi="Arial" w:cs="Arial"/>
                </w:rPr>
                <w:t>https://aeon.co/essays/horse-human-cooperation-is-a-neurobiological-miracle</w:t>
              </w:r>
            </w:hyperlink>
            <w:r w:rsidRPr="00336CFD">
              <w:rPr>
                <w:rFonts w:ascii="Arial" w:hAnsi="Arial" w:cs="Arial"/>
              </w:rPr>
              <w:t xml:space="preserve"> </w:t>
            </w:r>
          </w:p>
          <w:p w14:paraId="7AEF63DA" w14:textId="77777777" w:rsidR="00F06A6F" w:rsidRPr="00336CFD" w:rsidRDefault="00F06A6F" w:rsidP="00336CFD">
            <w:pPr>
              <w:spacing w:line="360" w:lineRule="auto"/>
              <w:rPr>
                <w:rFonts w:ascii="Arial" w:hAnsi="Arial" w:cs="Arial"/>
              </w:rPr>
            </w:pPr>
          </w:p>
        </w:tc>
      </w:tr>
      <w:tr w:rsidR="00F06A6F" w:rsidRPr="00336CFD" w14:paraId="5D478DDE" w14:textId="77777777" w:rsidTr="000B4AAB">
        <w:tc>
          <w:tcPr>
            <w:tcW w:w="772" w:type="dxa"/>
          </w:tcPr>
          <w:p w14:paraId="5A969330" w14:textId="7764DAA2" w:rsidR="00F06A6F" w:rsidRPr="00336CFD" w:rsidRDefault="000B4AAB" w:rsidP="00336CFD">
            <w:pPr>
              <w:spacing w:line="360" w:lineRule="auto"/>
              <w:rPr>
                <w:rFonts w:ascii="Arial" w:hAnsi="Arial" w:cs="Arial"/>
              </w:rPr>
            </w:pPr>
            <w:r w:rsidRPr="00336CFD">
              <w:rPr>
                <w:rFonts w:ascii="Arial" w:hAnsi="Arial" w:cs="Arial"/>
              </w:rPr>
              <w:t>2020</w:t>
            </w:r>
          </w:p>
        </w:tc>
        <w:tc>
          <w:tcPr>
            <w:tcW w:w="924" w:type="dxa"/>
          </w:tcPr>
          <w:p w14:paraId="5D997F50" w14:textId="3590A63E" w:rsidR="00F06A6F" w:rsidRPr="00336CFD" w:rsidRDefault="000B4AAB" w:rsidP="00336CFD">
            <w:pPr>
              <w:spacing w:line="360" w:lineRule="auto"/>
              <w:rPr>
                <w:rFonts w:ascii="Arial" w:hAnsi="Arial" w:cs="Arial"/>
              </w:rPr>
            </w:pPr>
            <w:r w:rsidRPr="00336CFD">
              <w:rPr>
                <w:rFonts w:ascii="Arial" w:hAnsi="Arial" w:cs="Arial"/>
              </w:rPr>
              <w:t>Article</w:t>
            </w:r>
          </w:p>
        </w:tc>
        <w:tc>
          <w:tcPr>
            <w:tcW w:w="2410" w:type="dxa"/>
          </w:tcPr>
          <w:p w14:paraId="66D93F8E" w14:textId="449C29DB" w:rsidR="000B4AAB" w:rsidRPr="00336CFD" w:rsidRDefault="000B4AAB" w:rsidP="00336CFD">
            <w:pPr>
              <w:shd w:val="clear" w:color="auto" w:fill="FFFFFF"/>
              <w:spacing w:after="120" w:line="360" w:lineRule="auto"/>
              <w:jc w:val="center"/>
              <w:outlineLvl w:val="0"/>
              <w:rPr>
                <w:rFonts w:ascii="Arial" w:eastAsia="Times New Roman" w:hAnsi="Arial" w:cs="Arial"/>
                <w:b/>
                <w:bCs/>
                <w:color w:val="000000" w:themeColor="text1"/>
                <w:kern w:val="36"/>
                <w:lang w:eastAsia="en-AU"/>
              </w:rPr>
            </w:pPr>
            <w:r w:rsidRPr="00336CFD">
              <w:rPr>
                <w:rFonts w:ascii="Arial" w:eastAsia="Times New Roman" w:hAnsi="Arial" w:cs="Arial"/>
                <w:b/>
                <w:bCs/>
                <w:color w:val="000000" w:themeColor="text1"/>
                <w:kern w:val="36"/>
                <w:lang w:eastAsia="en-AU"/>
              </w:rPr>
              <w:t xml:space="preserve">Horses and Human Societies - </w:t>
            </w:r>
          </w:p>
          <w:p w14:paraId="376828FE" w14:textId="77777777" w:rsidR="000B4AAB" w:rsidRPr="00336CFD" w:rsidRDefault="000B4AAB" w:rsidP="00336CFD">
            <w:pPr>
              <w:shd w:val="clear" w:color="auto" w:fill="FFFFFF"/>
              <w:spacing w:before="100" w:beforeAutospacing="1" w:after="100" w:afterAutospacing="1" w:line="360" w:lineRule="auto"/>
              <w:jc w:val="center"/>
              <w:rPr>
                <w:rFonts w:ascii="Arial" w:eastAsia="Times New Roman" w:hAnsi="Arial" w:cs="Arial"/>
                <w:b/>
                <w:bCs/>
                <w:color w:val="000000" w:themeColor="text1"/>
                <w:lang w:eastAsia="en-AU"/>
              </w:rPr>
            </w:pPr>
            <w:r w:rsidRPr="00336CFD">
              <w:rPr>
                <w:rFonts w:ascii="Arial" w:eastAsia="Times New Roman" w:hAnsi="Arial" w:cs="Arial"/>
                <w:b/>
                <w:bCs/>
                <w:color w:val="000000" w:themeColor="text1"/>
                <w:lang w:eastAsia="en-AU"/>
              </w:rPr>
              <w:t>Investigating the relationship between humans, horses, and the environment through archaeological science</w:t>
            </w:r>
          </w:p>
          <w:p w14:paraId="64B608F6" w14:textId="77777777" w:rsidR="00F06A6F" w:rsidRPr="00336CFD" w:rsidRDefault="00F06A6F" w:rsidP="00336CFD">
            <w:pPr>
              <w:spacing w:line="360" w:lineRule="auto"/>
              <w:jc w:val="center"/>
              <w:rPr>
                <w:rFonts w:ascii="Arial" w:hAnsi="Arial" w:cs="Arial"/>
              </w:rPr>
            </w:pPr>
          </w:p>
        </w:tc>
        <w:tc>
          <w:tcPr>
            <w:tcW w:w="9214" w:type="dxa"/>
          </w:tcPr>
          <w:p w14:paraId="235DA182" w14:textId="77777777" w:rsidR="00DA71B8" w:rsidRPr="00336CFD" w:rsidRDefault="00DA71B8" w:rsidP="00336CFD">
            <w:pPr>
              <w:shd w:val="clear" w:color="auto" w:fill="FFFFFF"/>
              <w:spacing w:before="100" w:beforeAutospacing="1" w:after="100" w:afterAutospacing="1" w:line="360" w:lineRule="auto"/>
              <w:rPr>
                <w:rFonts w:ascii="Arial" w:eastAsia="Times New Roman" w:hAnsi="Arial" w:cs="Arial"/>
                <w:color w:val="000000"/>
                <w:lang w:eastAsia="en-AU"/>
              </w:rPr>
            </w:pPr>
            <w:r w:rsidRPr="00336CFD">
              <w:rPr>
                <w:rFonts w:ascii="Arial" w:eastAsia="Times New Roman" w:hAnsi="Arial" w:cs="Arial"/>
                <w:color w:val="000000"/>
                <w:lang w:eastAsia="en-AU"/>
              </w:rPr>
              <w:t>From the Great Plains of North America to the great steppes of Central Asia, the domestication of the horse (</w:t>
            </w:r>
            <w:r w:rsidRPr="00336CFD">
              <w:rPr>
                <w:rFonts w:ascii="Arial" w:eastAsia="Times New Roman" w:hAnsi="Arial" w:cs="Arial"/>
                <w:i/>
                <w:iCs/>
                <w:color w:val="000000"/>
                <w:lang w:eastAsia="en-AU"/>
              </w:rPr>
              <w:t>Equus </w:t>
            </w:r>
            <w:r w:rsidRPr="00336CFD">
              <w:rPr>
                <w:rFonts w:ascii="Arial" w:eastAsia="Times New Roman" w:hAnsi="Arial" w:cs="Arial"/>
                <w:color w:val="000000"/>
                <w:lang w:eastAsia="en-AU"/>
              </w:rPr>
              <w:t>caballus) transformed human societies around the world. In steppe environments, horses are a key livestock animal and a valuable source of meat and dairy products, with a hardy constitution that is well-adapted to surviving difficult winters on low-quality grasses. As a riding mount, the speed and mobility offered by horses changed the nature of travel, exchange, and communication in human societies. In the Old World, cavalry became the foundation of military power, and equestrian nations filled the Great Plains and high </w:t>
            </w:r>
            <w:r w:rsidRPr="00336CFD">
              <w:rPr>
                <w:rFonts w:ascii="Arial" w:eastAsia="Times New Roman" w:hAnsi="Arial" w:cs="Arial"/>
                <w:i/>
                <w:iCs/>
                <w:color w:val="000000"/>
                <w:lang w:eastAsia="en-AU"/>
              </w:rPr>
              <w:t>Pampas </w:t>
            </w:r>
            <w:r w:rsidRPr="00336CFD">
              <w:rPr>
                <w:rFonts w:ascii="Arial" w:eastAsia="Times New Roman" w:hAnsi="Arial" w:cs="Arial"/>
                <w:color w:val="000000"/>
                <w:lang w:eastAsia="en-AU"/>
              </w:rPr>
              <w:t>of North and South America after Spanish arrival brought horses to the New World.</w:t>
            </w:r>
          </w:p>
          <w:p w14:paraId="3682AA99" w14:textId="77777777" w:rsidR="00F06A6F" w:rsidRPr="00336CFD" w:rsidRDefault="00F06A6F" w:rsidP="00336CFD">
            <w:pPr>
              <w:spacing w:line="360" w:lineRule="auto"/>
              <w:rPr>
                <w:rFonts w:ascii="Arial" w:hAnsi="Arial" w:cs="Arial"/>
              </w:rPr>
            </w:pPr>
          </w:p>
        </w:tc>
        <w:tc>
          <w:tcPr>
            <w:tcW w:w="2068" w:type="dxa"/>
          </w:tcPr>
          <w:p w14:paraId="060BBEB0" w14:textId="77777777" w:rsidR="001B1A5F" w:rsidRPr="00336CFD" w:rsidRDefault="001B1A5F" w:rsidP="00336CFD">
            <w:pPr>
              <w:spacing w:line="360" w:lineRule="auto"/>
              <w:rPr>
                <w:rFonts w:ascii="Arial" w:hAnsi="Arial" w:cs="Arial"/>
              </w:rPr>
            </w:pPr>
            <w:hyperlink r:id="rId41" w:history="1">
              <w:r w:rsidRPr="00336CFD">
                <w:rPr>
                  <w:rStyle w:val="Hyperlink"/>
                  <w:rFonts w:ascii="Arial" w:hAnsi="Arial" w:cs="Arial"/>
                </w:rPr>
                <w:t>https://www.shh.mpg.de/391568/horses-and-human-societies</w:t>
              </w:r>
            </w:hyperlink>
          </w:p>
          <w:p w14:paraId="4DD77245" w14:textId="77777777" w:rsidR="00F06A6F" w:rsidRPr="00336CFD" w:rsidRDefault="00F06A6F" w:rsidP="00336CFD">
            <w:pPr>
              <w:spacing w:line="360" w:lineRule="auto"/>
              <w:rPr>
                <w:rFonts w:ascii="Arial" w:hAnsi="Arial" w:cs="Arial"/>
              </w:rPr>
            </w:pPr>
          </w:p>
        </w:tc>
      </w:tr>
      <w:tr w:rsidR="00F06A6F" w:rsidRPr="00336CFD" w14:paraId="585C29AD" w14:textId="77777777" w:rsidTr="003B454D">
        <w:tc>
          <w:tcPr>
            <w:tcW w:w="772" w:type="dxa"/>
          </w:tcPr>
          <w:p w14:paraId="281B0E07" w14:textId="34D07EB8" w:rsidR="00F06A6F" w:rsidRPr="00336CFD" w:rsidRDefault="00BB458B" w:rsidP="00336CFD">
            <w:pPr>
              <w:spacing w:line="360" w:lineRule="auto"/>
              <w:rPr>
                <w:rFonts w:ascii="Arial" w:hAnsi="Arial" w:cs="Arial"/>
              </w:rPr>
            </w:pPr>
            <w:r w:rsidRPr="00336CFD">
              <w:rPr>
                <w:rFonts w:ascii="Arial" w:hAnsi="Arial" w:cs="Arial"/>
              </w:rPr>
              <w:t>2020</w:t>
            </w:r>
          </w:p>
        </w:tc>
        <w:tc>
          <w:tcPr>
            <w:tcW w:w="924" w:type="dxa"/>
          </w:tcPr>
          <w:p w14:paraId="30F5F1D1" w14:textId="5A992A4E" w:rsidR="00F06A6F" w:rsidRPr="00336CFD" w:rsidRDefault="00BB458B" w:rsidP="00336CFD">
            <w:pPr>
              <w:spacing w:line="360" w:lineRule="auto"/>
              <w:rPr>
                <w:rFonts w:ascii="Arial" w:hAnsi="Arial" w:cs="Arial"/>
              </w:rPr>
            </w:pPr>
            <w:r w:rsidRPr="00336CFD">
              <w:rPr>
                <w:rFonts w:ascii="Arial" w:hAnsi="Arial" w:cs="Arial"/>
              </w:rPr>
              <w:t>Article</w:t>
            </w:r>
          </w:p>
        </w:tc>
        <w:tc>
          <w:tcPr>
            <w:tcW w:w="2410" w:type="dxa"/>
          </w:tcPr>
          <w:p w14:paraId="571BA4C2" w14:textId="77777777" w:rsidR="00BB458B" w:rsidRPr="00BB458B" w:rsidRDefault="00BB458B" w:rsidP="00336CFD">
            <w:pPr>
              <w:spacing w:line="360" w:lineRule="auto"/>
              <w:jc w:val="center"/>
              <w:rPr>
                <w:rFonts w:ascii="Arial" w:hAnsi="Arial" w:cs="Arial"/>
                <w:b/>
                <w:bCs/>
              </w:rPr>
            </w:pPr>
            <w:r w:rsidRPr="00BB458B">
              <w:rPr>
                <w:rFonts w:ascii="Arial" w:hAnsi="Arial" w:cs="Arial"/>
                <w:b/>
                <w:bCs/>
              </w:rPr>
              <w:t>Researcher: Horses Are “Emotional Sponges”</w:t>
            </w:r>
          </w:p>
          <w:p w14:paraId="664ABF82" w14:textId="77777777" w:rsidR="00F06A6F" w:rsidRPr="00336CFD" w:rsidRDefault="00F06A6F" w:rsidP="00336CFD">
            <w:pPr>
              <w:spacing w:line="360" w:lineRule="auto"/>
              <w:jc w:val="center"/>
              <w:rPr>
                <w:rFonts w:ascii="Arial" w:hAnsi="Arial" w:cs="Arial"/>
                <w:b/>
                <w:bCs/>
              </w:rPr>
            </w:pPr>
          </w:p>
        </w:tc>
        <w:tc>
          <w:tcPr>
            <w:tcW w:w="9214" w:type="dxa"/>
          </w:tcPr>
          <w:p w14:paraId="43505DD9" w14:textId="77777777" w:rsidR="00E51C20" w:rsidRPr="00336CFD" w:rsidRDefault="00E51C20" w:rsidP="00336CFD">
            <w:pPr>
              <w:pStyle w:val="NormalWeb"/>
              <w:shd w:val="clear" w:color="auto" w:fill="FFFFFF"/>
              <w:spacing w:before="0" w:beforeAutospacing="0" w:after="384" w:afterAutospacing="0" w:line="360" w:lineRule="auto"/>
              <w:textAlignment w:val="baseline"/>
              <w:rPr>
                <w:rFonts w:ascii="Arial" w:hAnsi="Arial" w:cs="Arial"/>
                <w:color w:val="000000"/>
                <w:sz w:val="22"/>
                <w:szCs w:val="22"/>
              </w:rPr>
            </w:pPr>
            <w:r w:rsidRPr="00336CFD">
              <w:rPr>
                <w:rFonts w:ascii="Arial" w:hAnsi="Arial" w:cs="Arial"/>
                <w:color w:val="000000"/>
                <w:sz w:val="22"/>
                <w:szCs w:val="22"/>
              </w:rPr>
              <w:t xml:space="preserve">The test horses—34 Welsh mares—only interacted with humans for basic maintenance and care. But despite having such a limited relationship with humans and despite being exposed to the emotions of an unknown human, the mares had “strong reactions” to the emotions displayed in the experiment, said </w:t>
            </w:r>
            <w:proofErr w:type="spellStart"/>
            <w:r w:rsidRPr="00336CFD">
              <w:rPr>
                <w:rFonts w:ascii="Arial" w:hAnsi="Arial" w:cs="Arial"/>
                <w:color w:val="000000"/>
                <w:sz w:val="22"/>
                <w:szCs w:val="22"/>
              </w:rPr>
              <w:t>Lansade</w:t>
            </w:r>
            <w:proofErr w:type="spellEnd"/>
            <w:r w:rsidRPr="00336CFD">
              <w:rPr>
                <w:rFonts w:ascii="Arial" w:hAnsi="Arial" w:cs="Arial"/>
                <w:color w:val="000000"/>
                <w:sz w:val="22"/>
                <w:szCs w:val="22"/>
              </w:rPr>
              <w:t>.</w:t>
            </w:r>
          </w:p>
          <w:p w14:paraId="5CA1BD3C" w14:textId="5DBBAAF5" w:rsidR="00F06A6F" w:rsidRPr="00336CFD" w:rsidRDefault="00E51C20" w:rsidP="00336CFD">
            <w:pPr>
              <w:pStyle w:val="NormalWeb"/>
              <w:shd w:val="clear" w:color="auto" w:fill="FFFFFF"/>
              <w:spacing w:before="0" w:beforeAutospacing="0" w:after="384" w:afterAutospacing="0" w:line="360" w:lineRule="auto"/>
              <w:textAlignment w:val="baseline"/>
              <w:rPr>
                <w:rFonts w:ascii="Arial" w:hAnsi="Arial" w:cs="Arial"/>
                <w:color w:val="000000"/>
                <w:sz w:val="22"/>
                <w:szCs w:val="22"/>
              </w:rPr>
            </w:pPr>
            <w:r w:rsidRPr="00336CFD">
              <w:rPr>
                <w:rFonts w:ascii="Arial" w:hAnsi="Arial" w:cs="Arial"/>
                <w:b/>
                <w:bCs/>
                <w:color w:val="000000"/>
                <w:sz w:val="22"/>
                <w:szCs w:val="22"/>
              </w:rPr>
              <w:t xml:space="preserve">The mares’ heartbeats rose dramatically, and their </w:t>
            </w:r>
            <w:proofErr w:type="spellStart"/>
            <w:r w:rsidRPr="00336CFD">
              <w:rPr>
                <w:rFonts w:ascii="Arial" w:hAnsi="Arial" w:cs="Arial"/>
                <w:b/>
                <w:bCs/>
                <w:color w:val="000000"/>
                <w:sz w:val="22"/>
                <w:szCs w:val="22"/>
              </w:rPr>
              <w:t>behavior</w:t>
            </w:r>
            <w:proofErr w:type="spellEnd"/>
            <w:r w:rsidRPr="00336CFD">
              <w:rPr>
                <w:rFonts w:ascii="Arial" w:hAnsi="Arial" w:cs="Arial"/>
                <w:b/>
                <w:bCs/>
                <w:color w:val="000000"/>
                <w:sz w:val="22"/>
                <w:szCs w:val="22"/>
              </w:rPr>
              <w:t xml:space="preserve"> became indicative of stress—with stiff, alert postures—when they heard sounds of angry human emotions compared to happy ones</w:t>
            </w:r>
            <w:r w:rsidRPr="00336CFD">
              <w:rPr>
                <w:rFonts w:ascii="Arial" w:hAnsi="Arial" w:cs="Arial"/>
                <w:color w:val="000000"/>
                <w:sz w:val="22"/>
                <w:szCs w:val="22"/>
              </w:rPr>
              <w:t>, she said. By contrast, with joyful vocal expressions, they became “more peaceful,” with relaxed postures and lower heart rates.</w:t>
            </w:r>
          </w:p>
        </w:tc>
        <w:tc>
          <w:tcPr>
            <w:tcW w:w="2068" w:type="dxa"/>
          </w:tcPr>
          <w:p w14:paraId="43E58CED" w14:textId="3A697E72" w:rsidR="00F06A6F" w:rsidRPr="00336CFD" w:rsidRDefault="00BB458B" w:rsidP="00336CFD">
            <w:pPr>
              <w:spacing w:line="360" w:lineRule="auto"/>
              <w:rPr>
                <w:rFonts w:ascii="Arial" w:hAnsi="Arial" w:cs="Arial"/>
              </w:rPr>
            </w:pPr>
            <w:hyperlink r:id="rId42" w:history="1">
              <w:r w:rsidRPr="00336CFD">
                <w:rPr>
                  <w:rStyle w:val="Hyperlink"/>
                  <w:rFonts w:ascii="Arial" w:hAnsi="Arial" w:cs="Arial"/>
                </w:rPr>
                <w:t>https://thehorse.com/182990/researcher-horses-are-emotional-sponges/</w:t>
              </w:r>
            </w:hyperlink>
            <w:r w:rsidRPr="00336CFD">
              <w:rPr>
                <w:rFonts w:ascii="Arial" w:hAnsi="Arial" w:cs="Arial"/>
              </w:rPr>
              <w:t xml:space="preserve"> </w:t>
            </w:r>
          </w:p>
        </w:tc>
      </w:tr>
      <w:tr w:rsidR="00F06A6F" w:rsidRPr="00336CFD" w14:paraId="52F31819" w14:textId="77777777" w:rsidTr="003B454D">
        <w:tc>
          <w:tcPr>
            <w:tcW w:w="772" w:type="dxa"/>
          </w:tcPr>
          <w:p w14:paraId="4100CF3E" w14:textId="4BC54DE7" w:rsidR="00F06A6F" w:rsidRPr="00336CFD" w:rsidRDefault="00A66FBB" w:rsidP="00336CFD">
            <w:pPr>
              <w:spacing w:line="360" w:lineRule="auto"/>
              <w:rPr>
                <w:rFonts w:ascii="Arial" w:hAnsi="Arial" w:cs="Arial"/>
              </w:rPr>
            </w:pPr>
            <w:r w:rsidRPr="00336CFD">
              <w:rPr>
                <w:rFonts w:ascii="Arial" w:hAnsi="Arial" w:cs="Arial"/>
              </w:rPr>
              <w:lastRenderedPageBreak/>
              <w:t>2020</w:t>
            </w:r>
          </w:p>
        </w:tc>
        <w:tc>
          <w:tcPr>
            <w:tcW w:w="924" w:type="dxa"/>
          </w:tcPr>
          <w:p w14:paraId="571B49A6" w14:textId="02946D59" w:rsidR="00F06A6F" w:rsidRPr="00336CFD" w:rsidRDefault="00A66FBB" w:rsidP="00336CFD">
            <w:pPr>
              <w:spacing w:line="360" w:lineRule="auto"/>
              <w:rPr>
                <w:rFonts w:ascii="Arial" w:hAnsi="Arial" w:cs="Arial"/>
              </w:rPr>
            </w:pPr>
            <w:r w:rsidRPr="00336CFD">
              <w:rPr>
                <w:rFonts w:ascii="Arial" w:hAnsi="Arial" w:cs="Arial"/>
              </w:rPr>
              <w:t>Article</w:t>
            </w:r>
          </w:p>
        </w:tc>
        <w:tc>
          <w:tcPr>
            <w:tcW w:w="2410" w:type="dxa"/>
          </w:tcPr>
          <w:p w14:paraId="1B442396" w14:textId="77777777" w:rsidR="004F2FD4" w:rsidRPr="00336CFD" w:rsidRDefault="004F2FD4" w:rsidP="00336CFD">
            <w:pPr>
              <w:spacing w:line="360" w:lineRule="auto"/>
              <w:jc w:val="center"/>
              <w:outlineLvl w:val="0"/>
              <w:rPr>
                <w:rFonts w:ascii="Arial" w:eastAsia="Times New Roman" w:hAnsi="Arial" w:cs="Arial"/>
                <w:b/>
                <w:bCs/>
                <w:color w:val="000000" w:themeColor="text1"/>
                <w:kern w:val="36"/>
                <w:lang w:eastAsia="en-AU"/>
              </w:rPr>
            </w:pPr>
            <w:r w:rsidRPr="00336CFD">
              <w:rPr>
                <w:rFonts w:ascii="Arial" w:eastAsia="Times New Roman" w:hAnsi="Arial" w:cs="Arial"/>
                <w:b/>
                <w:bCs/>
                <w:color w:val="000000" w:themeColor="text1"/>
                <w:kern w:val="36"/>
                <w:lang w:eastAsia="en-AU"/>
              </w:rPr>
              <w:t>Releasing herds of animals into the Arctic could help fight climate change, study finds</w:t>
            </w:r>
          </w:p>
          <w:p w14:paraId="4CE55420" w14:textId="77777777" w:rsidR="00F06A6F" w:rsidRPr="00336CFD" w:rsidRDefault="00F06A6F" w:rsidP="00336CFD">
            <w:pPr>
              <w:spacing w:line="360" w:lineRule="auto"/>
              <w:jc w:val="center"/>
              <w:rPr>
                <w:rFonts w:ascii="Arial" w:hAnsi="Arial" w:cs="Arial"/>
                <w:b/>
                <w:bCs/>
              </w:rPr>
            </w:pPr>
          </w:p>
        </w:tc>
        <w:tc>
          <w:tcPr>
            <w:tcW w:w="9214" w:type="dxa"/>
          </w:tcPr>
          <w:p w14:paraId="024F8C50" w14:textId="77777777" w:rsidR="00A65000" w:rsidRPr="00336CFD" w:rsidRDefault="00A65000" w:rsidP="00336CFD">
            <w:pPr>
              <w:pStyle w:val="NormalWeb"/>
              <w:shd w:val="clear" w:color="auto" w:fill="FFFFFF"/>
              <w:spacing w:before="0" w:beforeAutospacing="0" w:line="360" w:lineRule="auto"/>
              <w:rPr>
                <w:rFonts w:ascii="Arial" w:hAnsi="Arial" w:cs="Arial"/>
                <w:b/>
                <w:bCs/>
                <w:color w:val="101010"/>
                <w:sz w:val="22"/>
                <w:szCs w:val="22"/>
              </w:rPr>
            </w:pPr>
            <w:r w:rsidRPr="00336CFD">
              <w:rPr>
                <w:rFonts w:ascii="Arial" w:hAnsi="Arial" w:cs="Arial"/>
                <w:b/>
                <w:bCs/>
                <w:color w:val="101010"/>
                <w:sz w:val="22"/>
                <w:szCs w:val="22"/>
              </w:rPr>
              <w:t>Herds of horses, bison and reindeer could play a significant part in saving the world from an acceleration in global heating. That is the conclusion of a recent study showing how grazing herbivores can slow down the pace of thawing permafrost in the Arctic.</w:t>
            </w:r>
          </w:p>
          <w:p w14:paraId="726BF154" w14:textId="77777777" w:rsidR="00A92A53" w:rsidRPr="00336CFD" w:rsidRDefault="005A486B" w:rsidP="00336CFD">
            <w:pPr>
              <w:pStyle w:val="NormalWeb"/>
              <w:shd w:val="clear" w:color="auto" w:fill="FFFFFF"/>
              <w:spacing w:before="375" w:beforeAutospacing="0" w:line="360" w:lineRule="auto"/>
              <w:rPr>
                <w:rFonts w:ascii="Arial" w:hAnsi="Arial" w:cs="Arial"/>
                <w:color w:val="101010"/>
                <w:sz w:val="22"/>
                <w:szCs w:val="22"/>
              </w:rPr>
            </w:pPr>
            <w:r w:rsidRPr="00336CFD">
              <w:rPr>
                <w:rFonts w:ascii="Arial" w:hAnsi="Arial" w:cs="Arial"/>
                <w:color w:val="101010"/>
                <w:sz w:val="22"/>
                <w:szCs w:val="22"/>
              </w:rPr>
              <w:t xml:space="preserve">The idea behind Zimov's on-the-ground Pleistocene Park experiment was to bring grazing animals with their stamping hooves back to the land to disperse the snow, compress the ground and chill the soil. Turns out, it worked. </w:t>
            </w:r>
          </w:p>
          <w:p w14:paraId="45E53CE0" w14:textId="3D86AB71" w:rsidR="00A65000" w:rsidRPr="00336CFD" w:rsidRDefault="005A486B" w:rsidP="00336CFD">
            <w:pPr>
              <w:pStyle w:val="NormalWeb"/>
              <w:shd w:val="clear" w:color="auto" w:fill="FFFFFF"/>
              <w:spacing w:before="375" w:beforeAutospacing="0" w:line="360" w:lineRule="auto"/>
              <w:rPr>
                <w:rFonts w:ascii="Arial" w:hAnsi="Arial" w:cs="Arial"/>
                <w:b/>
                <w:bCs/>
                <w:color w:val="101010"/>
                <w:sz w:val="22"/>
                <w:szCs w:val="22"/>
              </w:rPr>
            </w:pPr>
            <w:r w:rsidRPr="00336CFD">
              <w:rPr>
                <w:rFonts w:ascii="Arial" w:hAnsi="Arial" w:cs="Arial"/>
                <w:b/>
                <w:bCs/>
                <w:color w:val="101010"/>
                <w:sz w:val="22"/>
                <w:szCs w:val="22"/>
              </w:rPr>
              <w:t>The 100 resettled animals, across a one-square-</w:t>
            </w:r>
            <w:proofErr w:type="spellStart"/>
            <w:r w:rsidRPr="00336CFD">
              <w:rPr>
                <w:rFonts w:ascii="Arial" w:hAnsi="Arial" w:cs="Arial"/>
                <w:b/>
                <w:bCs/>
                <w:color w:val="101010"/>
                <w:sz w:val="22"/>
                <w:szCs w:val="22"/>
              </w:rPr>
              <w:t>kilometer</w:t>
            </w:r>
            <w:proofErr w:type="spellEnd"/>
            <w:r w:rsidRPr="00336CFD">
              <w:rPr>
                <w:rFonts w:ascii="Arial" w:hAnsi="Arial" w:cs="Arial"/>
                <w:b/>
                <w:bCs/>
                <w:color w:val="101010"/>
                <w:sz w:val="22"/>
                <w:szCs w:val="22"/>
              </w:rPr>
              <w:t xml:space="preserve"> area, cut the average snow cover height in half, dramatically reducing the insulating effect, exposing the soil to the overlying colder air and intensifying the freezing of permafrost.</w:t>
            </w:r>
          </w:p>
          <w:p w14:paraId="039A5DA3" w14:textId="07BF0310" w:rsidR="00AF09B6" w:rsidRPr="00336CFD" w:rsidRDefault="00AF09B6" w:rsidP="00336CFD">
            <w:pPr>
              <w:pStyle w:val="NormalWeb"/>
              <w:shd w:val="clear" w:color="auto" w:fill="FFFFFF"/>
              <w:spacing w:before="375" w:beforeAutospacing="0" w:line="360" w:lineRule="auto"/>
              <w:rPr>
                <w:rFonts w:ascii="Arial" w:hAnsi="Arial" w:cs="Arial"/>
                <w:color w:val="101010"/>
                <w:sz w:val="22"/>
                <w:szCs w:val="22"/>
              </w:rPr>
            </w:pPr>
            <w:r w:rsidRPr="00336CFD">
              <w:rPr>
                <w:rFonts w:ascii="Arial" w:hAnsi="Arial" w:cs="Arial"/>
                <w:color w:val="101010"/>
                <w:sz w:val="22"/>
                <w:szCs w:val="22"/>
              </w:rPr>
              <w:t>"If theoretically we were able to maintain a high animal density like in Zimov's Pleistocene Park, would that be good enough to save permafrost under the strongest warming scenario? Yes, it could work for 80% of the region" said Professor Beer.</w:t>
            </w:r>
          </w:p>
          <w:p w14:paraId="14D91BE8" w14:textId="77777777" w:rsidR="00F06A6F" w:rsidRPr="00336CFD" w:rsidRDefault="00F06A6F" w:rsidP="00336CFD">
            <w:pPr>
              <w:spacing w:line="360" w:lineRule="auto"/>
              <w:rPr>
                <w:rFonts w:ascii="Arial" w:hAnsi="Arial" w:cs="Arial"/>
              </w:rPr>
            </w:pPr>
          </w:p>
        </w:tc>
        <w:tc>
          <w:tcPr>
            <w:tcW w:w="2068" w:type="dxa"/>
          </w:tcPr>
          <w:p w14:paraId="7827DD8B" w14:textId="77777777" w:rsidR="003C69C6" w:rsidRPr="00336CFD" w:rsidRDefault="003C69C6" w:rsidP="00336CFD">
            <w:pPr>
              <w:spacing w:line="360" w:lineRule="auto"/>
              <w:rPr>
                <w:rFonts w:ascii="Arial" w:hAnsi="Arial" w:cs="Arial"/>
                <w:color w:val="000000" w:themeColor="text1"/>
              </w:rPr>
            </w:pPr>
            <w:hyperlink r:id="rId43" w:history="1">
              <w:r w:rsidRPr="00336CFD">
                <w:rPr>
                  <w:rStyle w:val="Hyperlink"/>
                  <w:rFonts w:ascii="Arial" w:hAnsi="Arial" w:cs="Arial"/>
                </w:rPr>
                <w:t>https://www.cbsnews.com/news/climate-change-permafrost-arctic-animal-herds-pleistocene-park-siberia/?fbclid=IwAR3MOLOHfjP1TJPNNvK8RoxEu5zGCvhZ6-DF8w4UDzGQPNGF14TtQSxR1Es</w:t>
              </w:r>
            </w:hyperlink>
          </w:p>
          <w:p w14:paraId="6810434F" w14:textId="77777777" w:rsidR="00F06A6F" w:rsidRPr="00336CFD" w:rsidRDefault="00F06A6F" w:rsidP="00336CFD">
            <w:pPr>
              <w:spacing w:line="360" w:lineRule="auto"/>
              <w:rPr>
                <w:rFonts w:ascii="Arial" w:hAnsi="Arial" w:cs="Arial"/>
              </w:rPr>
            </w:pPr>
          </w:p>
        </w:tc>
      </w:tr>
      <w:tr w:rsidR="007564D0" w:rsidRPr="00336CFD" w14:paraId="3F01A642" w14:textId="77777777" w:rsidTr="003B454D">
        <w:tc>
          <w:tcPr>
            <w:tcW w:w="772" w:type="dxa"/>
          </w:tcPr>
          <w:p w14:paraId="0140FF86" w14:textId="5896A20F" w:rsidR="007564D0" w:rsidRPr="00336CFD" w:rsidRDefault="00336CFD" w:rsidP="00336CFD">
            <w:pPr>
              <w:spacing w:line="360" w:lineRule="auto"/>
              <w:rPr>
                <w:rFonts w:ascii="Arial" w:hAnsi="Arial" w:cs="Arial"/>
              </w:rPr>
            </w:pPr>
            <w:r w:rsidRPr="00336CFD">
              <w:rPr>
                <w:rFonts w:ascii="Arial" w:hAnsi="Arial" w:cs="Arial"/>
              </w:rPr>
              <w:t>2020</w:t>
            </w:r>
          </w:p>
        </w:tc>
        <w:tc>
          <w:tcPr>
            <w:tcW w:w="924" w:type="dxa"/>
          </w:tcPr>
          <w:p w14:paraId="35977918" w14:textId="05D22215" w:rsidR="007564D0" w:rsidRPr="00336CFD" w:rsidRDefault="00336CFD" w:rsidP="00336CFD">
            <w:pPr>
              <w:spacing w:line="360" w:lineRule="auto"/>
              <w:rPr>
                <w:rFonts w:ascii="Arial" w:hAnsi="Arial" w:cs="Arial"/>
              </w:rPr>
            </w:pPr>
            <w:r w:rsidRPr="00336CFD">
              <w:rPr>
                <w:rFonts w:ascii="Arial" w:hAnsi="Arial" w:cs="Arial"/>
              </w:rPr>
              <w:t>Article</w:t>
            </w:r>
          </w:p>
        </w:tc>
        <w:tc>
          <w:tcPr>
            <w:tcW w:w="2410" w:type="dxa"/>
          </w:tcPr>
          <w:p w14:paraId="252A6357" w14:textId="77777777" w:rsidR="007329B6" w:rsidRPr="00C435FA" w:rsidRDefault="007329B6" w:rsidP="00336CFD">
            <w:pPr>
              <w:spacing w:after="160" w:line="360" w:lineRule="auto"/>
              <w:jc w:val="center"/>
              <w:rPr>
                <w:rFonts w:ascii="Arial" w:hAnsi="Arial" w:cs="Arial"/>
                <w:b/>
                <w:bCs/>
              </w:rPr>
            </w:pPr>
            <w:r w:rsidRPr="00C435FA">
              <w:rPr>
                <w:rFonts w:ascii="Arial" w:hAnsi="Arial" w:cs="Arial"/>
                <w:b/>
                <w:bCs/>
              </w:rPr>
              <w:t>Packing the Tundra with Animals Could Slow Arctic Melt</w:t>
            </w:r>
          </w:p>
          <w:p w14:paraId="0F0D5727" w14:textId="77777777" w:rsidR="007564D0" w:rsidRPr="00336CFD" w:rsidRDefault="007564D0" w:rsidP="00336CFD">
            <w:pPr>
              <w:spacing w:line="360" w:lineRule="auto"/>
              <w:jc w:val="center"/>
              <w:rPr>
                <w:rFonts w:ascii="Arial" w:hAnsi="Arial" w:cs="Arial"/>
                <w:b/>
                <w:bCs/>
              </w:rPr>
            </w:pPr>
          </w:p>
        </w:tc>
        <w:tc>
          <w:tcPr>
            <w:tcW w:w="9214" w:type="dxa"/>
          </w:tcPr>
          <w:p w14:paraId="179B37AD" w14:textId="77777777" w:rsidR="00C647AC" w:rsidRPr="003A2E90" w:rsidRDefault="00C647AC" w:rsidP="00C647AC">
            <w:pPr>
              <w:spacing w:after="160" w:line="360" w:lineRule="auto"/>
              <w:rPr>
                <w:rFonts w:ascii="Arial" w:hAnsi="Arial" w:cs="Arial"/>
                <w:b/>
                <w:bCs/>
              </w:rPr>
            </w:pPr>
            <w:r w:rsidRPr="003A2E90">
              <w:rPr>
                <w:rFonts w:ascii="Arial" w:hAnsi="Arial" w:cs="Arial"/>
                <w:b/>
                <w:bCs/>
              </w:rPr>
              <w:t>Wild horses, reindeer, bison, musk oxen and other large herbivores trample the ground as they plod along, packing down the earth and any snow that’s on top of it. Thick and fluffy snow tends to act as an insulator, warming the soil beneath it. But denser snow can keep soil colder.</w:t>
            </w:r>
          </w:p>
          <w:p w14:paraId="38B3A4EA" w14:textId="77777777" w:rsidR="00C647AC" w:rsidRPr="003A2E90" w:rsidRDefault="00C647AC" w:rsidP="00C647AC">
            <w:pPr>
              <w:spacing w:after="160" w:line="360" w:lineRule="auto"/>
              <w:rPr>
                <w:rFonts w:ascii="Arial" w:hAnsi="Arial" w:cs="Arial"/>
                <w:b/>
                <w:bCs/>
              </w:rPr>
            </w:pPr>
            <w:r w:rsidRPr="003A2E90">
              <w:rPr>
                <w:rFonts w:ascii="Arial" w:hAnsi="Arial" w:cs="Arial"/>
                <w:b/>
                <w:bCs/>
              </w:rPr>
              <w:t xml:space="preserve">The idea is that restoring large herds of animals to the Arctic landscape could help protect permafrost—a carbon-rich layer of permanently frozen soil stretching across much of the tundra. As temperatures rise in the rapidly warming Arctic, large swaths </w:t>
            </w:r>
            <w:r w:rsidRPr="003A2E90">
              <w:rPr>
                <w:rFonts w:ascii="Arial" w:hAnsi="Arial" w:cs="Arial"/>
                <w:b/>
                <w:bCs/>
              </w:rPr>
              <w:lastRenderedPageBreak/>
              <w:t>of permafrost are beginning to heat up and melt, releasing climate-warming carbon emissions in the process.</w:t>
            </w:r>
          </w:p>
          <w:p w14:paraId="594BEB10" w14:textId="77777777" w:rsidR="007564D0" w:rsidRPr="00E272A9" w:rsidRDefault="007564D0" w:rsidP="00336CFD">
            <w:pPr>
              <w:spacing w:line="360" w:lineRule="auto"/>
              <w:rPr>
                <w:rFonts w:ascii="Arial" w:hAnsi="Arial" w:cs="Arial"/>
                <w:color w:val="101010"/>
              </w:rPr>
            </w:pPr>
          </w:p>
          <w:p w14:paraId="5085AFBC" w14:textId="77777777" w:rsidR="00E272A9" w:rsidRPr="003A2E90" w:rsidRDefault="00E272A9" w:rsidP="00E272A9">
            <w:pPr>
              <w:spacing w:after="160" w:line="360" w:lineRule="auto"/>
              <w:rPr>
                <w:rFonts w:ascii="Arial" w:hAnsi="Arial" w:cs="Arial"/>
              </w:rPr>
            </w:pPr>
            <w:r w:rsidRPr="003A2E90">
              <w:rPr>
                <w:rFonts w:ascii="Arial" w:hAnsi="Arial" w:cs="Arial"/>
              </w:rPr>
              <w:t>Led by Christian Beer, a soil scientist at the University of Hamburg in Germany, the researchers use a combination of observational data and model simulations to demonstrate that large herds of animals can pack down the snow in such a way that keeps permafrost temperatures significantly lower than they would be otherwise. That could prevent large areas of permafrost from thawing out, even as air temperatures continue to rise, they say.</w:t>
            </w:r>
          </w:p>
          <w:p w14:paraId="0DD53269" w14:textId="77777777" w:rsidR="00E272A9" w:rsidRPr="00E272A9" w:rsidRDefault="00E272A9" w:rsidP="00336CFD">
            <w:pPr>
              <w:spacing w:line="360" w:lineRule="auto"/>
              <w:rPr>
                <w:rFonts w:ascii="Arial" w:hAnsi="Arial" w:cs="Arial"/>
                <w:color w:val="101010"/>
              </w:rPr>
            </w:pPr>
          </w:p>
        </w:tc>
        <w:tc>
          <w:tcPr>
            <w:tcW w:w="2068" w:type="dxa"/>
          </w:tcPr>
          <w:p w14:paraId="46FBA54F" w14:textId="39DF4EE4" w:rsidR="007564D0" w:rsidRPr="00336CFD" w:rsidRDefault="00336CFD" w:rsidP="00336CFD">
            <w:pPr>
              <w:spacing w:line="360" w:lineRule="auto"/>
              <w:rPr>
                <w:rFonts w:ascii="Arial" w:hAnsi="Arial" w:cs="Arial"/>
              </w:rPr>
            </w:pPr>
            <w:hyperlink r:id="rId44" w:history="1">
              <w:r w:rsidRPr="00336CFD">
                <w:rPr>
                  <w:rStyle w:val="Hyperlink"/>
                  <w:rFonts w:ascii="Arial" w:hAnsi="Arial" w:cs="Arial"/>
                </w:rPr>
                <w:t>https://www.scientificamerican.com/article/packing-the-tundra-with-animals-could-slow-arctic-melt/</w:t>
              </w:r>
            </w:hyperlink>
            <w:r w:rsidRPr="00336CFD">
              <w:rPr>
                <w:rFonts w:ascii="Arial" w:hAnsi="Arial" w:cs="Arial"/>
              </w:rPr>
              <w:t xml:space="preserve"> </w:t>
            </w:r>
          </w:p>
        </w:tc>
      </w:tr>
      <w:tr w:rsidR="007564D0" w:rsidRPr="00336CFD" w14:paraId="48168D49" w14:textId="77777777" w:rsidTr="003B454D">
        <w:tc>
          <w:tcPr>
            <w:tcW w:w="772" w:type="dxa"/>
          </w:tcPr>
          <w:p w14:paraId="55093874" w14:textId="1FA6B034" w:rsidR="007564D0" w:rsidRPr="00336CFD" w:rsidRDefault="00BA1CD5" w:rsidP="00336CFD">
            <w:pPr>
              <w:spacing w:line="360" w:lineRule="auto"/>
              <w:rPr>
                <w:rFonts w:ascii="Arial" w:hAnsi="Arial" w:cs="Arial"/>
              </w:rPr>
            </w:pPr>
            <w:r>
              <w:rPr>
                <w:rFonts w:ascii="Arial" w:hAnsi="Arial" w:cs="Arial"/>
              </w:rPr>
              <w:t>2020</w:t>
            </w:r>
          </w:p>
        </w:tc>
        <w:tc>
          <w:tcPr>
            <w:tcW w:w="924" w:type="dxa"/>
          </w:tcPr>
          <w:p w14:paraId="5DC791E1" w14:textId="19CDC737" w:rsidR="007564D0" w:rsidRPr="00336CFD" w:rsidRDefault="00BA1CD5" w:rsidP="00336CFD">
            <w:pPr>
              <w:spacing w:line="360" w:lineRule="auto"/>
              <w:rPr>
                <w:rFonts w:ascii="Arial" w:hAnsi="Arial" w:cs="Arial"/>
              </w:rPr>
            </w:pPr>
            <w:r>
              <w:rPr>
                <w:rFonts w:ascii="Arial" w:hAnsi="Arial" w:cs="Arial"/>
              </w:rPr>
              <w:t>Article</w:t>
            </w:r>
          </w:p>
        </w:tc>
        <w:tc>
          <w:tcPr>
            <w:tcW w:w="2410" w:type="dxa"/>
          </w:tcPr>
          <w:p w14:paraId="06604347" w14:textId="77777777" w:rsidR="00BA1CD5" w:rsidRPr="00BA1CD5" w:rsidRDefault="00BA1CD5" w:rsidP="00BA1CD5">
            <w:pPr>
              <w:pStyle w:val="Heading1"/>
              <w:shd w:val="clear" w:color="auto" w:fill="FFFFFF"/>
              <w:spacing w:before="0" w:after="300" w:line="360" w:lineRule="auto"/>
              <w:jc w:val="center"/>
              <w:rPr>
                <w:rFonts w:ascii="Arial" w:hAnsi="Arial" w:cs="Arial"/>
                <w:b/>
                <w:bCs/>
                <w:color w:val="000000" w:themeColor="text1"/>
                <w:sz w:val="22"/>
                <w:szCs w:val="22"/>
              </w:rPr>
            </w:pPr>
            <w:r w:rsidRPr="00BA1CD5">
              <w:rPr>
                <w:rFonts w:ascii="Arial" w:hAnsi="Arial" w:cs="Arial"/>
                <w:b/>
                <w:bCs/>
                <w:color w:val="000000" w:themeColor="text1"/>
                <w:sz w:val="22"/>
                <w:szCs w:val="22"/>
              </w:rPr>
              <w:t>How do horses perceive death?</w:t>
            </w:r>
          </w:p>
          <w:p w14:paraId="4C34597A" w14:textId="77777777" w:rsidR="007564D0" w:rsidRPr="00336CFD" w:rsidRDefault="007564D0" w:rsidP="00336CFD">
            <w:pPr>
              <w:spacing w:line="360" w:lineRule="auto"/>
              <w:jc w:val="center"/>
              <w:rPr>
                <w:rFonts w:ascii="Arial" w:hAnsi="Arial" w:cs="Arial"/>
                <w:b/>
                <w:bCs/>
              </w:rPr>
            </w:pPr>
          </w:p>
        </w:tc>
        <w:tc>
          <w:tcPr>
            <w:tcW w:w="9214" w:type="dxa"/>
          </w:tcPr>
          <w:p w14:paraId="3BD63293" w14:textId="77777777" w:rsidR="00FC4841" w:rsidRPr="00BA1CD5" w:rsidRDefault="00FC4841" w:rsidP="00FC4841">
            <w:pPr>
              <w:shd w:val="clear" w:color="auto" w:fill="FFFFFF"/>
              <w:spacing w:after="450" w:line="360" w:lineRule="auto"/>
              <w:rPr>
                <w:rFonts w:ascii="Arial" w:hAnsi="Arial" w:cs="Arial"/>
                <w:b/>
                <w:bCs/>
                <w:color w:val="000000" w:themeColor="text1"/>
              </w:rPr>
            </w:pPr>
            <w:r w:rsidRPr="00BA1CD5">
              <w:rPr>
                <w:rFonts w:ascii="Arial" w:hAnsi="Arial" w:cs="Arial"/>
                <w:b/>
                <w:bCs/>
                <w:color w:val="000000" w:themeColor="text1"/>
              </w:rPr>
              <w:t>A sad event provided researchers in Portugal with a rare opportunity to observe how feral horses react to the death of a herd mate and to collect data that may advance understanding of emotions and intelligence in all horses.</w:t>
            </w:r>
          </w:p>
          <w:p w14:paraId="0F597703" w14:textId="45C5F2D2" w:rsidR="007564D0" w:rsidRPr="00BA1CD5" w:rsidRDefault="00FC4841" w:rsidP="00BA1CD5">
            <w:pPr>
              <w:shd w:val="clear" w:color="auto" w:fill="FFFFFF"/>
              <w:spacing w:after="450" w:line="360" w:lineRule="auto"/>
              <w:rPr>
                <w:rFonts w:ascii="Arial" w:hAnsi="Arial" w:cs="Arial"/>
                <w:color w:val="000000" w:themeColor="text1"/>
              </w:rPr>
            </w:pPr>
            <w:r w:rsidRPr="00BA1CD5">
              <w:rPr>
                <w:rFonts w:ascii="Arial" w:hAnsi="Arial" w:cs="Arial"/>
                <w:color w:val="000000" w:themeColor="text1"/>
              </w:rPr>
              <w:t>Scientists from the University of Coimbra in Portugal and Kyoto University in Japan were doing routine fieldwork, observing a feral herd, when they noticed a 2-month-old foal whose hind legs had been severely injured in a presumed wolf attack.</w:t>
            </w:r>
          </w:p>
        </w:tc>
        <w:tc>
          <w:tcPr>
            <w:tcW w:w="2068" w:type="dxa"/>
          </w:tcPr>
          <w:p w14:paraId="0E2AC7F8" w14:textId="77777777" w:rsidR="00522B49" w:rsidRPr="002C5FCE" w:rsidRDefault="00522B49" w:rsidP="00522B49">
            <w:pPr>
              <w:spacing w:line="360" w:lineRule="auto"/>
              <w:rPr>
                <w:rFonts w:ascii="Arial" w:hAnsi="Arial" w:cs="Arial"/>
              </w:rPr>
            </w:pPr>
            <w:hyperlink r:id="rId45" w:history="1">
              <w:r w:rsidRPr="002C5FCE">
                <w:rPr>
                  <w:rStyle w:val="Hyperlink"/>
                  <w:rFonts w:ascii="Arial" w:hAnsi="Arial" w:cs="Arial"/>
                </w:rPr>
                <w:t>https://equusmagazine.com/behavior/how-horses-perceive-death</w:t>
              </w:r>
            </w:hyperlink>
            <w:r w:rsidRPr="002C5FCE">
              <w:rPr>
                <w:rFonts w:ascii="Arial" w:hAnsi="Arial" w:cs="Arial"/>
              </w:rPr>
              <w:t xml:space="preserve"> </w:t>
            </w:r>
          </w:p>
          <w:p w14:paraId="763771D2" w14:textId="77777777" w:rsidR="007564D0" w:rsidRPr="00336CFD" w:rsidRDefault="007564D0" w:rsidP="00336CFD">
            <w:pPr>
              <w:spacing w:line="360" w:lineRule="auto"/>
              <w:rPr>
                <w:rFonts w:ascii="Arial" w:hAnsi="Arial" w:cs="Arial"/>
              </w:rPr>
            </w:pPr>
          </w:p>
        </w:tc>
      </w:tr>
      <w:tr w:rsidR="007564D0" w:rsidRPr="00336CFD" w14:paraId="726B7ED6" w14:textId="77777777" w:rsidTr="003B454D">
        <w:tc>
          <w:tcPr>
            <w:tcW w:w="772" w:type="dxa"/>
          </w:tcPr>
          <w:p w14:paraId="3737D4A2" w14:textId="7F724A0B" w:rsidR="007564D0" w:rsidRPr="00336CFD" w:rsidRDefault="003B31C0" w:rsidP="009C0CF0">
            <w:pPr>
              <w:spacing w:line="360" w:lineRule="auto"/>
              <w:rPr>
                <w:rFonts w:ascii="Arial" w:hAnsi="Arial" w:cs="Arial"/>
              </w:rPr>
            </w:pPr>
            <w:r>
              <w:rPr>
                <w:rFonts w:ascii="Arial" w:hAnsi="Arial" w:cs="Arial"/>
              </w:rPr>
              <w:t>2019</w:t>
            </w:r>
          </w:p>
        </w:tc>
        <w:tc>
          <w:tcPr>
            <w:tcW w:w="924" w:type="dxa"/>
          </w:tcPr>
          <w:p w14:paraId="73E5267C" w14:textId="74074CA5" w:rsidR="007564D0" w:rsidRPr="00336CFD" w:rsidRDefault="003B31C0" w:rsidP="009C0CF0">
            <w:pPr>
              <w:spacing w:line="360" w:lineRule="auto"/>
              <w:rPr>
                <w:rFonts w:ascii="Arial" w:hAnsi="Arial" w:cs="Arial"/>
              </w:rPr>
            </w:pPr>
            <w:r>
              <w:rPr>
                <w:rFonts w:ascii="Arial" w:hAnsi="Arial" w:cs="Arial"/>
              </w:rPr>
              <w:t>Study</w:t>
            </w:r>
          </w:p>
        </w:tc>
        <w:tc>
          <w:tcPr>
            <w:tcW w:w="2410" w:type="dxa"/>
          </w:tcPr>
          <w:p w14:paraId="390268DF" w14:textId="5225C119" w:rsidR="007564D0" w:rsidRPr="00BF0F0F" w:rsidRDefault="006446A7" w:rsidP="009C0CF0">
            <w:pPr>
              <w:spacing w:line="360" w:lineRule="auto"/>
              <w:jc w:val="center"/>
              <w:rPr>
                <w:rFonts w:ascii="Arial" w:hAnsi="Arial" w:cs="Arial"/>
                <w:b/>
                <w:bCs/>
              </w:rPr>
            </w:pPr>
            <w:r w:rsidRPr="00BF0F0F">
              <w:rPr>
                <w:rFonts w:ascii="Arial" w:hAnsi="Arial" w:cs="Arial"/>
                <w:b/>
                <w:bCs/>
              </w:rPr>
              <w:t xml:space="preserve">Impact Of Wild Horses </w:t>
            </w:r>
            <w:proofErr w:type="gramStart"/>
            <w:r w:rsidRPr="00BF0F0F">
              <w:rPr>
                <w:rFonts w:ascii="Arial" w:hAnsi="Arial" w:cs="Arial"/>
                <w:b/>
                <w:bCs/>
              </w:rPr>
              <w:t>On</w:t>
            </w:r>
            <w:proofErr w:type="gramEnd"/>
            <w:r w:rsidRPr="00BF0F0F">
              <w:rPr>
                <w:rFonts w:ascii="Arial" w:hAnsi="Arial" w:cs="Arial"/>
                <w:b/>
                <w:bCs/>
              </w:rPr>
              <w:t xml:space="preserve"> Wilderness Landscape </w:t>
            </w:r>
            <w:proofErr w:type="gramStart"/>
            <w:r w:rsidRPr="00BF0F0F">
              <w:rPr>
                <w:rFonts w:ascii="Arial" w:hAnsi="Arial" w:cs="Arial"/>
                <w:b/>
                <w:bCs/>
              </w:rPr>
              <w:t>And</w:t>
            </w:r>
            <w:proofErr w:type="gramEnd"/>
            <w:r w:rsidRPr="00BF0F0F">
              <w:rPr>
                <w:rFonts w:ascii="Arial" w:hAnsi="Arial" w:cs="Arial"/>
                <w:b/>
                <w:bCs/>
              </w:rPr>
              <w:t xml:space="preserve"> Wildfire - Preliminary Findings Report</w:t>
            </w:r>
          </w:p>
        </w:tc>
        <w:tc>
          <w:tcPr>
            <w:tcW w:w="9214" w:type="dxa"/>
          </w:tcPr>
          <w:p w14:paraId="7BA0CA12" w14:textId="5766838C" w:rsidR="007564D0" w:rsidRDefault="002C3E63" w:rsidP="009C0CF0">
            <w:pPr>
              <w:pStyle w:val="NormalWeb"/>
              <w:shd w:val="clear" w:color="auto" w:fill="FFFFFF"/>
              <w:spacing w:before="0" w:beforeAutospacing="0" w:line="360" w:lineRule="auto"/>
              <w:rPr>
                <w:rFonts w:ascii="Arial" w:hAnsi="Arial" w:cs="Arial"/>
                <w:color w:val="101010"/>
                <w:sz w:val="22"/>
                <w:szCs w:val="22"/>
              </w:rPr>
            </w:pPr>
            <w:r w:rsidRPr="002C3E63">
              <w:rPr>
                <w:rFonts w:ascii="Arial" w:hAnsi="Arial" w:cs="Arial"/>
                <w:color w:val="101010"/>
                <w:sz w:val="22"/>
                <w:szCs w:val="22"/>
              </w:rPr>
              <w:t xml:space="preserve">Over the course of all five years of our study, close observations, as evidenced by hundreds of photos and numerous films, have </w:t>
            </w:r>
            <w:r w:rsidRPr="007816A3">
              <w:rPr>
                <w:rFonts w:ascii="Arial" w:hAnsi="Arial" w:cs="Arial"/>
                <w:b/>
                <w:bCs/>
                <w:color w:val="101010"/>
                <w:sz w:val="22"/>
                <w:szCs w:val="22"/>
              </w:rPr>
              <w:t>shown that family bands of wild horses self-regulate their use of water and grazing resources by regularly rotating through the landscape</w:t>
            </w:r>
            <w:r w:rsidRPr="002C3E63">
              <w:rPr>
                <w:rFonts w:ascii="Arial" w:hAnsi="Arial" w:cs="Arial"/>
                <w:color w:val="101010"/>
                <w:sz w:val="22"/>
                <w:szCs w:val="22"/>
              </w:rPr>
              <w:t xml:space="preserve">. They move from spring to spring, usually </w:t>
            </w:r>
            <w:proofErr w:type="gramStart"/>
            <w:r w:rsidRPr="002C3E63">
              <w:rPr>
                <w:rFonts w:ascii="Arial" w:hAnsi="Arial" w:cs="Arial"/>
                <w:color w:val="101010"/>
                <w:sz w:val="22"/>
                <w:szCs w:val="22"/>
              </w:rPr>
              <w:t>on a daily basis</w:t>
            </w:r>
            <w:proofErr w:type="gramEnd"/>
            <w:r w:rsidRPr="002C3E63">
              <w:rPr>
                <w:rFonts w:ascii="Arial" w:hAnsi="Arial" w:cs="Arial"/>
                <w:color w:val="101010"/>
                <w:sz w:val="22"/>
                <w:szCs w:val="22"/>
              </w:rPr>
              <w:t xml:space="preserve">. </w:t>
            </w:r>
          </w:p>
          <w:p w14:paraId="0C1D07B9" w14:textId="1BEF8353" w:rsidR="0041401D" w:rsidRDefault="00277760" w:rsidP="009C0CF0">
            <w:pPr>
              <w:pStyle w:val="NormalWeb"/>
              <w:shd w:val="clear" w:color="auto" w:fill="FFFFFF"/>
              <w:spacing w:before="0" w:beforeAutospacing="0" w:line="360" w:lineRule="auto"/>
              <w:rPr>
                <w:rFonts w:ascii="Arial" w:hAnsi="Arial" w:cs="Arial"/>
                <w:color w:val="101010"/>
                <w:sz w:val="22"/>
                <w:szCs w:val="22"/>
              </w:rPr>
            </w:pPr>
            <w:r w:rsidRPr="00277760">
              <w:rPr>
                <w:rFonts w:ascii="Arial" w:hAnsi="Arial" w:cs="Arial"/>
                <w:color w:val="101010"/>
                <w:sz w:val="22"/>
                <w:szCs w:val="22"/>
              </w:rPr>
              <w:t>Therefore, what we have consistently documented (photographically</w:t>
            </w:r>
            <w:r w:rsidRPr="007816A3">
              <w:rPr>
                <w:rFonts w:ascii="Arial" w:hAnsi="Arial" w:cs="Arial"/>
                <w:b/>
                <w:bCs/>
                <w:color w:val="101010"/>
                <w:sz w:val="22"/>
                <w:szCs w:val="22"/>
              </w:rPr>
              <w:t xml:space="preserve">) is that wild horses will more through an area much faster than invasive species livestock do. This </w:t>
            </w:r>
            <w:proofErr w:type="spellStart"/>
            <w:r w:rsidRPr="007816A3">
              <w:rPr>
                <w:rFonts w:ascii="Arial" w:hAnsi="Arial" w:cs="Arial"/>
                <w:b/>
                <w:bCs/>
                <w:color w:val="101010"/>
                <w:sz w:val="22"/>
                <w:szCs w:val="22"/>
              </w:rPr>
              <w:lastRenderedPageBreak/>
              <w:t>behavior</w:t>
            </w:r>
            <w:proofErr w:type="spellEnd"/>
            <w:r w:rsidRPr="007816A3">
              <w:rPr>
                <w:rFonts w:ascii="Arial" w:hAnsi="Arial" w:cs="Arial"/>
                <w:b/>
                <w:bCs/>
                <w:color w:val="101010"/>
                <w:sz w:val="22"/>
                <w:szCs w:val="22"/>
              </w:rPr>
              <w:t xml:space="preserve"> allows the grasses and plants to recover quickly from the light grazing-browsing by the wild horses</w:t>
            </w:r>
            <w:r w:rsidRPr="00277760">
              <w:rPr>
                <w:rFonts w:ascii="Arial" w:hAnsi="Arial" w:cs="Arial"/>
                <w:color w:val="101010"/>
                <w:sz w:val="22"/>
                <w:szCs w:val="22"/>
              </w:rPr>
              <w:t xml:space="preserve">. </w:t>
            </w:r>
          </w:p>
          <w:p w14:paraId="2F3798E9" w14:textId="77777777" w:rsidR="0041401D" w:rsidRDefault="0041401D" w:rsidP="009C0CF0">
            <w:pPr>
              <w:pStyle w:val="NormalWeb"/>
              <w:shd w:val="clear" w:color="auto" w:fill="FFFFFF"/>
              <w:spacing w:before="0" w:beforeAutospacing="0" w:line="360" w:lineRule="auto"/>
              <w:rPr>
                <w:rFonts w:ascii="Arial" w:hAnsi="Arial" w:cs="Arial"/>
                <w:color w:val="101010"/>
                <w:sz w:val="22"/>
                <w:szCs w:val="22"/>
              </w:rPr>
            </w:pPr>
            <w:r w:rsidRPr="0041401D">
              <w:rPr>
                <w:rFonts w:ascii="Arial" w:hAnsi="Arial" w:cs="Arial"/>
                <w:color w:val="101010"/>
                <w:sz w:val="22"/>
                <w:szCs w:val="22"/>
              </w:rPr>
              <w:t xml:space="preserve">The browsing-grazing </w:t>
            </w:r>
            <w:proofErr w:type="spellStart"/>
            <w:r w:rsidRPr="0041401D">
              <w:rPr>
                <w:rFonts w:ascii="Arial" w:hAnsi="Arial" w:cs="Arial"/>
                <w:color w:val="101010"/>
                <w:sz w:val="22"/>
                <w:szCs w:val="22"/>
              </w:rPr>
              <w:t>behavior</w:t>
            </w:r>
            <w:proofErr w:type="spellEnd"/>
            <w:r w:rsidRPr="0041401D">
              <w:rPr>
                <w:rFonts w:ascii="Arial" w:hAnsi="Arial" w:cs="Arial"/>
                <w:color w:val="101010"/>
                <w:sz w:val="22"/>
                <w:szCs w:val="22"/>
              </w:rPr>
              <w:t xml:space="preserve"> of wild horses combined with their single stomach (post gastric digestion) allows for the distribution of the seeds of native plants across wilderness areas, as opposed to being eaten and fully digested by invasive species ruminant cattle and sheep.</w:t>
            </w:r>
          </w:p>
          <w:p w14:paraId="2C7DF660" w14:textId="26AA4D6B" w:rsidR="007816A3" w:rsidRPr="00336CFD" w:rsidRDefault="007816A3"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77617FA9" w14:textId="43DC23D7" w:rsidR="007564D0" w:rsidRPr="00336CFD" w:rsidRDefault="003B31C0" w:rsidP="009C0CF0">
            <w:pPr>
              <w:spacing w:line="360" w:lineRule="auto"/>
              <w:rPr>
                <w:rFonts w:ascii="Arial" w:hAnsi="Arial" w:cs="Arial"/>
              </w:rPr>
            </w:pPr>
            <w:hyperlink r:id="rId46" w:history="1">
              <w:r w:rsidRPr="009218F4">
                <w:rPr>
                  <w:rStyle w:val="Hyperlink"/>
                  <w:rFonts w:ascii="Arial" w:hAnsi="Arial" w:cs="Arial"/>
                </w:rPr>
                <w:t>https://www.wildhorsefirebrigade.org/</w:t>
              </w:r>
            </w:hyperlink>
            <w:r>
              <w:rPr>
                <w:rFonts w:ascii="Arial" w:hAnsi="Arial" w:cs="Arial"/>
              </w:rPr>
              <w:t xml:space="preserve"> </w:t>
            </w:r>
          </w:p>
        </w:tc>
      </w:tr>
      <w:tr w:rsidR="007564D0" w:rsidRPr="00336CFD" w14:paraId="66C747E4" w14:textId="77777777" w:rsidTr="003B454D">
        <w:tc>
          <w:tcPr>
            <w:tcW w:w="772" w:type="dxa"/>
          </w:tcPr>
          <w:p w14:paraId="7C0D2E68" w14:textId="59D08BF1" w:rsidR="007564D0" w:rsidRPr="00336CFD" w:rsidRDefault="00AA2F30" w:rsidP="009C0CF0">
            <w:pPr>
              <w:spacing w:line="360" w:lineRule="auto"/>
              <w:rPr>
                <w:rFonts w:ascii="Arial" w:hAnsi="Arial" w:cs="Arial"/>
              </w:rPr>
            </w:pPr>
            <w:r>
              <w:rPr>
                <w:rFonts w:ascii="Arial" w:hAnsi="Arial" w:cs="Arial"/>
              </w:rPr>
              <w:t>2020</w:t>
            </w:r>
          </w:p>
        </w:tc>
        <w:tc>
          <w:tcPr>
            <w:tcW w:w="924" w:type="dxa"/>
          </w:tcPr>
          <w:p w14:paraId="20BA531B" w14:textId="695F4993" w:rsidR="007564D0" w:rsidRPr="00AA2F30" w:rsidRDefault="00AA2F30" w:rsidP="009C0CF0">
            <w:pPr>
              <w:spacing w:line="360" w:lineRule="auto"/>
              <w:jc w:val="center"/>
              <w:rPr>
                <w:rFonts w:ascii="Arial" w:hAnsi="Arial" w:cs="Arial"/>
              </w:rPr>
            </w:pPr>
            <w:r w:rsidRPr="00AA2F30">
              <w:rPr>
                <w:rFonts w:ascii="Arial" w:hAnsi="Arial" w:cs="Arial"/>
              </w:rPr>
              <w:t>Article</w:t>
            </w:r>
          </w:p>
        </w:tc>
        <w:tc>
          <w:tcPr>
            <w:tcW w:w="2410" w:type="dxa"/>
          </w:tcPr>
          <w:p w14:paraId="07967E86" w14:textId="77777777" w:rsidR="00AA2F30" w:rsidRPr="00BF0F0F" w:rsidRDefault="00AA2F30" w:rsidP="009C0CF0">
            <w:pPr>
              <w:spacing w:line="360" w:lineRule="auto"/>
              <w:jc w:val="center"/>
              <w:textAlignment w:val="baseline"/>
              <w:outlineLvl w:val="0"/>
              <w:rPr>
                <w:rFonts w:ascii="Arial" w:eastAsia="Times New Roman" w:hAnsi="Arial" w:cs="Arial"/>
                <w:b/>
                <w:bCs/>
                <w:color w:val="231F20"/>
                <w:kern w:val="36"/>
                <w:lang w:eastAsia="en-AU"/>
              </w:rPr>
            </w:pPr>
            <w:r w:rsidRPr="00BF0F0F">
              <w:rPr>
                <w:rFonts w:ascii="Arial" w:eastAsia="Times New Roman" w:hAnsi="Arial" w:cs="Arial"/>
                <w:b/>
                <w:bCs/>
                <w:color w:val="231F20"/>
                <w:kern w:val="36"/>
                <w:lang w:eastAsia="en-AU"/>
              </w:rPr>
              <w:t>Stop Treating Animals as “Invaders” for Simply Trying to Exist</w:t>
            </w:r>
          </w:p>
          <w:p w14:paraId="2712E816" w14:textId="77777777" w:rsidR="007564D0" w:rsidRPr="00BF0F0F" w:rsidRDefault="007564D0" w:rsidP="009C0CF0">
            <w:pPr>
              <w:spacing w:line="360" w:lineRule="auto"/>
              <w:jc w:val="center"/>
              <w:rPr>
                <w:rFonts w:ascii="Arial" w:hAnsi="Arial" w:cs="Arial"/>
                <w:b/>
                <w:bCs/>
              </w:rPr>
            </w:pPr>
          </w:p>
        </w:tc>
        <w:tc>
          <w:tcPr>
            <w:tcW w:w="9214" w:type="dxa"/>
          </w:tcPr>
          <w:p w14:paraId="7B3EBE87" w14:textId="07125CCE" w:rsidR="00D749D4" w:rsidRPr="00872040" w:rsidRDefault="00D749D4" w:rsidP="009C0CF0">
            <w:pPr>
              <w:spacing w:line="360" w:lineRule="auto"/>
              <w:textAlignment w:val="baseline"/>
              <w:rPr>
                <w:rFonts w:ascii="Arial" w:eastAsia="Times New Roman" w:hAnsi="Arial" w:cs="Arial"/>
                <w:color w:val="000000" w:themeColor="text1"/>
                <w:lang w:eastAsia="en-AU"/>
              </w:rPr>
            </w:pPr>
            <w:r w:rsidRPr="00872040">
              <w:rPr>
                <w:rFonts w:ascii="Arial" w:eastAsia="Times New Roman" w:hAnsi="Arial" w:cs="Arial"/>
                <w:color w:val="000000" w:themeColor="text1"/>
                <w:lang w:eastAsia="en-AU"/>
              </w:rPr>
              <w:t>When human and nonhuman interests appear to conflict, we use violence, often in the form of organized extermination campaigns, to resolve these apparent conflicts in our favo</w:t>
            </w:r>
            <w:r w:rsidR="005A6059" w:rsidRPr="00872040">
              <w:rPr>
                <w:rFonts w:ascii="Arial" w:eastAsia="Times New Roman" w:hAnsi="Arial" w:cs="Arial"/>
                <w:color w:val="000000" w:themeColor="text1"/>
                <w:lang w:eastAsia="en-AU"/>
              </w:rPr>
              <w:t>u</w:t>
            </w:r>
            <w:r w:rsidRPr="00872040">
              <w:rPr>
                <w:rFonts w:ascii="Arial" w:eastAsia="Times New Roman" w:hAnsi="Arial" w:cs="Arial"/>
                <w:color w:val="000000" w:themeColor="text1"/>
                <w:lang w:eastAsia="en-AU"/>
              </w:rPr>
              <w:t>r.</w:t>
            </w:r>
          </w:p>
          <w:p w14:paraId="31204285" w14:textId="77777777" w:rsidR="00D749D4" w:rsidRPr="00872040" w:rsidRDefault="00D749D4" w:rsidP="009C0CF0">
            <w:pPr>
              <w:spacing w:line="360" w:lineRule="auto"/>
              <w:textAlignment w:val="baseline"/>
              <w:rPr>
                <w:rFonts w:ascii="Arial" w:eastAsia="Times New Roman" w:hAnsi="Arial" w:cs="Arial"/>
                <w:color w:val="000000" w:themeColor="text1"/>
                <w:lang w:eastAsia="en-AU"/>
              </w:rPr>
            </w:pPr>
          </w:p>
          <w:p w14:paraId="4FE2B3D0" w14:textId="77777777" w:rsidR="00DC0268" w:rsidRPr="00872040" w:rsidRDefault="00D749D4" w:rsidP="009C0CF0">
            <w:pPr>
              <w:spacing w:line="360" w:lineRule="auto"/>
              <w:textAlignment w:val="baseline"/>
              <w:rPr>
                <w:rFonts w:ascii="Arial" w:eastAsia="Times New Roman" w:hAnsi="Arial" w:cs="Arial"/>
                <w:color w:val="000000" w:themeColor="text1"/>
                <w:lang w:eastAsia="en-AU"/>
              </w:rPr>
            </w:pPr>
            <w:r w:rsidRPr="00872040">
              <w:rPr>
                <w:rFonts w:ascii="Arial" w:eastAsia="Times New Roman" w:hAnsi="Arial" w:cs="Arial"/>
                <w:b/>
                <w:bCs/>
                <w:color w:val="000000" w:themeColor="text1"/>
                <w:lang w:eastAsia="en-AU"/>
              </w:rPr>
              <w:t>In many cases, we use militaristic, catastrophizing language to justify this violence against other animals</w:t>
            </w:r>
            <w:r w:rsidRPr="00872040">
              <w:rPr>
                <w:rFonts w:ascii="Arial" w:eastAsia="Times New Roman" w:hAnsi="Arial" w:cs="Arial"/>
                <w:color w:val="000000" w:themeColor="text1"/>
                <w:lang w:eastAsia="en-AU"/>
              </w:rPr>
              <w:t>. Instead of portraying nonhumans as fellow creatures who are simply trying to exist, we portray them as enemy invaders who are coming to destroy our communities.</w:t>
            </w:r>
          </w:p>
          <w:p w14:paraId="55F8397A" w14:textId="77777777" w:rsidR="00D749D4" w:rsidRPr="00872040" w:rsidRDefault="00D749D4" w:rsidP="009C0CF0">
            <w:pPr>
              <w:spacing w:line="360" w:lineRule="auto"/>
              <w:textAlignment w:val="baseline"/>
              <w:rPr>
                <w:rFonts w:ascii="Arial" w:eastAsia="Times New Roman" w:hAnsi="Arial" w:cs="Arial"/>
                <w:color w:val="000000" w:themeColor="text1"/>
                <w:lang w:eastAsia="en-AU"/>
              </w:rPr>
            </w:pPr>
          </w:p>
          <w:p w14:paraId="780A6C77" w14:textId="77777777" w:rsidR="007564D0" w:rsidRDefault="00872040" w:rsidP="009C0CF0">
            <w:pPr>
              <w:spacing w:line="360" w:lineRule="auto"/>
              <w:textAlignment w:val="baseline"/>
              <w:rPr>
                <w:rFonts w:ascii="Arial" w:eastAsia="Times New Roman" w:hAnsi="Arial" w:cs="Arial"/>
                <w:color w:val="000000" w:themeColor="text1"/>
                <w:lang w:eastAsia="en-AU"/>
              </w:rPr>
            </w:pPr>
            <w:r w:rsidRPr="00872040">
              <w:rPr>
                <w:rFonts w:ascii="Arial" w:eastAsia="Times New Roman" w:hAnsi="Arial" w:cs="Arial"/>
                <w:color w:val="000000" w:themeColor="text1"/>
                <w:lang w:eastAsia="en-AU"/>
              </w:rPr>
              <w:t>Many conflicts with other animals can disappear over time if we restructure society to be more inclusive of other species. The more territory and resources that we protect for other animals (for example, by creating parks and reserves), the less that these animals will need to enter “our” communities looking for food, water, or homes</w:t>
            </w:r>
            <w:r>
              <w:rPr>
                <w:rFonts w:ascii="Arial" w:eastAsia="Times New Roman" w:hAnsi="Arial" w:cs="Arial"/>
                <w:color w:val="000000" w:themeColor="text1"/>
                <w:lang w:eastAsia="en-AU"/>
              </w:rPr>
              <w:t>.</w:t>
            </w:r>
          </w:p>
          <w:p w14:paraId="1B5E4D17" w14:textId="6378B45E" w:rsidR="00872040" w:rsidRPr="00872040" w:rsidRDefault="00872040" w:rsidP="009C0CF0">
            <w:pPr>
              <w:spacing w:line="360" w:lineRule="auto"/>
              <w:textAlignment w:val="baseline"/>
              <w:rPr>
                <w:rFonts w:ascii="Arial" w:hAnsi="Arial" w:cs="Arial"/>
                <w:color w:val="101010"/>
              </w:rPr>
            </w:pPr>
          </w:p>
        </w:tc>
        <w:tc>
          <w:tcPr>
            <w:tcW w:w="2068" w:type="dxa"/>
          </w:tcPr>
          <w:p w14:paraId="0CCA6D63" w14:textId="77777777" w:rsidR="00AF771A" w:rsidRPr="00B20AF0" w:rsidRDefault="00AF771A" w:rsidP="009C0CF0">
            <w:pPr>
              <w:spacing w:line="360" w:lineRule="auto"/>
              <w:textAlignment w:val="baseline"/>
              <w:outlineLvl w:val="0"/>
              <w:rPr>
                <w:rFonts w:ascii="Arial" w:eastAsia="Times New Roman" w:hAnsi="Arial" w:cs="Arial"/>
                <w:color w:val="231F20"/>
                <w:kern w:val="36"/>
                <w:lang w:eastAsia="en-AU"/>
              </w:rPr>
            </w:pPr>
            <w:hyperlink r:id="rId47" w:history="1">
              <w:r w:rsidRPr="00B20AF0">
                <w:rPr>
                  <w:rStyle w:val="Hyperlink"/>
                  <w:rFonts w:ascii="Arial" w:eastAsia="Times New Roman" w:hAnsi="Arial" w:cs="Arial"/>
                  <w:kern w:val="36"/>
                  <w:lang w:eastAsia="en-AU"/>
                </w:rPr>
                <w:t>https://sentientmedia.org/stop-treating-animals-as-invaders-for-simply-trying-to-exist/</w:t>
              </w:r>
            </w:hyperlink>
          </w:p>
          <w:p w14:paraId="0BC02E92" w14:textId="77777777" w:rsidR="007564D0" w:rsidRPr="00336CFD" w:rsidRDefault="007564D0" w:rsidP="009C0CF0">
            <w:pPr>
              <w:spacing w:line="360" w:lineRule="auto"/>
              <w:rPr>
                <w:rFonts w:ascii="Arial" w:hAnsi="Arial" w:cs="Arial"/>
              </w:rPr>
            </w:pPr>
          </w:p>
        </w:tc>
      </w:tr>
      <w:tr w:rsidR="007564D0" w:rsidRPr="00336CFD" w14:paraId="65A54653" w14:textId="77777777" w:rsidTr="003B454D">
        <w:tc>
          <w:tcPr>
            <w:tcW w:w="772" w:type="dxa"/>
          </w:tcPr>
          <w:p w14:paraId="349249BB" w14:textId="3F35C980" w:rsidR="007564D0" w:rsidRPr="00336CFD" w:rsidRDefault="00D11270" w:rsidP="009C0CF0">
            <w:pPr>
              <w:spacing w:line="360" w:lineRule="auto"/>
              <w:rPr>
                <w:rFonts w:ascii="Arial" w:hAnsi="Arial" w:cs="Arial"/>
              </w:rPr>
            </w:pPr>
            <w:r>
              <w:rPr>
                <w:rFonts w:ascii="Arial" w:hAnsi="Arial" w:cs="Arial"/>
              </w:rPr>
              <w:t>2019</w:t>
            </w:r>
          </w:p>
        </w:tc>
        <w:tc>
          <w:tcPr>
            <w:tcW w:w="924" w:type="dxa"/>
          </w:tcPr>
          <w:p w14:paraId="6B2361EC" w14:textId="233DEEE2" w:rsidR="007564D0" w:rsidRPr="00336CFD" w:rsidRDefault="00D11270" w:rsidP="009C0CF0">
            <w:pPr>
              <w:spacing w:line="360" w:lineRule="auto"/>
              <w:rPr>
                <w:rFonts w:ascii="Arial" w:hAnsi="Arial" w:cs="Arial"/>
              </w:rPr>
            </w:pPr>
            <w:r>
              <w:rPr>
                <w:rFonts w:ascii="Arial" w:hAnsi="Arial" w:cs="Arial"/>
              </w:rPr>
              <w:t>Article</w:t>
            </w:r>
          </w:p>
        </w:tc>
        <w:tc>
          <w:tcPr>
            <w:tcW w:w="2410" w:type="dxa"/>
          </w:tcPr>
          <w:p w14:paraId="5A99D185" w14:textId="77777777" w:rsidR="00D11270" w:rsidRPr="00BF0F0F" w:rsidRDefault="00D11270" w:rsidP="009C0CF0">
            <w:pPr>
              <w:shd w:val="clear" w:color="auto" w:fill="FFFFFF"/>
              <w:spacing w:after="100" w:afterAutospacing="1" w:line="360" w:lineRule="auto"/>
              <w:jc w:val="center"/>
              <w:outlineLvl w:val="0"/>
              <w:rPr>
                <w:rFonts w:ascii="Arial" w:eastAsia="Times New Roman" w:hAnsi="Arial" w:cs="Arial"/>
                <w:b/>
                <w:bCs/>
                <w:color w:val="000000" w:themeColor="text1"/>
                <w:kern w:val="36"/>
                <w:lang w:eastAsia="en-AU"/>
              </w:rPr>
            </w:pPr>
            <w:r w:rsidRPr="00BF0F0F">
              <w:rPr>
                <w:rFonts w:ascii="Arial" w:eastAsia="Times New Roman" w:hAnsi="Arial" w:cs="Arial"/>
                <w:b/>
                <w:bCs/>
                <w:color w:val="000000" w:themeColor="text1"/>
                <w:kern w:val="36"/>
                <w:lang w:eastAsia="en-AU"/>
              </w:rPr>
              <w:t>Konik horses roam free in the Danube Delta rewilding area</w:t>
            </w:r>
          </w:p>
          <w:p w14:paraId="47709684" w14:textId="77777777" w:rsidR="007564D0" w:rsidRPr="00BF0F0F" w:rsidRDefault="007564D0" w:rsidP="009C0CF0">
            <w:pPr>
              <w:spacing w:line="360" w:lineRule="auto"/>
              <w:jc w:val="center"/>
              <w:rPr>
                <w:rFonts w:ascii="Arial" w:hAnsi="Arial" w:cs="Arial"/>
                <w:b/>
                <w:bCs/>
              </w:rPr>
            </w:pPr>
          </w:p>
        </w:tc>
        <w:tc>
          <w:tcPr>
            <w:tcW w:w="9214" w:type="dxa"/>
          </w:tcPr>
          <w:p w14:paraId="0045B023" w14:textId="77777777" w:rsidR="004B3E91" w:rsidRPr="00AC347A" w:rsidRDefault="004B3E91" w:rsidP="009C0CF0">
            <w:pPr>
              <w:spacing w:after="100" w:afterAutospacing="1" w:line="360" w:lineRule="auto"/>
              <w:rPr>
                <w:rFonts w:ascii="Arial" w:eastAsia="Times New Roman" w:hAnsi="Arial" w:cs="Arial"/>
                <w:lang w:eastAsia="en-AU"/>
              </w:rPr>
            </w:pPr>
            <w:r w:rsidRPr="00AC347A">
              <w:rPr>
                <w:rFonts w:ascii="Arial" w:eastAsia="Times New Roman" w:hAnsi="Arial" w:cs="Arial"/>
                <w:lang w:eastAsia="en-AU"/>
              </w:rPr>
              <w:lastRenderedPageBreak/>
              <w:t xml:space="preserve">Interacting with natural processes on Ermakov Island, the completely free-living </w:t>
            </w:r>
            <w:proofErr w:type="spellStart"/>
            <w:r w:rsidRPr="00AC347A">
              <w:rPr>
                <w:rFonts w:ascii="Arial" w:eastAsia="Times New Roman" w:hAnsi="Arial" w:cs="Arial"/>
                <w:lang w:eastAsia="en-AU"/>
              </w:rPr>
              <w:t>Koniks</w:t>
            </w:r>
            <w:proofErr w:type="spellEnd"/>
            <w:r w:rsidRPr="00AC347A">
              <w:rPr>
                <w:rFonts w:ascii="Arial" w:eastAsia="Times New Roman" w:hAnsi="Arial" w:cs="Arial"/>
                <w:lang w:eastAsia="en-AU"/>
              </w:rPr>
              <w:t xml:space="preserve"> will greatly diversify natural dynamics and habitats through behaviour such as browsing, grazing and fertilising, thereby benefitting a wide range of animals and plants.</w:t>
            </w:r>
          </w:p>
          <w:p w14:paraId="5C25BC36" w14:textId="77777777" w:rsidR="007564D0" w:rsidRPr="00AC347A" w:rsidRDefault="004B3E91" w:rsidP="009C0CF0">
            <w:pPr>
              <w:pStyle w:val="NormalWeb"/>
              <w:shd w:val="clear" w:color="auto" w:fill="FFFFFF"/>
              <w:spacing w:before="0" w:beforeAutospacing="0" w:line="360" w:lineRule="auto"/>
              <w:rPr>
                <w:rFonts w:ascii="Arial" w:hAnsi="Arial" w:cs="Arial"/>
                <w:sz w:val="22"/>
                <w:szCs w:val="22"/>
              </w:rPr>
            </w:pPr>
            <w:r w:rsidRPr="00AC347A">
              <w:rPr>
                <w:rFonts w:ascii="Arial" w:hAnsi="Arial" w:cs="Arial"/>
                <w:sz w:val="22"/>
                <w:szCs w:val="22"/>
              </w:rPr>
              <w:lastRenderedPageBreak/>
              <w:t>“These large herbivores will play a very important role in the Ermakov ecosystem,” says Rewilding Ukraine team leader Mykhailo Nesterenko.</w:t>
            </w:r>
          </w:p>
          <w:p w14:paraId="5FECC7DC" w14:textId="77777777" w:rsidR="00D11270" w:rsidRDefault="00A338AB" w:rsidP="009C0CF0">
            <w:pPr>
              <w:spacing w:after="100" w:afterAutospacing="1" w:line="360" w:lineRule="auto"/>
              <w:rPr>
                <w:rFonts w:ascii="Arial" w:eastAsia="Times New Roman" w:hAnsi="Arial" w:cs="Arial"/>
                <w:lang w:eastAsia="en-AU"/>
              </w:rPr>
            </w:pPr>
            <w:r w:rsidRPr="00AC347A">
              <w:rPr>
                <w:rFonts w:ascii="Arial" w:eastAsia="Times New Roman" w:hAnsi="Arial" w:cs="Arial"/>
                <w:lang w:eastAsia="en-AU"/>
              </w:rPr>
              <w:t>“Unlike bovines (such as cattle and buffalo), which are typical grazers, Konik horses also browse vegetation,” explains Nesterenko.  “This means the combined impact of wild bovines and equines (horses) on the Ermakov landscape will be far greater than the impact of just one of these herbivorous species.”</w:t>
            </w:r>
          </w:p>
          <w:p w14:paraId="454B227D" w14:textId="66DD4956" w:rsidR="00AC347A" w:rsidRPr="00AC347A" w:rsidRDefault="00AC347A" w:rsidP="009C0CF0">
            <w:pPr>
              <w:spacing w:after="100" w:afterAutospacing="1" w:line="360" w:lineRule="auto"/>
              <w:rPr>
                <w:rFonts w:ascii="Arial" w:eastAsia="Times New Roman" w:hAnsi="Arial" w:cs="Arial"/>
                <w:lang w:eastAsia="en-AU"/>
              </w:rPr>
            </w:pPr>
          </w:p>
        </w:tc>
        <w:tc>
          <w:tcPr>
            <w:tcW w:w="2068" w:type="dxa"/>
          </w:tcPr>
          <w:p w14:paraId="54D9ADE5" w14:textId="77777777" w:rsidR="003D160F" w:rsidRPr="00864960" w:rsidRDefault="003D160F" w:rsidP="009C0CF0">
            <w:pPr>
              <w:spacing w:line="360" w:lineRule="auto"/>
              <w:rPr>
                <w:rFonts w:ascii="Arial" w:hAnsi="Arial" w:cs="Arial"/>
              </w:rPr>
            </w:pPr>
            <w:hyperlink r:id="rId48" w:history="1">
              <w:r w:rsidRPr="00864960">
                <w:rPr>
                  <w:rStyle w:val="Hyperlink"/>
                  <w:rFonts w:ascii="Arial" w:hAnsi="Arial" w:cs="Arial"/>
                </w:rPr>
                <w:t>https://rewildingeurope.com/news/konik-horses-roam-free-in-the-</w:t>
              </w:r>
              <w:r w:rsidRPr="00864960">
                <w:rPr>
                  <w:rStyle w:val="Hyperlink"/>
                  <w:rFonts w:ascii="Arial" w:hAnsi="Arial" w:cs="Arial"/>
                </w:rPr>
                <w:lastRenderedPageBreak/>
                <w:t>danube-delta-rewilding-area/</w:t>
              </w:r>
            </w:hyperlink>
          </w:p>
          <w:p w14:paraId="6E76FBC2" w14:textId="77777777" w:rsidR="007564D0" w:rsidRPr="00336CFD" w:rsidRDefault="007564D0" w:rsidP="009C0CF0">
            <w:pPr>
              <w:spacing w:line="360" w:lineRule="auto"/>
              <w:rPr>
                <w:rFonts w:ascii="Arial" w:hAnsi="Arial" w:cs="Arial"/>
              </w:rPr>
            </w:pPr>
          </w:p>
        </w:tc>
      </w:tr>
      <w:tr w:rsidR="007564D0" w:rsidRPr="00336CFD" w14:paraId="3A24667C" w14:textId="77777777" w:rsidTr="003B454D">
        <w:tc>
          <w:tcPr>
            <w:tcW w:w="772" w:type="dxa"/>
          </w:tcPr>
          <w:p w14:paraId="3D2C5E76" w14:textId="5E2A9ED4" w:rsidR="007564D0" w:rsidRPr="00336CFD" w:rsidRDefault="00B82542" w:rsidP="009C0CF0">
            <w:pPr>
              <w:spacing w:line="360" w:lineRule="auto"/>
              <w:rPr>
                <w:rFonts w:ascii="Arial" w:hAnsi="Arial" w:cs="Arial"/>
              </w:rPr>
            </w:pPr>
            <w:r>
              <w:rPr>
                <w:rFonts w:ascii="Arial" w:hAnsi="Arial" w:cs="Arial"/>
              </w:rPr>
              <w:lastRenderedPageBreak/>
              <w:t>2014</w:t>
            </w:r>
          </w:p>
        </w:tc>
        <w:tc>
          <w:tcPr>
            <w:tcW w:w="924" w:type="dxa"/>
          </w:tcPr>
          <w:p w14:paraId="6A30B7D8" w14:textId="6098CD9A" w:rsidR="007564D0" w:rsidRPr="00336CFD" w:rsidRDefault="00B82542" w:rsidP="009C0CF0">
            <w:pPr>
              <w:spacing w:line="360" w:lineRule="auto"/>
              <w:rPr>
                <w:rFonts w:ascii="Arial" w:hAnsi="Arial" w:cs="Arial"/>
              </w:rPr>
            </w:pPr>
            <w:r>
              <w:rPr>
                <w:rFonts w:ascii="Arial" w:hAnsi="Arial" w:cs="Arial"/>
              </w:rPr>
              <w:t>Article</w:t>
            </w:r>
          </w:p>
        </w:tc>
        <w:tc>
          <w:tcPr>
            <w:tcW w:w="2410" w:type="dxa"/>
          </w:tcPr>
          <w:p w14:paraId="2B7CF4FC" w14:textId="77777777" w:rsidR="0090386B" w:rsidRPr="00BF0F0F" w:rsidRDefault="0090386B" w:rsidP="009C0CF0">
            <w:pPr>
              <w:shd w:val="clear" w:color="auto" w:fill="FFFFFF"/>
              <w:spacing w:line="360" w:lineRule="auto"/>
              <w:jc w:val="center"/>
              <w:outlineLvl w:val="0"/>
              <w:rPr>
                <w:rFonts w:ascii="Arial" w:eastAsia="Times New Roman" w:hAnsi="Arial" w:cs="Arial"/>
                <w:b/>
                <w:bCs/>
                <w:color w:val="000000"/>
                <w:kern w:val="36"/>
                <w:lang w:eastAsia="en-AU"/>
              </w:rPr>
            </w:pPr>
            <w:r w:rsidRPr="00BF0F0F">
              <w:rPr>
                <w:rFonts w:ascii="Arial" w:eastAsia="Times New Roman" w:hAnsi="Arial" w:cs="Arial"/>
                <w:b/>
                <w:bCs/>
                <w:color w:val="000000"/>
                <w:kern w:val="36"/>
                <w:lang w:eastAsia="en-AU"/>
              </w:rPr>
              <w:t>People of the Horse</w:t>
            </w:r>
          </w:p>
          <w:p w14:paraId="6A09D7A5" w14:textId="77777777" w:rsidR="007564D0" w:rsidRPr="00BF0F0F" w:rsidRDefault="007564D0" w:rsidP="009C0CF0">
            <w:pPr>
              <w:spacing w:line="360" w:lineRule="auto"/>
              <w:jc w:val="center"/>
              <w:rPr>
                <w:rFonts w:ascii="Arial" w:hAnsi="Arial" w:cs="Arial"/>
                <w:b/>
                <w:bCs/>
              </w:rPr>
            </w:pPr>
          </w:p>
        </w:tc>
        <w:tc>
          <w:tcPr>
            <w:tcW w:w="9214" w:type="dxa"/>
          </w:tcPr>
          <w:p w14:paraId="4932AC94" w14:textId="38138DF2" w:rsidR="003A046E" w:rsidRPr="003A046E" w:rsidRDefault="003A046E" w:rsidP="009C0CF0">
            <w:pPr>
              <w:pStyle w:val="NormalWeb"/>
              <w:shd w:val="clear" w:color="auto" w:fill="FFFFFF"/>
              <w:spacing w:before="0" w:beforeAutospacing="0" w:line="360" w:lineRule="auto"/>
              <w:rPr>
                <w:rFonts w:ascii="Arial" w:hAnsi="Arial" w:cs="Arial"/>
                <w:color w:val="000000" w:themeColor="text1"/>
                <w:spacing w:val="2"/>
                <w:sz w:val="22"/>
                <w:szCs w:val="22"/>
              </w:rPr>
            </w:pPr>
            <w:r w:rsidRPr="003A046E">
              <w:rPr>
                <w:rFonts w:ascii="Arial" w:hAnsi="Arial" w:cs="Arial"/>
                <w:b/>
                <w:bCs/>
                <w:color w:val="000000" w:themeColor="text1"/>
                <w:spacing w:val="2"/>
                <w:sz w:val="22"/>
                <w:szCs w:val="22"/>
                <w:shd w:val="clear" w:color="auto" w:fill="FFFFFF"/>
              </w:rPr>
              <w:t>These two slaughters</w:t>
            </w:r>
            <w:r w:rsidRPr="003A046E">
              <w:rPr>
                <w:rFonts w:ascii="Arial" w:hAnsi="Arial" w:cs="Arial"/>
                <w:color w:val="000000" w:themeColor="text1"/>
                <w:spacing w:val="2"/>
                <w:sz w:val="22"/>
                <w:szCs w:val="22"/>
                <w:shd w:val="clear" w:color="auto" w:fill="FFFFFF"/>
              </w:rPr>
              <w:t> of 1874 and 1875, crushing the Comanche resistance, did not finish the story of horses among Native American people. They were only the end of the beginning</w:t>
            </w:r>
          </w:p>
          <w:p w14:paraId="6088786A" w14:textId="77777777" w:rsidR="008750F9" w:rsidRDefault="009933A6" w:rsidP="009C0CF0">
            <w:pPr>
              <w:pStyle w:val="NormalWeb"/>
              <w:shd w:val="clear" w:color="auto" w:fill="FFFFFF"/>
              <w:spacing w:before="0" w:beforeAutospacing="0" w:line="360" w:lineRule="auto"/>
              <w:rPr>
                <w:rFonts w:ascii="Arial" w:hAnsi="Arial" w:cs="Arial"/>
                <w:color w:val="000000" w:themeColor="text1"/>
                <w:spacing w:val="2"/>
                <w:sz w:val="22"/>
                <w:szCs w:val="22"/>
              </w:rPr>
            </w:pPr>
            <w:r w:rsidRPr="003A046E">
              <w:rPr>
                <w:rFonts w:ascii="Arial" w:hAnsi="Arial" w:cs="Arial"/>
                <w:color w:val="000000" w:themeColor="text1"/>
                <w:spacing w:val="2"/>
                <w:sz w:val="22"/>
                <w:szCs w:val="22"/>
              </w:rPr>
              <w:t xml:space="preserve">Horses had opened new possibilities. They allowed men to hunt buffalo more productively than ever before, to range farther, to make devastating raids against other tribes. They relieved women of some onerous duties, such as lugging possessions from camp to camp. They tipped the balance, in population growth and territorial expansion, between hunting tribes and farming tribes, </w:t>
            </w:r>
            <w:proofErr w:type="spellStart"/>
            <w:r w:rsidRPr="003A046E">
              <w:rPr>
                <w:rFonts w:ascii="Arial" w:hAnsi="Arial" w:cs="Arial"/>
                <w:color w:val="000000" w:themeColor="text1"/>
                <w:spacing w:val="2"/>
                <w:sz w:val="22"/>
                <w:szCs w:val="22"/>
              </w:rPr>
              <w:t>favoring</w:t>
            </w:r>
            <w:proofErr w:type="spellEnd"/>
            <w:r w:rsidRPr="003A046E">
              <w:rPr>
                <w:rFonts w:ascii="Arial" w:hAnsi="Arial" w:cs="Arial"/>
                <w:color w:val="000000" w:themeColor="text1"/>
                <w:spacing w:val="2"/>
                <w:sz w:val="22"/>
                <w:szCs w:val="22"/>
              </w:rPr>
              <w:t xml:space="preserve"> the former.</w:t>
            </w:r>
          </w:p>
          <w:p w14:paraId="16A2D0A7" w14:textId="6F3E6EEF" w:rsidR="003A046E" w:rsidRPr="00336CFD" w:rsidRDefault="003A046E"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61147F82" w14:textId="77777777" w:rsidR="00B82542" w:rsidRPr="006309B2" w:rsidRDefault="00B82542" w:rsidP="009C0CF0">
            <w:pPr>
              <w:spacing w:line="360" w:lineRule="auto"/>
              <w:rPr>
                <w:rFonts w:ascii="Arial" w:hAnsi="Arial" w:cs="Arial"/>
              </w:rPr>
            </w:pPr>
            <w:hyperlink r:id="rId49" w:history="1">
              <w:r w:rsidRPr="006309B2">
                <w:rPr>
                  <w:rStyle w:val="Hyperlink"/>
                  <w:rFonts w:ascii="Arial" w:hAnsi="Arial" w:cs="Arial"/>
                </w:rPr>
                <w:t>https://www.nationalgeographic.com/magazine/2014/03/native-american-horse/</w:t>
              </w:r>
            </w:hyperlink>
          </w:p>
          <w:p w14:paraId="7F2B45DF" w14:textId="77777777" w:rsidR="007564D0" w:rsidRPr="00336CFD" w:rsidRDefault="007564D0" w:rsidP="009C0CF0">
            <w:pPr>
              <w:spacing w:line="360" w:lineRule="auto"/>
              <w:rPr>
                <w:rFonts w:ascii="Arial" w:hAnsi="Arial" w:cs="Arial"/>
              </w:rPr>
            </w:pPr>
          </w:p>
        </w:tc>
      </w:tr>
      <w:tr w:rsidR="00D3787C" w:rsidRPr="00336CFD" w14:paraId="6A267833" w14:textId="77777777" w:rsidTr="003B454D">
        <w:tc>
          <w:tcPr>
            <w:tcW w:w="772" w:type="dxa"/>
          </w:tcPr>
          <w:p w14:paraId="4C9BE8FD" w14:textId="46EC078A" w:rsidR="00D3787C" w:rsidRPr="00336CFD" w:rsidRDefault="001C2688" w:rsidP="009C0CF0">
            <w:pPr>
              <w:spacing w:line="360" w:lineRule="auto"/>
              <w:rPr>
                <w:rFonts w:ascii="Arial" w:hAnsi="Arial" w:cs="Arial"/>
              </w:rPr>
            </w:pPr>
            <w:r>
              <w:rPr>
                <w:rFonts w:ascii="Arial" w:hAnsi="Arial" w:cs="Arial"/>
              </w:rPr>
              <w:t>2021</w:t>
            </w:r>
          </w:p>
        </w:tc>
        <w:tc>
          <w:tcPr>
            <w:tcW w:w="924" w:type="dxa"/>
          </w:tcPr>
          <w:p w14:paraId="1446150B" w14:textId="7F3708F4" w:rsidR="00D3787C" w:rsidRPr="00336CFD" w:rsidRDefault="001C2688" w:rsidP="009C0CF0">
            <w:pPr>
              <w:spacing w:line="360" w:lineRule="auto"/>
              <w:rPr>
                <w:rFonts w:ascii="Arial" w:hAnsi="Arial" w:cs="Arial"/>
              </w:rPr>
            </w:pPr>
            <w:r>
              <w:rPr>
                <w:rFonts w:ascii="Arial" w:hAnsi="Arial" w:cs="Arial"/>
              </w:rPr>
              <w:t>Article</w:t>
            </w:r>
          </w:p>
        </w:tc>
        <w:tc>
          <w:tcPr>
            <w:tcW w:w="2410" w:type="dxa"/>
          </w:tcPr>
          <w:p w14:paraId="7D5F84AE" w14:textId="77777777" w:rsidR="001C2688" w:rsidRPr="00BF0F0F" w:rsidRDefault="001C2688" w:rsidP="009C0CF0">
            <w:pPr>
              <w:pStyle w:val="Heading1"/>
              <w:shd w:val="clear" w:color="auto" w:fill="FFFFFF"/>
              <w:spacing w:before="0" w:after="0" w:line="360" w:lineRule="auto"/>
              <w:jc w:val="center"/>
              <w:textAlignment w:val="baseline"/>
              <w:rPr>
                <w:rFonts w:ascii="Arial" w:hAnsi="Arial" w:cs="Arial"/>
                <w:b/>
                <w:bCs/>
                <w:color w:val="000000"/>
                <w:sz w:val="22"/>
                <w:szCs w:val="22"/>
              </w:rPr>
            </w:pPr>
            <w:r w:rsidRPr="00BF0F0F">
              <w:rPr>
                <w:rFonts w:ascii="Arial" w:hAnsi="Arial" w:cs="Arial"/>
                <w:b/>
                <w:bCs/>
                <w:color w:val="000000"/>
                <w:sz w:val="22"/>
                <w:szCs w:val="22"/>
              </w:rPr>
              <w:t>The horse you rode in on may have been made in southern Russia</w:t>
            </w:r>
          </w:p>
          <w:p w14:paraId="5FA20662" w14:textId="77777777" w:rsidR="00D3787C" w:rsidRPr="00BF0F0F" w:rsidRDefault="00D3787C" w:rsidP="009C0CF0">
            <w:pPr>
              <w:spacing w:line="360" w:lineRule="auto"/>
              <w:jc w:val="center"/>
              <w:rPr>
                <w:rFonts w:ascii="Arial" w:hAnsi="Arial" w:cs="Arial"/>
                <w:b/>
                <w:bCs/>
              </w:rPr>
            </w:pPr>
          </w:p>
        </w:tc>
        <w:tc>
          <w:tcPr>
            <w:tcW w:w="9214" w:type="dxa"/>
          </w:tcPr>
          <w:p w14:paraId="4BBC3359" w14:textId="77777777" w:rsidR="00D3787C" w:rsidRPr="0082446F" w:rsidRDefault="00451380" w:rsidP="009C0CF0">
            <w:pPr>
              <w:pStyle w:val="NormalWeb"/>
              <w:shd w:val="clear" w:color="auto" w:fill="FFFFFF"/>
              <w:spacing w:before="0" w:beforeAutospacing="0" w:line="360" w:lineRule="auto"/>
              <w:rPr>
                <w:rFonts w:ascii="Arial" w:hAnsi="Arial" w:cs="Arial"/>
                <w:color w:val="3E3E3E"/>
                <w:sz w:val="22"/>
                <w:szCs w:val="22"/>
              </w:rPr>
            </w:pPr>
            <w:r w:rsidRPr="00451380">
              <w:rPr>
                <w:rFonts w:ascii="Arial" w:hAnsi="Arial" w:cs="Arial"/>
                <w:color w:val="3E3E3E"/>
              </w:rPr>
              <w:t>Now, </w:t>
            </w:r>
            <w:hyperlink r:id="rId50" w:tgtFrame="_blank" w:history="1">
              <w:r w:rsidRPr="00451380">
                <w:rPr>
                  <w:rStyle w:val="Hyperlink"/>
                  <w:rFonts w:ascii="Arial" w:eastAsiaTheme="majorEastAsia" w:hAnsi="Arial" w:cs="Arial"/>
                  <w:color w:val="346F99"/>
                </w:rPr>
                <w:t>in a paper published Wednesday</w:t>
              </w:r>
            </w:hyperlink>
            <w:r w:rsidRPr="00451380">
              <w:rPr>
                <w:rFonts w:ascii="Arial" w:hAnsi="Arial" w:cs="Arial"/>
                <w:color w:val="3E3E3E"/>
              </w:rPr>
              <w:t> in the journal </w:t>
            </w:r>
            <w:r w:rsidRPr="00451380">
              <w:rPr>
                <w:rStyle w:val="Emphasis"/>
                <w:rFonts w:ascii="Arial" w:hAnsi="Arial" w:cs="Arial"/>
                <w:color w:val="3E3E3E"/>
                <w:bdr w:val="none" w:sz="0" w:space="0" w:color="auto" w:frame="1"/>
              </w:rPr>
              <w:t>Nature</w:t>
            </w:r>
            <w:r w:rsidRPr="00451380">
              <w:rPr>
                <w:rFonts w:ascii="Arial" w:hAnsi="Arial" w:cs="Arial"/>
                <w:color w:val="3E3E3E"/>
              </w:rPr>
              <w:t xml:space="preserve">, scientists have finally solved the mystery. </w:t>
            </w:r>
            <w:r w:rsidRPr="00FE458C">
              <w:rPr>
                <w:rFonts w:ascii="Arial" w:hAnsi="Arial" w:cs="Arial"/>
                <w:b/>
                <w:bCs/>
                <w:color w:val="3E3E3E"/>
              </w:rPr>
              <w:t xml:space="preserve">After collecting and sequencing 273 ancient horse genomes, a team of 162 authors concluded that modern horses were domesticated around 4,200 years ago in steppes around southern Russia, </w:t>
            </w:r>
            <w:r w:rsidRPr="0082446F">
              <w:rPr>
                <w:rFonts w:ascii="Arial" w:hAnsi="Arial" w:cs="Arial"/>
                <w:b/>
                <w:bCs/>
                <w:color w:val="3E3E3E"/>
                <w:sz w:val="22"/>
                <w:szCs w:val="22"/>
              </w:rPr>
              <w:t>near where the Volga and Don rivers intersect</w:t>
            </w:r>
            <w:r w:rsidR="00FE458C" w:rsidRPr="0082446F">
              <w:rPr>
                <w:rFonts w:ascii="Arial" w:hAnsi="Arial" w:cs="Arial"/>
                <w:color w:val="3E3E3E"/>
                <w:sz w:val="22"/>
                <w:szCs w:val="22"/>
              </w:rPr>
              <w:t>.</w:t>
            </w:r>
          </w:p>
          <w:p w14:paraId="3961C8A3" w14:textId="77777777" w:rsidR="0082446F" w:rsidRPr="0082446F" w:rsidRDefault="0082446F" w:rsidP="009C0CF0">
            <w:pPr>
              <w:pStyle w:val="NormalWeb"/>
              <w:spacing w:before="0" w:beforeAutospacing="0" w:after="0" w:afterAutospacing="0" w:line="360" w:lineRule="auto"/>
              <w:textAlignment w:val="baseline"/>
              <w:rPr>
                <w:rFonts w:ascii="Arial" w:hAnsi="Arial" w:cs="Arial"/>
                <w:color w:val="3E3E3E"/>
                <w:sz w:val="22"/>
                <w:szCs w:val="22"/>
              </w:rPr>
            </w:pPr>
            <w:r w:rsidRPr="0082446F">
              <w:rPr>
                <w:rFonts w:ascii="Arial" w:hAnsi="Arial" w:cs="Arial"/>
                <w:color w:val="3E3E3E"/>
                <w:sz w:val="22"/>
                <w:szCs w:val="22"/>
              </w:rPr>
              <w:lastRenderedPageBreak/>
              <w:t xml:space="preserve">The new paper also reveals domestic horses spread across Eurasia along with the Bronze Age </w:t>
            </w:r>
            <w:proofErr w:type="spellStart"/>
            <w:r w:rsidRPr="0082446F">
              <w:rPr>
                <w:rFonts w:ascii="Arial" w:hAnsi="Arial" w:cs="Arial"/>
                <w:color w:val="3E3E3E"/>
                <w:sz w:val="22"/>
                <w:szCs w:val="22"/>
              </w:rPr>
              <w:t>Sintashta</w:t>
            </w:r>
            <w:proofErr w:type="spellEnd"/>
            <w:r w:rsidRPr="0082446F">
              <w:rPr>
                <w:rFonts w:ascii="Arial" w:hAnsi="Arial" w:cs="Arial"/>
                <w:color w:val="3E3E3E"/>
                <w:sz w:val="22"/>
                <w:szCs w:val="22"/>
              </w:rPr>
              <w:t xml:space="preserve"> culture, which possessed spoke-wheeled chariots, around 3,800 years ago.</w:t>
            </w:r>
          </w:p>
          <w:p w14:paraId="65DBD110" w14:textId="40307207" w:rsidR="00FE59FC" w:rsidRPr="00FE458C" w:rsidRDefault="00FE59FC"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4B67E623" w14:textId="77777777" w:rsidR="00CA12BB" w:rsidRPr="00394F31" w:rsidRDefault="00CA12BB" w:rsidP="009C0CF0">
            <w:pPr>
              <w:spacing w:line="360" w:lineRule="auto"/>
              <w:rPr>
                <w:rFonts w:ascii="Arial" w:hAnsi="Arial" w:cs="Arial"/>
              </w:rPr>
            </w:pPr>
            <w:hyperlink r:id="rId51" w:history="1">
              <w:r w:rsidRPr="00394F31">
                <w:rPr>
                  <w:rStyle w:val="Hyperlink"/>
                  <w:rFonts w:ascii="Arial" w:hAnsi="Arial" w:cs="Arial"/>
                </w:rPr>
                <w:t>https://indianexpress.com/article/technology/science/horse-domestication-southern-russia-7583206/</w:t>
              </w:r>
            </w:hyperlink>
          </w:p>
          <w:p w14:paraId="3CF04F7E" w14:textId="77777777" w:rsidR="00D3787C" w:rsidRPr="00336CFD" w:rsidRDefault="00D3787C" w:rsidP="009C0CF0">
            <w:pPr>
              <w:spacing w:line="360" w:lineRule="auto"/>
              <w:rPr>
                <w:rFonts w:ascii="Arial" w:hAnsi="Arial" w:cs="Arial"/>
              </w:rPr>
            </w:pPr>
          </w:p>
        </w:tc>
      </w:tr>
      <w:tr w:rsidR="00D3787C" w:rsidRPr="00336CFD" w14:paraId="30474FBB" w14:textId="77777777" w:rsidTr="003B454D">
        <w:tc>
          <w:tcPr>
            <w:tcW w:w="772" w:type="dxa"/>
          </w:tcPr>
          <w:p w14:paraId="61647959" w14:textId="4CB9B97D" w:rsidR="00D3787C" w:rsidRPr="00336CFD" w:rsidRDefault="009D775D" w:rsidP="009C0CF0">
            <w:pPr>
              <w:spacing w:line="360" w:lineRule="auto"/>
              <w:rPr>
                <w:rFonts w:ascii="Arial" w:hAnsi="Arial" w:cs="Arial"/>
              </w:rPr>
            </w:pPr>
            <w:r>
              <w:rPr>
                <w:rFonts w:ascii="Arial" w:hAnsi="Arial" w:cs="Arial"/>
              </w:rPr>
              <w:lastRenderedPageBreak/>
              <w:t>20</w:t>
            </w:r>
            <w:r w:rsidR="001E2433">
              <w:rPr>
                <w:rFonts w:ascii="Arial" w:hAnsi="Arial" w:cs="Arial"/>
              </w:rPr>
              <w:t>19</w:t>
            </w:r>
          </w:p>
        </w:tc>
        <w:tc>
          <w:tcPr>
            <w:tcW w:w="924" w:type="dxa"/>
          </w:tcPr>
          <w:p w14:paraId="66902971" w14:textId="0BB3B1BF" w:rsidR="00D3787C" w:rsidRPr="00336CFD" w:rsidRDefault="009D775D" w:rsidP="009C0CF0">
            <w:pPr>
              <w:spacing w:line="360" w:lineRule="auto"/>
              <w:rPr>
                <w:rFonts w:ascii="Arial" w:hAnsi="Arial" w:cs="Arial"/>
              </w:rPr>
            </w:pPr>
            <w:r>
              <w:rPr>
                <w:rFonts w:ascii="Arial" w:hAnsi="Arial" w:cs="Arial"/>
              </w:rPr>
              <w:t>Article</w:t>
            </w:r>
          </w:p>
        </w:tc>
        <w:tc>
          <w:tcPr>
            <w:tcW w:w="2410" w:type="dxa"/>
          </w:tcPr>
          <w:p w14:paraId="520CE26D" w14:textId="77777777" w:rsidR="009D775D" w:rsidRPr="00BF0F0F" w:rsidRDefault="009D775D" w:rsidP="009C0CF0">
            <w:pPr>
              <w:shd w:val="clear" w:color="auto" w:fill="FFFFFF"/>
              <w:jc w:val="center"/>
              <w:textAlignment w:val="baseline"/>
              <w:outlineLvl w:val="0"/>
              <w:rPr>
                <w:rFonts w:ascii="Arial" w:eastAsia="Times New Roman" w:hAnsi="Arial" w:cs="Arial"/>
                <w:b/>
                <w:bCs/>
                <w:color w:val="383838"/>
                <w:kern w:val="36"/>
                <w:lang w:eastAsia="en-AU"/>
              </w:rPr>
            </w:pPr>
            <w:r w:rsidRPr="00BF0F0F">
              <w:rPr>
                <w:rFonts w:ascii="Arial" w:eastAsia="Times New Roman" w:hAnsi="Arial" w:cs="Arial"/>
                <w:b/>
                <w:bCs/>
                <w:color w:val="383838"/>
                <w:kern w:val="36"/>
                <w:bdr w:val="none" w:sz="0" w:space="0" w:color="auto" w:frame="1"/>
                <w:lang w:eastAsia="en-AU"/>
              </w:rPr>
              <w:t>Non-native species should count in conservation – even in Australia</w:t>
            </w:r>
          </w:p>
          <w:p w14:paraId="4392B349" w14:textId="77777777" w:rsidR="00D3787C" w:rsidRPr="00BF0F0F" w:rsidRDefault="00D3787C" w:rsidP="009C0CF0">
            <w:pPr>
              <w:spacing w:line="360" w:lineRule="auto"/>
              <w:jc w:val="center"/>
              <w:rPr>
                <w:rFonts w:ascii="Arial" w:hAnsi="Arial" w:cs="Arial"/>
                <w:b/>
                <w:bCs/>
              </w:rPr>
            </w:pPr>
          </w:p>
        </w:tc>
        <w:tc>
          <w:tcPr>
            <w:tcW w:w="9214" w:type="dxa"/>
          </w:tcPr>
          <w:p w14:paraId="71B8C9F0" w14:textId="77777777" w:rsidR="002B20E0" w:rsidRPr="003D58AD" w:rsidRDefault="002B20E0" w:rsidP="009C0CF0">
            <w:pPr>
              <w:shd w:val="clear" w:color="auto" w:fill="FFFFFF"/>
              <w:spacing w:after="270" w:line="360" w:lineRule="auto"/>
              <w:textAlignment w:val="baseline"/>
              <w:rPr>
                <w:rFonts w:ascii="Arial" w:eastAsia="Times New Roman" w:hAnsi="Arial" w:cs="Arial"/>
                <w:b/>
                <w:bCs/>
                <w:color w:val="383838"/>
                <w:lang w:eastAsia="en-AU"/>
              </w:rPr>
            </w:pPr>
            <w:hyperlink r:id="rId52" w:history="1">
              <w:r w:rsidRPr="003D58AD">
                <w:rPr>
                  <w:rFonts w:ascii="Arial" w:eastAsia="Times New Roman" w:hAnsi="Arial" w:cs="Arial"/>
                  <w:b/>
                  <w:bCs/>
                  <w:color w:val="555768"/>
                  <w:u w:val="single"/>
                  <w:lang w:eastAsia="en-AU"/>
                </w:rPr>
                <w:t>The concept of “native” draws a sharp line</w:t>
              </w:r>
            </w:hyperlink>
            <w:r w:rsidRPr="003D58AD">
              <w:rPr>
                <w:rFonts w:ascii="Arial" w:eastAsia="Times New Roman" w:hAnsi="Arial" w:cs="Arial"/>
                <w:b/>
                <w:bCs/>
                <w:color w:val="383838"/>
                <w:lang w:eastAsia="en-AU"/>
              </w:rPr>
              <w:t> between species that count and those that don’t. It is essentially an </w:t>
            </w:r>
            <w:hyperlink r:id="rId53" w:history="1">
              <w:r w:rsidRPr="003D58AD">
                <w:rPr>
                  <w:rFonts w:ascii="Arial" w:eastAsia="Times New Roman" w:hAnsi="Arial" w:cs="Arial"/>
                  <w:b/>
                  <w:bCs/>
                  <w:color w:val="555768"/>
                  <w:u w:val="single"/>
                  <w:lang w:eastAsia="en-AU"/>
                </w:rPr>
                <w:t>ethical choice</w:t>
              </w:r>
            </w:hyperlink>
            <w:r w:rsidRPr="003D58AD">
              <w:rPr>
                <w:rFonts w:ascii="Arial" w:eastAsia="Times New Roman" w:hAnsi="Arial" w:cs="Arial"/>
                <w:b/>
                <w:bCs/>
                <w:color w:val="383838"/>
                <w:lang w:eastAsia="en-AU"/>
              </w:rPr>
              <w:t>, and a disputed one at that. Regardless of whether one defends or disputes the concept, it is problematic to use a moral term to filter a critical source of scientific data.</w:t>
            </w:r>
          </w:p>
          <w:p w14:paraId="037BD6D2" w14:textId="77777777" w:rsidR="009C0719" w:rsidRPr="003D58AD" w:rsidRDefault="009C0719" w:rsidP="009C0CF0">
            <w:pPr>
              <w:shd w:val="clear" w:color="auto" w:fill="FFFFFF"/>
              <w:spacing w:after="270" w:line="360" w:lineRule="auto"/>
              <w:textAlignment w:val="baseline"/>
              <w:rPr>
                <w:rFonts w:ascii="Arial" w:eastAsia="Times New Roman" w:hAnsi="Arial" w:cs="Arial"/>
                <w:color w:val="383838"/>
                <w:lang w:eastAsia="en-AU"/>
              </w:rPr>
            </w:pPr>
            <w:r w:rsidRPr="003D58AD">
              <w:rPr>
                <w:rFonts w:ascii="Arial" w:eastAsia="Times New Roman" w:hAnsi="Arial" w:cs="Arial"/>
                <w:color w:val="383838"/>
                <w:lang w:eastAsia="en-AU"/>
              </w:rPr>
              <w:t>Because they are not counted in conservation, these non-native populations are </w:t>
            </w:r>
            <w:hyperlink r:id="rId54" w:history="1">
              <w:r w:rsidRPr="003D58AD">
                <w:rPr>
                  <w:rFonts w:ascii="Arial" w:eastAsia="Times New Roman" w:hAnsi="Arial" w:cs="Arial"/>
                  <w:color w:val="555768"/>
                  <w:u w:val="single"/>
                  <w:lang w:eastAsia="en-AU"/>
                </w:rPr>
                <w:t>subjected to mass eradication programs</w:t>
              </w:r>
            </w:hyperlink>
            <w:r w:rsidRPr="003D58AD">
              <w:rPr>
                <w:rFonts w:ascii="Arial" w:eastAsia="Times New Roman" w:hAnsi="Arial" w:cs="Arial"/>
                <w:color w:val="383838"/>
                <w:lang w:eastAsia="en-AU"/>
              </w:rPr>
              <w:t>. Paradoxically, in assessing how such programs are justified, we found conservation is the most frequently cited reason for killing these wild animals.</w:t>
            </w:r>
          </w:p>
          <w:p w14:paraId="6DF4CC30" w14:textId="25F3F024" w:rsidR="00D3787C" w:rsidRPr="003D58AD" w:rsidRDefault="003D58AD" w:rsidP="009C0CF0">
            <w:pPr>
              <w:shd w:val="clear" w:color="auto" w:fill="FFFFFF"/>
              <w:spacing w:after="270" w:line="360" w:lineRule="auto"/>
              <w:textAlignment w:val="baseline"/>
              <w:rPr>
                <w:rFonts w:ascii="Arial" w:hAnsi="Arial" w:cs="Arial"/>
                <w:color w:val="101010"/>
              </w:rPr>
            </w:pPr>
            <w:r w:rsidRPr="003D58AD">
              <w:rPr>
                <w:rFonts w:ascii="Arial" w:eastAsia="Times New Roman" w:hAnsi="Arial" w:cs="Arial"/>
                <w:color w:val="383838"/>
                <w:lang w:eastAsia="en-AU"/>
              </w:rPr>
              <w:t>Mass killing of non-native species, if questioned at all, is generally explained as </w:t>
            </w:r>
            <w:hyperlink r:id="rId55" w:anchor="heading-level-1-4" w:history="1">
              <w:r w:rsidRPr="003D58AD">
                <w:rPr>
                  <w:rFonts w:ascii="Arial" w:eastAsia="Times New Roman" w:hAnsi="Arial" w:cs="Arial"/>
                  <w:color w:val="555768"/>
                  <w:u w:val="single"/>
                  <w:lang w:eastAsia="en-AU"/>
                </w:rPr>
                <w:t>protecting native species</w:t>
              </w:r>
            </w:hyperlink>
            <w:r w:rsidRPr="003D58AD">
              <w:rPr>
                <w:rFonts w:ascii="Arial" w:eastAsia="Times New Roman" w:hAnsi="Arial" w:cs="Arial"/>
                <w:color w:val="383838"/>
                <w:lang w:eastAsia="en-AU"/>
              </w:rPr>
              <w:t>. But ecology is complex. One cannot simply assume that all non-native populations, in all contexts, do nothing but harm.</w:t>
            </w:r>
          </w:p>
        </w:tc>
        <w:tc>
          <w:tcPr>
            <w:tcW w:w="2068" w:type="dxa"/>
          </w:tcPr>
          <w:p w14:paraId="42B29509" w14:textId="77777777" w:rsidR="00D3787C" w:rsidRDefault="00FA2D7C" w:rsidP="009C0CF0">
            <w:pPr>
              <w:spacing w:line="360" w:lineRule="auto"/>
              <w:rPr>
                <w:rFonts w:ascii="Arial" w:hAnsi="Arial" w:cs="Arial"/>
              </w:rPr>
            </w:pPr>
            <w:hyperlink r:id="rId56" w:history="1">
              <w:r w:rsidRPr="009218F4">
                <w:rPr>
                  <w:rStyle w:val="Hyperlink"/>
                  <w:rFonts w:ascii="Arial" w:hAnsi="Arial" w:cs="Arial"/>
                </w:rPr>
                <w:t>https://theconversation.com/non-native-species-should-count-in-conservation-even-in-australia-127926</w:t>
              </w:r>
            </w:hyperlink>
            <w:r>
              <w:rPr>
                <w:rFonts w:ascii="Arial" w:hAnsi="Arial" w:cs="Arial"/>
              </w:rPr>
              <w:t xml:space="preserve"> </w:t>
            </w:r>
          </w:p>
          <w:p w14:paraId="634A3104" w14:textId="72571267" w:rsidR="00FA2D7C" w:rsidRPr="00336CFD" w:rsidRDefault="00FA2D7C" w:rsidP="009C0CF0">
            <w:pPr>
              <w:spacing w:line="360" w:lineRule="auto"/>
              <w:rPr>
                <w:rFonts w:ascii="Arial" w:hAnsi="Arial" w:cs="Arial"/>
              </w:rPr>
            </w:pPr>
          </w:p>
        </w:tc>
      </w:tr>
      <w:tr w:rsidR="00D3787C" w:rsidRPr="00336CFD" w14:paraId="26974EB2" w14:textId="77777777" w:rsidTr="003B454D">
        <w:tc>
          <w:tcPr>
            <w:tcW w:w="772" w:type="dxa"/>
          </w:tcPr>
          <w:p w14:paraId="7CAEDF62" w14:textId="2F6C233E" w:rsidR="00D3787C" w:rsidRPr="00336CFD" w:rsidRDefault="00AA1047" w:rsidP="009C0CF0">
            <w:pPr>
              <w:spacing w:line="360" w:lineRule="auto"/>
              <w:rPr>
                <w:rFonts w:ascii="Arial" w:hAnsi="Arial" w:cs="Arial"/>
              </w:rPr>
            </w:pPr>
            <w:r>
              <w:rPr>
                <w:rFonts w:ascii="Arial" w:hAnsi="Arial" w:cs="Arial"/>
              </w:rPr>
              <w:t>2019</w:t>
            </w:r>
          </w:p>
        </w:tc>
        <w:tc>
          <w:tcPr>
            <w:tcW w:w="924" w:type="dxa"/>
          </w:tcPr>
          <w:p w14:paraId="5BBCBEB7" w14:textId="44A85DB9" w:rsidR="00D3787C" w:rsidRPr="00336CFD" w:rsidRDefault="00AA1047" w:rsidP="009C0CF0">
            <w:pPr>
              <w:spacing w:line="360" w:lineRule="auto"/>
              <w:rPr>
                <w:rFonts w:ascii="Arial" w:hAnsi="Arial" w:cs="Arial"/>
              </w:rPr>
            </w:pPr>
            <w:r>
              <w:rPr>
                <w:rFonts w:ascii="Arial" w:hAnsi="Arial" w:cs="Arial"/>
              </w:rPr>
              <w:t>Study</w:t>
            </w:r>
          </w:p>
        </w:tc>
        <w:tc>
          <w:tcPr>
            <w:tcW w:w="2410" w:type="dxa"/>
          </w:tcPr>
          <w:p w14:paraId="5D5F7E4D" w14:textId="77777777" w:rsidR="00D3787C" w:rsidRPr="00BF0F0F" w:rsidRDefault="00AA1047" w:rsidP="009C0CF0">
            <w:pPr>
              <w:spacing w:line="360" w:lineRule="auto"/>
              <w:jc w:val="center"/>
              <w:rPr>
                <w:rFonts w:ascii="Arial" w:hAnsi="Arial" w:cs="Arial"/>
                <w:b/>
                <w:bCs/>
              </w:rPr>
            </w:pPr>
            <w:r w:rsidRPr="00BF0F0F">
              <w:rPr>
                <w:rFonts w:ascii="Arial" w:hAnsi="Arial" w:cs="Arial"/>
                <w:b/>
                <w:bCs/>
              </w:rPr>
              <w:t>W</w:t>
            </w:r>
            <w:r w:rsidR="00D809D7" w:rsidRPr="00BF0F0F">
              <w:rPr>
                <w:rFonts w:ascii="Arial" w:hAnsi="Arial" w:cs="Arial"/>
                <w:b/>
                <w:bCs/>
              </w:rPr>
              <w:t>hen all life counts in conservation</w:t>
            </w:r>
          </w:p>
          <w:p w14:paraId="72ED6618" w14:textId="4B9DD3FE" w:rsidR="00D809D7" w:rsidRPr="00BF0F0F" w:rsidRDefault="00D809D7" w:rsidP="009C0CF0">
            <w:pPr>
              <w:spacing w:line="360" w:lineRule="auto"/>
              <w:jc w:val="center"/>
              <w:rPr>
                <w:rFonts w:ascii="Arial" w:hAnsi="Arial" w:cs="Arial"/>
                <w:b/>
                <w:bCs/>
              </w:rPr>
            </w:pPr>
          </w:p>
        </w:tc>
        <w:tc>
          <w:tcPr>
            <w:tcW w:w="9214" w:type="dxa"/>
          </w:tcPr>
          <w:p w14:paraId="5A49FED1" w14:textId="63C18B17" w:rsidR="00781AB1" w:rsidRPr="0052084D" w:rsidRDefault="00781AB1" w:rsidP="009C0CF0">
            <w:pPr>
              <w:shd w:val="clear" w:color="auto" w:fill="FFFFFF"/>
              <w:spacing w:line="360" w:lineRule="auto"/>
              <w:rPr>
                <w:rFonts w:ascii="Arial" w:hAnsi="Arial" w:cs="Arial"/>
                <w:color w:val="1C1D1E"/>
              </w:rPr>
            </w:pPr>
            <w:r w:rsidRPr="0052084D">
              <w:rPr>
                <w:rFonts w:ascii="Arial" w:hAnsi="Arial" w:cs="Arial"/>
                <w:b/>
                <w:bCs/>
                <w:color w:val="1C1D1E"/>
              </w:rPr>
              <w:t>Conservation science involves the collection and analysis of data. These scientific practices emerge from values that shape who and what is counted</w:t>
            </w:r>
            <w:r w:rsidRPr="0052084D">
              <w:rPr>
                <w:rFonts w:ascii="Arial" w:hAnsi="Arial" w:cs="Arial"/>
                <w:color w:val="1C1D1E"/>
              </w:rPr>
              <w:t>. Currently, conservation data is filtered through a value system that considers “native” life the only appropriate subject of conservation concern.</w:t>
            </w:r>
          </w:p>
          <w:p w14:paraId="1C68CCA0" w14:textId="77777777" w:rsidR="00781AB1" w:rsidRPr="0052084D" w:rsidRDefault="00781AB1" w:rsidP="009C0CF0">
            <w:pPr>
              <w:shd w:val="clear" w:color="auto" w:fill="FFFFFF"/>
              <w:spacing w:line="360" w:lineRule="auto"/>
              <w:rPr>
                <w:rFonts w:ascii="Arial" w:hAnsi="Arial" w:cs="Arial"/>
              </w:rPr>
            </w:pPr>
          </w:p>
          <w:p w14:paraId="46FBA4F6" w14:textId="77777777" w:rsidR="0052084D" w:rsidRPr="0052084D" w:rsidRDefault="00CF25B4" w:rsidP="009C0CF0">
            <w:pPr>
              <w:shd w:val="clear" w:color="auto" w:fill="FFFFFF"/>
              <w:spacing w:line="360" w:lineRule="auto"/>
              <w:rPr>
                <w:rFonts w:ascii="Arial" w:hAnsi="Arial" w:cs="Arial"/>
              </w:rPr>
            </w:pPr>
            <w:r w:rsidRPr="0052084D">
              <w:rPr>
                <w:rFonts w:ascii="Arial" w:hAnsi="Arial" w:cs="Arial"/>
              </w:rPr>
              <w:t xml:space="preserve">Using </w:t>
            </w:r>
            <w:proofErr w:type="spellStart"/>
            <w:r w:rsidRPr="0052084D">
              <w:rPr>
                <w:rFonts w:ascii="Arial" w:hAnsi="Arial" w:cs="Arial"/>
              </w:rPr>
              <w:t>Australia‟s</w:t>
            </w:r>
            <w:proofErr w:type="spellEnd"/>
            <w:r w:rsidRPr="0052084D">
              <w:rPr>
                <w:rFonts w:ascii="Arial" w:hAnsi="Arial" w:cs="Arial"/>
              </w:rPr>
              <w:t xml:space="preserve"> migrant vertebrate species as a case study, we found that formal conservation accounts can underestimate species‟ global distributions; that migrant populations can provide a safeguard for species threatened in their native ranges; and that they can increase local species richness even where extinction rates are high. </w:t>
            </w:r>
          </w:p>
          <w:p w14:paraId="209A0B02" w14:textId="77777777" w:rsidR="00D3787C" w:rsidRDefault="00D3787C" w:rsidP="009C0CF0">
            <w:pPr>
              <w:shd w:val="clear" w:color="auto" w:fill="FFFFFF"/>
              <w:spacing w:line="360" w:lineRule="auto"/>
              <w:rPr>
                <w:rFonts w:ascii="Arial" w:hAnsi="Arial" w:cs="Arial"/>
                <w:color w:val="101010"/>
              </w:rPr>
            </w:pPr>
          </w:p>
          <w:p w14:paraId="61E61FFC" w14:textId="77777777" w:rsidR="006250BF" w:rsidRDefault="006250BF" w:rsidP="009C0CF0">
            <w:pPr>
              <w:shd w:val="clear" w:color="auto" w:fill="FFFFFF"/>
              <w:spacing w:line="360" w:lineRule="auto"/>
              <w:rPr>
                <w:rFonts w:ascii="Arial" w:hAnsi="Arial" w:cs="Arial"/>
              </w:rPr>
            </w:pPr>
            <w:r w:rsidRPr="00037C21">
              <w:rPr>
                <w:rFonts w:ascii="Arial" w:hAnsi="Arial" w:cs="Arial"/>
              </w:rPr>
              <w:lastRenderedPageBreak/>
              <w:t>The contribution of migrant populations to their species‟ global distributions can be viewed as a process of rewilding at a scale unparalleled by controlled conservation programs.</w:t>
            </w:r>
          </w:p>
          <w:p w14:paraId="18728AFA" w14:textId="50A51E39" w:rsidR="006250BF" w:rsidRPr="00336CFD" w:rsidRDefault="006250BF" w:rsidP="009C0CF0">
            <w:pPr>
              <w:shd w:val="clear" w:color="auto" w:fill="FFFFFF"/>
              <w:spacing w:line="360" w:lineRule="auto"/>
              <w:rPr>
                <w:rFonts w:ascii="Arial" w:hAnsi="Arial" w:cs="Arial"/>
                <w:color w:val="101010"/>
              </w:rPr>
            </w:pPr>
          </w:p>
        </w:tc>
        <w:tc>
          <w:tcPr>
            <w:tcW w:w="2068" w:type="dxa"/>
          </w:tcPr>
          <w:p w14:paraId="7D4A4DCB" w14:textId="491DCFF8" w:rsidR="00D3787C" w:rsidRPr="00336CFD" w:rsidRDefault="006B1A04" w:rsidP="009C0CF0">
            <w:pPr>
              <w:shd w:val="clear" w:color="auto" w:fill="FFFFFF"/>
              <w:spacing w:after="270" w:line="360" w:lineRule="auto"/>
              <w:textAlignment w:val="baseline"/>
              <w:rPr>
                <w:rFonts w:ascii="Arial" w:hAnsi="Arial" w:cs="Arial"/>
              </w:rPr>
            </w:pPr>
            <w:hyperlink r:id="rId57" w:history="1">
              <w:r w:rsidRPr="00037C21">
                <w:rPr>
                  <w:rStyle w:val="Hyperlink"/>
                  <w:rFonts w:ascii="Arial" w:hAnsi="Arial" w:cs="Arial"/>
                </w:rPr>
                <w:t>https://conbio.onlinelibrary.wiley.com/doi/pdf/10.1111/cobi.13447</w:t>
              </w:r>
            </w:hyperlink>
          </w:p>
        </w:tc>
      </w:tr>
      <w:tr w:rsidR="0089767E" w:rsidRPr="00336CFD" w14:paraId="20695415" w14:textId="77777777" w:rsidTr="003B454D">
        <w:tc>
          <w:tcPr>
            <w:tcW w:w="772" w:type="dxa"/>
          </w:tcPr>
          <w:p w14:paraId="3C001974" w14:textId="2DFE3B17" w:rsidR="0089767E" w:rsidRPr="00336CFD" w:rsidRDefault="00BF0F0F" w:rsidP="009C0CF0">
            <w:pPr>
              <w:spacing w:line="360" w:lineRule="auto"/>
              <w:rPr>
                <w:rFonts w:ascii="Arial" w:hAnsi="Arial" w:cs="Arial"/>
              </w:rPr>
            </w:pPr>
            <w:r>
              <w:rPr>
                <w:rFonts w:ascii="Arial" w:hAnsi="Arial" w:cs="Arial"/>
              </w:rPr>
              <w:t>2025</w:t>
            </w:r>
          </w:p>
        </w:tc>
        <w:tc>
          <w:tcPr>
            <w:tcW w:w="924" w:type="dxa"/>
          </w:tcPr>
          <w:p w14:paraId="6ADD49EF" w14:textId="6695CA70" w:rsidR="0089767E" w:rsidRPr="00336CFD" w:rsidRDefault="00BF0F0F" w:rsidP="009C0CF0">
            <w:pPr>
              <w:spacing w:line="360" w:lineRule="auto"/>
              <w:rPr>
                <w:rFonts w:ascii="Arial" w:hAnsi="Arial" w:cs="Arial"/>
              </w:rPr>
            </w:pPr>
            <w:r>
              <w:rPr>
                <w:rFonts w:ascii="Arial" w:hAnsi="Arial" w:cs="Arial"/>
              </w:rPr>
              <w:t>Article</w:t>
            </w:r>
          </w:p>
        </w:tc>
        <w:tc>
          <w:tcPr>
            <w:tcW w:w="2410" w:type="dxa"/>
          </w:tcPr>
          <w:p w14:paraId="1B842546" w14:textId="77777777" w:rsidR="00BF0F0F" w:rsidRPr="00BF0F0F" w:rsidRDefault="00BF0F0F" w:rsidP="009C0CF0">
            <w:pPr>
              <w:spacing w:line="360" w:lineRule="auto"/>
              <w:jc w:val="center"/>
              <w:rPr>
                <w:rFonts w:ascii="Arial" w:hAnsi="Arial" w:cs="Arial"/>
                <w:b/>
                <w:bCs/>
              </w:rPr>
            </w:pPr>
            <w:r w:rsidRPr="00BF0F0F">
              <w:rPr>
                <w:rFonts w:ascii="Arial" w:hAnsi="Arial" w:cs="Arial"/>
                <w:b/>
                <w:bCs/>
              </w:rPr>
              <w:t>New paper highlights the benefits of grazing with wild horses</w:t>
            </w:r>
          </w:p>
          <w:p w14:paraId="466A4B03" w14:textId="77777777" w:rsidR="0089767E" w:rsidRPr="00BF0F0F" w:rsidRDefault="0089767E" w:rsidP="009C0CF0">
            <w:pPr>
              <w:spacing w:line="360" w:lineRule="auto"/>
              <w:jc w:val="center"/>
              <w:rPr>
                <w:rFonts w:ascii="Arial" w:hAnsi="Arial" w:cs="Arial"/>
                <w:b/>
                <w:bCs/>
              </w:rPr>
            </w:pPr>
          </w:p>
        </w:tc>
        <w:tc>
          <w:tcPr>
            <w:tcW w:w="9214" w:type="dxa"/>
          </w:tcPr>
          <w:p w14:paraId="26D87E12" w14:textId="77777777" w:rsidR="0089767E" w:rsidRPr="00C6102C" w:rsidRDefault="008C651B" w:rsidP="009C0CF0">
            <w:pPr>
              <w:pStyle w:val="NormalWeb"/>
              <w:shd w:val="clear" w:color="auto" w:fill="FFFFFF"/>
              <w:spacing w:before="0" w:beforeAutospacing="0" w:line="360" w:lineRule="auto"/>
              <w:rPr>
                <w:rFonts w:ascii="Arial" w:hAnsi="Arial" w:cs="Arial"/>
                <w:b/>
                <w:bCs/>
                <w:sz w:val="22"/>
                <w:szCs w:val="22"/>
              </w:rPr>
            </w:pPr>
            <w:r w:rsidRPr="00C6102C">
              <w:rPr>
                <w:rFonts w:ascii="Arial" w:hAnsi="Arial" w:cs="Arial"/>
                <w:b/>
                <w:bCs/>
                <w:sz w:val="22"/>
                <w:szCs w:val="22"/>
              </w:rPr>
              <w:t xml:space="preserve">A three-year study in Portugal’s Greater </w:t>
            </w:r>
            <w:proofErr w:type="spellStart"/>
            <w:r w:rsidRPr="00C6102C">
              <w:rPr>
                <w:rFonts w:ascii="Arial" w:hAnsi="Arial" w:cs="Arial"/>
                <w:b/>
                <w:bCs/>
                <w:sz w:val="22"/>
                <w:szCs w:val="22"/>
              </w:rPr>
              <w:t>Côa</w:t>
            </w:r>
            <w:proofErr w:type="spellEnd"/>
            <w:r w:rsidRPr="00C6102C">
              <w:rPr>
                <w:rFonts w:ascii="Arial" w:hAnsi="Arial" w:cs="Arial"/>
                <w:b/>
                <w:bCs/>
                <w:sz w:val="22"/>
                <w:szCs w:val="22"/>
              </w:rPr>
              <w:t xml:space="preserve"> Valley has shown that grazing by free-roaming, semi-wild horses can help to reduce the risk of wildfire outbreaks and enhance biodiversity in Mediterranean landscapes.</w:t>
            </w:r>
          </w:p>
          <w:p w14:paraId="3191CDA0" w14:textId="77777777" w:rsidR="008C651B" w:rsidRPr="00C6102C" w:rsidRDefault="00D24D9C" w:rsidP="009C0CF0">
            <w:pPr>
              <w:pStyle w:val="NormalWeb"/>
              <w:shd w:val="clear" w:color="auto" w:fill="FFFFFF"/>
              <w:spacing w:before="0" w:beforeAutospacing="0" w:line="360" w:lineRule="auto"/>
              <w:rPr>
                <w:rFonts w:ascii="Arial" w:hAnsi="Arial" w:cs="Arial"/>
                <w:sz w:val="22"/>
                <w:szCs w:val="22"/>
              </w:rPr>
            </w:pPr>
            <w:r w:rsidRPr="00C6102C">
              <w:rPr>
                <w:rFonts w:ascii="Arial" w:hAnsi="Arial" w:cs="Arial"/>
                <w:sz w:val="22"/>
                <w:szCs w:val="22"/>
              </w:rPr>
              <w:t>Free-roaming horses help to create a mosaic of diverse, nature-rich habitats by breaking up grasslands and creating wallowing areas, while they also contribute to the spread of plant species and act as natural fertilisers.</w:t>
            </w:r>
          </w:p>
          <w:p w14:paraId="3C1A2605" w14:textId="77777777" w:rsidR="00960BA9" w:rsidRPr="00C6102C" w:rsidRDefault="00960BA9" w:rsidP="009C0CF0">
            <w:pPr>
              <w:pStyle w:val="NormalWeb"/>
              <w:shd w:val="clear" w:color="auto" w:fill="FFFFFF"/>
              <w:spacing w:before="0" w:beforeAutospacing="0" w:line="360" w:lineRule="auto"/>
              <w:rPr>
                <w:rFonts w:ascii="Arial" w:hAnsi="Arial" w:cs="Arial"/>
                <w:sz w:val="22"/>
                <w:szCs w:val="22"/>
              </w:rPr>
            </w:pPr>
            <w:r w:rsidRPr="00C6102C">
              <w:rPr>
                <w:rFonts w:ascii="Arial" w:hAnsi="Arial" w:cs="Arial"/>
                <w:sz w:val="22"/>
                <w:szCs w:val="22"/>
              </w:rPr>
              <w:t>The findings of the study showed that horse grazing at the two rewilding sites reduced the risk of catastrophic wildfire outbreaks by reducing the height and quantity of grass.</w:t>
            </w:r>
          </w:p>
          <w:p w14:paraId="5231700C" w14:textId="77777777" w:rsidR="00C6102C" w:rsidRPr="00F24E53" w:rsidRDefault="00C6102C" w:rsidP="009C0CF0">
            <w:pPr>
              <w:spacing w:line="360" w:lineRule="auto"/>
              <w:rPr>
                <w:rFonts w:ascii="Arial" w:hAnsi="Arial" w:cs="Arial"/>
                <w:b/>
                <w:bCs/>
              </w:rPr>
            </w:pPr>
            <w:r w:rsidRPr="00F24E53">
              <w:rPr>
                <w:rFonts w:ascii="Arial" w:hAnsi="Arial" w:cs="Arial"/>
                <w:b/>
                <w:bCs/>
              </w:rPr>
              <w:t xml:space="preserve">The Greater </w:t>
            </w:r>
            <w:proofErr w:type="spellStart"/>
            <w:r w:rsidRPr="00F24E53">
              <w:rPr>
                <w:rFonts w:ascii="Arial" w:hAnsi="Arial" w:cs="Arial"/>
                <w:b/>
                <w:bCs/>
              </w:rPr>
              <w:t>Côa</w:t>
            </w:r>
            <w:proofErr w:type="spellEnd"/>
            <w:r w:rsidRPr="00F24E53">
              <w:rPr>
                <w:rFonts w:ascii="Arial" w:hAnsi="Arial" w:cs="Arial"/>
                <w:b/>
                <w:bCs/>
              </w:rPr>
              <w:t xml:space="preserve"> Valley study also showed that grazing by </w:t>
            </w:r>
            <w:proofErr w:type="spellStart"/>
            <w:r w:rsidRPr="00F24E53">
              <w:rPr>
                <w:rFonts w:ascii="Arial" w:hAnsi="Arial" w:cs="Arial"/>
                <w:b/>
                <w:bCs/>
              </w:rPr>
              <w:t>Sorraia</w:t>
            </w:r>
            <w:proofErr w:type="spellEnd"/>
            <w:r w:rsidRPr="00F24E53">
              <w:rPr>
                <w:rFonts w:ascii="Arial" w:hAnsi="Arial" w:cs="Arial"/>
                <w:b/>
                <w:bCs/>
              </w:rPr>
              <w:t xml:space="preserve"> horses increased the proportion of flowering plants in the landscape, which in turn could increase the amount of food available for pollinating insects such as bees and butterflies.</w:t>
            </w:r>
          </w:p>
          <w:p w14:paraId="74B8C7CC" w14:textId="77777777" w:rsidR="00C6102C" w:rsidRPr="00C6102C" w:rsidRDefault="00C6102C" w:rsidP="009C0CF0">
            <w:pPr>
              <w:pStyle w:val="NormalWeb"/>
              <w:shd w:val="clear" w:color="auto" w:fill="FFFFFF"/>
              <w:spacing w:before="0" w:beforeAutospacing="0" w:line="360" w:lineRule="auto"/>
              <w:rPr>
                <w:rFonts w:ascii="Arial" w:hAnsi="Arial" w:cs="Arial"/>
                <w:sz w:val="22"/>
                <w:szCs w:val="22"/>
              </w:rPr>
            </w:pPr>
            <w:r w:rsidRPr="00C6102C">
              <w:rPr>
                <w:rFonts w:ascii="Arial" w:hAnsi="Arial" w:cs="Arial"/>
                <w:sz w:val="22"/>
                <w:szCs w:val="22"/>
              </w:rPr>
              <w:t>Natural grazing by the horses also increased the amount of organic matter in the soil – which is fundamental for enhancing soil biodiversity.</w:t>
            </w:r>
          </w:p>
          <w:p w14:paraId="76CC8F39" w14:textId="458AAA7D" w:rsidR="00C6102C" w:rsidRPr="00C6102C" w:rsidRDefault="00C6102C"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209F7572" w14:textId="29840A19" w:rsidR="0089767E" w:rsidRPr="00336CFD" w:rsidRDefault="00B611C0" w:rsidP="009C0CF0">
            <w:pPr>
              <w:spacing w:line="360" w:lineRule="auto"/>
              <w:rPr>
                <w:rFonts w:ascii="Arial" w:hAnsi="Arial" w:cs="Arial"/>
              </w:rPr>
            </w:pPr>
            <w:hyperlink r:id="rId58" w:history="1">
              <w:r w:rsidRPr="00F86999">
                <w:rPr>
                  <w:rStyle w:val="Hyperlink"/>
                  <w:rFonts w:ascii="Arial" w:hAnsi="Arial" w:cs="Arial"/>
                </w:rPr>
                <w:t>https://rewildingeurope.com/news/new-paper-highlights-the-benefits-of-grazing-with-wild-horses/</w:t>
              </w:r>
            </w:hyperlink>
            <w:r>
              <w:rPr>
                <w:rFonts w:ascii="Arial" w:hAnsi="Arial" w:cs="Arial"/>
              </w:rPr>
              <w:t xml:space="preserve"> </w:t>
            </w:r>
          </w:p>
        </w:tc>
      </w:tr>
      <w:tr w:rsidR="0089767E" w:rsidRPr="00336CFD" w14:paraId="03CBB932" w14:textId="77777777" w:rsidTr="003B454D">
        <w:tc>
          <w:tcPr>
            <w:tcW w:w="772" w:type="dxa"/>
          </w:tcPr>
          <w:p w14:paraId="6BDDA0A1" w14:textId="68B25A4A" w:rsidR="0089767E" w:rsidRPr="00336CFD" w:rsidRDefault="005F1F1E" w:rsidP="009C0CF0">
            <w:pPr>
              <w:spacing w:line="360" w:lineRule="auto"/>
              <w:rPr>
                <w:rFonts w:ascii="Arial" w:hAnsi="Arial" w:cs="Arial"/>
              </w:rPr>
            </w:pPr>
            <w:r>
              <w:rPr>
                <w:rFonts w:ascii="Arial" w:hAnsi="Arial" w:cs="Arial"/>
              </w:rPr>
              <w:t>2019</w:t>
            </w:r>
          </w:p>
        </w:tc>
        <w:tc>
          <w:tcPr>
            <w:tcW w:w="924" w:type="dxa"/>
          </w:tcPr>
          <w:p w14:paraId="306821F9" w14:textId="3197D607" w:rsidR="0089767E" w:rsidRPr="00336CFD" w:rsidRDefault="005F1F1E" w:rsidP="009C0CF0">
            <w:pPr>
              <w:spacing w:line="360" w:lineRule="auto"/>
              <w:rPr>
                <w:rFonts w:ascii="Arial" w:hAnsi="Arial" w:cs="Arial"/>
              </w:rPr>
            </w:pPr>
            <w:r>
              <w:rPr>
                <w:rFonts w:ascii="Arial" w:hAnsi="Arial" w:cs="Arial"/>
              </w:rPr>
              <w:t>Article</w:t>
            </w:r>
          </w:p>
        </w:tc>
        <w:tc>
          <w:tcPr>
            <w:tcW w:w="2410" w:type="dxa"/>
          </w:tcPr>
          <w:p w14:paraId="508E6199" w14:textId="77777777" w:rsidR="005F1F1E" w:rsidRPr="005F1F1E" w:rsidRDefault="005F1F1E" w:rsidP="009C0CF0">
            <w:pPr>
              <w:shd w:val="clear" w:color="auto" w:fill="FFFFFF"/>
              <w:spacing w:after="300" w:line="360" w:lineRule="auto"/>
              <w:jc w:val="center"/>
              <w:outlineLvl w:val="0"/>
              <w:rPr>
                <w:rFonts w:ascii="Arial" w:eastAsia="Times New Roman" w:hAnsi="Arial" w:cs="Arial"/>
                <w:b/>
                <w:bCs/>
                <w:color w:val="000000" w:themeColor="text1"/>
                <w:kern w:val="36"/>
                <w:lang w:eastAsia="en-AU"/>
              </w:rPr>
            </w:pPr>
            <w:r w:rsidRPr="005F1F1E">
              <w:rPr>
                <w:rFonts w:ascii="Arial" w:eastAsia="Times New Roman" w:hAnsi="Arial" w:cs="Arial"/>
                <w:b/>
                <w:bCs/>
                <w:color w:val="000000" w:themeColor="text1"/>
                <w:kern w:val="36"/>
                <w:lang w:eastAsia="en-AU"/>
              </w:rPr>
              <w:t>Rewilding Australia</w:t>
            </w:r>
          </w:p>
          <w:p w14:paraId="25EC0D13" w14:textId="77777777" w:rsidR="0089767E" w:rsidRPr="00336CFD" w:rsidRDefault="0089767E" w:rsidP="009C0CF0">
            <w:pPr>
              <w:spacing w:line="360" w:lineRule="auto"/>
              <w:jc w:val="center"/>
              <w:rPr>
                <w:rFonts w:ascii="Arial" w:hAnsi="Arial" w:cs="Arial"/>
                <w:b/>
                <w:bCs/>
              </w:rPr>
            </w:pPr>
          </w:p>
        </w:tc>
        <w:tc>
          <w:tcPr>
            <w:tcW w:w="9214" w:type="dxa"/>
          </w:tcPr>
          <w:p w14:paraId="5E35BEA9" w14:textId="77777777" w:rsidR="00070E58" w:rsidRPr="007E7685" w:rsidRDefault="00070E58" w:rsidP="009C0CF0">
            <w:pPr>
              <w:pStyle w:val="NormalWeb"/>
              <w:shd w:val="clear" w:color="auto" w:fill="FFFFFF"/>
              <w:spacing w:before="0" w:beforeAutospacing="0" w:after="300" w:afterAutospacing="0" w:line="360" w:lineRule="auto"/>
              <w:rPr>
                <w:rFonts w:ascii="Arial" w:hAnsi="Arial" w:cs="Arial"/>
                <w:color w:val="2C303B"/>
                <w:sz w:val="22"/>
                <w:szCs w:val="22"/>
              </w:rPr>
            </w:pPr>
            <w:r w:rsidRPr="007E7685">
              <w:rPr>
                <w:rStyle w:val="Strong"/>
                <w:rFonts w:ascii="Arial" w:eastAsiaTheme="majorEastAsia" w:hAnsi="Arial" w:cs="Arial"/>
                <w:color w:val="2C303B"/>
                <w:sz w:val="22"/>
                <w:szCs w:val="22"/>
              </w:rPr>
              <w:t>First</w:t>
            </w:r>
            <w:r w:rsidRPr="007E7685">
              <w:rPr>
                <w:rFonts w:ascii="Arial" w:hAnsi="Arial" w:cs="Arial"/>
                <w:color w:val="2C303B"/>
                <w:sz w:val="22"/>
                <w:szCs w:val="22"/>
              </w:rPr>
              <w:t>, Australia once had its own megafauna, an amazing array of large predators like the marsupial lion and giant herbivores such as diprotodons. Their extinction could have had important repercussions for Australian ecosystems.</w:t>
            </w:r>
          </w:p>
          <w:p w14:paraId="4EE05267" w14:textId="77777777" w:rsidR="00070E58" w:rsidRPr="007E7685" w:rsidRDefault="00070E58" w:rsidP="009C0CF0">
            <w:pPr>
              <w:pStyle w:val="NormalWeb"/>
              <w:shd w:val="clear" w:color="auto" w:fill="FFFFFF"/>
              <w:spacing w:before="0" w:beforeAutospacing="0" w:after="300" w:afterAutospacing="0" w:line="360" w:lineRule="auto"/>
              <w:rPr>
                <w:rFonts w:ascii="Arial" w:hAnsi="Arial" w:cs="Arial"/>
                <w:color w:val="2C303B"/>
                <w:sz w:val="22"/>
                <w:szCs w:val="22"/>
              </w:rPr>
            </w:pPr>
            <w:r w:rsidRPr="007E7685">
              <w:rPr>
                <w:rFonts w:ascii="Arial" w:hAnsi="Arial" w:cs="Arial"/>
                <w:color w:val="2C303B"/>
                <w:sz w:val="22"/>
                <w:szCs w:val="22"/>
              </w:rPr>
              <w:lastRenderedPageBreak/>
              <w:t>Tim Flannery has suggested that the disappearance of diprotodons and giant kangaroos around 40,000 years ago could have promoted the incidence of bushfires due to the accumulation of dry plant material that would otherwise have been eaten by the herbivores.</w:t>
            </w:r>
          </w:p>
          <w:p w14:paraId="0EC620AC" w14:textId="77777777" w:rsidR="00070E58" w:rsidRPr="007E7685" w:rsidRDefault="00070E58" w:rsidP="009C0CF0">
            <w:pPr>
              <w:pStyle w:val="NormalWeb"/>
              <w:shd w:val="clear" w:color="auto" w:fill="FFFFFF"/>
              <w:spacing w:before="0" w:beforeAutospacing="0" w:after="300" w:afterAutospacing="0" w:line="360" w:lineRule="auto"/>
              <w:rPr>
                <w:rFonts w:ascii="Arial" w:hAnsi="Arial" w:cs="Arial"/>
                <w:color w:val="2C303B"/>
                <w:sz w:val="22"/>
                <w:szCs w:val="22"/>
              </w:rPr>
            </w:pPr>
            <w:r w:rsidRPr="007E7685">
              <w:rPr>
                <w:rFonts w:ascii="Arial" w:hAnsi="Arial" w:cs="Arial"/>
                <w:color w:val="2C303B"/>
                <w:sz w:val="22"/>
                <w:szCs w:val="22"/>
              </w:rPr>
              <w:t xml:space="preserve">There is some evidence for this, and there is overwhelming evidence that where big herbivores still exist in other parts of the </w:t>
            </w:r>
            <w:proofErr w:type="gramStart"/>
            <w:r w:rsidRPr="007E7685">
              <w:rPr>
                <w:rFonts w:ascii="Arial" w:hAnsi="Arial" w:cs="Arial"/>
                <w:color w:val="2C303B"/>
                <w:sz w:val="22"/>
                <w:szCs w:val="22"/>
              </w:rPr>
              <w:t>world</w:t>
            </w:r>
            <w:proofErr w:type="gramEnd"/>
            <w:r w:rsidRPr="007E7685">
              <w:rPr>
                <w:rFonts w:ascii="Arial" w:hAnsi="Arial" w:cs="Arial"/>
                <w:color w:val="2C303B"/>
                <w:sz w:val="22"/>
                <w:szCs w:val="22"/>
              </w:rPr>
              <w:t xml:space="preserve"> they can prevent destructive fire.</w:t>
            </w:r>
          </w:p>
          <w:p w14:paraId="3EAB7426" w14:textId="77777777" w:rsidR="00FF69B6" w:rsidRPr="007E7685" w:rsidRDefault="00FF69B6" w:rsidP="009C0CF0">
            <w:pPr>
              <w:pStyle w:val="NormalWeb"/>
              <w:shd w:val="clear" w:color="auto" w:fill="FFFFFF"/>
              <w:spacing w:before="0" w:beforeAutospacing="0" w:after="300" w:afterAutospacing="0" w:line="360" w:lineRule="auto"/>
              <w:rPr>
                <w:rFonts w:ascii="Arial" w:hAnsi="Arial" w:cs="Arial"/>
                <w:b/>
                <w:bCs/>
                <w:color w:val="2C303B"/>
                <w:sz w:val="22"/>
                <w:szCs w:val="22"/>
              </w:rPr>
            </w:pPr>
            <w:r w:rsidRPr="007E7685">
              <w:rPr>
                <w:rFonts w:ascii="Arial" w:hAnsi="Arial" w:cs="Arial"/>
                <w:b/>
                <w:bCs/>
                <w:color w:val="2C303B"/>
                <w:sz w:val="22"/>
                <w:szCs w:val="22"/>
              </w:rPr>
              <w:t>So, there is potential for rewilding to work in Australia, using species that are already here. The key will be to look at our environment, including both our native and introduced species, with fresh eyes.</w:t>
            </w:r>
          </w:p>
          <w:p w14:paraId="6BBE4D8B" w14:textId="685D58CA" w:rsidR="0089767E" w:rsidRPr="00FF69B6" w:rsidRDefault="00FF69B6" w:rsidP="009C0CF0">
            <w:pPr>
              <w:pStyle w:val="NormalWeb"/>
              <w:shd w:val="clear" w:color="auto" w:fill="FFFFFF"/>
              <w:spacing w:before="0" w:beforeAutospacing="0" w:after="300" w:afterAutospacing="0" w:line="360" w:lineRule="auto"/>
              <w:rPr>
                <w:rFonts w:ascii="Arial" w:hAnsi="Arial" w:cs="Arial"/>
                <w:color w:val="2C303B"/>
                <w:sz w:val="22"/>
                <w:szCs w:val="22"/>
              </w:rPr>
            </w:pPr>
            <w:r w:rsidRPr="007E7685">
              <w:rPr>
                <w:rFonts w:ascii="Arial" w:hAnsi="Arial" w:cs="Arial"/>
                <w:color w:val="2C303B"/>
                <w:sz w:val="22"/>
                <w:szCs w:val="22"/>
              </w:rPr>
              <w:t>Where we now see problems, we need to envision solutions that could come from thinking and acting differently.</w:t>
            </w:r>
          </w:p>
        </w:tc>
        <w:tc>
          <w:tcPr>
            <w:tcW w:w="2068" w:type="dxa"/>
          </w:tcPr>
          <w:p w14:paraId="7EB1BDCF" w14:textId="0335260B" w:rsidR="0089767E" w:rsidRPr="00336CFD" w:rsidRDefault="00FB2FD7" w:rsidP="009C0CF0">
            <w:pPr>
              <w:spacing w:line="360" w:lineRule="auto"/>
              <w:rPr>
                <w:rFonts w:ascii="Arial" w:hAnsi="Arial" w:cs="Arial"/>
              </w:rPr>
            </w:pPr>
            <w:hyperlink r:id="rId59" w:history="1">
              <w:r w:rsidRPr="00F86999">
                <w:rPr>
                  <w:rStyle w:val="Hyperlink"/>
                  <w:rFonts w:ascii="Arial" w:hAnsi="Arial" w:cs="Arial"/>
                </w:rPr>
                <w:t>https://epicaustralia.org.au/rewilding-australia/?fbclid=IwAR1DPYg2uSCuwlcwLl40z_hUPGn</w:t>
              </w:r>
              <w:r w:rsidRPr="00F86999">
                <w:rPr>
                  <w:rStyle w:val="Hyperlink"/>
                  <w:rFonts w:ascii="Arial" w:hAnsi="Arial" w:cs="Arial"/>
                </w:rPr>
                <w:lastRenderedPageBreak/>
                <w:t>eoku-s33eosdx9Q7EMGYbapDCOOOjGRY</w:t>
              </w:r>
            </w:hyperlink>
            <w:r>
              <w:rPr>
                <w:rFonts w:ascii="Arial" w:hAnsi="Arial" w:cs="Arial"/>
              </w:rPr>
              <w:t xml:space="preserve"> </w:t>
            </w:r>
          </w:p>
        </w:tc>
      </w:tr>
      <w:tr w:rsidR="0089767E" w:rsidRPr="00336CFD" w14:paraId="78CD6086" w14:textId="77777777" w:rsidTr="003B454D">
        <w:tc>
          <w:tcPr>
            <w:tcW w:w="772" w:type="dxa"/>
          </w:tcPr>
          <w:p w14:paraId="589E9484" w14:textId="39298C80" w:rsidR="0089767E" w:rsidRPr="00336CFD" w:rsidRDefault="006B4841" w:rsidP="009C0CF0">
            <w:pPr>
              <w:spacing w:line="360" w:lineRule="auto"/>
              <w:rPr>
                <w:rFonts w:ascii="Arial" w:hAnsi="Arial" w:cs="Arial"/>
              </w:rPr>
            </w:pPr>
            <w:r>
              <w:rPr>
                <w:rFonts w:ascii="Arial" w:hAnsi="Arial" w:cs="Arial"/>
              </w:rPr>
              <w:lastRenderedPageBreak/>
              <w:t>2021</w:t>
            </w:r>
          </w:p>
        </w:tc>
        <w:tc>
          <w:tcPr>
            <w:tcW w:w="924" w:type="dxa"/>
          </w:tcPr>
          <w:p w14:paraId="56B476A6" w14:textId="75E56D1F" w:rsidR="0089767E" w:rsidRPr="00336CFD" w:rsidRDefault="006B4841" w:rsidP="009C0CF0">
            <w:pPr>
              <w:spacing w:line="360" w:lineRule="auto"/>
              <w:rPr>
                <w:rFonts w:ascii="Arial" w:hAnsi="Arial" w:cs="Arial"/>
              </w:rPr>
            </w:pPr>
            <w:r>
              <w:rPr>
                <w:rFonts w:ascii="Arial" w:hAnsi="Arial" w:cs="Arial"/>
              </w:rPr>
              <w:t>Article</w:t>
            </w:r>
          </w:p>
        </w:tc>
        <w:tc>
          <w:tcPr>
            <w:tcW w:w="2410" w:type="dxa"/>
          </w:tcPr>
          <w:p w14:paraId="7F4499E3" w14:textId="77777777" w:rsidR="005C7F3E" w:rsidRPr="006B4841" w:rsidRDefault="005C7F3E" w:rsidP="009C0CF0">
            <w:pPr>
              <w:pStyle w:val="Heading1"/>
              <w:shd w:val="clear" w:color="auto" w:fill="FFFFFF"/>
              <w:spacing w:before="0" w:after="120" w:line="360" w:lineRule="auto"/>
              <w:jc w:val="center"/>
              <w:rPr>
                <w:rFonts w:ascii="Arial" w:hAnsi="Arial" w:cs="Arial"/>
                <w:b/>
                <w:bCs/>
                <w:color w:val="000000" w:themeColor="text1"/>
                <w:sz w:val="22"/>
                <w:szCs w:val="22"/>
              </w:rPr>
            </w:pPr>
            <w:r w:rsidRPr="006B4841">
              <w:rPr>
                <w:rFonts w:ascii="Arial" w:hAnsi="Arial" w:cs="Arial"/>
                <w:b/>
                <w:bCs/>
                <w:color w:val="000000" w:themeColor="text1"/>
                <w:sz w:val="22"/>
                <w:szCs w:val="22"/>
              </w:rPr>
              <w:t>European Rewilding Network welcomes Belarusian horse rewilding initiative</w:t>
            </w:r>
          </w:p>
          <w:p w14:paraId="6438B151" w14:textId="77777777" w:rsidR="0089767E" w:rsidRPr="00336CFD" w:rsidRDefault="0089767E" w:rsidP="009C0CF0">
            <w:pPr>
              <w:spacing w:line="360" w:lineRule="auto"/>
              <w:jc w:val="center"/>
              <w:rPr>
                <w:rFonts w:ascii="Arial" w:hAnsi="Arial" w:cs="Arial"/>
                <w:b/>
                <w:bCs/>
              </w:rPr>
            </w:pPr>
          </w:p>
        </w:tc>
        <w:tc>
          <w:tcPr>
            <w:tcW w:w="9214" w:type="dxa"/>
          </w:tcPr>
          <w:p w14:paraId="76A8778F" w14:textId="37FF9359" w:rsidR="005B0FD9" w:rsidRPr="005B0FD9" w:rsidRDefault="005B0FD9" w:rsidP="009C0CF0">
            <w:pPr>
              <w:pStyle w:val="NormalWeb"/>
              <w:spacing w:before="0" w:beforeAutospacing="0" w:line="360" w:lineRule="auto"/>
              <w:rPr>
                <w:rFonts w:ascii="Arial" w:hAnsi="Arial" w:cs="Arial"/>
                <w:sz w:val="22"/>
                <w:szCs w:val="22"/>
              </w:rPr>
            </w:pPr>
            <w:r w:rsidRPr="005B0FD9">
              <w:rPr>
                <w:rFonts w:ascii="Arial" w:hAnsi="Arial" w:cs="Arial"/>
                <w:sz w:val="22"/>
                <w:szCs w:val="22"/>
              </w:rPr>
              <w:t>Wild horses once roamed widely across Europe. They helped to maintain biodiversity-rich mosaic (half-open, half-wooded) landscapes through their grazing, trampling and other behaviour, and were an important part of local food webs</w:t>
            </w:r>
          </w:p>
          <w:p w14:paraId="2AB0BD40" w14:textId="77777777" w:rsidR="0089767E" w:rsidRDefault="00114628" w:rsidP="009C0CF0">
            <w:pPr>
              <w:pStyle w:val="NormalWeb"/>
              <w:spacing w:before="0" w:beforeAutospacing="0" w:line="360" w:lineRule="auto"/>
              <w:rPr>
                <w:rFonts w:ascii="Arial" w:hAnsi="Arial" w:cs="Arial"/>
                <w:sz w:val="22"/>
                <w:szCs w:val="22"/>
              </w:rPr>
            </w:pPr>
            <w:r w:rsidRPr="005B0FD9">
              <w:rPr>
                <w:rFonts w:ascii="Arial" w:hAnsi="Arial" w:cs="Arial"/>
                <w:sz w:val="22"/>
                <w:szCs w:val="22"/>
              </w:rPr>
              <w:t xml:space="preserve">Reintroduction of the </w:t>
            </w:r>
            <w:proofErr w:type="spellStart"/>
            <w:r w:rsidRPr="005B0FD9">
              <w:rPr>
                <w:rFonts w:ascii="Arial" w:hAnsi="Arial" w:cs="Arial"/>
                <w:sz w:val="22"/>
                <w:szCs w:val="22"/>
              </w:rPr>
              <w:t>Polesskaya</w:t>
            </w:r>
            <w:proofErr w:type="spellEnd"/>
            <w:r w:rsidRPr="005B0FD9">
              <w:rPr>
                <w:rFonts w:ascii="Arial" w:hAnsi="Arial" w:cs="Arial"/>
                <w:sz w:val="22"/>
                <w:szCs w:val="22"/>
              </w:rPr>
              <w:t xml:space="preserve"> horse will help to restore floodplain meadows, which are home to rare and globally threatened species such as the aquatic warbler, great snipe, black-tailed godwit and common redshank. Without natural grazing by herbivores such as horses, these meadows eventually become overgrown and of lower biodiversity value.</w:t>
            </w:r>
          </w:p>
          <w:p w14:paraId="6DF769A8" w14:textId="08DD9506" w:rsidR="00BA6F19" w:rsidRPr="00BA6F19" w:rsidRDefault="00BA6F19" w:rsidP="009C0CF0">
            <w:pPr>
              <w:pStyle w:val="NormalWeb"/>
              <w:spacing w:before="0" w:beforeAutospacing="0" w:line="360" w:lineRule="auto"/>
              <w:rPr>
                <w:rFonts w:ascii="Arial" w:hAnsi="Arial" w:cs="Arial"/>
                <w:sz w:val="22"/>
                <w:szCs w:val="22"/>
              </w:rPr>
            </w:pPr>
          </w:p>
        </w:tc>
        <w:tc>
          <w:tcPr>
            <w:tcW w:w="2068" w:type="dxa"/>
          </w:tcPr>
          <w:p w14:paraId="6BDB9DA6" w14:textId="77777777" w:rsidR="00CB3D49" w:rsidRPr="007E70A7" w:rsidRDefault="00CB3D49" w:rsidP="009C0CF0">
            <w:pPr>
              <w:spacing w:line="360" w:lineRule="auto"/>
              <w:rPr>
                <w:rFonts w:ascii="Arial" w:hAnsi="Arial" w:cs="Arial"/>
              </w:rPr>
            </w:pPr>
            <w:hyperlink r:id="rId60" w:history="1">
              <w:r w:rsidRPr="007E70A7">
                <w:rPr>
                  <w:rStyle w:val="Hyperlink"/>
                  <w:rFonts w:ascii="Arial" w:hAnsi="Arial" w:cs="Arial"/>
                </w:rPr>
                <w:t>https://rewildingeurope.com/news/european-rewilding-network-welcomes-belarusian-horse-rewilding-initiative/</w:t>
              </w:r>
            </w:hyperlink>
            <w:r w:rsidRPr="007E70A7">
              <w:rPr>
                <w:rFonts w:ascii="Arial" w:hAnsi="Arial" w:cs="Arial"/>
              </w:rPr>
              <w:t xml:space="preserve"> </w:t>
            </w:r>
          </w:p>
          <w:p w14:paraId="479D4E30" w14:textId="2F962C74" w:rsidR="0089767E" w:rsidRPr="007E70A7" w:rsidRDefault="00CB3D49" w:rsidP="009C0CF0">
            <w:pPr>
              <w:spacing w:line="360" w:lineRule="auto"/>
              <w:rPr>
                <w:rFonts w:ascii="Arial" w:hAnsi="Arial" w:cs="Arial"/>
              </w:rPr>
            </w:pPr>
            <w:r w:rsidRPr="007E70A7">
              <w:rPr>
                <w:rFonts w:ascii="Arial" w:hAnsi="Arial" w:cs="Arial"/>
              </w:rPr>
              <w:t xml:space="preserve"> </w:t>
            </w:r>
          </w:p>
        </w:tc>
      </w:tr>
      <w:tr w:rsidR="00FB2FD7" w:rsidRPr="00336CFD" w14:paraId="44A92D47" w14:textId="77777777" w:rsidTr="003B454D">
        <w:tc>
          <w:tcPr>
            <w:tcW w:w="772" w:type="dxa"/>
          </w:tcPr>
          <w:p w14:paraId="764908E1" w14:textId="2C1AB7D6" w:rsidR="00FB2FD7" w:rsidRPr="00336CFD" w:rsidRDefault="001B103E" w:rsidP="009C0CF0">
            <w:pPr>
              <w:spacing w:line="360" w:lineRule="auto"/>
              <w:rPr>
                <w:rFonts w:ascii="Arial" w:hAnsi="Arial" w:cs="Arial"/>
              </w:rPr>
            </w:pPr>
            <w:r>
              <w:rPr>
                <w:rFonts w:ascii="Arial" w:hAnsi="Arial" w:cs="Arial"/>
              </w:rPr>
              <w:t>2021</w:t>
            </w:r>
          </w:p>
        </w:tc>
        <w:tc>
          <w:tcPr>
            <w:tcW w:w="924" w:type="dxa"/>
          </w:tcPr>
          <w:p w14:paraId="6AE6A75B" w14:textId="3C051D6A" w:rsidR="00FB2FD7" w:rsidRPr="00336CFD" w:rsidRDefault="001B103E" w:rsidP="009C0CF0">
            <w:pPr>
              <w:spacing w:line="360" w:lineRule="auto"/>
              <w:rPr>
                <w:rFonts w:ascii="Arial" w:hAnsi="Arial" w:cs="Arial"/>
              </w:rPr>
            </w:pPr>
            <w:r>
              <w:rPr>
                <w:rFonts w:ascii="Arial" w:hAnsi="Arial" w:cs="Arial"/>
              </w:rPr>
              <w:t>Article</w:t>
            </w:r>
          </w:p>
        </w:tc>
        <w:tc>
          <w:tcPr>
            <w:tcW w:w="2410" w:type="dxa"/>
          </w:tcPr>
          <w:p w14:paraId="2DAF4592" w14:textId="47FAEDA6" w:rsidR="00FB2FD7" w:rsidRPr="00336CFD" w:rsidRDefault="001B103E" w:rsidP="009C0CF0">
            <w:pPr>
              <w:spacing w:line="360" w:lineRule="auto"/>
              <w:jc w:val="center"/>
              <w:rPr>
                <w:rFonts w:ascii="Arial" w:hAnsi="Arial" w:cs="Arial"/>
                <w:b/>
                <w:bCs/>
              </w:rPr>
            </w:pPr>
            <w:r>
              <w:rPr>
                <w:rFonts w:ascii="Arial" w:hAnsi="Arial" w:cs="Arial"/>
                <w:b/>
                <w:bCs/>
              </w:rPr>
              <w:t>Do Species really invade?</w:t>
            </w:r>
          </w:p>
        </w:tc>
        <w:tc>
          <w:tcPr>
            <w:tcW w:w="9214" w:type="dxa"/>
          </w:tcPr>
          <w:p w14:paraId="70FA8746" w14:textId="0C9D5003" w:rsidR="008032D2" w:rsidRPr="008032D2" w:rsidRDefault="008032D2" w:rsidP="009C0CF0">
            <w:pPr>
              <w:pStyle w:val="NormalWeb"/>
              <w:shd w:val="clear" w:color="auto" w:fill="FFFFFF"/>
              <w:spacing w:before="0" w:beforeAutospacing="0" w:after="240" w:afterAutospacing="0" w:line="360" w:lineRule="auto"/>
              <w:rPr>
                <w:rFonts w:ascii="Arial" w:hAnsi="Arial" w:cs="Arial"/>
                <w:color w:val="191919"/>
                <w:sz w:val="22"/>
                <w:szCs w:val="22"/>
              </w:rPr>
            </w:pPr>
            <w:hyperlink r:id="rId61" w:history="1">
              <w:r w:rsidRPr="008032D2">
                <w:rPr>
                  <w:rStyle w:val="Hyperlink"/>
                  <w:rFonts w:ascii="Arial" w:eastAsiaTheme="majorEastAsia" w:hAnsi="Arial" w:cs="Arial"/>
                  <w:color w:val="8C1D40"/>
                  <w:sz w:val="22"/>
                  <w:szCs w:val="22"/>
                </w:rPr>
                <w:t>Erick Lundgren</w:t>
              </w:r>
            </w:hyperlink>
            <w:r w:rsidRPr="008032D2">
              <w:rPr>
                <w:rFonts w:ascii="Arial" w:hAnsi="Arial" w:cs="Arial"/>
                <w:color w:val="191919"/>
                <w:sz w:val="22"/>
                <w:szCs w:val="22"/>
              </w:rPr>
              <w:t>, a doctoral candidate in the School of Life Sciences at ASU, published </w:t>
            </w:r>
            <w:hyperlink r:id="rId62" w:history="1">
              <w:r w:rsidRPr="008032D2">
                <w:rPr>
                  <w:rStyle w:val="Hyperlink"/>
                  <w:rFonts w:ascii="Arial" w:eastAsiaTheme="majorEastAsia" w:hAnsi="Arial" w:cs="Arial"/>
                  <w:color w:val="8C1D40"/>
                  <w:sz w:val="22"/>
                  <w:szCs w:val="22"/>
                </w:rPr>
                <w:t>a paper</w:t>
              </w:r>
            </w:hyperlink>
            <w:r w:rsidRPr="008032D2">
              <w:rPr>
                <w:rFonts w:ascii="Arial" w:hAnsi="Arial" w:cs="Arial"/>
                <w:color w:val="191919"/>
                <w:sz w:val="22"/>
                <w:szCs w:val="22"/>
              </w:rPr>
              <w:t xml:space="preserve"> last spring. He observed feral horses and burros (which are seen as invasive) digging wells, which were then used by almost 60 species in the Sonoran and Mojave deserts, </w:t>
            </w:r>
            <w:r w:rsidRPr="008032D2">
              <w:rPr>
                <w:rFonts w:ascii="Arial" w:hAnsi="Arial" w:cs="Arial"/>
                <w:color w:val="191919"/>
                <w:sz w:val="22"/>
                <w:szCs w:val="22"/>
              </w:rPr>
              <w:lastRenderedPageBreak/>
              <w:t>including bobcats, coyote, deer and javelina. It was the type of activity carried out by megafauna in Africa today and in North America 12,000 years ago.</w:t>
            </w:r>
          </w:p>
          <w:p w14:paraId="56248B67" w14:textId="77777777" w:rsidR="008032D2" w:rsidRDefault="008032D2" w:rsidP="009C0CF0">
            <w:pPr>
              <w:pStyle w:val="NormalWeb"/>
              <w:shd w:val="clear" w:color="auto" w:fill="FFFFFF"/>
              <w:spacing w:before="0" w:beforeAutospacing="0" w:after="240" w:afterAutospacing="0" w:line="360" w:lineRule="auto"/>
              <w:rPr>
                <w:rFonts w:ascii="Arial" w:hAnsi="Arial" w:cs="Arial"/>
                <w:color w:val="191919"/>
                <w:sz w:val="22"/>
                <w:szCs w:val="22"/>
              </w:rPr>
            </w:pPr>
            <w:r w:rsidRPr="008032D2">
              <w:rPr>
                <w:rFonts w:ascii="Arial" w:hAnsi="Arial" w:cs="Arial"/>
                <w:color w:val="191919"/>
                <w:sz w:val="22"/>
                <w:szCs w:val="22"/>
              </w:rPr>
              <w:t xml:space="preserve">“The reintroduction of megafauna may, in certain cases, replace lost ecological functions in a community,” Lundgren and his co-authors wrote. </w:t>
            </w:r>
            <w:r w:rsidRPr="001C6090">
              <w:rPr>
                <w:rFonts w:ascii="Arial" w:hAnsi="Arial" w:cs="Arial"/>
                <w:b/>
                <w:bCs/>
                <w:color w:val="191919"/>
                <w:sz w:val="22"/>
                <w:szCs w:val="22"/>
              </w:rPr>
              <w:t xml:space="preserve">“Feral equids can increase water availability in drylands, with associated effects on a variety of species and ecosystem processes. </w:t>
            </w:r>
            <w:r w:rsidRPr="008032D2">
              <w:rPr>
                <w:rFonts w:ascii="Arial" w:hAnsi="Arial" w:cs="Arial"/>
                <w:color w:val="191919"/>
                <w:sz w:val="22"/>
                <w:szCs w:val="22"/>
              </w:rPr>
              <w:t>We suggest that well digging by feral equids may replace a function lost with the extinctions of large vertebrates across the world’s drylands.”</w:t>
            </w:r>
          </w:p>
          <w:p w14:paraId="07B58893" w14:textId="77777777" w:rsidR="008A69A5" w:rsidRPr="001C6090" w:rsidRDefault="008A69A5" w:rsidP="009C0CF0">
            <w:pPr>
              <w:pStyle w:val="NormalWeb"/>
              <w:shd w:val="clear" w:color="auto" w:fill="FFFFFF"/>
              <w:spacing w:before="0" w:beforeAutospacing="0" w:after="240" w:afterAutospacing="0" w:line="360" w:lineRule="auto"/>
              <w:rPr>
                <w:rFonts w:ascii="Arial" w:hAnsi="Arial" w:cs="Arial"/>
                <w:color w:val="191919"/>
                <w:sz w:val="22"/>
                <w:szCs w:val="22"/>
              </w:rPr>
            </w:pPr>
            <w:r w:rsidRPr="001C6090">
              <w:rPr>
                <w:rFonts w:ascii="Arial" w:hAnsi="Arial" w:cs="Arial"/>
                <w:color w:val="191919"/>
                <w:sz w:val="22"/>
                <w:szCs w:val="22"/>
              </w:rPr>
              <w:t>What is a “pristine state” in a landscape? Is it 200 years ago? Five hundred years ago? Ten thousand years ago?</w:t>
            </w:r>
          </w:p>
          <w:p w14:paraId="2B120E9F" w14:textId="77777777" w:rsidR="00FB2FD7" w:rsidRDefault="00B114BD" w:rsidP="009C0CF0">
            <w:pPr>
              <w:pStyle w:val="NormalWeb"/>
              <w:shd w:val="clear" w:color="auto" w:fill="FFFFFF"/>
              <w:spacing w:before="0" w:beforeAutospacing="0" w:after="240" w:afterAutospacing="0" w:line="360" w:lineRule="auto"/>
              <w:rPr>
                <w:rFonts w:ascii="Arial" w:hAnsi="Arial" w:cs="Arial"/>
                <w:color w:val="191919"/>
                <w:sz w:val="22"/>
                <w:szCs w:val="22"/>
              </w:rPr>
            </w:pPr>
            <w:r w:rsidRPr="001C6090">
              <w:rPr>
                <w:rFonts w:ascii="Arial" w:hAnsi="Arial" w:cs="Arial"/>
                <w:color w:val="191919"/>
                <w:sz w:val="22"/>
                <w:szCs w:val="22"/>
              </w:rPr>
              <w:t>“We can study the past to inform us and to understand the potentials and the way landscapes change and academically, for the curiosity of it, but let's actually let ecosystems be how they want to be because us forcing them into certain places that those states may not be attainable,” he said.</w:t>
            </w:r>
          </w:p>
          <w:p w14:paraId="380CC117" w14:textId="3495125C" w:rsidR="001C6090" w:rsidRPr="001C6090" w:rsidRDefault="001C6090" w:rsidP="009C0CF0">
            <w:pPr>
              <w:pStyle w:val="NormalWeb"/>
              <w:shd w:val="clear" w:color="auto" w:fill="FFFFFF"/>
              <w:spacing w:before="0" w:beforeAutospacing="0" w:after="240" w:afterAutospacing="0" w:line="360" w:lineRule="auto"/>
              <w:rPr>
                <w:rFonts w:ascii="Arial" w:hAnsi="Arial" w:cs="Arial"/>
                <w:color w:val="191919"/>
                <w:sz w:val="22"/>
                <w:szCs w:val="22"/>
              </w:rPr>
            </w:pPr>
          </w:p>
        </w:tc>
        <w:tc>
          <w:tcPr>
            <w:tcW w:w="2068" w:type="dxa"/>
          </w:tcPr>
          <w:p w14:paraId="115B4067" w14:textId="77777777" w:rsidR="007E70A7" w:rsidRPr="007E70A7" w:rsidRDefault="007E70A7" w:rsidP="009C0CF0">
            <w:pPr>
              <w:spacing w:line="360" w:lineRule="auto"/>
              <w:rPr>
                <w:rFonts w:ascii="Arial" w:hAnsi="Arial" w:cs="Arial"/>
              </w:rPr>
            </w:pPr>
            <w:hyperlink r:id="rId63" w:history="1">
              <w:r w:rsidRPr="007E70A7">
                <w:rPr>
                  <w:rStyle w:val="Hyperlink"/>
                  <w:rFonts w:ascii="Arial" w:hAnsi="Arial" w:cs="Arial"/>
                </w:rPr>
                <w:t>https://news.asu.edu/20211203-solutions-do-</w:t>
              </w:r>
              <w:r w:rsidRPr="007E70A7">
                <w:rPr>
                  <w:rStyle w:val="Hyperlink"/>
                  <w:rFonts w:ascii="Arial" w:hAnsi="Arial" w:cs="Arial"/>
                </w:rPr>
                <w:lastRenderedPageBreak/>
                <w:t>species-really-invade?fbclid=IwAR2qkrqMj8drLY-AMjMX0GB6ZvQlyrX4wtgfFOtg49PvNXL1F_E7kyKjhy0</w:t>
              </w:r>
            </w:hyperlink>
          </w:p>
          <w:p w14:paraId="5C585B08" w14:textId="219E4173" w:rsidR="00FB2FD7" w:rsidRPr="007E70A7" w:rsidRDefault="007E70A7" w:rsidP="009C0CF0">
            <w:pPr>
              <w:spacing w:line="360" w:lineRule="auto"/>
              <w:rPr>
                <w:rFonts w:ascii="Arial" w:hAnsi="Arial" w:cs="Arial"/>
              </w:rPr>
            </w:pPr>
            <w:r w:rsidRPr="007E70A7">
              <w:rPr>
                <w:rFonts w:ascii="Arial" w:hAnsi="Arial" w:cs="Arial"/>
              </w:rPr>
              <w:t xml:space="preserve"> </w:t>
            </w:r>
          </w:p>
        </w:tc>
      </w:tr>
      <w:tr w:rsidR="00FB2FD7" w:rsidRPr="00336CFD" w14:paraId="1C01633D" w14:textId="77777777" w:rsidTr="003B454D">
        <w:tc>
          <w:tcPr>
            <w:tcW w:w="772" w:type="dxa"/>
          </w:tcPr>
          <w:p w14:paraId="6A95D814" w14:textId="0114FB36" w:rsidR="00FB2FD7" w:rsidRPr="00336CFD" w:rsidRDefault="000538D7" w:rsidP="009C0CF0">
            <w:pPr>
              <w:spacing w:line="360" w:lineRule="auto"/>
              <w:rPr>
                <w:rFonts w:ascii="Arial" w:hAnsi="Arial" w:cs="Arial"/>
              </w:rPr>
            </w:pPr>
            <w:r>
              <w:rPr>
                <w:rFonts w:ascii="Arial" w:hAnsi="Arial" w:cs="Arial"/>
              </w:rPr>
              <w:lastRenderedPageBreak/>
              <w:t>2022</w:t>
            </w:r>
          </w:p>
        </w:tc>
        <w:tc>
          <w:tcPr>
            <w:tcW w:w="924" w:type="dxa"/>
          </w:tcPr>
          <w:p w14:paraId="118F5A8C" w14:textId="7A85E050" w:rsidR="00FB2FD7" w:rsidRPr="00336CFD" w:rsidRDefault="000538D7" w:rsidP="009C0CF0">
            <w:pPr>
              <w:spacing w:line="360" w:lineRule="auto"/>
              <w:rPr>
                <w:rFonts w:ascii="Arial" w:hAnsi="Arial" w:cs="Arial"/>
              </w:rPr>
            </w:pPr>
            <w:r>
              <w:rPr>
                <w:rFonts w:ascii="Arial" w:hAnsi="Arial" w:cs="Arial"/>
              </w:rPr>
              <w:t>Article</w:t>
            </w:r>
          </w:p>
        </w:tc>
        <w:tc>
          <w:tcPr>
            <w:tcW w:w="2410" w:type="dxa"/>
          </w:tcPr>
          <w:p w14:paraId="5F353D66" w14:textId="77777777" w:rsidR="00506842" w:rsidRPr="00506842" w:rsidRDefault="00506842" w:rsidP="009C0CF0">
            <w:pPr>
              <w:pStyle w:val="Heading1"/>
              <w:spacing w:before="0" w:line="360" w:lineRule="auto"/>
              <w:jc w:val="center"/>
              <w:rPr>
                <w:rFonts w:ascii="Arial" w:hAnsi="Arial" w:cs="Arial"/>
                <w:b/>
                <w:bCs/>
                <w:color w:val="000000" w:themeColor="text1"/>
                <w:sz w:val="22"/>
                <w:szCs w:val="22"/>
              </w:rPr>
            </w:pPr>
            <w:r w:rsidRPr="00506842">
              <w:rPr>
                <w:rFonts w:ascii="Arial" w:hAnsi="Arial" w:cs="Arial"/>
                <w:b/>
                <w:bCs/>
                <w:color w:val="000000" w:themeColor="text1"/>
                <w:sz w:val="22"/>
                <w:szCs w:val="22"/>
              </w:rPr>
              <w:t>The Role of Rolling Zebras in the Desert Ecosystem</w:t>
            </w:r>
          </w:p>
          <w:p w14:paraId="43917A2F" w14:textId="77777777" w:rsidR="00FB2FD7" w:rsidRPr="00336CFD" w:rsidRDefault="00FB2FD7" w:rsidP="009C0CF0">
            <w:pPr>
              <w:spacing w:line="360" w:lineRule="auto"/>
              <w:jc w:val="center"/>
              <w:rPr>
                <w:rFonts w:ascii="Arial" w:hAnsi="Arial" w:cs="Arial"/>
                <w:b/>
                <w:bCs/>
              </w:rPr>
            </w:pPr>
          </w:p>
        </w:tc>
        <w:tc>
          <w:tcPr>
            <w:tcW w:w="9214" w:type="dxa"/>
          </w:tcPr>
          <w:p w14:paraId="7F60C315" w14:textId="77777777" w:rsidR="00FB2FD7" w:rsidRPr="002E68AA" w:rsidRDefault="0054372A" w:rsidP="009C0CF0">
            <w:pPr>
              <w:pStyle w:val="NormalWeb"/>
              <w:shd w:val="clear" w:color="auto" w:fill="FFFFFF"/>
              <w:spacing w:before="0" w:beforeAutospacing="0" w:line="360" w:lineRule="auto"/>
              <w:rPr>
                <w:rFonts w:ascii="Arial" w:hAnsi="Arial" w:cs="Arial"/>
                <w:b/>
                <w:bCs/>
                <w:sz w:val="22"/>
                <w:szCs w:val="22"/>
              </w:rPr>
            </w:pPr>
            <w:r w:rsidRPr="002E68AA">
              <w:rPr>
                <w:rFonts w:ascii="Arial" w:hAnsi="Arial" w:cs="Arial"/>
                <w:b/>
                <w:bCs/>
                <w:sz w:val="22"/>
                <w:szCs w:val="22"/>
              </w:rPr>
              <w:t>A </w:t>
            </w:r>
            <w:hyperlink r:id="rId64" w:tgtFrame="_blank" w:tooltip="Click to journal article from Wiley online (in new window)" w:history="1">
              <w:r w:rsidRPr="002E68AA">
                <w:rPr>
                  <w:rStyle w:val="Hyperlink"/>
                  <w:rFonts w:ascii="Arial" w:eastAsiaTheme="majorEastAsia" w:hAnsi="Arial" w:cs="Arial"/>
                  <w:b/>
                  <w:bCs/>
                  <w:color w:val="000000"/>
                  <w:sz w:val="22"/>
                  <w:szCs w:val="22"/>
                </w:rPr>
                <w:t>recent study</w:t>
              </w:r>
            </w:hyperlink>
            <w:r w:rsidRPr="002E68AA">
              <w:rPr>
                <w:rFonts w:ascii="Arial" w:hAnsi="Arial" w:cs="Arial"/>
                <w:b/>
                <w:bCs/>
                <w:sz w:val="22"/>
                <w:szCs w:val="22"/>
              </w:rPr>
              <w:t> revealed that Hartmann's mountain zebra make subtle, yet measurable, changes to the environment just by rolling in the dust.</w:t>
            </w:r>
          </w:p>
          <w:p w14:paraId="736470FF" w14:textId="77777777" w:rsidR="002E68AA" w:rsidRPr="002E68AA" w:rsidRDefault="002E68AA" w:rsidP="009C0CF0">
            <w:pPr>
              <w:pStyle w:val="NormalWeb"/>
              <w:shd w:val="clear" w:color="auto" w:fill="FFFFFF"/>
              <w:spacing w:before="0" w:beforeAutospacing="0" w:line="360" w:lineRule="auto"/>
              <w:rPr>
                <w:rFonts w:ascii="Arial" w:hAnsi="Arial" w:cs="Arial"/>
                <w:sz w:val="22"/>
                <w:szCs w:val="22"/>
              </w:rPr>
            </w:pPr>
            <w:r w:rsidRPr="002E68AA">
              <w:rPr>
                <w:rFonts w:ascii="Arial" w:hAnsi="Arial" w:cs="Arial"/>
                <w:sz w:val="22"/>
                <w:szCs w:val="22"/>
              </w:rPr>
              <w:t xml:space="preserve">They found that rolling zebras make a substantial difference to the soil. The rolling action displaces larger soil particles like pebbles and gravel, leaving a deeper, finer layer of soil within the depression than outside. Any grass at the site is smothered or uprooted, leaving it </w:t>
            </w:r>
            <w:proofErr w:type="gramStart"/>
            <w:r w:rsidRPr="002E68AA">
              <w:rPr>
                <w:rFonts w:ascii="Arial" w:hAnsi="Arial" w:cs="Arial"/>
                <w:sz w:val="22"/>
                <w:szCs w:val="22"/>
              </w:rPr>
              <w:t>bare</w:t>
            </w:r>
            <w:proofErr w:type="gramEnd"/>
            <w:r w:rsidRPr="002E68AA">
              <w:rPr>
                <w:rFonts w:ascii="Arial" w:hAnsi="Arial" w:cs="Arial"/>
                <w:sz w:val="22"/>
                <w:szCs w:val="22"/>
              </w:rPr>
              <w:t xml:space="preserve"> of vegetation when in active use. The zebra also </w:t>
            </w:r>
            <w:proofErr w:type="gramStart"/>
            <w:r w:rsidRPr="002E68AA">
              <w:rPr>
                <w:rFonts w:ascii="Arial" w:hAnsi="Arial" w:cs="Arial"/>
                <w:sz w:val="22"/>
                <w:szCs w:val="22"/>
              </w:rPr>
              <w:t>leave</w:t>
            </w:r>
            <w:proofErr w:type="gramEnd"/>
            <w:r w:rsidRPr="002E68AA">
              <w:rPr>
                <w:rFonts w:ascii="Arial" w:hAnsi="Arial" w:cs="Arial"/>
                <w:sz w:val="22"/>
                <w:szCs w:val="22"/>
              </w:rPr>
              <w:t xml:space="preserve"> plenty of dung and urine in and around their favourite rolling spots.</w:t>
            </w:r>
          </w:p>
          <w:p w14:paraId="3CA7DE20" w14:textId="77777777" w:rsidR="0054372A" w:rsidRDefault="002E68AA" w:rsidP="009C0CF0">
            <w:pPr>
              <w:pStyle w:val="NormalWeb"/>
              <w:shd w:val="clear" w:color="auto" w:fill="FFFFFF"/>
              <w:spacing w:before="0" w:beforeAutospacing="0" w:line="360" w:lineRule="auto"/>
              <w:rPr>
                <w:rFonts w:ascii="Arial" w:hAnsi="Arial" w:cs="Arial"/>
                <w:sz w:val="22"/>
                <w:szCs w:val="22"/>
              </w:rPr>
            </w:pPr>
            <w:r w:rsidRPr="00A34B4F">
              <w:rPr>
                <w:rFonts w:ascii="Arial" w:hAnsi="Arial" w:cs="Arial"/>
                <w:b/>
                <w:bCs/>
                <w:sz w:val="22"/>
                <w:szCs w:val="22"/>
              </w:rPr>
              <w:lastRenderedPageBreak/>
              <w:t>A recently abandoned rolling site is thus a well-fertilised, grass-free depression with a thick layer of fine sand. When the rains come, water naturally pools in the depression and the finer sand retains the moisture for longer than the surrounding area. Small leafy plants that grow for just for one season (known collectively as annual forbs) take full advantage of these favourable conditions by quickly filling the bare patch with a flush of green</w:t>
            </w:r>
            <w:r w:rsidRPr="002E68AA">
              <w:rPr>
                <w:rFonts w:ascii="Arial" w:hAnsi="Arial" w:cs="Arial"/>
                <w:sz w:val="22"/>
                <w:szCs w:val="22"/>
              </w:rPr>
              <w:t xml:space="preserve">. This vegetation is noticeably greener than the nearby reference sites (that are </w:t>
            </w:r>
            <w:proofErr w:type="gramStart"/>
            <w:r w:rsidRPr="002E68AA">
              <w:rPr>
                <w:rFonts w:ascii="Arial" w:hAnsi="Arial" w:cs="Arial"/>
                <w:sz w:val="22"/>
                <w:szCs w:val="22"/>
              </w:rPr>
              <w:t>more grassy</w:t>
            </w:r>
            <w:proofErr w:type="gramEnd"/>
            <w:r w:rsidRPr="002E68AA">
              <w:rPr>
                <w:rFonts w:ascii="Arial" w:hAnsi="Arial" w:cs="Arial"/>
                <w:sz w:val="22"/>
                <w:szCs w:val="22"/>
              </w:rPr>
              <w:t>), which the researchers quantified using images taken from a drone flown over their study area.</w:t>
            </w:r>
          </w:p>
          <w:p w14:paraId="3F09484C" w14:textId="4D804848" w:rsidR="00A34B4F" w:rsidRPr="00336CFD" w:rsidRDefault="00A34B4F"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0A8E9F60" w14:textId="77777777" w:rsidR="000538D7" w:rsidRPr="00CF3488" w:rsidRDefault="000538D7" w:rsidP="009C0CF0">
            <w:pPr>
              <w:spacing w:line="360" w:lineRule="auto"/>
              <w:rPr>
                <w:rFonts w:ascii="Arial" w:hAnsi="Arial" w:cs="Arial"/>
              </w:rPr>
            </w:pPr>
            <w:hyperlink r:id="rId65" w:history="1">
              <w:r w:rsidRPr="00CF3488">
                <w:rPr>
                  <w:rStyle w:val="Hyperlink"/>
                  <w:rFonts w:ascii="Arial" w:hAnsi="Arial" w:cs="Arial"/>
                </w:rPr>
                <w:t>https://conservationnamibia.com/blog/rolling-zebra-engineers.php</w:t>
              </w:r>
            </w:hyperlink>
            <w:r w:rsidRPr="00CF3488">
              <w:rPr>
                <w:rFonts w:ascii="Arial" w:hAnsi="Arial" w:cs="Arial"/>
              </w:rPr>
              <w:t xml:space="preserve"> </w:t>
            </w:r>
          </w:p>
          <w:p w14:paraId="622762AD" w14:textId="77777777" w:rsidR="00FB2FD7" w:rsidRPr="00336CFD" w:rsidRDefault="00FB2FD7" w:rsidP="009C0CF0">
            <w:pPr>
              <w:spacing w:line="360" w:lineRule="auto"/>
              <w:rPr>
                <w:rFonts w:ascii="Arial" w:hAnsi="Arial" w:cs="Arial"/>
              </w:rPr>
            </w:pPr>
          </w:p>
        </w:tc>
      </w:tr>
      <w:tr w:rsidR="00FB2FD7" w:rsidRPr="00336CFD" w14:paraId="57FA0F5F" w14:textId="77777777" w:rsidTr="003B454D">
        <w:tc>
          <w:tcPr>
            <w:tcW w:w="772" w:type="dxa"/>
          </w:tcPr>
          <w:p w14:paraId="5E024EE3" w14:textId="321F0316" w:rsidR="00FB2FD7" w:rsidRPr="00336CFD" w:rsidRDefault="002C0BA7" w:rsidP="009C0CF0">
            <w:pPr>
              <w:spacing w:line="360" w:lineRule="auto"/>
              <w:rPr>
                <w:rFonts w:ascii="Arial" w:hAnsi="Arial" w:cs="Arial"/>
              </w:rPr>
            </w:pPr>
            <w:r>
              <w:rPr>
                <w:rFonts w:ascii="Arial" w:hAnsi="Arial" w:cs="Arial"/>
              </w:rPr>
              <w:t>2025</w:t>
            </w:r>
          </w:p>
        </w:tc>
        <w:tc>
          <w:tcPr>
            <w:tcW w:w="924" w:type="dxa"/>
          </w:tcPr>
          <w:p w14:paraId="19993A9A" w14:textId="20629BA1" w:rsidR="00FB2FD7" w:rsidRPr="00336CFD" w:rsidRDefault="002C0BA7" w:rsidP="009C0CF0">
            <w:pPr>
              <w:spacing w:line="360" w:lineRule="auto"/>
              <w:rPr>
                <w:rFonts w:ascii="Arial" w:hAnsi="Arial" w:cs="Arial"/>
              </w:rPr>
            </w:pPr>
            <w:r>
              <w:rPr>
                <w:rFonts w:ascii="Arial" w:hAnsi="Arial" w:cs="Arial"/>
              </w:rPr>
              <w:t>Website</w:t>
            </w:r>
          </w:p>
        </w:tc>
        <w:tc>
          <w:tcPr>
            <w:tcW w:w="2410" w:type="dxa"/>
          </w:tcPr>
          <w:p w14:paraId="5B139325" w14:textId="77777777" w:rsidR="002C0BA7" w:rsidRPr="0055662A" w:rsidRDefault="002C0BA7" w:rsidP="009C0CF0">
            <w:pPr>
              <w:spacing w:line="360" w:lineRule="auto"/>
              <w:jc w:val="center"/>
              <w:rPr>
                <w:rFonts w:ascii="Arial" w:hAnsi="Arial" w:cs="Arial"/>
                <w:b/>
                <w:bCs/>
              </w:rPr>
            </w:pPr>
            <w:r w:rsidRPr="002C0BA7">
              <w:rPr>
                <w:rFonts w:ascii="Arial" w:hAnsi="Arial" w:cs="Arial"/>
                <w:b/>
                <w:bCs/>
              </w:rPr>
              <w:t>Built on Horseback: The Indispensable Role of Horses in Civilization</w:t>
            </w:r>
          </w:p>
          <w:p w14:paraId="2669DB25" w14:textId="77777777" w:rsidR="00FB2FD7" w:rsidRPr="00336CFD" w:rsidRDefault="00FB2FD7" w:rsidP="009C0CF0">
            <w:pPr>
              <w:spacing w:line="360" w:lineRule="auto"/>
              <w:jc w:val="center"/>
              <w:rPr>
                <w:rFonts w:ascii="Arial" w:hAnsi="Arial" w:cs="Arial"/>
                <w:b/>
                <w:bCs/>
              </w:rPr>
            </w:pPr>
          </w:p>
        </w:tc>
        <w:tc>
          <w:tcPr>
            <w:tcW w:w="9214" w:type="dxa"/>
          </w:tcPr>
          <w:p w14:paraId="19B11729" w14:textId="30650AF0" w:rsidR="00150429" w:rsidRPr="0055662A" w:rsidRDefault="00150429" w:rsidP="009C0CF0">
            <w:pPr>
              <w:spacing w:after="160" w:line="360" w:lineRule="auto"/>
              <w:rPr>
                <w:rFonts w:ascii="Arial" w:hAnsi="Arial" w:cs="Arial"/>
                <w:b/>
                <w:bCs/>
              </w:rPr>
            </w:pPr>
            <w:r w:rsidRPr="0055662A">
              <w:rPr>
                <w:rFonts w:ascii="Arial" w:hAnsi="Arial" w:cs="Arial"/>
              </w:rPr>
              <w:t>Throughout history, horses have been indispensable partners in the development of human civilization. Their contributions span transportation, agriculture, warfare, and industry, making them integral to the progress of societies across the globe</w:t>
            </w:r>
            <w:r w:rsidRPr="002843D0">
              <w:rPr>
                <w:rFonts w:ascii="Arial" w:hAnsi="Arial" w:cs="Arial"/>
              </w:rPr>
              <w:t>.</w:t>
            </w:r>
          </w:p>
          <w:p w14:paraId="39D24F9E" w14:textId="1A5435A1" w:rsidR="00150429" w:rsidRPr="002843D0" w:rsidRDefault="00150429" w:rsidP="009C0CF0">
            <w:pPr>
              <w:spacing w:line="360" w:lineRule="auto"/>
              <w:rPr>
                <w:rFonts w:ascii="Arial" w:hAnsi="Arial" w:cs="Arial"/>
              </w:rPr>
            </w:pPr>
            <w:r w:rsidRPr="0055662A">
              <w:rPr>
                <w:rFonts w:ascii="Arial" w:hAnsi="Arial" w:cs="Arial"/>
              </w:rPr>
              <w:t>The domestication of horses revolutionized transportation, enabling humans to travel greater distances more efficiently. Ancient civilizations such as the Mesopotamians, Egyptians, and Romans relied on horses to expand their territories, trade goods, and connect disparate regions.</w:t>
            </w:r>
          </w:p>
          <w:p w14:paraId="561990E6" w14:textId="52A75D66" w:rsidR="00150429" w:rsidRPr="0055662A" w:rsidRDefault="00150429" w:rsidP="009C0CF0">
            <w:pPr>
              <w:spacing w:after="160" w:line="360" w:lineRule="auto"/>
              <w:rPr>
                <w:rFonts w:ascii="Arial" w:hAnsi="Arial" w:cs="Arial"/>
                <w:b/>
                <w:bCs/>
              </w:rPr>
            </w:pPr>
            <w:r w:rsidRPr="0055662A">
              <w:rPr>
                <w:rFonts w:ascii="Arial" w:hAnsi="Arial" w:cs="Arial"/>
              </w:rPr>
              <w:t xml:space="preserve">Before the advent of modern machinery, horses provided the necessary power to </w:t>
            </w:r>
            <w:proofErr w:type="spellStart"/>
            <w:r w:rsidRPr="0055662A">
              <w:rPr>
                <w:rFonts w:ascii="Arial" w:hAnsi="Arial" w:cs="Arial"/>
              </w:rPr>
              <w:t>plow</w:t>
            </w:r>
            <w:proofErr w:type="spellEnd"/>
            <w:r w:rsidRPr="0055662A">
              <w:rPr>
                <w:rFonts w:ascii="Arial" w:hAnsi="Arial" w:cs="Arial"/>
              </w:rPr>
              <w:t xml:space="preserve"> fields, transport heavy loads, and operate mills. </w:t>
            </w:r>
          </w:p>
          <w:p w14:paraId="5C911692" w14:textId="77777777" w:rsidR="00150429" w:rsidRPr="002843D0" w:rsidRDefault="00150429" w:rsidP="009C0CF0">
            <w:pPr>
              <w:spacing w:after="160" w:line="360" w:lineRule="auto"/>
              <w:rPr>
                <w:rFonts w:ascii="Arial" w:hAnsi="Arial" w:cs="Arial"/>
              </w:rPr>
            </w:pPr>
            <w:r w:rsidRPr="0055662A">
              <w:rPr>
                <w:rFonts w:ascii="Arial" w:hAnsi="Arial" w:cs="Arial"/>
              </w:rPr>
              <w:t>The role of horses in warfare cannot be overstated. Cavalry units, composed of mounted soldiers, were crucial in many of history’s most significant battles.</w:t>
            </w:r>
          </w:p>
          <w:p w14:paraId="4608F2EF" w14:textId="066C4A72" w:rsidR="00016100" w:rsidRPr="00016100" w:rsidRDefault="00150429" w:rsidP="009C0CF0">
            <w:pPr>
              <w:spacing w:after="160" w:line="360" w:lineRule="auto"/>
              <w:rPr>
                <w:rFonts w:ascii="Arial" w:hAnsi="Arial" w:cs="Arial"/>
              </w:rPr>
            </w:pPr>
            <w:r w:rsidRPr="0055662A">
              <w:rPr>
                <w:rFonts w:ascii="Arial" w:hAnsi="Arial" w:cs="Arial"/>
              </w:rPr>
              <w:t>Horses hold a special place in the cultural and spiritual traditions of many societies. They are revered in myths, legends, and religious texts, symbolizing strength, freedom, and nobility</w:t>
            </w:r>
            <w:r w:rsidR="002843D0">
              <w:rPr>
                <w:rFonts w:ascii="Arial" w:hAnsi="Arial" w:cs="Arial"/>
              </w:rPr>
              <w:t>.</w:t>
            </w:r>
          </w:p>
        </w:tc>
        <w:tc>
          <w:tcPr>
            <w:tcW w:w="2068" w:type="dxa"/>
          </w:tcPr>
          <w:p w14:paraId="605C8228" w14:textId="3A2C8E97" w:rsidR="00FB2FD7" w:rsidRPr="00336CFD" w:rsidRDefault="00A67585" w:rsidP="009C0CF0">
            <w:pPr>
              <w:spacing w:line="360" w:lineRule="auto"/>
              <w:rPr>
                <w:rFonts w:ascii="Arial" w:hAnsi="Arial" w:cs="Arial"/>
              </w:rPr>
            </w:pPr>
            <w:hyperlink r:id="rId66" w:history="1">
              <w:r w:rsidRPr="00F86999">
                <w:rPr>
                  <w:rStyle w:val="Hyperlink"/>
                  <w:rFonts w:ascii="Arial" w:hAnsi="Arial" w:cs="Arial"/>
                </w:rPr>
                <w:t>https://firehorserefuge.org/role-of-horses-in-civilization/</w:t>
              </w:r>
            </w:hyperlink>
            <w:r>
              <w:rPr>
                <w:rFonts w:ascii="Arial" w:hAnsi="Arial" w:cs="Arial"/>
              </w:rPr>
              <w:t xml:space="preserve"> </w:t>
            </w:r>
          </w:p>
        </w:tc>
      </w:tr>
      <w:tr w:rsidR="008114F4" w:rsidRPr="00336CFD" w14:paraId="7D6FC733" w14:textId="77777777" w:rsidTr="003B454D">
        <w:tc>
          <w:tcPr>
            <w:tcW w:w="772" w:type="dxa"/>
          </w:tcPr>
          <w:p w14:paraId="2D83AFB2" w14:textId="7CF25336" w:rsidR="008114F4" w:rsidRPr="00336CFD" w:rsidRDefault="00016100" w:rsidP="009C0CF0">
            <w:pPr>
              <w:spacing w:line="360" w:lineRule="auto"/>
              <w:rPr>
                <w:rFonts w:ascii="Arial" w:hAnsi="Arial" w:cs="Arial"/>
              </w:rPr>
            </w:pPr>
            <w:r>
              <w:rPr>
                <w:rFonts w:ascii="Arial" w:hAnsi="Arial" w:cs="Arial"/>
              </w:rPr>
              <w:lastRenderedPageBreak/>
              <w:t>2024</w:t>
            </w:r>
          </w:p>
        </w:tc>
        <w:tc>
          <w:tcPr>
            <w:tcW w:w="924" w:type="dxa"/>
          </w:tcPr>
          <w:p w14:paraId="2FF81D67" w14:textId="49CAE6EA" w:rsidR="008114F4" w:rsidRPr="00336CFD" w:rsidRDefault="00016100" w:rsidP="009C0CF0">
            <w:pPr>
              <w:spacing w:line="360" w:lineRule="auto"/>
              <w:rPr>
                <w:rFonts w:ascii="Arial" w:hAnsi="Arial" w:cs="Arial"/>
              </w:rPr>
            </w:pPr>
            <w:r>
              <w:rPr>
                <w:rFonts w:ascii="Arial" w:hAnsi="Arial" w:cs="Arial"/>
              </w:rPr>
              <w:t>Article</w:t>
            </w:r>
          </w:p>
        </w:tc>
        <w:tc>
          <w:tcPr>
            <w:tcW w:w="2410" w:type="dxa"/>
          </w:tcPr>
          <w:p w14:paraId="4EB82506" w14:textId="77777777" w:rsidR="00217B69" w:rsidRPr="00217B69" w:rsidRDefault="00217B69" w:rsidP="009C0CF0">
            <w:pPr>
              <w:spacing w:line="360" w:lineRule="auto"/>
              <w:jc w:val="center"/>
              <w:rPr>
                <w:rFonts w:ascii="Arial" w:hAnsi="Arial" w:cs="Arial"/>
                <w:b/>
                <w:bCs/>
              </w:rPr>
            </w:pPr>
            <w:r w:rsidRPr="00217B69">
              <w:rPr>
                <w:rFonts w:ascii="Arial" w:hAnsi="Arial" w:cs="Arial"/>
                <w:b/>
                <w:bCs/>
              </w:rPr>
              <w:t>Domesticating horses had a huge impact on human society − new science rewrites where and when it first happened</w:t>
            </w:r>
          </w:p>
          <w:p w14:paraId="5C8CB4CF" w14:textId="77777777" w:rsidR="008114F4" w:rsidRPr="00217B69" w:rsidRDefault="008114F4" w:rsidP="009C0CF0">
            <w:pPr>
              <w:spacing w:line="360" w:lineRule="auto"/>
              <w:jc w:val="center"/>
              <w:rPr>
                <w:rFonts w:ascii="Arial" w:hAnsi="Arial" w:cs="Arial"/>
                <w:b/>
                <w:bCs/>
              </w:rPr>
            </w:pPr>
          </w:p>
        </w:tc>
        <w:tc>
          <w:tcPr>
            <w:tcW w:w="9214" w:type="dxa"/>
          </w:tcPr>
          <w:p w14:paraId="0761F94B" w14:textId="77777777" w:rsidR="00F33EFF" w:rsidRPr="008A51CB" w:rsidRDefault="00F33EFF" w:rsidP="009C0CF0">
            <w:pPr>
              <w:spacing w:after="160" w:line="360" w:lineRule="auto"/>
              <w:rPr>
                <w:rFonts w:ascii="Arial" w:hAnsi="Arial" w:cs="Arial"/>
              </w:rPr>
            </w:pPr>
            <w:r w:rsidRPr="008A51CB">
              <w:rPr>
                <w:rFonts w:ascii="Arial" w:hAnsi="Arial" w:cs="Arial"/>
              </w:rPr>
              <w:t>Following their first domestication, horses became the </w:t>
            </w:r>
            <w:hyperlink r:id="rId67" w:history="1">
              <w:r w:rsidRPr="008A51CB">
                <w:rPr>
                  <w:rStyle w:val="Hyperlink"/>
                  <w:rFonts w:ascii="Arial" w:hAnsi="Arial" w:cs="Arial"/>
                </w:rPr>
                <w:t>foundation of herding life</w:t>
              </w:r>
            </w:hyperlink>
            <w:r w:rsidRPr="008A51CB">
              <w:rPr>
                <w:rFonts w:ascii="Arial" w:hAnsi="Arial" w:cs="Arial"/>
              </w:rPr>
              <w:t> in the grasslands of </w:t>
            </w:r>
            <w:hyperlink r:id="rId68" w:history="1">
              <w:r w:rsidRPr="008A51CB">
                <w:rPr>
                  <w:rStyle w:val="Hyperlink"/>
                  <w:rFonts w:ascii="Arial" w:hAnsi="Arial" w:cs="Arial"/>
                </w:rPr>
                <w:t>Inner Asia</w:t>
              </w:r>
            </w:hyperlink>
            <w:r w:rsidRPr="008A51CB">
              <w:rPr>
                <w:rFonts w:ascii="Arial" w:hAnsi="Arial" w:cs="Arial"/>
              </w:rPr>
              <w:t>, and key leaps forward in technology such as </w:t>
            </w:r>
            <w:hyperlink r:id="rId69" w:history="1">
              <w:r w:rsidRPr="008A51CB">
                <w:rPr>
                  <w:rStyle w:val="Hyperlink"/>
                  <w:rFonts w:ascii="Arial" w:hAnsi="Arial" w:cs="Arial"/>
                </w:rPr>
                <w:t>the chariot</w:t>
              </w:r>
            </w:hyperlink>
            <w:r w:rsidRPr="008A51CB">
              <w:rPr>
                <w:rFonts w:ascii="Arial" w:hAnsi="Arial" w:cs="Arial"/>
              </w:rPr>
              <w:t>, </w:t>
            </w:r>
            <w:hyperlink r:id="rId70" w:history="1">
              <w:r w:rsidRPr="008A51CB">
                <w:rPr>
                  <w:rStyle w:val="Hyperlink"/>
                  <w:rFonts w:ascii="Arial" w:hAnsi="Arial" w:cs="Arial"/>
                </w:rPr>
                <w:t>saddle and stirrup</w:t>
              </w:r>
            </w:hyperlink>
            <w:r w:rsidRPr="008A51CB">
              <w:rPr>
                <w:rFonts w:ascii="Arial" w:hAnsi="Arial" w:cs="Arial"/>
              </w:rPr>
              <w:t> helped make horses the primary means of locomotion for travel, communication, agriculture and warfare across much of the ancient world. With the aid of ocean voyages, these animals eventually reached the shores of every major landmass – even Antarctica, briefly.</w:t>
            </w:r>
          </w:p>
          <w:p w14:paraId="432C116D" w14:textId="77777777" w:rsidR="008114F4" w:rsidRDefault="00A23448" w:rsidP="009C0CF0">
            <w:pPr>
              <w:spacing w:after="160" w:line="360" w:lineRule="auto"/>
              <w:rPr>
                <w:rFonts w:ascii="Arial" w:hAnsi="Arial" w:cs="Arial"/>
              </w:rPr>
            </w:pPr>
            <w:r w:rsidRPr="008A51CB">
              <w:rPr>
                <w:rFonts w:ascii="Arial" w:hAnsi="Arial" w:cs="Arial"/>
              </w:rPr>
              <w:t>For now, all lines of evidence seem to converge on the idea that horse domestication probably did take place in the Black Sea steppes, but much later than the Kurgan hypothesis requires. Instead, human control of horses took off just prior to the explosive spread of horses and chariots across Eurasia during the early second millennium BCE.</w:t>
            </w:r>
          </w:p>
          <w:p w14:paraId="1D01527A" w14:textId="17C57B62" w:rsidR="00A23448" w:rsidRPr="00A23448" w:rsidRDefault="00A23448" w:rsidP="009C0CF0">
            <w:pPr>
              <w:spacing w:after="160" w:line="360" w:lineRule="auto"/>
              <w:rPr>
                <w:rFonts w:ascii="Arial" w:hAnsi="Arial" w:cs="Arial"/>
              </w:rPr>
            </w:pPr>
          </w:p>
        </w:tc>
        <w:tc>
          <w:tcPr>
            <w:tcW w:w="2068" w:type="dxa"/>
          </w:tcPr>
          <w:p w14:paraId="3CF79D6B" w14:textId="77777777" w:rsidR="008114F4" w:rsidRDefault="00800652" w:rsidP="009C0CF0">
            <w:pPr>
              <w:spacing w:line="360" w:lineRule="auto"/>
              <w:rPr>
                <w:rFonts w:ascii="Arial" w:hAnsi="Arial" w:cs="Arial"/>
              </w:rPr>
            </w:pPr>
            <w:hyperlink r:id="rId71" w:history="1">
              <w:r w:rsidRPr="00F86999">
                <w:rPr>
                  <w:rStyle w:val="Hyperlink"/>
                  <w:rFonts w:ascii="Arial" w:hAnsi="Arial" w:cs="Arial"/>
                </w:rPr>
                <w:t>https://theconversation.com/domesticating-horses-had-a-huge-impact-on-human-society-new-science-rewrites-where-and-when-it-first-happened-226800</w:t>
              </w:r>
            </w:hyperlink>
            <w:r>
              <w:rPr>
                <w:rFonts w:ascii="Arial" w:hAnsi="Arial" w:cs="Arial"/>
              </w:rPr>
              <w:t xml:space="preserve"> </w:t>
            </w:r>
          </w:p>
          <w:p w14:paraId="56C5CDAA" w14:textId="761D3A16" w:rsidR="00800652" w:rsidRPr="00336CFD" w:rsidRDefault="00800652" w:rsidP="009C0CF0">
            <w:pPr>
              <w:spacing w:line="360" w:lineRule="auto"/>
              <w:rPr>
                <w:rFonts w:ascii="Arial" w:hAnsi="Arial" w:cs="Arial"/>
              </w:rPr>
            </w:pPr>
          </w:p>
        </w:tc>
      </w:tr>
      <w:tr w:rsidR="008114F4" w:rsidRPr="00336CFD" w14:paraId="1720547B" w14:textId="77777777" w:rsidTr="003B454D">
        <w:tc>
          <w:tcPr>
            <w:tcW w:w="772" w:type="dxa"/>
          </w:tcPr>
          <w:p w14:paraId="456FE197" w14:textId="6CDC8B12" w:rsidR="008114F4" w:rsidRPr="00336CFD" w:rsidRDefault="008F647B" w:rsidP="009C0CF0">
            <w:pPr>
              <w:spacing w:line="360" w:lineRule="auto"/>
              <w:rPr>
                <w:rFonts w:ascii="Arial" w:hAnsi="Arial" w:cs="Arial"/>
              </w:rPr>
            </w:pPr>
            <w:r>
              <w:rPr>
                <w:rFonts w:ascii="Arial" w:hAnsi="Arial" w:cs="Arial"/>
              </w:rPr>
              <w:t>2017</w:t>
            </w:r>
          </w:p>
        </w:tc>
        <w:tc>
          <w:tcPr>
            <w:tcW w:w="924" w:type="dxa"/>
          </w:tcPr>
          <w:p w14:paraId="702E2902" w14:textId="422C6558" w:rsidR="008114F4" w:rsidRPr="00336CFD" w:rsidRDefault="008F647B" w:rsidP="009C0CF0">
            <w:pPr>
              <w:spacing w:line="360" w:lineRule="auto"/>
              <w:rPr>
                <w:rFonts w:ascii="Arial" w:hAnsi="Arial" w:cs="Arial"/>
              </w:rPr>
            </w:pPr>
            <w:r>
              <w:rPr>
                <w:rFonts w:ascii="Arial" w:hAnsi="Arial" w:cs="Arial"/>
              </w:rPr>
              <w:t>Article</w:t>
            </w:r>
          </w:p>
        </w:tc>
        <w:tc>
          <w:tcPr>
            <w:tcW w:w="2410" w:type="dxa"/>
          </w:tcPr>
          <w:p w14:paraId="743E0F73" w14:textId="77777777" w:rsidR="008F647B" w:rsidRPr="008F647B" w:rsidRDefault="008F647B" w:rsidP="009C0CF0">
            <w:pPr>
              <w:pStyle w:val="Heading1"/>
              <w:spacing w:before="0" w:after="0" w:line="360" w:lineRule="auto"/>
              <w:jc w:val="center"/>
              <w:textAlignment w:val="baseline"/>
              <w:rPr>
                <w:rFonts w:ascii="Arial" w:hAnsi="Arial" w:cs="Arial"/>
                <w:b/>
                <w:bCs/>
                <w:color w:val="333333"/>
                <w:sz w:val="24"/>
                <w:szCs w:val="24"/>
              </w:rPr>
            </w:pPr>
            <w:r w:rsidRPr="008F647B">
              <w:rPr>
                <w:rFonts w:ascii="Arial" w:hAnsi="Arial" w:cs="Arial"/>
                <w:b/>
                <w:bCs/>
                <w:color w:val="333333"/>
                <w:sz w:val="24"/>
                <w:szCs w:val="24"/>
              </w:rPr>
              <w:t>Avoid being manipulated by “selfish interests” in managing America’s wild horses, ecologist tells board</w:t>
            </w:r>
          </w:p>
          <w:p w14:paraId="35E812AF" w14:textId="77777777" w:rsidR="008114F4" w:rsidRPr="00336CFD" w:rsidRDefault="008114F4" w:rsidP="009C0CF0">
            <w:pPr>
              <w:spacing w:line="360" w:lineRule="auto"/>
              <w:jc w:val="center"/>
              <w:rPr>
                <w:rFonts w:ascii="Arial" w:hAnsi="Arial" w:cs="Arial"/>
                <w:b/>
                <w:bCs/>
              </w:rPr>
            </w:pPr>
          </w:p>
        </w:tc>
        <w:tc>
          <w:tcPr>
            <w:tcW w:w="9214" w:type="dxa"/>
          </w:tcPr>
          <w:p w14:paraId="3DFEB58E" w14:textId="77777777" w:rsidR="003B1A82" w:rsidRPr="00B95D84" w:rsidRDefault="003B1A82" w:rsidP="009C0CF0">
            <w:pPr>
              <w:pStyle w:val="NormalWeb"/>
              <w:shd w:val="clear" w:color="auto" w:fill="FFFFFF"/>
              <w:spacing w:before="0" w:beforeAutospacing="0" w:after="0" w:afterAutospacing="0" w:line="360" w:lineRule="auto"/>
              <w:textAlignment w:val="baseline"/>
              <w:rPr>
                <w:rFonts w:ascii="Arial" w:hAnsi="Arial" w:cs="Arial"/>
                <w:color w:val="444444"/>
                <w:sz w:val="22"/>
                <w:szCs w:val="22"/>
              </w:rPr>
            </w:pPr>
            <w:r w:rsidRPr="00B95D84">
              <w:rPr>
                <w:rFonts w:ascii="Arial" w:hAnsi="Arial" w:cs="Arial"/>
                <w:color w:val="444444"/>
                <w:sz w:val="22"/>
                <w:szCs w:val="22"/>
              </w:rPr>
              <w:t>Wildlife ecologist Craig Downer is calling on members of the National Wild Horse and Burro Advisory Board to avoid being manipulated by what he terms selfish interests and instead get the management program for America’s wild horses “back on track.”</w:t>
            </w:r>
          </w:p>
          <w:p w14:paraId="6F87D4EF" w14:textId="77777777" w:rsidR="003B1A82" w:rsidRPr="00B95D84" w:rsidRDefault="003B1A82" w:rsidP="009C0CF0">
            <w:pPr>
              <w:pStyle w:val="NormalWeb"/>
              <w:shd w:val="clear" w:color="auto" w:fill="FFFFFF"/>
              <w:spacing w:before="0" w:beforeAutospacing="0" w:after="225" w:afterAutospacing="0" w:line="360" w:lineRule="auto"/>
              <w:textAlignment w:val="baseline"/>
              <w:rPr>
                <w:rFonts w:ascii="Arial" w:hAnsi="Arial" w:cs="Arial"/>
                <w:color w:val="444444"/>
                <w:sz w:val="22"/>
                <w:szCs w:val="22"/>
              </w:rPr>
            </w:pPr>
            <w:r w:rsidRPr="00B95D84">
              <w:rPr>
                <w:rFonts w:ascii="Arial" w:hAnsi="Arial" w:cs="Arial"/>
                <w:color w:val="444444"/>
                <w:sz w:val="22"/>
                <w:szCs w:val="22"/>
              </w:rPr>
              <w:t>Downer, who studies wild horses, outlined his views in an open letter to board members ahead of an advisory board meeting this week.</w:t>
            </w:r>
          </w:p>
          <w:p w14:paraId="2EB61E7F" w14:textId="77777777" w:rsidR="00CD0A08" w:rsidRPr="00CD0A08" w:rsidRDefault="00CD0A08" w:rsidP="009C0CF0">
            <w:pPr>
              <w:pStyle w:val="NormalWeb"/>
              <w:shd w:val="clear" w:color="auto" w:fill="FFFFFF"/>
              <w:spacing w:before="0" w:beforeAutospacing="0" w:after="225" w:afterAutospacing="0" w:line="360" w:lineRule="auto"/>
              <w:textAlignment w:val="baseline"/>
              <w:rPr>
                <w:rFonts w:ascii="Arial" w:hAnsi="Arial" w:cs="Arial"/>
                <w:color w:val="444444"/>
                <w:sz w:val="22"/>
                <w:szCs w:val="22"/>
              </w:rPr>
            </w:pPr>
            <w:r w:rsidRPr="00CD0A08">
              <w:rPr>
                <w:rFonts w:ascii="Arial" w:hAnsi="Arial" w:cs="Arial"/>
                <w:color w:val="444444"/>
                <w:sz w:val="22"/>
                <w:szCs w:val="22"/>
              </w:rPr>
              <w:t>“I would like you to recognize that these same interests ‘put the squeeze’ on the wild horses/burros, setting them up for difficult circumstances, and then hypocritically come around to say they are concerned about the wild horses/burros.</w:t>
            </w:r>
          </w:p>
          <w:p w14:paraId="1BBCBC11" w14:textId="77777777" w:rsidR="00CD0A08" w:rsidRPr="00B95D84" w:rsidRDefault="00CD0A08" w:rsidP="009C0CF0">
            <w:pPr>
              <w:pStyle w:val="NormalWeb"/>
              <w:shd w:val="clear" w:color="auto" w:fill="FFFFFF"/>
              <w:spacing w:before="0" w:beforeAutospacing="0" w:after="225" w:afterAutospacing="0" w:line="360" w:lineRule="auto"/>
              <w:textAlignment w:val="baseline"/>
              <w:rPr>
                <w:rFonts w:ascii="Arial" w:hAnsi="Arial" w:cs="Arial"/>
                <w:color w:val="444444"/>
                <w:sz w:val="22"/>
                <w:szCs w:val="22"/>
              </w:rPr>
            </w:pPr>
            <w:r w:rsidRPr="00CD0A08">
              <w:rPr>
                <w:rFonts w:ascii="Arial" w:hAnsi="Arial" w:cs="Arial"/>
                <w:color w:val="444444"/>
                <w:sz w:val="22"/>
                <w:szCs w:val="22"/>
              </w:rPr>
              <w:t xml:space="preserve">“But what they fail to mention is that they themselves are the ones who put these innocent animals in the difficult situation to begin with, because of their unwillingness to fairly share </w:t>
            </w:r>
            <w:r w:rsidRPr="00CD0A08">
              <w:rPr>
                <w:rFonts w:ascii="Arial" w:hAnsi="Arial" w:cs="Arial"/>
                <w:color w:val="444444"/>
                <w:sz w:val="22"/>
                <w:szCs w:val="22"/>
              </w:rPr>
              <w:lastRenderedPageBreak/>
              <w:t>the public lands resources, including forage, water, space, shelter, and all the other factors that go together to make a viable habitat for a viable population in the long-term.”</w:t>
            </w:r>
          </w:p>
          <w:p w14:paraId="23219F37" w14:textId="77777777" w:rsidR="008114F4" w:rsidRPr="00336CFD" w:rsidRDefault="008114F4"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4BE49E9F" w14:textId="77777777" w:rsidR="001E064A" w:rsidRPr="00B95D84" w:rsidRDefault="001E064A" w:rsidP="009C0CF0">
            <w:pPr>
              <w:spacing w:line="360" w:lineRule="auto"/>
              <w:rPr>
                <w:rFonts w:ascii="Arial" w:hAnsi="Arial" w:cs="Arial"/>
              </w:rPr>
            </w:pPr>
            <w:hyperlink r:id="rId72" w:history="1">
              <w:r w:rsidRPr="00B95D84">
                <w:rPr>
                  <w:rStyle w:val="Hyperlink"/>
                  <w:rFonts w:ascii="Arial" w:hAnsi="Arial" w:cs="Arial"/>
                </w:rPr>
                <w:t>https://www.horsetalk.co.nz/2017/10/17/avoid-selfish-interests-wild-horses-ecologist/</w:t>
              </w:r>
            </w:hyperlink>
          </w:p>
          <w:p w14:paraId="5BE5BA13" w14:textId="1141276D" w:rsidR="008114F4" w:rsidRPr="00336CFD" w:rsidRDefault="001E064A" w:rsidP="009C0CF0">
            <w:pPr>
              <w:spacing w:line="360" w:lineRule="auto"/>
              <w:rPr>
                <w:rFonts w:ascii="Arial" w:hAnsi="Arial" w:cs="Arial"/>
              </w:rPr>
            </w:pPr>
            <w:r>
              <w:rPr>
                <w:rFonts w:ascii="Arial" w:hAnsi="Arial" w:cs="Arial"/>
              </w:rPr>
              <w:t xml:space="preserve"> </w:t>
            </w:r>
          </w:p>
        </w:tc>
      </w:tr>
      <w:tr w:rsidR="008114F4" w:rsidRPr="00336CFD" w14:paraId="65D03170" w14:textId="77777777" w:rsidTr="003B454D">
        <w:tc>
          <w:tcPr>
            <w:tcW w:w="772" w:type="dxa"/>
          </w:tcPr>
          <w:p w14:paraId="3B8FBF3D" w14:textId="767E3D2D" w:rsidR="008114F4" w:rsidRPr="00336CFD" w:rsidRDefault="001B0595" w:rsidP="009C0CF0">
            <w:pPr>
              <w:spacing w:line="360" w:lineRule="auto"/>
              <w:rPr>
                <w:rFonts w:ascii="Arial" w:hAnsi="Arial" w:cs="Arial"/>
              </w:rPr>
            </w:pPr>
            <w:r>
              <w:rPr>
                <w:rFonts w:ascii="Arial" w:hAnsi="Arial" w:cs="Arial"/>
              </w:rPr>
              <w:t>2025</w:t>
            </w:r>
          </w:p>
        </w:tc>
        <w:tc>
          <w:tcPr>
            <w:tcW w:w="924" w:type="dxa"/>
          </w:tcPr>
          <w:p w14:paraId="14A84CD9" w14:textId="2EE2F011" w:rsidR="008114F4" w:rsidRPr="00336CFD" w:rsidRDefault="001B0595" w:rsidP="009C0CF0">
            <w:pPr>
              <w:spacing w:line="360" w:lineRule="auto"/>
              <w:rPr>
                <w:rFonts w:ascii="Arial" w:hAnsi="Arial" w:cs="Arial"/>
              </w:rPr>
            </w:pPr>
            <w:r>
              <w:rPr>
                <w:rFonts w:ascii="Arial" w:hAnsi="Arial" w:cs="Arial"/>
              </w:rPr>
              <w:t>Website</w:t>
            </w:r>
          </w:p>
        </w:tc>
        <w:tc>
          <w:tcPr>
            <w:tcW w:w="2410" w:type="dxa"/>
          </w:tcPr>
          <w:p w14:paraId="01D48CE1" w14:textId="77777777" w:rsidR="00632FFC" w:rsidRPr="00632FFC" w:rsidRDefault="00632FFC" w:rsidP="009C0CF0">
            <w:pPr>
              <w:shd w:val="clear" w:color="auto" w:fill="FFFFFF"/>
              <w:spacing w:after="450" w:line="360" w:lineRule="auto"/>
              <w:jc w:val="center"/>
              <w:outlineLvl w:val="0"/>
              <w:rPr>
                <w:rFonts w:ascii="Arial" w:eastAsia="Times New Roman" w:hAnsi="Arial" w:cs="Arial"/>
                <w:b/>
                <w:bCs/>
                <w:color w:val="1A1A1A"/>
                <w:kern w:val="36"/>
                <w:lang w:eastAsia="en-AU"/>
              </w:rPr>
            </w:pPr>
            <w:r w:rsidRPr="00632FFC">
              <w:rPr>
                <w:rFonts w:ascii="Arial" w:eastAsia="Times New Roman" w:hAnsi="Arial" w:cs="Arial"/>
                <w:b/>
                <w:bCs/>
                <w:color w:val="1A1A1A"/>
                <w:kern w:val="36"/>
                <w:lang w:eastAsia="en-AU"/>
              </w:rPr>
              <w:t>Body “Scoring” and the Wild Horse</w:t>
            </w:r>
          </w:p>
          <w:p w14:paraId="1798D177" w14:textId="77777777" w:rsidR="008114F4" w:rsidRPr="00336CFD" w:rsidRDefault="008114F4" w:rsidP="009C0CF0">
            <w:pPr>
              <w:spacing w:line="360" w:lineRule="auto"/>
              <w:jc w:val="center"/>
              <w:rPr>
                <w:rFonts w:ascii="Arial" w:hAnsi="Arial" w:cs="Arial"/>
                <w:b/>
                <w:bCs/>
              </w:rPr>
            </w:pPr>
          </w:p>
        </w:tc>
        <w:tc>
          <w:tcPr>
            <w:tcW w:w="9214" w:type="dxa"/>
          </w:tcPr>
          <w:p w14:paraId="5960B600" w14:textId="77777777" w:rsidR="008114F4" w:rsidRPr="003744F2" w:rsidRDefault="00846CF9" w:rsidP="009C0CF0">
            <w:pPr>
              <w:pStyle w:val="NormalWeb"/>
              <w:shd w:val="clear" w:color="auto" w:fill="FFFFFF"/>
              <w:spacing w:before="0" w:beforeAutospacing="0" w:line="360" w:lineRule="auto"/>
              <w:rPr>
                <w:rFonts w:ascii="Arial" w:hAnsi="Arial" w:cs="Arial"/>
                <w:b/>
                <w:bCs/>
                <w:color w:val="000000" w:themeColor="text1"/>
                <w:sz w:val="22"/>
                <w:szCs w:val="22"/>
              </w:rPr>
            </w:pPr>
            <w:r w:rsidRPr="003C7113">
              <w:rPr>
                <w:rFonts w:ascii="Arial" w:hAnsi="Arial" w:cs="Arial"/>
                <w:b/>
                <w:bCs/>
                <w:color w:val="203B3B"/>
                <w:sz w:val="22"/>
                <w:szCs w:val="22"/>
              </w:rPr>
              <w:t xml:space="preserve">When using an observational body scoring method on wild horses one of the first variables that needs to be </w:t>
            </w:r>
            <w:proofErr w:type="gramStart"/>
            <w:r w:rsidRPr="003C7113">
              <w:rPr>
                <w:rFonts w:ascii="Arial" w:hAnsi="Arial" w:cs="Arial"/>
                <w:b/>
                <w:bCs/>
                <w:color w:val="203B3B"/>
                <w:sz w:val="22"/>
                <w:szCs w:val="22"/>
              </w:rPr>
              <w:t>taken into account</w:t>
            </w:r>
            <w:proofErr w:type="gramEnd"/>
            <w:r w:rsidRPr="003C7113">
              <w:rPr>
                <w:rFonts w:ascii="Arial" w:hAnsi="Arial" w:cs="Arial"/>
                <w:b/>
                <w:bCs/>
                <w:color w:val="203B3B"/>
                <w:sz w:val="22"/>
                <w:szCs w:val="22"/>
              </w:rPr>
              <w:t xml:space="preserve"> is a normal seasonal fluctuation that would not simply be used as a “health” standard</w:t>
            </w:r>
            <w:r w:rsidRPr="003744F2">
              <w:rPr>
                <w:rFonts w:ascii="Arial" w:hAnsi="Arial" w:cs="Arial"/>
                <w:b/>
                <w:bCs/>
                <w:color w:val="203B3B"/>
                <w:sz w:val="22"/>
                <w:szCs w:val="22"/>
              </w:rPr>
              <w:t xml:space="preserve">. As an </w:t>
            </w:r>
            <w:proofErr w:type="gramStart"/>
            <w:r w:rsidRPr="003744F2">
              <w:rPr>
                <w:rFonts w:ascii="Arial" w:hAnsi="Arial" w:cs="Arial"/>
                <w:b/>
                <w:bCs/>
                <w:color w:val="203B3B"/>
                <w:sz w:val="22"/>
                <w:szCs w:val="22"/>
              </w:rPr>
              <w:t>example</w:t>
            </w:r>
            <w:proofErr w:type="gramEnd"/>
            <w:r w:rsidRPr="003744F2">
              <w:rPr>
                <w:rFonts w:ascii="Arial" w:hAnsi="Arial" w:cs="Arial"/>
                <w:b/>
                <w:bCs/>
                <w:color w:val="203B3B"/>
                <w:sz w:val="22"/>
                <w:szCs w:val="22"/>
              </w:rPr>
              <w:t xml:space="preserve"> a wild horse might be in a “4” at the beginning of </w:t>
            </w:r>
            <w:r w:rsidRPr="003744F2">
              <w:rPr>
                <w:rFonts w:ascii="Arial" w:hAnsi="Arial" w:cs="Arial"/>
                <w:b/>
                <w:bCs/>
                <w:color w:val="000000" w:themeColor="text1"/>
                <w:sz w:val="22"/>
                <w:szCs w:val="22"/>
              </w:rPr>
              <w:t>summer, move into the “5/6” category as autumn arrives and then by the end of Winter fall into the “3” category and then naturally repeat the cycle again. Wild horses are wild.</w:t>
            </w:r>
          </w:p>
          <w:p w14:paraId="4583BA6A" w14:textId="77777777" w:rsidR="007E7E56" w:rsidRPr="00BA7DD5" w:rsidRDefault="007E7E56" w:rsidP="009C0CF0">
            <w:pPr>
              <w:pStyle w:val="NormalWeb"/>
              <w:shd w:val="clear" w:color="auto" w:fill="FFFFFF"/>
              <w:spacing w:before="0" w:beforeAutospacing="0" w:after="225" w:afterAutospacing="0" w:line="360" w:lineRule="auto"/>
              <w:rPr>
                <w:rFonts w:ascii="Arial" w:hAnsi="Arial" w:cs="Arial"/>
                <w:color w:val="000000" w:themeColor="text1"/>
                <w:sz w:val="22"/>
                <w:szCs w:val="22"/>
              </w:rPr>
            </w:pPr>
            <w:r w:rsidRPr="00BA7DD5">
              <w:rPr>
                <w:rFonts w:ascii="Arial" w:hAnsi="Arial" w:cs="Arial"/>
                <w:color w:val="000000" w:themeColor="text1"/>
                <w:sz w:val="22"/>
                <w:szCs w:val="22"/>
              </w:rPr>
              <w:t>Wild horses also experience natural physiological and psychological variables usual not present in a domestic population. The cycle of a reproductive wild population creates a seasonal tense dynamic as studs compete for mares. This often results in weight loss in healthy males on a healthy range. Mares that have recently given birth (and are nursing, most often just as new forage begins to grow on the range) also can experience a decline in “score” that does not indicate an unhealthy individual.</w:t>
            </w:r>
          </w:p>
          <w:p w14:paraId="5CA87149" w14:textId="3541F01B" w:rsidR="00846CF9" w:rsidRPr="00BA7DD5" w:rsidRDefault="00846CF9"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53207A71" w14:textId="77777777" w:rsidR="001B0595" w:rsidRPr="00E2077D" w:rsidRDefault="001B0595" w:rsidP="009C0CF0">
            <w:pPr>
              <w:spacing w:line="360" w:lineRule="auto"/>
              <w:rPr>
                <w:rFonts w:ascii="Arial" w:hAnsi="Arial" w:cs="Arial"/>
              </w:rPr>
            </w:pPr>
            <w:hyperlink r:id="rId73" w:history="1">
              <w:r w:rsidRPr="00E2077D">
                <w:rPr>
                  <w:rStyle w:val="Hyperlink"/>
                  <w:rFonts w:ascii="Arial" w:hAnsi="Arial" w:cs="Arial"/>
                </w:rPr>
                <w:t>https://wildhorseeducation.org/body-scoring-and-the-wild-horse/</w:t>
              </w:r>
            </w:hyperlink>
          </w:p>
          <w:p w14:paraId="450EDA0E" w14:textId="77777777" w:rsidR="008114F4" w:rsidRPr="00336CFD" w:rsidRDefault="008114F4" w:rsidP="009C0CF0">
            <w:pPr>
              <w:spacing w:line="360" w:lineRule="auto"/>
              <w:rPr>
                <w:rFonts w:ascii="Arial" w:hAnsi="Arial" w:cs="Arial"/>
              </w:rPr>
            </w:pPr>
          </w:p>
        </w:tc>
      </w:tr>
      <w:tr w:rsidR="001E064A" w:rsidRPr="00336CFD" w14:paraId="6575C1C6" w14:textId="77777777" w:rsidTr="003B454D">
        <w:tc>
          <w:tcPr>
            <w:tcW w:w="772" w:type="dxa"/>
          </w:tcPr>
          <w:p w14:paraId="60927B08" w14:textId="7AEF4F66" w:rsidR="001E064A" w:rsidRPr="001F547B" w:rsidRDefault="006324D2" w:rsidP="009C0CF0">
            <w:pPr>
              <w:spacing w:line="360" w:lineRule="auto"/>
              <w:rPr>
                <w:rFonts w:ascii="Arial" w:hAnsi="Arial" w:cs="Arial"/>
              </w:rPr>
            </w:pPr>
            <w:r w:rsidRPr="001F547B">
              <w:rPr>
                <w:rFonts w:ascii="Arial" w:hAnsi="Arial" w:cs="Arial"/>
              </w:rPr>
              <w:t>2014</w:t>
            </w:r>
          </w:p>
        </w:tc>
        <w:tc>
          <w:tcPr>
            <w:tcW w:w="924" w:type="dxa"/>
          </w:tcPr>
          <w:p w14:paraId="6E86D66B" w14:textId="10C49A14" w:rsidR="001E064A" w:rsidRPr="001F547B" w:rsidRDefault="006324D2" w:rsidP="009C0CF0">
            <w:pPr>
              <w:spacing w:line="360" w:lineRule="auto"/>
              <w:rPr>
                <w:rFonts w:ascii="Arial" w:hAnsi="Arial" w:cs="Arial"/>
              </w:rPr>
            </w:pPr>
            <w:r w:rsidRPr="001F547B">
              <w:rPr>
                <w:rFonts w:ascii="Arial" w:hAnsi="Arial" w:cs="Arial"/>
              </w:rPr>
              <w:t xml:space="preserve">Website </w:t>
            </w:r>
          </w:p>
        </w:tc>
        <w:tc>
          <w:tcPr>
            <w:tcW w:w="2410" w:type="dxa"/>
          </w:tcPr>
          <w:p w14:paraId="45DCB205" w14:textId="06269E4D" w:rsidR="001E064A" w:rsidRPr="001F547B" w:rsidRDefault="00F63219" w:rsidP="009C0CF0">
            <w:pPr>
              <w:spacing w:line="360" w:lineRule="auto"/>
              <w:jc w:val="center"/>
              <w:rPr>
                <w:rFonts w:ascii="Arial" w:hAnsi="Arial" w:cs="Arial"/>
                <w:b/>
                <w:bCs/>
              </w:rPr>
            </w:pPr>
            <w:r w:rsidRPr="001F547B">
              <w:rPr>
                <w:rFonts w:ascii="Arial" w:hAnsi="Arial" w:cs="Arial"/>
                <w:b/>
                <w:bCs/>
              </w:rPr>
              <w:t>Wild or Feral</w:t>
            </w:r>
          </w:p>
        </w:tc>
        <w:tc>
          <w:tcPr>
            <w:tcW w:w="9214" w:type="dxa"/>
          </w:tcPr>
          <w:p w14:paraId="3E9B8040" w14:textId="77777777" w:rsidR="00160B6B" w:rsidRPr="00F131DE" w:rsidRDefault="00160B6B" w:rsidP="009C0CF0">
            <w:pPr>
              <w:spacing w:after="160" w:line="360" w:lineRule="auto"/>
              <w:rPr>
                <w:rFonts w:ascii="Arial" w:hAnsi="Arial" w:cs="Arial"/>
              </w:rPr>
            </w:pPr>
            <w:r w:rsidRPr="00F131DE">
              <w:rPr>
                <w:rFonts w:ascii="Arial" w:hAnsi="Arial" w:cs="Arial"/>
              </w:rPr>
              <w:t xml:space="preserve">The origin of the horse is not in debate. </w:t>
            </w:r>
            <w:r w:rsidRPr="00F131DE">
              <w:rPr>
                <w:rFonts w:ascii="Arial" w:hAnsi="Arial" w:cs="Arial"/>
                <w:b/>
                <w:bCs/>
              </w:rPr>
              <w:t>But you will often hear a fierce debate using the terms “feral” in a versus argument to “wild.” Feral is a term used to describe a domestic animal turned wild, almost exclusively to a species that is “non-native” to an area.</w:t>
            </w:r>
            <w:r w:rsidRPr="00F131DE">
              <w:rPr>
                <w:rFonts w:ascii="Arial" w:hAnsi="Arial" w:cs="Arial"/>
              </w:rPr>
              <w:t xml:space="preserve"> We use the word “wild” almost exclusively to refer to a native species living in a wild state.</w:t>
            </w:r>
          </w:p>
          <w:p w14:paraId="4E924950" w14:textId="77777777" w:rsidR="001E064A" w:rsidRPr="001F547B" w:rsidRDefault="001E064A" w:rsidP="009C0CF0">
            <w:pPr>
              <w:pStyle w:val="NormalWeb"/>
              <w:shd w:val="clear" w:color="auto" w:fill="FFFFFF"/>
              <w:spacing w:before="0" w:beforeAutospacing="0" w:line="360" w:lineRule="auto"/>
              <w:rPr>
                <w:rFonts w:ascii="Arial" w:hAnsi="Arial" w:cs="Arial"/>
                <w:color w:val="101010"/>
                <w:sz w:val="22"/>
                <w:szCs w:val="22"/>
              </w:rPr>
            </w:pPr>
          </w:p>
          <w:p w14:paraId="613BCD37" w14:textId="77777777" w:rsidR="00160B6B" w:rsidRDefault="00441BD8" w:rsidP="009C0CF0">
            <w:pPr>
              <w:spacing w:after="160" w:line="360" w:lineRule="auto"/>
              <w:rPr>
                <w:rFonts w:ascii="Arial" w:hAnsi="Arial" w:cs="Arial"/>
                <w:b/>
                <w:bCs/>
              </w:rPr>
            </w:pPr>
            <w:r w:rsidRPr="00F131DE">
              <w:rPr>
                <w:rFonts w:ascii="Arial" w:hAnsi="Arial" w:cs="Arial"/>
                <w:b/>
                <w:bCs/>
              </w:rPr>
              <w:lastRenderedPageBreak/>
              <w:t>The debate rages (truly) not because of any debate of origin, it rages because of a debate on how the animals are managed on the land and the underlying competition for public resources (minerals, grazing land, water). Those that want the resources utilized primarily for profit driven purposes use the term “feral” to attempt to get the animals removed from public land.</w:t>
            </w:r>
          </w:p>
          <w:p w14:paraId="3EA63A11" w14:textId="5247CE79" w:rsidR="00436A05" w:rsidRPr="00436A05" w:rsidRDefault="00436A05" w:rsidP="009C0CF0">
            <w:pPr>
              <w:spacing w:after="160" w:line="360" w:lineRule="auto"/>
              <w:rPr>
                <w:rFonts w:ascii="Arial" w:hAnsi="Arial" w:cs="Arial"/>
                <w:b/>
                <w:bCs/>
              </w:rPr>
            </w:pPr>
          </w:p>
        </w:tc>
        <w:tc>
          <w:tcPr>
            <w:tcW w:w="2068" w:type="dxa"/>
          </w:tcPr>
          <w:p w14:paraId="0C220EE9" w14:textId="77777777" w:rsidR="001F547B" w:rsidRPr="0080640C" w:rsidRDefault="001F547B" w:rsidP="009C0CF0">
            <w:pPr>
              <w:spacing w:line="360" w:lineRule="auto"/>
              <w:rPr>
                <w:rFonts w:ascii="Arial" w:hAnsi="Arial" w:cs="Arial"/>
              </w:rPr>
            </w:pPr>
            <w:hyperlink r:id="rId74" w:history="1">
              <w:r w:rsidRPr="001F547B">
                <w:rPr>
                  <w:rStyle w:val="Hyperlink"/>
                  <w:rFonts w:ascii="Arial" w:hAnsi="Arial" w:cs="Arial"/>
                </w:rPr>
                <w:t>https://wildhorseeducation.org/wild-or-feral/</w:t>
              </w:r>
            </w:hyperlink>
          </w:p>
          <w:p w14:paraId="1EE33B18" w14:textId="77777777" w:rsidR="001E064A" w:rsidRDefault="001E064A" w:rsidP="009C0CF0">
            <w:pPr>
              <w:spacing w:line="360" w:lineRule="auto"/>
              <w:rPr>
                <w:rFonts w:ascii="Arial" w:hAnsi="Arial" w:cs="Arial"/>
              </w:rPr>
            </w:pPr>
          </w:p>
          <w:p w14:paraId="0A0E6643" w14:textId="77777777" w:rsidR="001F547B" w:rsidRPr="00336CFD" w:rsidRDefault="001F547B" w:rsidP="009C0CF0">
            <w:pPr>
              <w:spacing w:line="360" w:lineRule="auto"/>
              <w:rPr>
                <w:rFonts w:ascii="Arial" w:hAnsi="Arial" w:cs="Arial"/>
              </w:rPr>
            </w:pPr>
          </w:p>
        </w:tc>
      </w:tr>
      <w:tr w:rsidR="001E064A" w:rsidRPr="00336CFD" w14:paraId="049990D8" w14:textId="77777777" w:rsidTr="003B454D">
        <w:tc>
          <w:tcPr>
            <w:tcW w:w="772" w:type="dxa"/>
          </w:tcPr>
          <w:p w14:paraId="4FF27B29" w14:textId="7EBD3ABB" w:rsidR="001E064A" w:rsidRPr="00336CFD" w:rsidRDefault="00C1562D" w:rsidP="009C0CF0">
            <w:pPr>
              <w:spacing w:line="360" w:lineRule="auto"/>
              <w:rPr>
                <w:rFonts w:ascii="Arial" w:hAnsi="Arial" w:cs="Arial"/>
              </w:rPr>
            </w:pPr>
            <w:r>
              <w:rPr>
                <w:rFonts w:ascii="Arial" w:hAnsi="Arial" w:cs="Arial"/>
              </w:rPr>
              <w:t>2018</w:t>
            </w:r>
          </w:p>
        </w:tc>
        <w:tc>
          <w:tcPr>
            <w:tcW w:w="924" w:type="dxa"/>
          </w:tcPr>
          <w:p w14:paraId="246BB83A" w14:textId="3010C44E" w:rsidR="001E064A" w:rsidRPr="00336CFD" w:rsidRDefault="00C1562D" w:rsidP="009C0CF0">
            <w:pPr>
              <w:spacing w:line="360" w:lineRule="auto"/>
              <w:rPr>
                <w:rFonts w:ascii="Arial" w:hAnsi="Arial" w:cs="Arial"/>
              </w:rPr>
            </w:pPr>
            <w:r>
              <w:rPr>
                <w:rFonts w:ascii="Arial" w:hAnsi="Arial" w:cs="Arial"/>
              </w:rPr>
              <w:t>Article</w:t>
            </w:r>
          </w:p>
        </w:tc>
        <w:tc>
          <w:tcPr>
            <w:tcW w:w="2410" w:type="dxa"/>
          </w:tcPr>
          <w:p w14:paraId="28D68FF9" w14:textId="77777777" w:rsidR="00423810" w:rsidRPr="00423810" w:rsidRDefault="00423810" w:rsidP="009C0CF0">
            <w:pPr>
              <w:pStyle w:val="Heading1"/>
              <w:shd w:val="clear" w:color="auto" w:fill="FFFFFF"/>
              <w:spacing w:before="0" w:after="0" w:line="360" w:lineRule="auto"/>
              <w:jc w:val="center"/>
              <w:textAlignment w:val="baseline"/>
              <w:rPr>
                <w:rFonts w:ascii="Arial" w:hAnsi="Arial" w:cs="Arial"/>
                <w:b/>
                <w:bCs/>
                <w:color w:val="333333"/>
                <w:sz w:val="22"/>
                <w:szCs w:val="22"/>
              </w:rPr>
            </w:pPr>
            <w:r w:rsidRPr="00423810">
              <w:rPr>
                <w:rFonts w:ascii="Arial" w:hAnsi="Arial" w:cs="Arial"/>
                <w:b/>
                <w:bCs/>
                <w:color w:val="333333"/>
                <w:sz w:val="22"/>
                <w:szCs w:val="22"/>
              </w:rPr>
              <w:t>Brumbies can fill a useful role in Australian ecosystems, says ecologist</w:t>
            </w:r>
          </w:p>
          <w:p w14:paraId="538744DD" w14:textId="77777777" w:rsidR="001E064A" w:rsidRPr="00336CFD" w:rsidRDefault="001E064A" w:rsidP="009C0CF0">
            <w:pPr>
              <w:spacing w:line="360" w:lineRule="auto"/>
              <w:jc w:val="center"/>
              <w:rPr>
                <w:rFonts w:ascii="Arial" w:hAnsi="Arial" w:cs="Arial"/>
                <w:b/>
                <w:bCs/>
              </w:rPr>
            </w:pPr>
          </w:p>
        </w:tc>
        <w:tc>
          <w:tcPr>
            <w:tcW w:w="9214" w:type="dxa"/>
          </w:tcPr>
          <w:p w14:paraId="6B5D0138" w14:textId="77777777" w:rsidR="00097EB6" w:rsidRPr="006A7034" w:rsidRDefault="00097EB6" w:rsidP="009C0CF0">
            <w:pPr>
              <w:shd w:val="clear" w:color="auto" w:fill="FFFFFF"/>
              <w:spacing w:line="360" w:lineRule="auto"/>
              <w:textAlignment w:val="baseline"/>
              <w:rPr>
                <w:rFonts w:ascii="Arial" w:eastAsia="Times New Roman" w:hAnsi="Arial" w:cs="Arial"/>
                <w:b/>
                <w:bCs/>
                <w:color w:val="000000" w:themeColor="text1"/>
                <w:bdr w:val="none" w:sz="0" w:space="0" w:color="auto" w:frame="1"/>
                <w:lang w:eastAsia="en-AU"/>
              </w:rPr>
            </w:pPr>
            <w:r w:rsidRPr="006A7034">
              <w:rPr>
                <w:rFonts w:ascii="Arial" w:eastAsia="Times New Roman" w:hAnsi="Arial" w:cs="Arial"/>
                <w:b/>
                <w:bCs/>
                <w:color w:val="000000" w:themeColor="text1"/>
                <w:bdr w:val="none" w:sz="0" w:space="0" w:color="auto" w:frame="1"/>
                <w:lang w:eastAsia="en-AU"/>
              </w:rPr>
              <w:t xml:space="preserve">American wildlife ecologist Craig Downer says wild horses and donkeys can make valuable contributions to Australian ecosystems in </w:t>
            </w:r>
            <w:proofErr w:type="gramStart"/>
            <w:r w:rsidRPr="006A7034">
              <w:rPr>
                <w:rFonts w:ascii="Arial" w:eastAsia="Times New Roman" w:hAnsi="Arial" w:cs="Arial"/>
                <w:b/>
                <w:bCs/>
                <w:color w:val="000000" w:themeColor="text1"/>
                <w:bdr w:val="none" w:sz="0" w:space="0" w:color="auto" w:frame="1"/>
                <w:lang w:eastAsia="en-AU"/>
              </w:rPr>
              <w:t>many different ways</w:t>
            </w:r>
            <w:proofErr w:type="gramEnd"/>
            <w:r w:rsidRPr="006A7034">
              <w:rPr>
                <w:rFonts w:ascii="Arial" w:eastAsia="Times New Roman" w:hAnsi="Arial" w:cs="Arial"/>
                <w:b/>
                <w:bCs/>
                <w:color w:val="000000" w:themeColor="text1"/>
                <w:bdr w:val="none" w:sz="0" w:space="0" w:color="auto" w:frame="1"/>
                <w:lang w:eastAsia="en-AU"/>
              </w:rPr>
              <w:t xml:space="preserve">. </w:t>
            </w:r>
            <w:r w:rsidRPr="006A7034">
              <w:rPr>
                <w:rFonts w:ascii="Arial" w:eastAsia="Times New Roman" w:hAnsi="Arial" w:cs="Arial"/>
                <w:color w:val="000000" w:themeColor="text1"/>
                <w:bdr w:val="none" w:sz="0" w:space="0" w:color="auto" w:frame="1"/>
                <w:lang w:eastAsia="en-AU"/>
              </w:rPr>
              <w:t>He described them in this poster presentation at the Ecological Society of Australia annual conference in 2014.</w:t>
            </w:r>
          </w:p>
          <w:p w14:paraId="6A04A5E5" w14:textId="77777777" w:rsidR="00097EB6" w:rsidRPr="006A7034" w:rsidRDefault="00097EB6" w:rsidP="009C0CF0">
            <w:pPr>
              <w:shd w:val="clear" w:color="auto" w:fill="FFFFFF"/>
              <w:spacing w:line="360" w:lineRule="auto"/>
              <w:textAlignment w:val="baseline"/>
              <w:rPr>
                <w:rFonts w:ascii="Arial" w:eastAsia="Times New Roman" w:hAnsi="Arial" w:cs="Arial"/>
                <w:color w:val="000000" w:themeColor="text1"/>
                <w:lang w:eastAsia="en-AU"/>
              </w:rPr>
            </w:pPr>
          </w:p>
          <w:p w14:paraId="7D212447" w14:textId="159C2F9D" w:rsidR="00B166B1"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Equids possess a caecal, or post-gastric, digestive system</w:t>
            </w:r>
            <w:r w:rsidRPr="006A7034">
              <w:rPr>
                <w:rFonts w:ascii="Arial" w:eastAsia="Times New Roman" w:hAnsi="Arial" w:cs="Arial"/>
                <w:color w:val="000000" w:themeColor="text1"/>
                <w:lang w:eastAsia="en-AU"/>
              </w:rPr>
              <w:t xml:space="preserve">. This enables them to take advantage of </w:t>
            </w:r>
            <w:proofErr w:type="gramStart"/>
            <w:r w:rsidRPr="006A7034">
              <w:rPr>
                <w:rFonts w:ascii="Arial" w:eastAsia="Times New Roman" w:hAnsi="Arial" w:cs="Arial"/>
                <w:color w:val="000000" w:themeColor="text1"/>
                <w:lang w:eastAsia="en-AU"/>
              </w:rPr>
              <w:t>coarser</w:t>
            </w:r>
            <w:proofErr w:type="gramEnd"/>
            <w:r w:rsidRPr="006A7034">
              <w:rPr>
                <w:rFonts w:ascii="Arial" w:eastAsia="Times New Roman" w:hAnsi="Arial" w:cs="Arial"/>
                <w:color w:val="000000" w:themeColor="text1"/>
                <w:lang w:eastAsia="en-AU"/>
              </w:rPr>
              <w:t>, drier vegetation and, through symbiotic microbial activity, to break down cellulose cell walls to derive sufficient nutrients from the inner cell without overtaxing their metabolism.</w:t>
            </w:r>
          </w:p>
          <w:p w14:paraId="292B3BBD" w14:textId="30A8DAFD"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 xml:space="preserve">Of great importance is the contribution by wild equids of significant quantities of partially degraded vegetation in the form of </w:t>
            </w:r>
            <w:proofErr w:type="spellStart"/>
            <w:r w:rsidRPr="006A7034">
              <w:rPr>
                <w:rFonts w:ascii="Arial" w:eastAsia="Times New Roman" w:hAnsi="Arial" w:cs="Arial"/>
                <w:b/>
                <w:bCs/>
                <w:color w:val="000000" w:themeColor="text1"/>
                <w:lang w:eastAsia="en-AU"/>
              </w:rPr>
              <w:t>feces</w:t>
            </w:r>
            <w:proofErr w:type="spellEnd"/>
            <w:r w:rsidRPr="006A7034">
              <w:rPr>
                <w:rFonts w:ascii="Arial" w:eastAsia="Times New Roman" w:hAnsi="Arial" w:cs="Arial"/>
                <w:b/>
                <w:bCs/>
                <w:color w:val="000000" w:themeColor="text1"/>
                <w:lang w:eastAsia="en-AU"/>
              </w:rPr>
              <w:t xml:space="preserve"> deposited on the land.</w:t>
            </w:r>
            <w:r w:rsidRPr="006A7034">
              <w:rPr>
                <w:rFonts w:ascii="Arial" w:eastAsia="Times New Roman" w:hAnsi="Arial" w:cs="Arial"/>
                <w:color w:val="000000" w:themeColor="text1"/>
                <w:lang w:eastAsia="en-AU"/>
              </w:rPr>
              <w:t xml:space="preserve"> These droppings provide fodder for myriad soil microorganisms; the resulting </w:t>
            </w:r>
            <w:proofErr w:type="spellStart"/>
            <w:r w:rsidRPr="006A7034">
              <w:rPr>
                <w:rFonts w:ascii="Arial" w:eastAsia="Times New Roman" w:hAnsi="Arial" w:cs="Arial"/>
                <w:color w:val="000000" w:themeColor="text1"/>
                <w:lang w:eastAsia="en-AU"/>
              </w:rPr>
              <w:t>fecal</w:t>
            </w:r>
            <w:proofErr w:type="spellEnd"/>
            <w:r w:rsidRPr="006A7034">
              <w:rPr>
                <w:rFonts w:ascii="Arial" w:eastAsia="Times New Roman" w:hAnsi="Arial" w:cs="Arial"/>
                <w:color w:val="000000" w:themeColor="text1"/>
                <w:lang w:eastAsia="en-AU"/>
              </w:rPr>
              <w:t xml:space="preserve"> decomposition builds the humus component of soils, lending ecologically valuable texture and cohesiveness. </w:t>
            </w:r>
          </w:p>
          <w:p w14:paraId="7A9F8192" w14:textId="77777777"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 xml:space="preserve">The less degraded </w:t>
            </w:r>
            <w:proofErr w:type="spellStart"/>
            <w:r w:rsidRPr="006A7034">
              <w:rPr>
                <w:rFonts w:ascii="Arial" w:eastAsia="Times New Roman" w:hAnsi="Arial" w:cs="Arial"/>
                <w:b/>
                <w:bCs/>
                <w:color w:val="000000" w:themeColor="text1"/>
                <w:lang w:eastAsia="en-AU"/>
              </w:rPr>
              <w:t>feces</w:t>
            </w:r>
            <w:proofErr w:type="spellEnd"/>
            <w:r w:rsidRPr="006A7034">
              <w:rPr>
                <w:rFonts w:ascii="Arial" w:eastAsia="Times New Roman" w:hAnsi="Arial" w:cs="Arial"/>
                <w:b/>
                <w:bCs/>
                <w:color w:val="000000" w:themeColor="text1"/>
                <w:lang w:eastAsia="en-AU"/>
              </w:rPr>
              <w:t xml:space="preserve"> of equids contain many more seeds that are intact and capable of germination and from many more types/species of plants when compared with ruminant grazers.</w:t>
            </w:r>
            <w:r w:rsidRPr="006A7034">
              <w:rPr>
                <w:rFonts w:ascii="Arial" w:eastAsia="Times New Roman" w:hAnsi="Arial" w:cs="Arial"/>
                <w:color w:val="000000" w:themeColor="text1"/>
                <w:lang w:eastAsia="en-AU"/>
              </w:rPr>
              <w:t xml:space="preserve"> Thus, the horses’ wide-ranging lifestyles can greatly assist many </w:t>
            </w:r>
            <w:r w:rsidRPr="006A7034">
              <w:rPr>
                <w:rFonts w:ascii="Arial" w:eastAsia="Times New Roman" w:hAnsi="Arial" w:cs="Arial"/>
                <w:color w:val="000000" w:themeColor="text1"/>
                <w:lang w:eastAsia="en-AU"/>
              </w:rPr>
              <w:lastRenderedPageBreak/>
              <w:t>plants, including Australian natives, in dispersing far and wide and, so, in filling their respective ecological niches. This enriches the food web and allows a greater diversity of animal species, including Australian natives.</w:t>
            </w:r>
          </w:p>
          <w:p w14:paraId="353B1E29" w14:textId="77777777" w:rsidR="000B4321"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 xml:space="preserve">Horses aid myriad plant and animal species by their physical actions. </w:t>
            </w:r>
            <w:r w:rsidRPr="006A7034">
              <w:rPr>
                <w:rFonts w:ascii="Arial" w:eastAsia="Times New Roman" w:hAnsi="Arial" w:cs="Arial"/>
                <w:color w:val="000000" w:themeColor="text1"/>
                <w:lang w:eastAsia="en-AU"/>
              </w:rPr>
              <w:t xml:space="preserve">As an example, breaking of ice with their hooves during winter freezes allows other animals to access forage and water. </w:t>
            </w:r>
          </w:p>
          <w:p w14:paraId="75999889" w14:textId="77777777" w:rsidR="00B166B1"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A little-recognized fact is that the wallowing habit of wild equids creates natural ponds</w:t>
            </w:r>
            <w:r w:rsidRPr="006A7034">
              <w:rPr>
                <w:rFonts w:ascii="Arial" w:eastAsia="Times New Roman" w:hAnsi="Arial" w:cs="Arial"/>
                <w:color w:val="000000" w:themeColor="text1"/>
                <w:lang w:eastAsia="en-AU"/>
              </w:rPr>
              <w:t xml:space="preserve"> whose impacted surfaces become catchments for scant precipitation or summer cloudbursts. These provide a longer-lasting source of water for a wide diversity of plants and animals.</w:t>
            </w:r>
          </w:p>
          <w:p w14:paraId="1B2CF31A" w14:textId="77777777" w:rsidR="00B166B1" w:rsidRPr="006A7034" w:rsidRDefault="00097EB6" w:rsidP="009C0CF0">
            <w:pPr>
              <w:shd w:val="clear" w:color="auto" w:fill="FFFFFF"/>
              <w:spacing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 xml:space="preserve">Wild horses also locate water seeps through their keen sense of smell </w:t>
            </w:r>
            <w:r w:rsidRPr="006A7034">
              <w:rPr>
                <w:rFonts w:ascii="Arial" w:eastAsia="Times New Roman" w:hAnsi="Arial" w:cs="Arial"/>
                <w:color w:val="000000" w:themeColor="text1"/>
                <w:lang w:eastAsia="en-AU"/>
              </w:rPr>
              <w:t xml:space="preserve">and enlarge these through pawing during critical dry periods of the year, even digging down to the sources at rocky fissures. </w:t>
            </w:r>
          </w:p>
          <w:p w14:paraId="3EB2DD51" w14:textId="77777777" w:rsidR="00B166B1"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Wild horses and donkeys are well suited to life in arid and semi-arid ecosystems</w:t>
            </w:r>
            <w:r w:rsidRPr="006A7034">
              <w:rPr>
                <w:rFonts w:ascii="Arial" w:eastAsia="Times New Roman" w:hAnsi="Arial" w:cs="Arial"/>
                <w:color w:val="000000" w:themeColor="text1"/>
                <w:lang w:eastAsia="en-AU"/>
              </w:rPr>
              <w:t>. One reason is obvious: their great mobility. With their long limbs and sturdy, single-unit (</w:t>
            </w:r>
            <w:proofErr w:type="spellStart"/>
            <w:r w:rsidRPr="006A7034">
              <w:rPr>
                <w:rFonts w:ascii="Arial" w:eastAsia="Times New Roman" w:hAnsi="Arial" w:cs="Arial"/>
                <w:color w:val="000000" w:themeColor="text1"/>
                <w:lang w:eastAsia="en-AU"/>
              </w:rPr>
              <w:t>soliped</w:t>
            </w:r>
            <w:proofErr w:type="spellEnd"/>
            <w:r w:rsidRPr="006A7034">
              <w:rPr>
                <w:rFonts w:ascii="Arial" w:eastAsia="Times New Roman" w:hAnsi="Arial" w:cs="Arial"/>
                <w:color w:val="000000" w:themeColor="text1"/>
                <w:lang w:eastAsia="en-AU"/>
              </w:rPr>
              <w:t xml:space="preserve">) hooves, they are made for movement. In such semi-arid or arid regions, this extensive movement is vital for survival. </w:t>
            </w:r>
          </w:p>
          <w:p w14:paraId="5BB10FCE" w14:textId="5499C273"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The horse’s post-gastric digestive system does not emit as much gas as is the case with pre-gastric ruminant grazers,</w:t>
            </w:r>
            <w:r w:rsidRPr="006A7034">
              <w:rPr>
                <w:rFonts w:ascii="Arial" w:eastAsia="Times New Roman" w:hAnsi="Arial" w:cs="Arial"/>
                <w:color w:val="000000" w:themeColor="text1"/>
                <w:lang w:eastAsia="en-AU"/>
              </w:rPr>
              <w:t xml:space="preserve"> and permits them to greatly reduce dry, fire-prone vegetation over vast areas without overtaxing their metabolism.</w:t>
            </w:r>
          </w:p>
          <w:p w14:paraId="1DB3771D" w14:textId="381DFAF4" w:rsidR="00097EB6" w:rsidRPr="006A7034" w:rsidRDefault="00097EB6" w:rsidP="009C0CF0">
            <w:pPr>
              <w:shd w:val="clear" w:color="auto" w:fill="FFFFFF"/>
              <w:spacing w:line="360" w:lineRule="auto"/>
              <w:textAlignment w:val="baseline"/>
              <w:rPr>
                <w:rFonts w:ascii="Arial" w:eastAsia="Times New Roman" w:hAnsi="Arial" w:cs="Arial"/>
                <w:color w:val="000000" w:themeColor="text1"/>
                <w:lang w:eastAsia="en-AU"/>
              </w:rPr>
            </w:pPr>
          </w:p>
          <w:p w14:paraId="70AD495C" w14:textId="6350AA9C"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lastRenderedPageBreak/>
              <w:t xml:space="preserve">Equid </w:t>
            </w:r>
            <w:proofErr w:type="spellStart"/>
            <w:r w:rsidRPr="006A7034">
              <w:rPr>
                <w:rFonts w:ascii="Arial" w:eastAsia="Times New Roman" w:hAnsi="Arial" w:cs="Arial"/>
                <w:b/>
                <w:bCs/>
                <w:color w:val="000000" w:themeColor="text1"/>
                <w:lang w:eastAsia="en-AU"/>
              </w:rPr>
              <w:t>feces</w:t>
            </w:r>
            <w:proofErr w:type="spellEnd"/>
            <w:r w:rsidRPr="006A7034">
              <w:rPr>
                <w:rFonts w:ascii="Arial" w:eastAsia="Times New Roman" w:hAnsi="Arial" w:cs="Arial"/>
                <w:b/>
                <w:bCs/>
                <w:color w:val="000000" w:themeColor="text1"/>
                <w:lang w:eastAsia="en-AU"/>
              </w:rPr>
              <w:t xml:space="preserve"> build the humus content of soils to a substantial degree. </w:t>
            </w:r>
            <w:r w:rsidRPr="006A7034">
              <w:rPr>
                <w:rFonts w:ascii="Arial" w:eastAsia="Times New Roman" w:hAnsi="Arial" w:cs="Arial"/>
                <w:color w:val="000000" w:themeColor="text1"/>
                <w:lang w:eastAsia="en-AU"/>
              </w:rPr>
              <w:t xml:space="preserve">This humus allows soil to gain more texture and retain more water, which dampens out fires; humus promotes more productive and bio-diverse plant and animal communities. </w:t>
            </w:r>
          </w:p>
          <w:p w14:paraId="42E4548B" w14:textId="1792BEB3"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Equids possess both upper and lower incisors that permit them to selectively nip pieces of vegetation</w:t>
            </w:r>
            <w:r w:rsidRPr="006A7034">
              <w:rPr>
                <w:rFonts w:ascii="Arial" w:eastAsia="Times New Roman" w:hAnsi="Arial" w:cs="Arial"/>
                <w:color w:val="000000" w:themeColor="text1"/>
                <w:lang w:eastAsia="en-AU"/>
              </w:rPr>
              <w:t>, such as grass or the leaves of bushes or trees.</w:t>
            </w:r>
          </w:p>
          <w:p w14:paraId="13B27CCC" w14:textId="77777777" w:rsidR="00F15BD5"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b/>
                <w:bCs/>
                <w:color w:val="000000" w:themeColor="text1"/>
                <w:lang w:eastAsia="en-AU"/>
              </w:rPr>
              <w:t>Being large, powerful animals, equids can push their way through thickets of brush to form trails.</w:t>
            </w:r>
            <w:r w:rsidRPr="006A7034">
              <w:rPr>
                <w:rFonts w:ascii="Arial" w:eastAsia="Times New Roman" w:hAnsi="Arial" w:cs="Arial"/>
                <w:color w:val="000000" w:themeColor="text1"/>
                <w:lang w:eastAsia="en-AU"/>
              </w:rPr>
              <w:t xml:space="preserve"> Specifically, they open thick vegetative understories to light and air, and the more diverse exposures resulting from equine activities create conditions intermediary to the extremes of wind, temperature, and various soil conditions. </w:t>
            </w:r>
          </w:p>
          <w:p w14:paraId="5AEDDDC3" w14:textId="5AEE28F4" w:rsidR="00097EB6" w:rsidRPr="006A7034" w:rsidRDefault="00097EB6" w:rsidP="009C0CF0">
            <w:pPr>
              <w:shd w:val="clear" w:color="auto" w:fill="FFFFFF"/>
              <w:spacing w:line="360" w:lineRule="auto"/>
              <w:textAlignment w:val="baseline"/>
              <w:rPr>
                <w:rFonts w:ascii="Arial" w:eastAsia="Times New Roman" w:hAnsi="Arial" w:cs="Arial"/>
                <w:b/>
                <w:bCs/>
                <w:color w:val="000000" w:themeColor="text1"/>
                <w:lang w:eastAsia="en-AU"/>
              </w:rPr>
            </w:pPr>
            <w:r w:rsidRPr="006A7034">
              <w:rPr>
                <w:rFonts w:ascii="Arial" w:eastAsia="Times New Roman" w:hAnsi="Arial" w:cs="Arial"/>
                <w:b/>
                <w:bCs/>
                <w:color w:val="000000" w:themeColor="text1"/>
                <w:lang w:eastAsia="en-AU"/>
              </w:rPr>
              <w:t xml:space="preserve">As large animals that eat relatively large quantities and disperse their grazing and browsing activity over broad areas as semi-nomads, equids can become the harvesters and the </w:t>
            </w:r>
            <w:proofErr w:type="spellStart"/>
            <w:r w:rsidRPr="006A7034">
              <w:rPr>
                <w:rFonts w:ascii="Arial" w:eastAsia="Times New Roman" w:hAnsi="Arial" w:cs="Arial"/>
                <w:b/>
                <w:bCs/>
                <w:color w:val="000000" w:themeColor="text1"/>
                <w:lang w:eastAsia="en-AU"/>
              </w:rPr>
              <w:t>renewers</w:t>
            </w:r>
            <w:proofErr w:type="spellEnd"/>
            <w:r w:rsidRPr="006A7034">
              <w:rPr>
                <w:rFonts w:ascii="Arial" w:eastAsia="Times New Roman" w:hAnsi="Arial" w:cs="Arial"/>
                <w:b/>
                <w:bCs/>
                <w:color w:val="000000" w:themeColor="text1"/>
                <w:lang w:eastAsia="en-AU"/>
              </w:rPr>
              <w:t xml:space="preserve"> over vast ecosystems, true to their </w:t>
            </w:r>
            <w:r w:rsidRPr="006A7034">
              <w:rPr>
                <w:rFonts w:ascii="Arial" w:eastAsia="Times New Roman" w:hAnsi="Arial" w:cs="Arial"/>
                <w:b/>
                <w:bCs/>
                <w:i/>
                <w:iCs/>
                <w:color w:val="000000" w:themeColor="text1"/>
                <w:bdr w:val="none" w:sz="0" w:space="0" w:color="auto" w:frame="1"/>
                <w:lang w:eastAsia="en-AU"/>
              </w:rPr>
              <w:t>keystone</w:t>
            </w:r>
            <w:r w:rsidRPr="006A7034">
              <w:rPr>
                <w:rFonts w:ascii="Arial" w:eastAsia="Times New Roman" w:hAnsi="Arial" w:cs="Arial"/>
                <w:b/>
                <w:bCs/>
                <w:color w:val="000000" w:themeColor="text1"/>
                <w:lang w:eastAsia="en-AU"/>
              </w:rPr>
              <w:t> role.</w:t>
            </w:r>
          </w:p>
          <w:p w14:paraId="20B59DF5" w14:textId="611C0E3F"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color w:val="000000" w:themeColor="text1"/>
                <w:lang w:eastAsia="en-AU"/>
              </w:rPr>
              <w:t xml:space="preserve">Their cropping of vegetation, often dry and coarse, reduces the possibility for major, soil-sterilizing fires. </w:t>
            </w:r>
          </w:p>
          <w:p w14:paraId="396F7A6C" w14:textId="4F290EB6" w:rsidR="00097EB6" w:rsidRPr="006A7034" w:rsidRDefault="00097EB6" w:rsidP="009C0CF0">
            <w:pPr>
              <w:shd w:val="clear" w:color="auto" w:fill="FFFFFF"/>
              <w:spacing w:after="225" w:line="360" w:lineRule="auto"/>
              <w:textAlignment w:val="baseline"/>
              <w:rPr>
                <w:rFonts w:ascii="Arial" w:eastAsia="Times New Roman" w:hAnsi="Arial" w:cs="Arial"/>
                <w:color w:val="000000" w:themeColor="text1"/>
                <w:lang w:eastAsia="en-AU"/>
              </w:rPr>
            </w:pPr>
            <w:r w:rsidRPr="006A7034">
              <w:rPr>
                <w:rFonts w:ascii="Arial" w:eastAsia="Times New Roman" w:hAnsi="Arial" w:cs="Arial"/>
                <w:color w:val="000000" w:themeColor="text1"/>
                <w:lang w:eastAsia="en-AU"/>
              </w:rPr>
              <w:t xml:space="preserve">The ecological mosaic that results among all such </w:t>
            </w:r>
            <w:proofErr w:type="gramStart"/>
            <w:r w:rsidRPr="006A7034">
              <w:rPr>
                <w:rFonts w:ascii="Arial" w:eastAsia="Times New Roman" w:hAnsi="Arial" w:cs="Arial"/>
                <w:color w:val="000000" w:themeColor="text1"/>
                <w:lang w:eastAsia="en-AU"/>
              </w:rPr>
              <w:t>particular band</w:t>
            </w:r>
            <w:proofErr w:type="gramEnd"/>
            <w:r w:rsidRPr="006A7034">
              <w:rPr>
                <w:rFonts w:ascii="Arial" w:eastAsia="Times New Roman" w:hAnsi="Arial" w:cs="Arial"/>
                <w:color w:val="000000" w:themeColor="text1"/>
                <w:lang w:eastAsia="en-AU"/>
              </w:rPr>
              <w:t xml:space="preserve"> home ranges </w:t>
            </w:r>
            <w:proofErr w:type="gramStart"/>
            <w:r w:rsidRPr="006A7034">
              <w:rPr>
                <w:rFonts w:ascii="Arial" w:eastAsia="Times New Roman" w:hAnsi="Arial" w:cs="Arial"/>
                <w:color w:val="000000" w:themeColor="text1"/>
                <w:lang w:eastAsia="en-AU"/>
              </w:rPr>
              <w:t>in a given</w:t>
            </w:r>
            <w:proofErr w:type="gramEnd"/>
            <w:r w:rsidRPr="006A7034">
              <w:rPr>
                <w:rFonts w:ascii="Arial" w:eastAsia="Times New Roman" w:hAnsi="Arial" w:cs="Arial"/>
                <w:color w:val="000000" w:themeColor="text1"/>
                <w:lang w:eastAsia="en-AU"/>
              </w:rPr>
              <w:t xml:space="preserve"> area prevents over-crowding and overgrazing. </w:t>
            </w:r>
            <w:r w:rsidRPr="006A7034">
              <w:rPr>
                <w:rFonts w:ascii="Arial" w:eastAsia="Times New Roman" w:hAnsi="Arial" w:cs="Arial"/>
                <w:b/>
                <w:bCs/>
                <w:color w:val="000000" w:themeColor="text1"/>
                <w:lang w:eastAsia="en-AU"/>
              </w:rPr>
              <w:t>Once available habitat is filled, the horse, as a climax species, limits its own population as density-dependent controls are triggered</w:t>
            </w:r>
            <w:r w:rsidRPr="006A7034">
              <w:rPr>
                <w:rFonts w:ascii="Arial" w:eastAsia="Times New Roman" w:hAnsi="Arial" w:cs="Arial"/>
                <w:color w:val="000000" w:themeColor="text1"/>
                <w:lang w:eastAsia="en-AU"/>
              </w:rPr>
              <w:t>.</w:t>
            </w:r>
          </w:p>
          <w:p w14:paraId="0769AA2E" w14:textId="77777777" w:rsidR="001E064A" w:rsidRPr="006A7034" w:rsidRDefault="001E064A" w:rsidP="009C0CF0">
            <w:pPr>
              <w:pStyle w:val="NormalWeb"/>
              <w:shd w:val="clear" w:color="auto" w:fill="FFFFFF"/>
              <w:spacing w:before="0" w:beforeAutospacing="0" w:line="360" w:lineRule="auto"/>
              <w:rPr>
                <w:rFonts w:ascii="Arial" w:hAnsi="Arial" w:cs="Arial"/>
                <w:color w:val="000000" w:themeColor="text1"/>
                <w:sz w:val="22"/>
                <w:szCs w:val="22"/>
              </w:rPr>
            </w:pPr>
          </w:p>
        </w:tc>
        <w:tc>
          <w:tcPr>
            <w:tcW w:w="2068" w:type="dxa"/>
          </w:tcPr>
          <w:p w14:paraId="7B9110C3" w14:textId="77777777" w:rsidR="00CC340F" w:rsidRPr="00F3243F" w:rsidRDefault="00CC340F" w:rsidP="009C0CF0">
            <w:pPr>
              <w:spacing w:line="360" w:lineRule="auto"/>
              <w:rPr>
                <w:rFonts w:ascii="Arial" w:hAnsi="Arial" w:cs="Arial"/>
              </w:rPr>
            </w:pPr>
            <w:hyperlink r:id="rId75" w:history="1">
              <w:r w:rsidRPr="00F3243F">
                <w:rPr>
                  <w:rStyle w:val="Hyperlink"/>
                  <w:rFonts w:ascii="Arial" w:hAnsi="Arial" w:cs="Arial"/>
                </w:rPr>
                <w:t>https://www.horsetalk.co.nz/2018/06/04/brumbies-useful-australian-ecosystem/</w:t>
              </w:r>
            </w:hyperlink>
          </w:p>
          <w:p w14:paraId="7BB25CA8" w14:textId="77777777" w:rsidR="001E064A" w:rsidRPr="00336CFD" w:rsidRDefault="001E064A" w:rsidP="009C0CF0">
            <w:pPr>
              <w:spacing w:line="360" w:lineRule="auto"/>
              <w:rPr>
                <w:rFonts w:ascii="Arial" w:hAnsi="Arial" w:cs="Arial"/>
              </w:rPr>
            </w:pPr>
          </w:p>
        </w:tc>
      </w:tr>
      <w:tr w:rsidR="001E064A" w:rsidRPr="002929E2" w14:paraId="7075727E" w14:textId="77777777" w:rsidTr="003B454D">
        <w:tc>
          <w:tcPr>
            <w:tcW w:w="772" w:type="dxa"/>
          </w:tcPr>
          <w:p w14:paraId="46D1F0B6" w14:textId="7371F7C2" w:rsidR="001E064A" w:rsidRPr="002929E2" w:rsidRDefault="00E559C9" w:rsidP="009C0CF0">
            <w:pPr>
              <w:spacing w:line="360" w:lineRule="auto"/>
              <w:rPr>
                <w:rFonts w:ascii="Arial" w:hAnsi="Arial" w:cs="Arial"/>
              </w:rPr>
            </w:pPr>
            <w:r w:rsidRPr="002929E2">
              <w:rPr>
                <w:rFonts w:ascii="Arial" w:hAnsi="Arial" w:cs="Arial"/>
              </w:rPr>
              <w:lastRenderedPageBreak/>
              <w:t>2020</w:t>
            </w:r>
          </w:p>
        </w:tc>
        <w:tc>
          <w:tcPr>
            <w:tcW w:w="924" w:type="dxa"/>
          </w:tcPr>
          <w:p w14:paraId="7F0C5C17" w14:textId="2AB7EF0A" w:rsidR="001E064A" w:rsidRPr="002929E2" w:rsidRDefault="00E559C9" w:rsidP="009C0CF0">
            <w:pPr>
              <w:spacing w:line="360" w:lineRule="auto"/>
              <w:rPr>
                <w:rFonts w:ascii="Arial" w:hAnsi="Arial" w:cs="Arial"/>
              </w:rPr>
            </w:pPr>
            <w:r w:rsidRPr="002929E2">
              <w:rPr>
                <w:rFonts w:ascii="Arial" w:hAnsi="Arial" w:cs="Arial"/>
              </w:rPr>
              <w:t>Press Release</w:t>
            </w:r>
          </w:p>
        </w:tc>
        <w:tc>
          <w:tcPr>
            <w:tcW w:w="2410" w:type="dxa"/>
          </w:tcPr>
          <w:p w14:paraId="300CFC85" w14:textId="77777777" w:rsidR="00E559C9" w:rsidRPr="00C944DD" w:rsidRDefault="00E559C9" w:rsidP="009C0CF0">
            <w:pPr>
              <w:spacing w:after="160" w:line="360" w:lineRule="auto"/>
              <w:jc w:val="center"/>
              <w:rPr>
                <w:rFonts w:ascii="Arial" w:hAnsi="Arial" w:cs="Arial"/>
                <w:b/>
                <w:bCs/>
              </w:rPr>
            </w:pPr>
            <w:r w:rsidRPr="00C944DD">
              <w:rPr>
                <w:rFonts w:ascii="Arial" w:hAnsi="Arial" w:cs="Arial"/>
                <w:b/>
                <w:bCs/>
              </w:rPr>
              <w:t xml:space="preserve">Counteracting a legacy of extinctions – introduced species </w:t>
            </w:r>
            <w:r w:rsidRPr="00C944DD">
              <w:rPr>
                <w:rFonts w:ascii="Arial" w:hAnsi="Arial" w:cs="Arial"/>
                <w:b/>
                <w:bCs/>
              </w:rPr>
              <w:lastRenderedPageBreak/>
              <w:t>can bring back the past</w:t>
            </w:r>
          </w:p>
          <w:p w14:paraId="1835E6BA" w14:textId="77777777" w:rsidR="001E064A" w:rsidRPr="002929E2" w:rsidRDefault="001E064A" w:rsidP="009C0CF0">
            <w:pPr>
              <w:spacing w:line="360" w:lineRule="auto"/>
              <w:jc w:val="center"/>
              <w:rPr>
                <w:rFonts w:ascii="Arial" w:hAnsi="Arial" w:cs="Arial"/>
                <w:b/>
                <w:bCs/>
              </w:rPr>
            </w:pPr>
          </w:p>
        </w:tc>
        <w:tc>
          <w:tcPr>
            <w:tcW w:w="9214" w:type="dxa"/>
          </w:tcPr>
          <w:p w14:paraId="5CF7FD3B" w14:textId="77777777" w:rsidR="00945985" w:rsidRPr="00C944DD" w:rsidRDefault="00945985" w:rsidP="009C0CF0">
            <w:pPr>
              <w:spacing w:after="160" w:line="360" w:lineRule="auto"/>
              <w:rPr>
                <w:rFonts w:ascii="Arial" w:hAnsi="Arial" w:cs="Arial"/>
                <w:b/>
                <w:bCs/>
              </w:rPr>
            </w:pPr>
            <w:r w:rsidRPr="00C944DD">
              <w:rPr>
                <w:rFonts w:ascii="Arial" w:hAnsi="Arial" w:cs="Arial"/>
                <w:b/>
                <w:bCs/>
              </w:rPr>
              <w:lastRenderedPageBreak/>
              <w:t xml:space="preserve">The giant wombat may no longer roam the wilds of Australia, but wild donkeys certainly do, and new research reveals that the two are ecologically similar. A new study, comparing the traits of introduced herbivores to those of the past, reveals that </w:t>
            </w:r>
            <w:r w:rsidRPr="00C944DD">
              <w:rPr>
                <w:rFonts w:ascii="Arial" w:hAnsi="Arial" w:cs="Arial"/>
                <w:b/>
                <w:bCs/>
              </w:rPr>
              <w:lastRenderedPageBreak/>
              <w:t>introductions have restored many important ecological traits that have been lost for thousands of years.</w:t>
            </w:r>
          </w:p>
          <w:p w14:paraId="00110F62" w14:textId="209183D6" w:rsidR="000C1185" w:rsidRPr="00C944DD" w:rsidRDefault="000C1185" w:rsidP="009C0CF0">
            <w:pPr>
              <w:spacing w:after="160" w:line="360" w:lineRule="auto"/>
              <w:rPr>
                <w:rFonts w:ascii="Arial" w:hAnsi="Arial" w:cs="Arial"/>
              </w:rPr>
            </w:pPr>
            <w:r w:rsidRPr="00C944DD">
              <w:rPr>
                <w:rFonts w:ascii="Arial" w:hAnsi="Arial" w:cs="Arial"/>
              </w:rPr>
              <w:t>Now a new study, comparing the traits of introduced herbivores to those of the past, reveals that introductions have restored many important ecological traits that have been lost for thousands of years.</w:t>
            </w:r>
          </w:p>
          <w:p w14:paraId="19C3176A" w14:textId="2EA66F71" w:rsidR="002929E2" w:rsidRPr="00C944DD" w:rsidRDefault="00BC71C3" w:rsidP="009C0CF0">
            <w:pPr>
              <w:pStyle w:val="NormalWeb"/>
              <w:shd w:val="clear" w:color="auto" w:fill="FFFFFF"/>
              <w:spacing w:before="0" w:beforeAutospacing="0" w:line="360" w:lineRule="auto"/>
              <w:rPr>
                <w:rFonts w:ascii="Arial" w:hAnsi="Arial" w:cs="Arial"/>
                <w:sz w:val="22"/>
                <w:szCs w:val="22"/>
              </w:rPr>
            </w:pPr>
            <w:r w:rsidRPr="00C944DD">
              <w:rPr>
                <w:rFonts w:ascii="Arial" w:hAnsi="Arial" w:cs="Arial"/>
                <w:sz w:val="22"/>
                <w:szCs w:val="22"/>
              </w:rPr>
              <w:t>These introduced ‘surrogates’ for extinct species include taxonomically similar species in some places, like mustangs (wild horses) in North America who have replaced extinct pre-domestic horses. In places like Australia, however, introduced herbivores are different taxonomically but similar in terms of their traits.</w:t>
            </w:r>
          </w:p>
          <w:p w14:paraId="51422175" w14:textId="77777777" w:rsidR="002929E2" w:rsidRDefault="002929E2" w:rsidP="009C0CF0">
            <w:pPr>
              <w:spacing w:after="160" w:line="360" w:lineRule="auto"/>
              <w:rPr>
                <w:rFonts w:ascii="Arial" w:hAnsi="Arial" w:cs="Arial"/>
              </w:rPr>
            </w:pPr>
            <w:r w:rsidRPr="00C944DD">
              <w:rPr>
                <w:rFonts w:ascii="Arial" w:hAnsi="Arial" w:cs="Arial"/>
                <w:b/>
                <w:bCs/>
              </w:rPr>
              <w:t xml:space="preserve">By broadening our perspective beyond the past few hundred years – to a time before widespread human caused extinctions </w:t>
            </w:r>
            <w:r w:rsidRPr="00C944DD">
              <w:rPr>
                <w:rFonts w:ascii="Arial" w:hAnsi="Arial" w:cs="Arial"/>
              </w:rPr>
              <w:t xml:space="preserve">– we can recognise how introduced herbivores make the world more </w:t>
            </w:r>
            <w:proofErr w:type="gramStart"/>
            <w:r w:rsidRPr="00C944DD">
              <w:rPr>
                <w:rFonts w:ascii="Arial" w:hAnsi="Arial" w:cs="Arial"/>
              </w:rPr>
              <w:t>similar to</w:t>
            </w:r>
            <w:proofErr w:type="gramEnd"/>
            <w:r w:rsidRPr="00C944DD">
              <w:rPr>
                <w:rFonts w:ascii="Arial" w:hAnsi="Arial" w:cs="Arial"/>
              </w:rPr>
              <w:t xml:space="preserve"> the pre-extinction past, bringing with them broader biodiversity benefits, the authors conclude.</w:t>
            </w:r>
          </w:p>
          <w:p w14:paraId="66E13786" w14:textId="59E5F230" w:rsidR="008E76E1" w:rsidRPr="008E76E1" w:rsidRDefault="008E76E1" w:rsidP="009C0CF0">
            <w:pPr>
              <w:spacing w:after="160" w:line="360" w:lineRule="auto"/>
              <w:rPr>
                <w:rFonts w:ascii="Arial" w:hAnsi="Arial" w:cs="Arial"/>
              </w:rPr>
            </w:pPr>
          </w:p>
        </w:tc>
        <w:tc>
          <w:tcPr>
            <w:tcW w:w="2068" w:type="dxa"/>
          </w:tcPr>
          <w:p w14:paraId="557A6D90" w14:textId="77777777" w:rsidR="001715AF" w:rsidRPr="002929E2" w:rsidRDefault="001715AF" w:rsidP="009C0CF0">
            <w:pPr>
              <w:spacing w:line="360" w:lineRule="auto"/>
              <w:rPr>
                <w:rFonts w:ascii="Arial" w:hAnsi="Arial" w:cs="Arial"/>
              </w:rPr>
            </w:pPr>
            <w:hyperlink r:id="rId76" w:history="1">
              <w:r w:rsidRPr="002929E2">
                <w:rPr>
                  <w:rStyle w:val="Hyperlink"/>
                  <w:rFonts w:ascii="Arial" w:hAnsi="Arial" w:cs="Arial"/>
                </w:rPr>
                <w:t>https://www.scimex.org/newsfeed/counteracting-a-</w:t>
              </w:r>
              <w:r w:rsidRPr="002929E2">
                <w:rPr>
                  <w:rStyle w:val="Hyperlink"/>
                  <w:rFonts w:ascii="Arial" w:hAnsi="Arial" w:cs="Arial"/>
                </w:rPr>
                <w:lastRenderedPageBreak/>
                <w:t>legacy-of-extinctions-introduced-species-can-bring-back-the-past,-new-study-shows</w:t>
              </w:r>
            </w:hyperlink>
          </w:p>
          <w:p w14:paraId="691BF43B" w14:textId="77777777" w:rsidR="001E064A" w:rsidRPr="002929E2" w:rsidRDefault="001E064A" w:rsidP="009C0CF0">
            <w:pPr>
              <w:spacing w:line="360" w:lineRule="auto"/>
              <w:rPr>
                <w:rFonts w:ascii="Arial" w:hAnsi="Arial" w:cs="Arial"/>
              </w:rPr>
            </w:pPr>
          </w:p>
        </w:tc>
      </w:tr>
      <w:tr w:rsidR="00524E44" w:rsidRPr="00336CFD" w14:paraId="122AB087" w14:textId="77777777" w:rsidTr="003B454D">
        <w:tc>
          <w:tcPr>
            <w:tcW w:w="772" w:type="dxa"/>
          </w:tcPr>
          <w:p w14:paraId="5BE0A01C" w14:textId="28DE3119" w:rsidR="00524E44" w:rsidRPr="00336CFD" w:rsidRDefault="0016572E" w:rsidP="009C0CF0">
            <w:pPr>
              <w:spacing w:line="360" w:lineRule="auto"/>
              <w:rPr>
                <w:rFonts w:ascii="Arial" w:hAnsi="Arial" w:cs="Arial"/>
              </w:rPr>
            </w:pPr>
            <w:r>
              <w:rPr>
                <w:rFonts w:ascii="Arial" w:hAnsi="Arial" w:cs="Arial"/>
              </w:rPr>
              <w:lastRenderedPageBreak/>
              <w:t>2015</w:t>
            </w:r>
          </w:p>
        </w:tc>
        <w:tc>
          <w:tcPr>
            <w:tcW w:w="924" w:type="dxa"/>
          </w:tcPr>
          <w:p w14:paraId="536B45DC" w14:textId="3B4EC0E1" w:rsidR="00524E44" w:rsidRPr="00336CFD" w:rsidRDefault="0016572E" w:rsidP="009C0CF0">
            <w:pPr>
              <w:spacing w:line="360" w:lineRule="auto"/>
              <w:rPr>
                <w:rFonts w:ascii="Arial" w:hAnsi="Arial" w:cs="Arial"/>
              </w:rPr>
            </w:pPr>
            <w:r>
              <w:rPr>
                <w:rFonts w:ascii="Arial" w:hAnsi="Arial" w:cs="Arial"/>
              </w:rPr>
              <w:t>Study</w:t>
            </w:r>
          </w:p>
        </w:tc>
        <w:tc>
          <w:tcPr>
            <w:tcW w:w="2410" w:type="dxa"/>
          </w:tcPr>
          <w:p w14:paraId="153F475A" w14:textId="77777777" w:rsidR="0016572E" w:rsidRPr="00CA56E2" w:rsidRDefault="0016572E" w:rsidP="009C0CF0">
            <w:pPr>
              <w:shd w:val="clear" w:color="auto" w:fill="FFFFFF"/>
              <w:spacing w:after="225" w:line="360" w:lineRule="auto"/>
              <w:jc w:val="center"/>
              <w:outlineLvl w:val="0"/>
              <w:rPr>
                <w:rFonts w:ascii="Arial" w:eastAsia="Times New Roman" w:hAnsi="Arial" w:cs="Arial"/>
                <w:b/>
                <w:bCs/>
                <w:color w:val="000000" w:themeColor="text1"/>
                <w:kern w:val="36"/>
                <w:sz w:val="24"/>
                <w:szCs w:val="24"/>
                <w:lang w:eastAsia="en-AU"/>
              </w:rPr>
            </w:pPr>
            <w:r w:rsidRPr="00CA56E2">
              <w:rPr>
                <w:rFonts w:ascii="Arial" w:eastAsia="Times New Roman" w:hAnsi="Arial" w:cs="Arial"/>
                <w:b/>
                <w:bCs/>
                <w:color w:val="000000" w:themeColor="text1"/>
                <w:kern w:val="36"/>
                <w:sz w:val="24"/>
                <w:szCs w:val="24"/>
                <w:lang w:eastAsia="en-AU"/>
              </w:rPr>
              <w:t>Collapse of the world’s largest herbivores</w:t>
            </w:r>
          </w:p>
          <w:p w14:paraId="5563F425" w14:textId="77777777" w:rsidR="00524E44" w:rsidRPr="00336CFD" w:rsidRDefault="00524E44" w:rsidP="009C0CF0">
            <w:pPr>
              <w:spacing w:line="360" w:lineRule="auto"/>
              <w:jc w:val="center"/>
              <w:rPr>
                <w:rFonts w:ascii="Arial" w:hAnsi="Arial" w:cs="Arial"/>
                <w:b/>
                <w:bCs/>
              </w:rPr>
            </w:pPr>
          </w:p>
        </w:tc>
        <w:tc>
          <w:tcPr>
            <w:tcW w:w="9214" w:type="dxa"/>
          </w:tcPr>
          <w:p w14:paraId="31FDC32C" w14:textId="0A65B6D0" w:rsidR="0016572E" w:rsidRDefault="00AE1D6E" w:rsidP="009C0CF0">
            <w:pPr>
              <w:shd w:val="clear" w:color="auto" w:fill="FFFFFF"/>
              <w:spacing w:line="360" w:lineRule="auto"/>
              <w:rPr>
                <w:rFonts w:ascii="Arial" w:eastAsia="Times New Roman" w:hAnsi="Arial" w:cs="Arial"/>
                <w:b/>
                <w:bCs/>
                <w:color w:val="000000" w:themeColor="text1"/>
                <w:lang w:eastAsia="en-AU"/>
              </w:rPr>
            </w:pPr>
            <w:r w:rsidRPr="0034038B">
              <w:rPr>
                <w:rFonts w:ascii="Arial" w:eastAsia="Times New Roman" w:hAnsi="Arial" w:cs="Arial"/>
                <w:b/>
                <w:bCs/>
                <w:color w:val="000000" w:themeColor="text1"/>
                <w:lang w:eastAsia="en-AU"/>
              </w:rPr>
              <w:t xml:space="preserve">Loss of large herbivores can have cascading effects on other species including large carnivores, scavengers, </w:t>
            </w:r>
            <w:proofErr w:type="spellStart"/>
            <w:r w:rsidRPr="0034038B">
              <w:rPr>
                <w:rFonts w:ascii="Arial" w:eastAsia="Times New Roman" w:hAnsi="Arial" w:cs="Arial"/>
                <w:b/>
                <w:bCs/>
                <w:color w:val="000000" w:themeColor="text1"/>
                <w:lang w:eastAsia="en-AU"/>
              </w:rPr>
              <w:t>mesoherbivores</w:t>
            </w:r>
            <w:proofErr w:type="spellEnd"/>
            <w:r w:rsidRPr="0034038B">
              <w:rPr>
                <w:rFonts w:ascii="Arial" w:eastAsia="Times New Roman" w:hAnsi="Arial" w:cs="Arial"/>
                <w:b/>
                <w:bCs/>
                <w:color w:val="000000" w:themeColor="text1"/>
                <w:lang w:eastAsia="en-AU"/>
              </w:rPr>
              <w:t>, small mammals, and ecological processes involving vegetation, hydrology, nutrient cycling, and fire regimes.</w:t>
            </w:r>
          </w:p>
          <w:p w14:paraId="026A1F3C" w14:textId="77777777" w:rsidR="0034038B" w:rsidRPr="00A260EB" w:rsidRDefault="0034038B" w:rsidP="009C0CF0">
            <w:pPr>
              <w:shd w:val="clear" w:color="auto" w:fill="FFFFFF"/>
              <w:spacing w:line="360" w:lineRule="auto"/>
              <w:rPr>
                <w:rFonts w:ascii="Arial" w:hAnsi="Arial" w:cs="Arial"/>
                <w:color w:val="000000" w:themeColor="text1"/>
              </w:rPr>
            </w:pPr>
          </w:p>
          <w:p w14:paraId="6F354D64" w14:textId="6CCD936B" w:rsidR="00877C7C" w:rsidRPr="00A260EB" w:rsidRDefault="00877C7C" w:rsidP="009C0CF0">
            <w:pPr>
              <w:shd w:val="clear" w:color="auto" w:fill="FFFFFF"/>
              <w:spacing w:after="225" w:line="360" w:lineRule="auto"/>
              <w:rPr>
                <w:rFonts w:ascii="Arial" w:eastAsia="Times New Roman" w:hAnsi="Arial" w:cs="Arial"/>
                <w:color w:val="000000" w:themeColor="text1"/>
                <w:lang w:eastAsia="en-AU"/>
              </w:rPr>
            </w:pPr>
            <w:r w:rsidRPr="00A260EB">
              <w:rPr>
                <w:rFonts w:ascii="Arial" w:eastAsia="Times New Roman" w:hAnsi="Arial" w:cs="Arial"/>
                <w:color w:val="000000" w:themeColor="text1"/>
                <w:lang w:eastAsia="en-AU"/>
              </w:rPr>
              <w:t xml:space="preserve">Large herbivores shape the structure and function of landscapes and environments in which they occur. They directly and indirectly affect other animal species throughout the food web, including their predators and smaller herbivores, and modify abiotic processes involving nutrient cycles, soil properties, fire regimes, and primary production. The roles of large </w:t>
            </w:r>
            <w:r w:rsidRPr="00A260EB">
              <w:rPr>
                <w:rFonts w:ascii="Arial" w:eastAsia="Times New Roman" w:hAnsi="Arial" w:cs="Arial"/>
                <w:color w:val="000000" w:themeColor="text1"/>
                <w:lang w:eastAsia="en-AU"/>
              </w:rPr>
              <w:lastRenderedPageBreak/>
              <w:t>herbivores thus cannot be taken over or compensated for by smaller herbivores. These effects of large herbivores on ecosystems are further discussed below.</w:t>
            </w:r>
          </w:p>
          <w:p w14:paraId="26515350" w14:textId="77777777" w:rsidR="00877C7C" w:rsidRPr="00A260EB" w:rsidRDefault="00B93014" w:rsidP="009C0CF0">
            <w:pPr>
              <w:pStyle w:val="NormalWeb"/>
              <w:shd w:val="clear" w:color="auto" w:fill="FFFFFF"/>
              <w:spacing w:before="0" w:beforeAutospacing="0" w:line="360" w:lineRule="auto"/>
              <w:rPr>
                <w:rFonts w:ascii="Arial" w:hAnsi="Arial" w:cs="Arial"/>
                <w:color w:val="000000" w:themeColor="text1"/>
                <w:sz w:val="22"/>
                <w:szCs w:val="22"/>
              </w:rPr>
            </w:pPr>
            <w:r w:rsidRPr="00A260EB">
              <w:rPr>
                <w:rFonts w:ascii="Arial" w:hAnsi="Arial" w:cs="Arial"/>
                <w:color w:val="000000" w:themeColor="text1"/>
                <w:sz w:val="22"/>
                <w:szCs w:val="22"/>
              </w:rPr>
              <w:t>Large herbivores, through their size and high biomass, exert many direct effects on vegetation via trampling and consumption of plants (</w:t>
            </w:r>
            <w:hyperlink r:id="rId77" w:anchor="ref-38" w:history="1">
              <w:r w:rsidRPr="00A260EB">
                <w:rPr>
                  <w:rFonts w:ascii="Arial" w:hAnsi="Arial" w:cs="Arial"/>
                  <w:b/>
                  <w:bCs/>
                  <w:i/>
                  <w:iCs/>
                  <w:color w:val="000000" w:themeColor="text1"/>
                  <w:sz w:val="22"/>
                  <w:szCs w:val="22"/>
                </w:rPr>
                <w:t>38</w:t>
              </w:r>
            </w:hyperlink>
            <w:r w:rsidRPr="00A260EB">
              <w:rPr>
                <w:rFonts w:ascii="Arial" w:hAnsi="Arial" w:cs="Arial"/>
                <w:color w:val="000000" w:themeColor="text1"/>
                <w:sz w:val="22"/>
                <w:szCs w:val="22"/>
              </w:rPr>
              <w:t>). Hence, they maintain patch heterogeneity in systems that would otherwise support continuous woody vegetation</w:t>
            </w:r>
          </w:p>
          <w:p w14:paraId="2C99D989" w14:textId="1697FBE5" w:rsidR="00C41F76" w:rsidRPr="00A260EB" w:rsidRDefault="00B213BF" w:rsidP="009C0CF0">
            <w:pPr>
              <w:pStyle w:val="NormalWeb"/>
              <w:shd w:val="clear" w:color="auto" w:fill="FFFFFF"/>
              <w:spacing w:before="0" w:beforeAutospacing="0" w:line="360" w:lineRule="auto"/>
              <w:rPr>
                <w:rFonts w:ascii="Arial" w:hAnsi="Arial" w:cs="Arial"/>
                <w:color w:val="000000" w:themeColor="text1"/>
                <w:sz w:val="22"/>
                <w:szCs w:val="22"/>
              </w:rPr>
            </w:pPr>
            <w:r w:rsidRPr="00070F47">
              <w:rPr>
                <w:rFonts w:ascii="Arial" w:hAnsi="Arial" w:cs="Arial"/>
                <w:b/>
                <w:bCs/>
                <w:color w:val="000000" w:themeColor="text1"/>
                <w:sz w:val="22"/>
                <w:szCs w:val="22"/>
              </w:rPr>
              <w:t>Even today, large herbivores are irreplaceable as seed dispersers because</w:t>
            </w:r>
            <w:r w:rsidRPr="00A260EB">
              <w:rPr>
                <w:rFonts w:ascii="Arial" w:hAnsi="Arial" w:cs="Arial"/>
                <w:color w:val="000000" w:themeColor="text1"/>
                <w:sz w:val="22"/>
                <w:szCs w:val="22"/>
              </w:rPr>
              <w:t xml:space="preserve">, relative to smaller frugivores, they </w:t>
            </w:r>
            <w:proofErr w:type="gramStart"/>
            <w:r w:rsidRPr="00A260EB">
              <w:rPr>
                <w:rFonts w:ascii="Arial" w:hAnsi="Arial" w:cs="Arial"/>
                <w:color w:val="000000" w:themeColor="text1"/>
                <w:sz w:val="22"/>
                <w:szCs w:val="22"/>
              </w:rPr>
              <w:t>are able to</w:t>
            </w:r>
            <w:proofErr w:type="gramEnd"/>
            <w:r w:rsidRPr="00A260EB">
              <w:rPr>
                <w:rFonts w:ascii="Arial" w:hAnsi="Arial" w:cs="Arial"/>
                <w:color w:val="000000" w:themeColor="text1"/>
                <w:sz w:val="22"/>
                <w:szCs w:val="22"/>
              </w:rPr>
              <w:t xml:space="preserve"> consume larger seeds and deliver many more seeds per defecation event over longer distances.</w:t>
            </w:r>
          </w:p>
          <w:p w14:paraId="2A5727D6" w14:textId="050FE49A" w:rsidR="00B213BF" w:rsidRPr="00A260EB" w:rsidRDefault="000A32EE" w:rsidP="009C0CF0">
            <w:pPr>
              <w:pStyle w:val="NormalWeb"/>
              <w:shd w:val="clear" w:color="auto" w:fill="FFFFFF"/>
              <w:spacing w:before="0" w:beforeAutospacing="0" w:line="360" w:lineRule="auto"/>
              <w:rPr>
                <w:rFonts w:ascii="Arial" w:hAnsi="Arial" w:cs="Arial"/>
                <w:color w:val="000000" w:themeColor="text1"/>
                <w:sz w:val="22"/>
                <w:szCs w:val="22"/>
              </w:rPr>
            </w:pPr>
            <w:r w:rsidRPr="00A260EB">
              <w:rPr>
                <w:rFonts w:ascii="Arial" w:hAnsi="Arial" w:cs="Arial"/>
                <w:color w:val="000000" w:themeColor="text1"/>
                <w:sz w:val="22"/>
                <w:szCs w:val="22"/>
              </w:rPr>
              <w:t>Large herbivore communities consume disproportionately more plant biomass per unit area than small herbivores (</w:t>
            </w:r>
            <w:hyperlink r:id="rId78" w:anchor="ref-68" w:history="1">
              <w:r w:rsidRPr="00A260EB">
                <w:rPr>
                  <w:rFonts w:ascii="Arial" w:hAnsi="Arial" w:cs="Arial"/>
                  <w:b/>
                  <w:bCs/>
                  <w:i/>
                  <w:iCs/>
                  <w:color w:val="000000" w:themeColor="text1"/>
                  <w:sz w:val="22"/>
                  <w:szCs w:val="22"/>
                </w:rPr>
                <w:t>68</w:t>
              </w:r>
            </w:hyperlink>
            <w:r w:rsidRPr="00A260EB">
              <w:rPr>
                <w:rFonts w:ascii="Arial" w:hAnsi="Arial" w:cs="Arial"/>
                <w:color w:val="000000" w:themeColor="text1"/>
                <w:sz w:val="22"/>
                <w:szCs w:val="22"/>
              </w:rPr>
              <w:t>). They affect nutrient cycles via direct and indirect mechanisms that have consequences for ecosystem functioning.</w:t>
            </w:r>
          </w:p>
          <w:p w14:paraId="170714D3" w14:textId="77777777" w:rsidR="00070F47" w:rsidRDefault="00C94316" w:rsidP="009C0CF0">
            <w:pPr>
              <w:pStyle w:val="NormalWeb"/>
              <w:shd w:val="clear" w:color="auto" w:fill="FFFFFF"/>
              <w:spacing w:before="0" w:beforeAutospacing="0" w:line="360" w:lineRule="auto"/>
              <w:rPr>
                <w:rFonts w:ascii="Arial" w:hAnsi="Arial" w:cs="Arial"/>
                <w:color w:val="000000" w:themeColor="text1"/>
                <w:sz w:val="22"/>
                <w:szCs w:val="22"/>
              </w:rPr>
            </w:pPr>
            <w:r w:rsidRPr="00A260EB">
              <w:rPr>
                <w:rFonts w:ascii="Arial" w:hAnsi="Arial" w:cs="Arial"/>
                <w:color w:val="000000" w:themeColor="text1"/>
                <w:sz w:val="22"/>
                <w:szCs w:val="22"/>
              </w:rPr>
              <w:t xml:space="preserve">By altering the quantity and distribution of fuel supplies, large herbivores can shape the frequency, intensity, and spatial distribution of fires across a landscape. </w:t>
            </w:r>
          </w:p>
          <w:p w14:paraId="5094DA82" w14:textId="77777777" w:rsidR="00C94316" w:rsidRPr="00A260EB" w:rsidRDefault="00FC779D" w:rsidP="009C0CF0">
            <w:pPr>
              <w:pStyle w:val="NormalWeb"/>
              <w:shd w:val="clear" w:color="auto" w:fill="FFFFFF"/>
              <w:spacing w:before="0" w:beforeAutospacing="0" w:line="360" w:lineRule="auto"/>
              <w:rPr>
                <w:rFonts w:ascii="Arial" w:hAnsi="Arial" w:cs="Arial"/>
                <w:color w:val="000000" w:themeColor="text1"/>
                <w:sz w:val="22"/>
                <w:szCs w:val="22"/>
              </w:rPr>
            </w:pPr>
            <w:r w:rsidRPr="00A260EB">
              <w:rPr>
                <w:rFonts w:ascii="Arial" w:hAnsi="Arial" w:cs="Arial"/>
                <w:color w:val="000000" w:themeColor="text1"/>
                <w:sz w:val="22"/>
                <w:szCs w:val="22"/>
              </w:rPr>
              <w:t>Despite huge differences in body size, large herbivores interact with a suite of small animals including birds, insects, rodents, lizards, and others</w:t>
            </w:r>
          </w:p>
          <w:p w14:paraId="769A0681" w14:textId="1B9B1AED" w:rsidR="00FC779D" w:rsidRPr="00A260EB" w:rsidRDefault="00FC779D" w:rsidP="009C0CF0">
            <w:pPr>
              <w:pStyle w:val="NormalWeb"/>
              <w:shd w:val="clear" w:color="auto" w:fill="FFFFFF"/>
              <w:spacing w:before="0" w:beforeAutospacing="0" w:line="360" w:lineRule="auto"/>
              <w:rPr>
                <w:rFonts w:ascii="Arial" w:hAnsi="Arial" w:cs="Arial"/>
                <w:color w:val="000000" w:themeColor="text1"/>
                <w:sz w:val="22"/>
                <w:szCs w:val="22"/>
              </w:rPr>
            </w:pPr>
          </w:p>
        </w:tc>
        <w:tc>
          <w:tcPr>
            <w:tcW w:w="2068" w:type="dxa"/>
          </w:tcPr>
          <w:p w14:paraId="0DF8859E" w14:textId="402AFFB3" w:rsidR="00524E44" w:rsidRPr="00336CFD" w:rsidRDefault="0016572E" w:rsidP="009C0CF0">
            <w:pPr>
              <w:spacing w:line="360" w:lineRule="auto"/>
              <w:rPr>
                <w:rFonts w:ascii="Arial" w:hAnsi="Arial" w:cs="Arial"/>
              </w:rPr>
            </w:pPr>
            <w:hyperlink r:id="rId79" w:history="1">
              <w:r w:rsidRPr="002471AA">
                <w:rPr>
                  <w:rStyle w:val="Hyperlink"/>
                  <w:rFonts w:ascii="Arial" w:hAnsi="Arial" w:cs="Arial"/>
                </w:rPr>
                <w:t>https://www.science.org/doi/10.1126/sciadv.1400103</w:t>
              </w:r>
            </w:hyperlink>
          </w:p>
        </w:tc>
      </w:tr>
      <w:tr w:rsidR="00D92021" w:rsidRPr="00336CFD" w14:paraId="1D7EFE8C" w14:textId="77777777" w:rsidTr="003B454D">
        <w:tc>
          <w:tcPr>
            <w:tcW w:w="772" w:type="dxa"/>
          </w:tcPr>
          <w:p w14:paraId="1023F910" w14:textId="1C932DD6" w:rsidR="00D92021" w:rsidRPr="00336CFD" w:rsidRDefault="00E23B70" w:rsidP="009C0CF0">
            <w:pPr>
              <w:spacing w:line="360" w:lineRule="auto"/>
              <w:rPr>
                <w:rFonts w:ascii="Arial" w:hAnsi="Arial" w:cs="Arial"/>
              </w:rPr>
            </w:pPr>
            <w:r>
              <w:rPr>
                <w:rFonts w:ascii="Arial" w:hAnsi="Arial" w:cs="Arial"/>
              </w:rPr>
              <w:t>2004</w:t>
            </w:r>
          </w:p>
        </w:tc>
        <w:tc>
          <w:tcPr>
            <w:tcW w:w="924" w:type="dxa"/>
          </w:tcPr>
          <w:p w14:paraId="4F1696E8" w14:textId="171C82AB" w:rsidR="00D92021" w:rsidRPr="00336CFD" w:rsidRDefault="00E23B70" w:rsidP="009C0CF0">
            <w:pPr>
              <w:spacing w:line="360" w:lineRule="auto"/>
              <w:rPr>
                <w:rFonts w:ascii="Arial" w:hAnsi="Arial" w:cs="Arial"/>
              </w:rPr>
            </w:pPr>
            <w:r>
              <w:rPr>
                <w:rFonts w:ascii="Arial" w:hAnsi="Arial" w:cs="Arial"/>
              </w:rPr>
              <w:t>Study</w:t>
            </w:r>
          </w:p>
        </w:tc>
        <w:tc>
          <w:tcPr>
            <w:tcW w:w="2410" w:type="dxa"/>
          </w:tcPr>
          <w:p w14:paraId="30A80FAF" w14:textId="76F11A5D" w:rsidR="00D92021" w:rsidRPr="00E23B70" w:rsidRDefault="00E23B70" w:rsidP="009C0CF0">
            <w:pPr>
              <w:spacing w:after="375" w:line="360" w:lineRule="auto"/>
              <w:jc w:val="center"/>
              <w:outlineLvl w:val="0"/>
              <w:rPr>
                <w:rFonts w:ascii="Arial" w:eastAsia="Times New Roman" w:hAnsi="Arial" w:cs="Arial"/>
                <w:b/>
                <w:bCs/>
                <w:color w:val="111111"/>
                <w:kern w:val="36"/>
                <w:lang w:eastAsia="en-AU"/>
              </w:rPr>
            </w:pPr>
            <w:r w:rsidRPr="00E23B70">
              <w:rPr>
                <w:rFonts w:ascii="Arial" w:eastAsia="Times New Roman" w:hAnsi="Arial" w:cs="Arial"/>
                <w:b/>
                <w:bCs/>
                <w:color w:val="111111"/>
                <w:kern w:val="36"/>
                <w:lang w:eastAsia="en-AU"/>
              </w:rPr>
              <w:t xml:space="preserve">Effects of grazing by horses and/or cattle on the diversity of </w:t>
            </w:r>
            <w:r w:rsidRPr="00E23B70">
              <w:rPr>
                <w:rFonts w:ascii="Arial" w:eastAsia="Times New Roman" w:hAnsi="Arial" w:cs="Arial"/>
                <w:b/>
                <w:bCs/>
                <w:color w:val="111111"/>
                <w:kern w:val="36"/>
                <w:lang w:eastAsia="en-AU"/>
              </w:rPr>
              <w:lastRenderedPageBreak/>
              <w:t>coastal grasslands in western France</w:t>
            </w:r>
          </w:p>
        </w:tc>
        <w:tc>
          <w:tcPr>
            <w:tcW w:w="9214" w:type="dxa"/>
          </w:tcPr>
          <w:p w14:paraId="398E7401" w14:textId="77777777" w:rsidR="00DC37C1" w:rsidRPr="00BA4F2E" w:rsidRDefault="00962FE0" w:rsidP="009C0CF0">
            <w:pPr>
              <w:shd w:val="clear" w:color="auto" w:fill="FFFFFF"/>
              <w:spacing w:line="360" w:lineRule="auto"/>
              <w:rPr>
                <w:rFonts w:ascii="Arial" w:eastAsia="Times New Roman" w:hAnsi="Arial" w:cs="Arial"/>
                <w:color w:val="111111"/>
                <w:lang w:eastAsia="en-AU"/>
              </w:rPr>
            </w:pPr>
            <w:r w:rsidRPr="00BA4F2E">
              <w:rPr>
                <w:rFonts w:ascii="Arial" w:eastAsia="Times New Roman" w:hAnsi="Arial" w:cs="Arial"/>
                <w:color w:val="111111"/>
                <w:lang w:eastAsia="en-AU"/>
              </w:rPr>
              <w:lastRenderedPageBreak/>
              <w:t xml:space="preserve">Mixed grazing (Cattle and horses) produced the most species-rich and structurally diverse swards. </w:t>
            </w:r>
          </w:p>
          <w:p w14:paraId="3A6E7867" w14:textId="4735FD5F" w:rsidR="00D92021" w:rsidRPr="003F159C" w:rsidRDefault="00962FE0" w:rsidP="009C0CF0">
            <w:pPr>
              <w:shd w:val="clear" w:color="auto" w:fill="FFFFFF"/>
              <w:spacing w:line="360" w:lineRule="auto"/>
              <w:rPr>
                <w:rFonts w:ascii="Arial" w:eastAsia="Times New Roman" w:hAnsi="Arial" w:cs="Arial"/>
                <w:color w:val="111111"/>
                <w:lang w:eastAsia="en-AU"/>
              </w:rPr>
            </w:pPr>
            <w:r w:rsidRPr="00BA4F2E">
              <w:rPr>
                <w:rFonts w:ascii="Arial" w:eastAsia="Times New Roman" w:hAnsi="Arial" w:cs="Arial"/>
                <w:color w:val="111111"/>
                <w:lang w:eastAsia="en-AU"/>
              </w:rPr>
              <w:t>The combination of additive and compensatory effects with mixed grazing could be used to manage plant diversity, heterogeneity in vegetation structure and communities of conservation value at the scale of the grassland ecosystem.</w:t>
            </w:r>
          </w:p>
        </w:tc>
        <w:tc>
          <w:tcPr>
            <w:tcW w:w="2068" w:type="dxa"/>
          </w:tcPr>
          <w:p w14:paraId="2A03610C" w14:textId="77777777" w:rsidR="00346E92" w:rsidRPr="003F159C" w:rsidRDefault="00346E92" w:rsidP="009C0CF0">
            <w:pPr>
              <w:spacing w:line="360" w:lineRule="auto"/>
              <w:rPr>
                <w:rFonts w:ascii="Arial" w:hAnsi="Arial" w:cs="Arial"/>
                <w:sz w:val="20"/>
                <w:szCs w:val="20"/>
              </w:rPr>
            </w:pPr>
            <w:hyperlink r:id="rId80" w:history="1">
              <w:r w:rsidRPr="003F159C">
                <w:rPr>
                  <w:rStyle w:val="Hyperlink"/>
                  <w:rFonts w:ascii="Arial" w:hAnsi="Arial" w:cs="Arial"/>
                  <w:sz w:val="20"/>
                  <w:szCs w:val="20"/>
                </w:rPr>
                <w:t>https://www.researchgate.net/publication/223472872_Effects_of_grazing_by_horses_andor_cattle_on_the_diversity_of_c</w:t>
              </w:r>
              <w:r w:rsidRPr="003F159C">
                <w:rPr>
                  <w:rStyle w:val="Hyperlink"/>
                  <w:rFonts w:ascii="Arial" w:hAnsi="Arial" w:cs="Arial"/>
                  <w:sz w:val="20"/>
                  <w:szCs w:val="20"/>
                </w:rPr>
                <w:lastRenderedPageBreak/>
                <w:t>oastal_grasslands_in_western_France</w:t>
              </w:r>
            </w:hyperlink>
          </w:p>
          <w:p w14:paraId="3B0DDA5D" w14:textId="71C3E2C4" w:rsidR="00D92021" w:rsidRPr="003F159C" w:rsidRDefault="00346E92" w:rsidP="009C0CF0">
            <w:pPr>
              <w:spacing w:line="360" w:lineRule="auto"/>
              <w:rPr>
                <w:rFonts w:ascii="Arial" w:hAnsi="Arial" w:cs="Arial"/>
                <w:sz w:val="20"/>
                <w:szCs w:val="20"/>
              </w:rPr>
            </w:pPr>
            <w:r w:rsidRPr="003F159C">
              <w:rPr>
                <w:rFonts w:ascii="Arial" w:hAnsi="Arial" w:cs="Arial"/>
                <w:sz w:val="20"/>
                <w:szCs w:val="20"/>
              </w:rPr>
              <w:t xml:space="preserve"> </w:t>
            </w:r>
          </w:p>
        </w:tc>
      </w:tr>
      <w:tr w:rsidR="00070F47" w:rsidRPr="00336CFD" w14:paraId="67BFF604" w14:textId="77777777" w:rsidTr="003B454D">
        <w:tc>
          <w:tcPr>
            <w:tcW w:w="772" w:type="dxa"/>
          </w:tcPr>
          <w:p w14:paraId="1818DBC4" w14:textId="2EC7D13D" w:rsidR="00070F47" w:rsidRPr="00336CFD" w:rsidRDefault="009C4B3E" w:rsidP="009C0CF0">
            <w:pPr>
              <w:spacing w:line="360" w:lineRule="auto"/>
              <w:rPr>
                <w:rFonts w:ascii="Arial" w:hAnsi="Arial" w:cs="Arial"/>
              </w:rPr>
            </w:pPr>
            <w:r>
              <w:rPr>
                <w:rFonts w:ascii="Arial" w:hAnsi="Arial" w:cs="Arial"/>
              </w:rPr>
              <w:lastRenderedPageBreak/>
              <w:t>2020</w:t>
            </w:r>
          </w:p>
        </w:tc>
        <w:tc>
          <w:tcPr>
            <w:tcW w:w="924" w:type="dxa"/>
          </w:tcPr>
          <w:p w14:paraId="0CB39B3D" w14:textId="0057BE4E" w:rsidR="00070F47" w:rsidRPr="00336CFD" w:rsidRDefault="00622712" w:rsidP="009C0CF0">
            <w:pPr>
              <w:spacing w:line="360" w:lineRule="auto"/>
              <w:rPr>
                <w:rFonts w:ascii="Arial" w:hAnsi="Arial" w:cs="Arial"/>
              </w:rPr>
            </w:pPr>
            <w:r>
              <w:rPr>
                <w:rFonts w:ascii="Arial" w:hAnsi="Arial" w:cs="Arial"/>
              </w:rPr>
              <w:t>Website</w:t>
            </w:r>
          </w:p>
        </w:tc>
        <w:tc>
          <w:tcPr>
            <w:tcW w:w="2410" w:type="dxa"/>
          </w:tcPr>
          <w:p w14:paraId="61572D01" w14:textId="38BDA76D" w:rsidR="00070F47" w:rsidRPr="00336CFD" w:rsidRDefault="00622712" w:rsidP="009C0CF0">
            <w:pPr>
              <w:spacing w:line="360" w:lineRule="auto"/>
              <w:jc w:val="center"/>
              <w:rPr>
                <w:rFonts w:ascii="Arial" w:hAnsi="Arial" w:cs="Arial"/>
                <w:b/>
                <w:bCs/>
              </w:rPr>
            </w:pPr>
            <w:r>
              <w:rPr>
                <w:rFonts w:ascii="Arial" w:hAnsi="Arial" w:cs="Arial"/>
                <w:b/>
                <w:bCs/>
              </w:rPr>
              <w:t>GRAZELIFE</w:t>
            </w:r>
          </w:p>
        </w:tc>
        <w:tc>
          <w:tcPr>
            <w:tcW w:w="9214" w:type="dxa"/>
          </w:tcPr>
          <w:p w14:paraId="0F10FCAF" w14:textId="77777777" w:rsidR="00800097" w:rsidRPr="008C6B4E" w:rsidRDefault="00800097" w:rsidP="009C0CF0">
            <w:pPr>
              <w:spacing w:after="100" w:afterAutospacing="1" w:line="360" w:lineRule="auto"/>
              <w:rPr>
                <w:rFonts w:ascii="Arial" w:eastAsia="Times New Roman" w:hAnsi="Arial" w:cs="Arial"/>
                <w:color w:val="000000" w:themeColor="text1"/>
                <w:lang w:eastAsia="en-AU"/>
              </w:rPr>
            </w:pPr>
            <w:r w:rsidRPr="008C6B4E">
              <w:rPr>
                <w:rFonts w:ascii="Arial" w:eastAsia="Times New Roman" w:hAnsi="Arial" w:cs="Arial"/>
                <w:color w:val="000000" w:themeColor="text1"/>
                <w:lang w:eastAsia="en-AU"/>
              </w:rPr>
              <w:t>First experiments with natural and semi-natural grazing show that such policies can promote wildlife-based tourism, carbon credits and sales of regional products (e.g. wild meat), and thus create viable business opportunities for landowners and -users.</w:t>
            </w:r>
          </w:p>
          <w:p w14:paraId="5EA01620" w14:textId="3E7DB60C" w:rsidR="00070F47" w:rsidRDefault="008C6B4E" w:rsidP="009C0CF0">
            <w:pPr>
              <w:spacing w:after="100" w:afterAutospacing="1" w:line="360" w:lineRule="auto"/>
              <w:rPr>
                <w:rFonts w:ascii="Arial" w:eastAsia="Times New Roman" w:hAnsi="Arial" w:cs="Arial"/>
                <w:color w:val="000000" w:themeColor="text1"/>
                <w:lang w:eastAsia="en-AU"/>
              </w:rPr>
            </w:pPr>
            <w:r w:rsidRPr="008C6B4E">
              <w:rPr>
                <w:rFonts w:ascii="Arial" w:eastAsia="Times New Roman" w:hAnsi="Arial" w:cs="Arial"/>
                <w:b/>
                <w:bCs/>
                <w:color w:val="000000" w:themeColor="text1"/>
                <w:lang w:eastAsia="en-AU"/>
              </w:rPr>
              <w:t>Large grazers contribute to increased biodiversity by creating varied landscapes with multiple habitat types.</w:t>
            </w:r>
            <w:r w:rsidRPr="008C6B4E">
              <w:rPr>
                <w:rFonts w:ascii="Arial" w:eastAsia="Times New Roman" w:hAnsi="Arial" w:cs="Arial"/>
                <w:color w:val="000000" w:themeColor="text1"/>
                <w:lang w:eastAsia="en-AU"/>
              </w:rPr>
              <w:t xml:space="preserve"> The natural disturbances created by large grazers in low, natural numbers play a pivotal role in restoring mosaics of vegetation that stimulate more biodiversity and can fulfil many sustainable development goals that are good news for wildlife and good news for people</w:t>
            </w:r>
            <w:r>
              <w:rPr>
                <w:rFonts w:ascii="Arial" w:eastAsia="Times New Roman" w:hAnsi="Arial" w:cs="Arial"/>
                <w:color w:val="000000" w:themeColor="text1"/>
                <w:lang w:eastAsia="en-AU"/>
              </w:rPr>
              <w:t>.</w:t>
            </w:r>
          </w:p>
          <w:p w14:paraId="686661E4" w14:textId="284F28B4" w:rsidR="008C6B4E" w:rsidRPr="00336CFD" w:rsidRDefault="008C6B4E" w:rsidP="009C0CF0">
            <w:pPr>
              <w:spacing w:after="100" w:afterAutospacing="1" w:line="360" w:lineRule="auto"/>
              <w:rPr>
                <w:rFonts w:ascii="Arial" w:hAnsi="Arial" w:cs="Arial"/>
                <w:color w:val="101010"/>
              </w:rPr>
            </w:pPr>
          </w:p>
        </w:tc>
        <w:tc>
          <w:tcPr>
            <w:tcW w:w="2068" w:type="dxa"/>
          </w:tcPr>
          <w:p w14:paraId="3AC66290" w14:textId="38CD0731" w:rsidR="00070F47" w:rsidRPr="00336CFD" w:rsidRDefault="00622712" w:rsidP="009C0CF0">
            <w:pPr>
              <w:spacing w:line="360" w:lineRule="auto"/>
              <w:rPr>
                <w:rFonts w:ascii="Arial" w:hAnsi="Arial" w:cs="Arial"/>
              </w:rPr>
            </w:pPr>
            <w:hyperlink r:id="rId81" w:history="1">
              <w:r w:rsidRPr="002471AA">
                <w:rPr>
                  <w:rStyle w:val="Hyperlink"/>
                  <w:rFonts w:ascii="Arial" w:hAnsi="Arial" w:cs="Arial"/>
                </w:rPr>
                <w:t>https://grazelife.com</w:t>
              </w:r>
            </w:hyperlink>
          </w:p>
        </w:tc>
      </w:tr>
      <w:tr w:rsidR="00070F47" w:rsidRPr="00336CFD" w14:paraId="44409B8C" w14:textId="77777777" w:rsidTr="003B454D">
        <w:tc>
          <w:tcPr>
            <w:tcW w:w="772" w:type="dxa"/>
          </w:tcPr>
          <w:p w14:paraId="11F2FE59" w14:textId="5E72F4DE" w:rsidR="00070F47" w:rsidRPr="00336CFD" w:rsidRDefault="00F85DC5" w:rsidP="009C0CF0">
            <w:pPr>
              <w:spacing w:line="360" w:lineRule="auto"/>
              <w:rPr>
                <w:rFonts w:ascii="Arial" w:hAnsi="Arial" w:cs="Arial"/>
              </w:rPr>
            </w:pPr>
            <w:r>
              <w:rPr>
                <w:rFonts w:ascii="Arial" w:hAnsi="Arial" w:cs="Arial"/>
              </w:rPr>
              <w:t>2018</w:t>
            </w:r>
          </w:p>
        </w:tc>
        <w:tc>
          <w:tcPr>
            <w:tcW w:w="924" w:type="dxa"/>
          </w:tcPr>
          <w:p w14:paraId="321457E7" w14:textId="4FA5D09D" w:rsidR="00070F47" w:rsidRPr="00336CFD" w:rsidRDefault="00F85DC5" w:rsidP="009C0CF0">
            <w:pPr>
              <w:spacing w:line="360" w:lineRule="auto"/>
              <w:rPr>
                <w:rFonts w:ascii="Arial" w:hAnsi="Arial" w:cs="Arial"/>
              </w:rPr>
            </w:pPr>
            <w:r>
              <w:rPr>
                <w:rFonts w:ascii="Arial" w:hAnsi="Arial" w:cs="Arial"/>
              </w:rPr>
              <w:t>Study</w:t>
            </w:r>
          </w:p>
        </w:tc>
        <w:tc>
          <w:tcPr>
            <w:tcW w:w="2410" w:type="dxa"/>
          </w:tcPr>
          <w:p w14:paraId="517CFBE7" w14:textId="2CF63550" w:rsidR="00070F47" w:rsidRPr="004F1B55" w:rsidRDefault="004F1B55" w:rsidP="009C0CF0">
            <w:pPr>
              <w:spacing w:line="360" w:lineRule="auto"/>
              <w:jc w:val="center"/>
              <w:rPr>
                <w:rFonts w:ascii="Arial" w:hAnsi="Arial" w:cs="Arial"/>
                <w:b/>
                <w:bCs/>
              </w:rPr>
            </w:pPr>
            <w:r w:rsidRPr="004F1B55">
              <w:rPr>
                <w:rFonts w:ascii="Arial" w:eastAsia="Times New Roman" w:hAnsi="Arial" w:cs="Arial"/>
                <w:b/>
                <w:bCs/>
                <w:color w:val="000000"/>
                <w:kern w:val="36"/>
                <w:lang w:eastAsia="en-AU"/>
              </w:rPr>
              <w:t>Can trophic rewilding reduce the impact of fire in a more flammable world?</w:t>
            </w:r>
          </w:p>
        </w:tc>
        <w:tc>
          <w:tcPr>
            <w:tcW w:w="9214" w:type="dxa"/>
          </w:tcPr>
          <w:p w14:paraId="105F0D33" w14:textId="77777777" w:rsidR="00170C80" w:rsidRDefault="003A4AF7" w:rsidP="009C0CF0">
            <w:pPr>
              <w:shd w:val="clear" w:color="auto" w:fill="FFFFFF"/>
              <w:spacing w:after="166" w:line="360" w:lineRule="auto"/>
              <w:rPr>
                <w:rFonts w:ascii="Arial" w:eastAsia="Times New Roman" w:hAnsi="Arial" w:cs="Arial"/>
                <w:color w:val="000000" w:themeColor="text1"/>
                <w:lang w:eastAsia="en-AU"/>
              </w:rPr>
            </w:pPr>
            <w:r w:rsidRPr="00991044">
              <w:rPr>
                <w:rFonts w:ascii="Arial" w:eastAsia="Times New Roman" w:hAnsi="Arial" w:cs="Arial"/>
                <w:color w:val="000000" w:themeColor="text1"/>
                <w:lang w:eastAsia="en-AU"/>
              </w:rPr>
              <w:t xml:space="preserve">Vertebrates can influence natural fire regimes in several ways. First, </w:t>
            </w:r>
            <w:r w:rsidRPr="00FD52D4">
              <w:rPr>
                <w:rFonts w:ascii="Arial" w:eastAsia="Times New Roman" w:hAnsi="Arial" w:cs="Arial"/>
                <w:b/>
                <w:bCs/>
                <w:color w:val="000000" w:themeColor="text1"/>
                <w:lang w:eastAsia="en-AU"/>
              </w:rPr>
              <w:t>herbivores limit fuel quantity by consuming and recycling plant matter that would otherwise accumulate as litter, and by reducing the density of vegetation [</w:t>
            </w:r>
            <w:hyperlink r:id="rId82" w:anchor="RSTB20170443C3" w:history="1">
              <w:r w:rsidRPr="00991044">
                <w:rPr>
                  <w:rFonts w:ascii="Arial" w:eastAsia="Times New Roman" w:hAnsi="Arial" w:cs="Arial"/>
                  <w:color w:val="000000" w:themeColor="text1"/>
                  <w:u w:val="single"/>
                  <w:lang w:eastAsia="en-AU"/>
                </w:rPr>
                <w:t>3</w:t>
              </w:r>
            </w:hyperlink>
            <w:r w:rsidRPr="00991044">
              <w:rPr>
                <w:rFonts w:ascii="Arial" w:eastAsia="Times New Roman" w:hAnsi="Arial" w:cs="Arial"/>
                <w:color w:val="000000" w:themeColor="text1"/>
                <w:lang w:eastAsia="en-AU"/>
              </w:rPr>
              <w:t>]. Second, differential consumption of plant growth forms can enforce changes in the composition of vegetation and thereby alter the type and arrangement of fuel. Third, herbivory can generate large-scale habitat heterogeneity, as a result of variation in herbivore activity in response to factors such as terrain and water availability [</w:t>
            </w:r>
            <w:hyperlink r:id="rId83" w:anchor="RSTB20170443C3" w:history="1">
              <w:r w:rsidRPr="00991044">
                <w:rPr>
                  <w:rFonts w:ascii="Arial" w:eastAsia="Times New Roman" w:hAnsi="Arial" w:cs="Arial"/>
                  <w:color w:val="000000" w:themeColor="text1"/>
                  <w:u w:val="single"/>
                  <w:lang w:eastAsia="en-AU"/>
                </w:rPr>
                <w:t>3</w:t>
              </w:r>
            </w:hyperlink>
            <w:r w:rsidRPr="00991044">
              <w:rPr>
                <w:rFonts w:ascii="Arial" w:eastAsia="Times New Roman" w:hAnsi="Arial" w:cs="Arial"/>
                <w:color w:val="000000" w:themeColor="text1"/>
                <w:lang w:eastAsia="en-AU"/>
              </w:rPr>
              <w:t>,</w:t>
            </w:r>
            <w:hyperlink r:id="rId84" w:anchor="RSTB20170443C11" w:history="1">
              <w:r w:rsidRPr="00991044">
                <w:rPr>
                  <w:rFonts w:ascii="Arial" w:eastAsia="Times New Roman" w:hAnsi="Arial" w:cs="Arial"/>
                  <w:color w:val="000000" w:themeColor="text1"/>
                  <w:u w:val="single"/>
                  <w:lang w:eastAsia="en-AU"/>
                </w:rPr>
                <w:t>11</w:t>
              </w:r>
            </w:hyperlink>
            <w:r w:rsidRPr="00991044">
              <w:rPr>
                <w:rFonts w:ascii="Arial" w:eastAsia="Times New Roman" w:hAnsi="Arial" w:cs="Arial"/>
                <w:color w:val="000000" w:themeColor="text1"/>
                <w:lang w:eastAsia="en-AU"/>
              </w:rPr>
              <w:t xml:space="preserve">], and this can mean that zones of low and high flammability are interspersed in arrangements that could impede the spread of landscape fires. Finally, herbivores and other animals may alter the abiotic environment in ways that affect flammability: by forming trails, dust-baths or leks, large animals create lines or patches of bare ground that can act as fire breaks, while some species forage by turning over or </w:t>
            </w:r>
            <w:r w:rsidRPr="00991044">
              <w:rPr>
                <w:rFonts w:ascii="Arial" w:eastAsia="Times New Roman" w:hAnsi="Arial" w:cs="Arial"/>
                <w:color w:val="000000" w:themeColor="text1"/>
                <w:lang w:eastAsia="en-AU"/>
              </w:rPr>
              <w:lastRenderedPageBreak/>
              <w:t xml:space="preserve">digging through the litter layer and surface soils, and in the process bury fine fuels and thus reduce fuel loads. </w:t>
            </w:r>
          </w:p>
          <w:p w14:paraId="338404F7" w14:textId="77777777" w:rsidR="00991044" w:rsidRPr="00FD52D4" w:rsidRDefault="00991044" w:rsidP="009C0CF0">
            <w:pPr>
              <w:shd w:val="clear" w:color="auto" w:fill="FFFFFF"/>
              <w:spacing w:after="166" w:line="360" w:lineRule="auto"/>
              <w:rPr>
                <w:rFonts w:ascii="Arial" w:eastAsia="Times New Roman" w:hAnsi="Arial" w:cs="Arial"/>
                <w:b/>
                <w:bCs/>
                <w:color w:val="000000" w:themeColor="text1"/>
                <w:lang w:eastAsia="en-AU"/>
              </w:rPr>
            </w:pPr>
            <w:r w:rsidRPr="00FD52D4">
              <w:rPr>
                <w:rFonts w:ascii="Arial" w:eastAsia="Times New Roman" w:hAnsi="Arial" w:cs="Arial"/>
                <w:b/>
                <w:bCs/>
                <w:color w:val="000000" w:themeColor="text1"/>
                <w:lang w:eastAsia="en-AU"/>
              </w:rPr>
              <w:t>Large grazers may be especially important agents of fire control, given that they evidently have strong and consistent effects in reducing fuel loads and moderating the extent and impacts of fire in highly fire-prone environments such as savannahs.</w:t>
            </w:r>
          </w:p>
          <w:p w14:paraId="42D8B598" w14:textId="6B78B25A" w:rsidR="00170C80" w:rsidRPr="00991044" w:rsidRDefault="00170C80" w:rsidP="009C0CF0">
            <w:pPr>
              <w:shd w:val="clear" w:color="auto" w:fill="FFFFFF"/>
              <w:spacing w:after="166" w:line="360" w:lineRule="auto"/>
              <w:rPr>
                <w:rFonts w:ascii="Arial" w:hAnsi="Arial" w:cs="Arial"/>
                <w:color w:val="000000" w:themeColor="text1"/>
              </w:rPr>
            </w:pPr>
          </w:p>
        </w:tc>
        <w:tc>
          <w:tcPr>
            <w:tcW w:w="2068" w:type="dxa"/>
          </w:tcPr>
          <w:p w14:paraId="1E3EB09C" w14:textId="77777777" w:rsidR="00024B04" w:rsidRPr="008C1F66" w:rsidRDefault="00024B04" w:rsidP="009C0CF0">
            <w:pPr>
              <w:spacing w:line="360" w:lineRule="auto"/>
              <w:rPr>
                <w:rFonts w:ascii="Arial" w:hAnsi="Arial" w:cs="Arial"/>
              </w:rPr>
            </w:pPr>
            <w:hyperlink r:id="rId85" w:history="1">
              <w:r w:rsidRPr="008C1F66">
                <w:rPr>
                  <w:rStyle w:val="Hyperlink"/>
                  <w:rFonts w:ascii="Arial" w:hAnsi="Arial" w:cs="Arial"/>
                </w:rPr>
                <w:t>https://www.ncbi.nlm.nih.gov/pmc/articles/PMC6231065/</w:t>
              </w:r>
            </w:hyperlink>
          </w:p>
          <w:p w14:paraId="0EBB588C" w14:textId="7082734D" w:rsidR="00070F47" w:rsidRPr="00336CFD" w:rsidRDefault="00070F47" w:rsidP="009C0CF0">
            <w:pPr>
              <w:spacing w:line="360" w:lineRule="auto"/>
              <w:rPr>
                <w:rFonts w:ascii="Arial" w:hAnsi="Arial" w:cs="Arial"/>
              </w:rPr>
            </w:pPr>
          </w:p>
        </w:tc>
      </w:tr>
      <w:tr w:rsidR="00070F47" w:rsidRPr="00336CFD" w14:paraId="664D07E4" w14:textId="77777777" w:rsidTr="003B454D">
        <w:tc>
          <w:tcPr>
            <w:tcW w:w="772" w:type="dxa"/>
          </w:tcPr>
          <w:p w14:paraId="1797609C" w14:textId="7C1F856C" w:rsidR="00070F47" w:rsidRPr="00336CFD" w:rsidRDefault="00AB4ECB" w:rsidP="009C0CF0">
            <w:pPr>
              <w:spacing w:line="360" w:lineRule="auto"/>
              <w:rPr>
                <w:rFonts w:ascii="Arial" w:hAnsi="Arial" w:cs="Arial"/>
              </w:rPr>
            </w:pPr>
            <w:r>
              <w:rPr>
                <w:rFonts w:ascii="Arial" w:hAnsi="Arial" w:cs="Arial"/>
              </w:rPr>
              <w:t>2017</w:t>
            </w:r>
          </w:p>
        </w:tc>
        <w:tc>
          <w:tcPr>
            <w:tcW w:w="924" w:type="dxa"/>
          </w:tcPr>
          <w:p w14:paraId="2561EEE8" w14:textId="57B80A55" w:rsidR="00070F47" w:rsidRPr="00336CFD" w:rsidRDefault="00AB4ECB" w:rsidP="009C0CF0">
            <w:pPr>
              <w:spacing w:line="360" w:lineRule="auto"/>
              <w:rPr>
                <w:rFonts w:ascii="Arial" w:hAnsi="Arial" w:cs="Arial"/>
              </w:rPr>
            </w:pPr>
            <w:r>
              <w:rPr>
                <w:rFonts w:ascii="Arial" w:hAnsi="Arial" w:cs="Arial"/>
              </w:rPr>
              <w:t>Article</w:t>
            </w:r>
          </w:p>
        </w:tc>
        <w:tc>
          <w:tcPr>
            <w:tcW w:w="2410" w:type="dxa"/>
          </w:tcPr>
          <w:p w14:paraId="3916F088" w14:textId="60E363F5" w:rsidR="00070F47" w:rsidRPr="00336CFD" w:rsidRDefault="00AB4ECB" w:rsidP="009C0CF0">
            <w:pPr>
              <w:spacing w:line="360" w:lineRule="auto"/>
              <w:jc w:val="center"/>
              <w:rPr>
                <w:rFonts w:ascii="Arial" w:hAnsi="Arial" w:cs="Arial"/>
                <w:b/>
                <w:bCs/>
              </w:rPr>
            </w:pPr>
            <w:r w:rsidRPr="00AB4ECB">
              <w:rPr>
                <w:rFonts w:ascii="Arial" w:hAnsi="Arial" w:cs="Arial"/>
                <w:b/>
                <w:bCs/>
                <w:color w:val="101010"/>
              </w:rPr>
              <w:t>The Ecological Impact of Horses as a Keystone Species</w:t>
            </w:r>
          </w:p>
        </w:tc>
        <w:tc>
          <w:tcPr>
            <w:tcW w:w="9214" w:type="dxa"/>
          </w:tcPr>
          <w:p w14:paraId="107719F3" w14:textId="77777777" w:rsidR="00B9298C" w:rsidRDefault="00FA1FD7" w:rsidP="009C0CF0">
            <w:pPr>
              <w:pStyle w:val="NormalWeb"/>
              <w:shd w:val="clear" w:color="auto" w:fill="FFFFFF"/>
              <w:spacing w:before="0" w:beforeAutospacing="0" w:line="360" w:lineRule="auto"/>
              <w:rPr>
                <w:rFonts w:ascii="Arial" w:hAnsi="Arial" w:cs="Arial"/>
                <w:color w:val="101010"/>
                <w:sz w:val="22"/>
                <w:szCs w:val="22"/>
              </w:rPr>
            </w:pPr>
            <w:r w:rsidRPr="00FA1FD7">
              <w:rPr>
                <w:rFonts w:ascii="Arial" w:hAnsi="Arial" w:cs="Arial"/>
                <w:color w:val="101010"/>
                <w:sz w:val="22"/>
                <w:szCs w:val="22"/>
              </w:rPr>
              <w:t xml:space="preserve">Equines have a </w:t>
            </w:r>
            <w:proofErr w:type="spellStart"/>
            <w:r w:rsidRPr="00FA1FD7">
              <w:rPr>
                <w:rFonts w:ascii="Arial" w:hAnsi="Arial" w:cs="Arial"/>
                <w:color w:val="101010"/>
                <w:sz w:val="22"/>
                <w:szCs w:val="22"/>
              </w:rPr>
              <w:t>favorable</w:t>
            </w:r>
            <w:proofErr w:type="spellEnd"/>
            <w:r w:rsidRPr="00FA1FD7">
              <w:rPr>
                <w:rFonts w:ascii="Arial" w:hAnsi="Arial" w:cs="Arial"/>
                <w:color w:val="101010"/>
                <w:sz w:val="22"/>
                <w:szCs w:val="22"/>
              </w:rPr>
              <w:t xml:space="preserve"> impact on their ecology because of their unusual digestive systems and free roaming habits. Their digestive systems are relatively inefficient so they must eat a high quantity of food to satisfy their nutritional needs. </w:t>
            </w:r>
          </w:p>
          <w:p w14:paraId="73EA6515" w14:textId="77777777" w:rsidR="00094CFA" w:rsidRDefault="00094CFA" w:rsidP="009C0CF0">
            <w:pPr>
              <w:pStyle w:val="NormalWeb"/>
              <w:shd w:val="clear" w:color="auto" w:fill="FFFFFF"/>
              <w:spacing w:before="0" w:beforeAutospacing="0" w:line="360" w:lineRule="auto"/>
              <w:rPr>
                <w:rFonts w:ascii="Arial" w:hAnsi="Arial" w:cs="Arial"/>
                <w:color w:val="101010"/>
                <w:sz w:val="22"/>
                <w:szCs w:val="22"/>
              </w:rPr>
            </w:pPr>
            <w:r w:rsidRPr="00094CFA">
              <w:rPr>
                <w:rFonts w:ascii="Arial" w:hAnsi="Arial" w:cs="Arial"/>
                <w:color w:val="101010"/>
                <w:sz w:val="22"/>
                <w:szCs w:val="22"/>
              </w:rPr>
              <w:t>Horses are not just grazers; they are browsers who can digest plants, such as shrubs, leaves, shoots, and bark.</w:t>
            </w:r>
          </w:p>
          <w:p w14:paraId="78CA5C37" w14:textId="77777777" w:rsidR="00B87D67" w:rsidRPr="00A66B62" w:rsidRDefault="00B87D67" w:rsidP="009C0CF0">
            <w:pPr>
              <w:pStyle w:val="NormalWeb"/>
              <w:shd w:val="clear" w:color="auto" w:fill="FFFFFF"/>
              <w:spacing w:before="0" w:beforeAutospacing="0" w:line="360" w:lineRule="auto"/>
              <w:rPr>
                <w:rFonts w:ascii="Arial" w:hAnsi="Arial" w:cs="Arial"/>
                <w:b/>
                <w:bCs/>
                <w:color w:val="101010"/>
                <w:sz w:val="22"/>
                <w:szCs w:val="22"/>
              </w:rPr>
            </w:pPr>
            <w:proofErr w:type="gramStart"/>
            <w:r w:rsidRPr="00A66B62">
              <w:rPr>
                <w:rFonts w:ascii="Arial" w:hAnsi="Arial" w:cs="Arial"/>
                <w:b/>
                <w:bCs/>
                <w:color w:val="101010"/>
                <w:sz w:val="22"/>
                <w:szCs w:val="22"/>
              </w:rPr>
              <w:t>The end result</w:t>
            </w:r>
            <w:proofErr w:type="gramEnd"/>
            <w:r w:rsidRPr="00A66B62">
              <w:rPr>
                <w:rFonts w:ascii="Arial" w:hAnsi="Arial" w:cs="Arial"/>
                <w:b/>
                <w:bCs/>
                <w:color w:val="101010"/>
                <w:sz w:val="22"/>
                <w:szCs w:val="22"/>
              </w:rPr>
              <w:t xml:space="preserve"> of their high quantity diet is lots of quality manure. It includes the seeds of whatever wild plants they are </w:t>
            </w:r>
            <w:proofErr w:type="gramStart"/>
            <w:r w:rsidRPr="00A66B62">
              <w:rPr>
                <w:rFonts w:ascii="Arial" w:hAnsi="Arial" w:cs="Arial"/>
                <w:b/>
                <w:bCs/>
                <w:color w:val="101010"/>
                <w:sz w:val="22"/>
                <w:szCs w:val="22"/>
              </w:rPr>
              <w:t>eating</w:t>
            </w:r>
            <w:proofErr w:type="gramEnd"/>
            <w:r w:rsidRPr="00A66B62">
              <w:rPr>
                <w:rFonts w:ascii="Arial" w:hAnsi="Arial" w:cs="Arial"/>
                <w:b/>
                <w:bCs/>
                <w:color w:val="101010"/>
                <w:sz w:val="22"/>
                <w:szCs w:val="22"/>
              </w:rPr>
              <w:t xml:space="preserve"> and it enhances soil fertility because it contains a high level of nitrogen. As wild horses roam, they deposit manure all over their territories and it encourages the growth of vegetation. </w:t>
            </w:r>
          </w:p>
          <w:p w14:paraId="4016585D" w14:textId="699FC016" w:rsidR="001D1A91" w:rsidRPr="00336CFD" w:rsidRDefault="001D1A91"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3448C226" w14:textId="2A9671F5" w:rsidR="00094B55" w:rsidRPr="00336CFD" w:rsidRDefault="003952EC" w:rsidP="009C0CF0">
            <w:pPr>
              <w:spacing w:line="360" w:lineRule="auto"/>
              <w:rPr>
                <w:rFonts w:ascii="Arial" w:hAnsi="Arial" w:cs="Arial"/>
              </w:rPr>
            </w:pPr>
            <w:hyperlink r:id="rId86" w:history="1">
              <w:r w:rsidRPr="002471AA">
                <w:rPr>
                  <w:rStyle w:val="Hyperlink"/>
                  <w:rFonts w:ascii="Arial" w:hAnsi="Arial" w:cs="Arial"/>
                </w:rPr>
                <w:t>https://reachouttohorses.wordpress.com/2017/01/09/the-ecological-impact-of-horses-as-a-keystone-species/</w:t>
              </w:r>
            </w:hyperlink>
            <w:r>
              <w:rPr>
                <w:rFonts w:ascii="Arial" w:hAnsi="Arial" w:cs="Arial"/>
              </w:rPr>
              <w:t xml:space="preserve"> </w:t>
            </w:r>
          </w:p>
        </w:tc>
      </w:tr>
      <w:tr w:rsidR="00AB4ECB" w:rsidRPr="00D03EBA" w14:paraId="023CEC22" w14:textId="77777777" w:rsidTr="003B454D">
        <w:tc>
          <w:tcPr>
            <w:tcW w:w="772" w:type="dxa"/>
          </w:tcPr>
          <w:p w14:paraId="115DFDDD" w14:textId="724FB2D8" w:rsidR="00AB4ECB" w:rsidRPr="00D03EBA" w:rsidRDefault="002221F2" w:rsidP="009C0CF0">
            <w:pPr>
              <w:spacing w:line="360" w:lineRule="auto"/>
              <w:rPr>
                <w:rFonts w:ascii="Arial" w:hAnsi="Arial" w:cs="Arial"/>
              </w:rPr>
            </w:pPr>
            <w:r w:rsidRPr="00D03EBA">
              <w:rPr>
                <w:rFonts w:ascii="Arial" w:hAnsi="Arial" w:cs="Arial"/>
              </w:rPr>
              <w:t>2018</w:t>
            </w:r>
          </w:p>
        </w:tc>
        <w:tc>
          <w:tcPr>
            <w:tcW w:w="924" w:type="dxa"/>
          </w:tcPr>
          <w:p w14:paraId="5DE0C45A" w14:textId="791D0A2B" w:rsidR="00AB4ECB" w:rsidRPr="00D03EBA" w:rsidRDefault="002221F2" w:rsidP="009C0CF0">
            <w:pPr>
              <w:spacing w:line="360" w:lineRule="auto"/>
              <w:rPr>
                <w:rFonts w:ascii="Arial" w:hAnsi="Arial" w:cs="Arial"/>
              </w:rPr>
            </w:pPr>
            <w:r w:rsidRPr="00D03EBA">
              <w:rPr>
                <w:rFonts w:ascii="Arial" w:hAnsi="Arial" w:cs="Arial"/>
              </w:rPr>
              <w:t>Article</w:t>
            </w:r>
          </w:p>
        </w:tc>
        <w:tc>
          <w:tcPr>
            <w:tcW w:w="2410" w:type="dxa"/>
          </w:tcPr>
          <w:p w14:paraId="22FC0D3D" w14:textId="77777777" w:rsidR="003A41BA" w:rsidRPr="00D03EBA" w:rsidRDefault="003A41BA" w:rsidP="009C0CF0">
            <w:pPr>
              <w:pStyle w:val="Heading1"/>
              <w:spacing w:before="0" w:after="0" w:line="360" w:lineRule="auto"/>
              <w:jc w:val="center"/>
              <w:textAlignment w:val="baseline"/>
              <w:rPr>
                <w:rFonts w:ascii="Arial" w:hAnsi="Arial" w:cs="Arial"/>
                <w:b/>
                <w:bCs/>
                <w:color w:val="333333"/>
                <w:sz w:val="22"/>
                <w:szCs w:val="22"/>
              </w:rPr>
            </w:pPr>
            <w:r w:rsidRPr="00D03EBA">
              <w:rPr>
                <w:rFonts w:ascii="Arial" w:hAnsi="Arial" w:cs="Arial"/>
                <w:b/>
                <w:bCs/>
                <w:color w:val="333333"/>
                <w:sz w:val="22"/>
                <w:szCs w:val="22"/>
              </w:rPr>
              <w:t>Latest science highlights wild horse over-population myth and mismanagement</w:t>
            </w:r>
          </w:p>
          <w:p w14:paraId="12D98BF6" w14:textId="77777777" w:rsidR="00AB4ECB" w:rsidRPr="00D03EBA" w:rsidRDefault="00AB4ECB" w:rsidP="009C0CF0">
            <w:pPr>
              <w:spacing w:line="360" w:lineRule="auto"/>
              <w:jc w:val="center"/>
              <w:rPr>
                <w:rFonts w:ascii="Arial" w:hAnsi="Arial" w:cs="Arial"/>
                <w:b/>
                <w:bCs/>
                <w:color w:val="101010"/>
              </w:rPr>
            </w:pPr>
          </w:p>
        </w:tc>
        <w:tc>
          <w:tcPr>
            <w:tcW w:w="9214" w:type="dxa"/>
          </w:tcPr>
          <w:p w14:paraId="53EE370A" w14:textId="77777777" w:rsidR="000774D1" w:rsidRPr="00D03EBA" w:rsidRDefault="000774D1" w:rsidP="009C0CF0">
            <w:pPr>
              <w:pStyle w:val="NormalWeb"/>
              <w:shd w:val="clear" w:color="auto" w:fill="FFFFFF"/>
              <w:spacing w:before="0" w:beforeAutospacing="0" w:after="225" w:afterAutospacing="0" w:line="360" w:lineRule="auto"/>
              <w:textAlignment w:val="baseline"/>
              <w:rPr>
                <w:rFonts w:ascii="Arial" w:hAnsi="Arial" w:cs="Arial"/>
                <w:color w:val="444444"/>
                <w:sz w:val="22"/>
                <w:szCs w:val="22"/>
              </w:rPr>
            </w:pPr>
            <w:r w:rsidRPr="00D03EBA">
              <w:rPr>
                <w:rFonts w:ascii="Arial" w:hAnsi="Arial" w:cs="Arial"/>
                <w:color w:val="444444"/>
                <w:sz w:val="22"/>
                <w:szCs w:val="22"/>
              </w:rPr>
              <w:t>The public has been misled by the BLM to the tune of hundreds of millions of dollars being spent on reckless and improper management of America’s wild horses. Worse yet, in many cases the BLM is the source of misinformation, and in many instances knowingly allows other agencies to repeat and print incorrect information about wild horses and their management.</w:t>
            </w:r>
          </w:p>
          <w:p w14:paraId="5732BA66" w14:textId="246AA32C" w:rsidR="00AB4ECB" w:rsidRPr="00D03EBA" w:rsidRDefault="002B3F7B" w:rsidP="009C0CF0">
            <w:pPr>
              <w:pStyle w:val="NormalWeb"/>
              <w:shd w:val="clear" w:color="auto" w:fill="FFFFFF"/>
              <w:spacing w:before="0" w:beforeAutospacing="0" w:after="0" w:afterAutospacing="0" w:line="360" w:lineRule="auto"/>
              <w:textAlignment w:val="baseline"/>
              <w:rPr>
                <w:rFonts w:ascii="Arial" w:hAnsi="Arial" w:cs="Arial"/>
                <w:color w:val="444444"/>
                <w:sz w:val="22"/>
                <w:szCs w:val="22"/>
              </w:rPr>
            </w:pPr>
            <w:r w:rsidRPr="00D03EBA">
              <w:rPr>
                <w:rFonts w:ascii="Arial" w:hAnsi="Arial" w:cs="Arial"/>
                <w:color w:val="444444"/>
                <w:sz w:val="22"/>
                <w:szCs w:val="22"/>
              </w:rPr>
              <w:lastRenderedPageBreak/>
              <w:t xml:space="preserve">Wild horses in fact do browse a diet that is widely distributed among many plants in the biomes of North </w:t>
            </w:r>
            <w:proofErr w:type="gramStart"/>
            <w:r w:rsidRPr="00D03EBA">
              <w:rPr>
                <w:rFonts w:ascii="Arial" w:hAnsi="Arial" w:cs="Arial"/>
                <w:color w:val="444444"/>
                <w:sz w:val="22"/>
                <w:szCs w:val="22"/>
              </w:rPr>
              <w:t>America, and</w:t>
            </w:r>
            <w:proofErr w:type="gramEnd"/>
            <w:r w:rsidRPr="00D03EBA">
              <w:rPr>
                <w:rFonts w:ascii="Arial" w:hAnsi="Arial" w:cs="Arial"/>
                <w:color w:val="444444"/>
                <w:sz w:val="22"/>
                <w:szCs w:val="22"/>
              </w:rPr>
              <w:t xml:space="preserve"> maintain symbiotic mutualism with the plants eaten by spreading their seeds in many cases. This canard as to diet has been repeated often by BLM wild horse and burro managers who do not have the requisite field experience in wild horse </w:t>
            </w:r>
            <w:proofErr w:type="spellStart"/>
            <w:r w:rsidRPr="00D03EBA">
              <w:rPr>
                <w:rFonts w:ascii="Arial" w:hAnsi="Arial" w:cs="Arial"/>
                <w:color w:val="444444"/>
                <w:sz w:val="22"/>
                <w:szCs w:val="22"/>
              </w:rPr>
              <w:t>behavioral</w:t>
            </w:r>
            <w:proofErr w:type="spellEnd"/>
            <w:r w:rsidRPr="00D03EBA">
              <w:rPr>
                <w:rFonts w:ascii="Arial" w:hAnsi="Arial" w:cs="Arial"/>
                <w:color w:val="444444"/>
                <w:sz w:val="22"/>
                <w:szCs w:val="22"/>
              </w:rPr>
              <w:t xml:space="preserve"> ecology, so they substitute and impose domestic breed </w:t>
            </w:r>
            <w:proofErr w:type="spellStart"/>
            <w:r w:rsidRPr="00D03EBA">
              <w:rPr>
                <w:rFonts w:ascii="Arial" w:hAnsi="Arial" w:cs="Arial"/>
                <w:color w:val="444444"/>
                <w:sz w:val="22"/>
                <w:szCs w:val="22"/>
              </w:rPr>
              <w:t>behavioral</w:t>
            </w:r>
            <w:proofErr w:type="spellEnd"/>
            <w:r w:rsidRPr="00D03EBA">
              <w:rPr>
                <w:rFonts w:ascii="Arial" w:hAnsi="Arial" w:cs="Arial"/>
                <w:color w:val="444444"/>
                <w:sz w:val="22"/>
                <w:szCs w:val="22"/>
              </w:rPr>
              <w:t xml:space="preserve"> ecology upon wild horses, which is not consistent with fact. Wild horses do in fact eat woody plants as we see in the below </w:t>
            </w:r>
            <w:hyperlink r:id="rId87" w:tgtFrame="_blank" w:history="1">
              <w:r w:rsidRPr="00D03EBA">
                <w:rPr>
                  <w:rStyle w:val="Hyperlink"/>
                  <w:rFonts w:ascii="Arial" w:eastAsiaTheme="majorEastAsia" w:hAnsi="Arial" w:cs="Arial"/>
                  <w:color w:val="289DCC"/>
                  <w:sz w:val="22"/>
                  <w:szCs w:val="22"/>
                  <w:bdr w:val="none" w:sz="0" w:space="0" w:color="auto" w:frame="1"/>
                </w:rPr>
                <w:t>short video</w:t>
              </w:r>
            </w:hyperlink>
            <w:r w:rsidRPr="00D03EBA">
              <w:rPr>
                <w:rFonts w:ascii="Arial" w:hAnsi="Arial" w:cs="Arial"/>
                <w:color w:val="444444"/>
                <w:sz w:val="22"/>
                <w:szCs w:val="22"/>
              </w:rPr>
              <w:t> of a wild mare browsing on some white oak debris that was blown down from a tree top.</w:t>
            </w:r>
          </w:p>
          <w:p w14:paraId="3EDB18FC" w14:textId="5AFA0A16" w:rsidR="002B3F7B" w:rsidRPr="00D03EBA" w:rsidRDefault="002B3F7B" w:rsidP="009C0CF0">
            <w:pPr>
              <w:pStyle w:val="NormalWeb"/>
              <w:shd w:val="clear" w:color="auto" w:fill="FFFFFF"/>
              <w:spacing w:before="0" w:beforeAutospacing="0" w:after="0" w:afterAutospacing="0" w:line="360" w:lineRule="auto"/>
              <w:textAlignment w:val="baseline"/>
              <w:rPr>
                <w:rFonts w:ascii="Arial" w:hAnsi="Arial" w:cs="Arial"/>
                <w:color w:val="444444"/>
                <w:sz w:val="22"/>
                <w:szCs w:val="22"/>
              </w:rPr>
            </w:pPr>
          </w:p>
        </w:tc>
        <w:tc>
          <w:tcPr>
            <w:tcW w:w="2068" w:type="dxa"/>
          </w:tcPr>
          <w:p w14:paraId="043CB385" w14:textId="77777777" w:rsidR="00183F92" w:rsidRPr="00D03EBA" w:rsidRDefault="00183F92" w:rsidP="009C0CF0">
            <w:pPr>
              <w:spacing w:line="360" w:lineRule="auto"/>
              <w:rPr>
                <w:rFonts w:ascii="Arial" w:hAnsi="Arial" w:cs="Arial"/>
              </w:rPr>
            </w:pPr>
            <w:hyperlink r:id="rId88" w:history="1">
              <w:r w:rsidRPr="00D03EBA">
                <w:rPr>
                  <w:rStyle w:val="Hyperlink"/>
                  <w:rFonts w:ascii="Arial" w:hAnsi="Arial" w:cs="Arial"/>
                </w:rPr>
                <w:t>https://www.horsetalk.co.nz/2018/04/13/science-wild-myth-mismanagement/?fbclid=IwAR0wW6</w:t>
              </w:r>
              <w:r w:rsidRPr="00D03EBA">
                <w:rPr>
                  <w:rStyle w:val="Hyperlink"/>
                  <w:rFonts w:ascii="Arial" w:hAnsi="Arial" w:cs="Arial"/>
                </w:rPr>
                <w:lastRenderedPageBreak/>
                <w:t>FM5jQC-9r5sH-sDhuAQo1srrqkTtOFMpaonWJj0bG75JL1D_3DH1U</w:t>
              </w:r>
            </w:hyperlink>
          </w:p>
          <w:p w14:paraId="765A535C" w14:textId="77777777" w:rsidR="00AB4ECB" w:rsidRPr="00D03EBA" w:rsidRDefault="00AB4ECB" w:rsidP="009C0CF0">
            <w:pPr>
              <w:spacing w:line="360" w:lineRule="auto"/>
              <w:rPr>
                <w:rFonts w:ascii="Arial" w:hAnsi="Arial" w:cs="Arial"/>
              </w:rPr>
            </w:pPr>
          </w:p>
        </w:tc>
      </w:tr>
      <w:tr w:rsidR="00AB4ECB" w:rsidRPr="00336CFD" w14:paraId="4B681E0C" w14:textId="77777777" w:rsidTr="003B454D">
        <w:tc>
          <w:tcPr>
            <w:tcW w:w="772" w:type="dxa"/>
          </w:tcPr>
          <w:p w14:paraId="51C23FF6" w14:textId="1377B363" w:rsidR="00AB4ECB" w:rsidRDefault="006C5D60" w:rsidP="009C0CF0">
            <w:pPr>
              <w:spacing w:line="360" w:lineRule="auto"/>
              <w:rPr>
                <w:rFonts w:ascii="Arial" w:hAnsi="Arial" w:cs="Arial"/>
              </w:rPr>
            </w:pPr>
            <w:r>
              <w:rPr>
                <w:rFonts w:ascii="Arial" w:hAnsi="Arial" w:cs="Arial"/>
              </w:rPr>
              <w:lastRenderedPageBreak/>
              <w:t>2006</w:t>
            </w:r>
          </w:p>
        </w:tc>
        <w:tc>
          <w:tcPr>
            <w:tcW w:w="924" w:type="dxa"/>
          </w:tcPr>
          <w:p w14:paraId="241CA0F4" w14:textId="5EFBE43E" w:rsidR="00AB4ECB" w:rsidRDefault="006C5D60" w:rsidP="009C0CF0">
            <w:pPr>
              <w:spacing w:line="360" w:lineRule="auto"/>
              <w:rPr>
                <w:rFonts w:ascii="Arial" w:hAnsi="Arial" w:cs="Arial"/>
              </w:rPr>
            </w:pPr>
            <w:r>
              <w:rPr>
                <w:rFonts w:ascii="Arial" w:hAnsi="Arial" w:cs="Arial"/>
              </w:rPr>
              <w:t>Study</w:t>
            </w:r>
          </w:p>
        </w:tc>
        <w:tc>
          <w:tcPr>
            <w:tcW w:w="2410" w:type="dxa"/>
          </w:tcPr>
          <w:p w14:paraId="05D77CC4" w14:textId="77777777" w:rsidR="006C5D60" w:rsidRPr="006C5D60" w:rsidRDefault="006C5D60" w:rsidP="009C0CF0">
            <w:pPr>
              <w:spacing w:line="360" w:lineRule="auto"/>
              <w:jc w:val="center"/>
              <w:rPr>
                <w:rFonts w:ascii="Arial" w:hAnsi="Arial" w:cs="Arial"/>
                <w:b/>
                <w:bCs/>
                <w:color w:val="101010"/>
              </w:rPr>
            </w:pPr>
            <w:r w:rsidRPr="006C5D60">
              <w:rPr>
                <w:rFonts w:ascii="Arial" w:hAnsi="Arial" w:cs="Arial"/>
                <w:b/>
                <w:bCs/>
                <w:color w:val="101010"/>
              </w:rPr>
              <w:t>The impact of feral horses on grassland bird communities in Argentina</w:t>
            </w:r>
          </w:p>
          <w:p w14:paraId="79576949" w14:textId="77777777" w:rsidR="00AB4ECB" w:rsidRPr="00AB4ECB" w:rsidRDefault="00AB4ECB" w:rsidP="009C0CF0">
            <w:pPr>
              <w:spacing w:line="360" w:lineRule="auto"/>
              <w:jc w:val="center"/>
              <w:rPr>
                <w:rFonts w:ascii="Arial" w:hAnsi="Arial" w:cs="Arial"/>
                <w:b/>
                <w:bCs/>
                <w:color w:val="101010"/>
              </w:rPr>
            </w:pPr>
          </w:p>
        </w:tc>
        <w:tc>
          <w:tcPr>
            <w:tcW w:w="9214" w:type="dxa"/>
          </w:tcPr>
          <w:p w14:paraId="243C97CA" w14:textId="77777777" w:rsidR="005D6743" w:rsidRDefault="002162C3" w:rsidP="009C0CF0">
            <w:pPr>
              <w:pStyle w:val="NormalWeb"/>
              <w:shd w:val="clear" w:color="auto" w:fill="FFFFFF"/>
              <w:spacing w:before="0" w:beforeAutospacing="0" w:line="360" w:lineRule="auto"/>
              <w:rPr>
                <w:rFonts w:ascii="Arial" w:hAnsi="Arial" w:cs="Arial"/>
                <w:color w:val="101010"/>
                <w:sz w:val="22"/>
                <w:szCs w:val="22"/>
              </w:rPr>
            </w:pPr>
            <w:proofErr w:type="gramStart"/>
            <w:r w:rsidRPr="002162C3">
              <w:rPr>
                <w:rFonts w:ascii="Arial" w:hAnsi="Arial" w:cs="Arial"/>
                <w:color w:val="101010"/>
                <w:sz w:val="22"/>
                <w:szCs w:val="22"/>
              </w:rPr>
              <w:t>In particular it</w:t>
            </w:r>
            <w:proofErr w:type="gramEnd"/>
            <w:r w:rsidRPr="002162C3">
              <w:rPr>
                <w:rFonts w:ascii="Arial" w:hAnsi="Arial" w:cs="Arial"/>
                <w:color w:val="101010"/>
                <w:sz w:val="22"/>
                <w:szCs w:val="22"/>
              </w:rPr>
              <w:t xml:space="preserve"> is interesting that the richness and diversity of species are slightly greater in areas of moderate grazing than in the enclosures, as predicted by the theory of intermediate disturbance (Connell, 1978).</w:t>
            </w:r>
          </w:p>
          <w:p w14:paraId="0D56DD4E" w14:textId="77777777" w:rsidR="00D47B55" w:rsidRDefault="00D47B55" w:rsidP="009C0CF0">
            <w:pPr>
              <w:pStyle w:val="NormalWeb"/>
              <w:shd w:val="clear" w:color="auto" w:fill="FFFFFF"/>
              <w:spacing w:before="0" w:beforeAutospacing="0" w:line="360" w:lineRule="auto"/>
              <w:rPr>
                <w:rFonts w:ascii="Arial" w:hAnsi="Arial" w:cs="Arial"/>
                <w:color w:val="101010"/>
                <w:sz w:val="22"/>
                <w:szCs w:val="22"/>
              </w:rPr>
            </w:pPr>
            <w:r w:rsidRPr="00D47B55">
              <w:rPr>
                <w:rFonts w:ascii="Arial" w:hAnsi="Arial" w:cs="Arial"/>
                <w:color w:val="101010"/>
                <w:sz w:val="22"/>
                <w:szCs w:val="22"/>
              </w:rPr>
              <w:t>The presence of feral horses could result in other indirect impacts on the breeding success of grassland birds due to the increase in the abundance of opportunistic predators and brood parasites.</w:t>
            </w:r>
          </w:p>
          <w:p w14:paraId="296EFBA6" w14:textId="404A31D4" w:rsidR="00EA7715" w:rsidRPr="00336CFD" w:rsidRDefault="00EA7715"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21B8D8F6" w14:textId="49B2F350" w:rsidR="00AB4ECB" w:rsidRPr="00336CFD" w:rsidRDefault="00E9521F" w:rsidP="009C0CF0">
            <w:pPr>
              <w:spacing w:line="360" w:lineRule="auto"/>
              <w:rPr>
                <w:rFonts w:ascii="Arial" w:hAnsi="Arial" w:cs="Arial"/>
              </w:rPr>
            </w:pPr>
            <w:hyperlink r:id="rId89" w:history="1">
              <w:r w:rsidRPr="001C3FFA">
                <w:rPr>
                  <w:rStyle w:val="Hyperlink"/>
                  <w:rFonts w:ascii="Arial" w:hAnsi="Arial" w:cs="Arial"/>
                </w:rPr>
                <w:t>https://zslpublications.onlinelibrary.wiley.com/doi/10.1017/S1367943003001094</w:t>
              </w:r>
            </w:hyperlink>
            <w:r>
              <w:rPr>
                <w:rFonts w:ascii="Arial" w:hAnsi="Arial" w:cs="Arial"/>
              </w:rPr>
              <w:t xml:space="preserve"> </w:t>
            </w:r>
          </w:p>
        </w:tc>
      </w:tr>
      <w:tr w:rsidR="00AB4ECB" w:rsidRPr="00336CFD" w14:paraId="7CBE475A" w14:textId="77777777" w:rsidTr="003B454D">
        <w:tc>
          <w:tcPr>
            <w:tcW w:w="772" w:type="dxa"/>
          </w:tcPr>
          <w:p w14:paraId="5853D10D" w14:textId="5FA1B6FE" w:rsidR="00AB4ECB" w:rsidRDefault="00666FBD" w:rsidP="009C0CF0">
            <w:pPr>
              <w:spacing w:line="360" w:lineRule="auto"/>
              <w:rPr>
                <w:rFonts w:ascii="Arial" w:hAnsi="Arial" w:cs="Arial"/>
              </w:rPr>
            </w:pPr>
            <w:r>
              <w:rPr>
                <w:rFonts w:ascii="Arial" w:hAnsi="Arial" w:cs="Arial"/>
              </w:rPr>
              <w:t>2024</w:t>
            </w:r>
          </w:p>
        </w:tc>
        <w:tc>
          <w:tcPr>
            <w:tcW w:w="924" w:type="dxa"/>
          </w:tcPr>
          <w:p w14:paraId="2287B85D" w14:textId="76BCBB42" w:rsidR="00AB4ECB" w:rsidRDefault="00666FBD" w:rsidP="009C0CF0">
            <w:pPr>
              <w:spacing w:line="360" w:lineRule="auto"/>
              <w:rPr>
                <w:rFonts w:ascii="Arial" w:hAnsi="Arial" w:cs="Arial"/>
              </w:rPr>
            </w:pPr>
            <w:r>
              <w:rPr>
                <w:rFonts w:ascii="Arial" w:hAnsi="Arial" w:cs="Arial"/>
              </w:rPr>
              <w:t>Study</w:t>
            </w:r>
          </w:p>
        </w:tc>
        <w:tc>
          <w:tcPr>
            <w:tcW w:w="2410" w:type="dxa"/>
          </w:tcPr>
          <w:p w14:paraId="4BB89D0E" w14:textId="5911277F" w:rsidR="00AB4ECB" w:rsidRPr="00AB4ECB" w:rsidRDefault="00666FBD" w:rsidP="009C0CF0">
            <w:pPr>
              <w:spacing w:line="360" w:lineRule="auto"/>
              <w:jc w:val="center"/>
              <w:rPr>
                <w:rFonts w:ascii="Arial" w:hAnsi="Arial" w:cs="Arial"/>
                <w:b/>
                <w:bCs/>
                <w:color w:val="101010"/>
              </w:rPr>
            </w:pPr>
            <w:r w:rsidRPr="00666FBD">
              <w:rPr>
                <w:rFonts w:ascii="Arial" w:hAnsi="Arial" w:cs="Arial"/>
                <w:b/>
                <w:bCs/>
                <w:color w:val="101010"/>
              </w:rPr>
              <w:t>Managed as wild, horses influence grassland vegetation differently than domestic herds</w:t>
            </w:r>
          </w:p>
        </w:tc>
        <w:tc>
          <w:tcPr>
            <w:tcW w:w="9214" w:type="dxa"/>
          </w:tcPr>
          <w:p w14:paraId="366EB8D4" w14:textId="77777777" w:rsidR="0082472B" w:rsidRPr="001B1270" w:rsidRDefault="0052635C" w:rsidP="009C0CF0">
            <w:pPr>
              <w:pStyle w:val="NormalWeb"/>
              <w:shd w:val="clear" w:color="auto" w:fill="FFFFFF"/>
              <w:spacing w:before="0" w:beforeAutospacing="0" w:line="360" w:lineRule="auto"/>
              <w:rPr>
                <w:rFonts w:ascii="Arial" w:hAnsi="Arial" w:cs="Arial"/>
                <w:color w:val="101010"/>
                <w:sz w:val="22"/>
                <w:szCs w:val="22"/>
              </w:rPr>
            </w:pPr>
            <w:r w:rsidRPr="001B1270">
              <w:rPr>
                <w:rFonts w:ascii="Arial" w:hAnsi="Arial" w:cs="Arial"/>
                <w:b/>
                <w:bCs/>
                <w:color w:val="101010"/>
                <w:sz w:val="22"/>
                <w:szCs w:val="22"/>
              </w:rPr>
              <w:t>Our results indicate that grazing by horses maintains and promotes grassland diversity, especially when horses are managed ‘as wild’ - allowing them to express their natural behaviour</w:t>
            </w:r>
            <w:r w:rsidRPr="001B1270">
              <w:rPr>
                <w:rFonts w:ascii="Arial" w:hAnsi="Arial" w:cs="Arial"/>
                <w:color w:val="101010"/>
                <w:sz w:val="22"/>
                <w:szCs w:val="22"/>
              </w:rPr>
              <w:t xml:space="preserve">. </w:t>
            </w:r>
          </w:p>
          <w:p w14:paraId="48833708" w14:textId="77777777" w:rsidR="0052635C" w:rsidRPr="001B1270" w:rsidRDefault="00806608" w:rsidP="009C0CF0">
            <w:pPr>
              <w:pStyle w:val="NormalWeb"/>
              <w:shd w:val="clear" w:color="auto" w:fill="FFFFFF"/>
              <w:spacing w:before="0" w:beforeAutospacing="0" w:line="360" w:lineRule="auto"/>
              <w:rPr>
                <w:rFonts w:ascii="Arial" w:hAnsi="Arial" w:cs="Arial"/>
                <w:color w:val="101010"/>
                <w:sz w:val="22"/>
                <w:szCs w:val="22"/>
              </w:rPr>
            </w:pPr>
            <w:r w:rsidRPr="001B1270">
              <w:rPr>
                <w:rFonts w:ascii="Arial" w:hAnsi="Arial" w:cs="Arial"/>
                <w:b/>
                <w:bCs/>
                <w:color w:val="101010"/>
                <w:sz w:val="22"/>
                <w:szCs w:val="22"/>
              </w:rPr>
              <w:t xml:space="preserve">The management ‘as wild’ of </w:t>
            </w:r>
            <w:proofErr w:type="spellStart"/>
            <w:r w:rsidRPr="001B1270">
              <w:rPr>
                <w:rFonts w:ascii="Arial" w:hAnsi="Arial" w:cs="Arial"/>
                <w:b/>
                <w:bCs/>
                <w:color w:val="101010"/>
                <w:sz w:val="22"/>
                <w:szCs w:val="22"/>
              </w:rPr>
              <w:t>takhi</w:t>
            </w:r>
            <w:proofErr w:type="spellEnd"/>
            <w:r w:rsidRPr="001B1270">
              <w:rPr>
                <w:rFonts w:ascii="Arial" w:hAnsi="Arial" w:cs="Arial"/>
                <w:b/>
                <w:bCs/>
                <w:color w:val="101010"/>
                <w:sz w:val="22"/>
                <w:szCs w:val="22"/>
              </w:rPr>
              <w:t xml:space="preserve"> appears to promote biodiversity with higher species richness and spatial heterogeneity leading to the creation of the richest mosaic of micro- habitats, and seems to generate new species frequencies in the plant community</w:t>
            </w:r>
            <w:r w:rsidRPr="001B1270">
              <w:rPr>
                <w:rFonts w:ascii="Arial" w:hAnsi="Arial" w:cs="Arial"/>
                <w:color w:val="101010"/>
                <w:sz w:val="22"/>
                <w:szCs w:val="22"/>
              </w:rPr>
              <w:t xml:space="preserve"> – with a similar pool species of the Mediterraneo-montane steppes </w:t>
            </w:r>
            <w:r w:rsidRPr="001B1270">
              <w:rPr>
                <w:rFonts w:ascii="Arial" w:hAnsi="Arial" w:cs="Arial"/>
                <w:color w:val="101010"/>
                <w:sz w:val="22"/>
                <w:szCs w:val="22"/>
              </w:rPr>
              <w:lastRenderedPageBreak/>
              <w:t xml:space="preserve">EUNIS habitat type (code E1.51, European Environment Agency, 2019) - with more dicotyledons and the increased frequency of a </w:t>
            </w:r>
            <w:proofErr w:type="spellStart"/>
            <w:r w:rsidRPr="001B1270">
              <w:rPr>
                <w:rFonts w:ascii="Arial" w:hAnsi="Arial" w:cs="Arial"/>
                <w:color w:val="101010"/>
                <w:sz w:val="22"/>
                <w:szCs w:val="22"/>
              </w:rPr>
              <w:t>hemiparasitic</w:t>
            </w:r>
            <w:proofErr w:type="spellEnd"/>
            <w:r w:rsidRPr="001B1270">
              <w:rPr>
                <w:rFonts w:ascii="Arial" w:hAnsi="Arial" w:cs="Arial"/>
                <w:color w:val="101010"/>
                <w:sz w:val="22"/>
                <w:szCs w:val="22"/>
              </w:rPr>
              <w:t xml:space="preserve"> species (see below Section 4.3).</w:t>
            </w:r>
          </w:p>
          <w:p w14:paraId="26726761" w14:textId="1E8932D7" w:rsidR="00340A98" w:rsidRPr="001B1270" w:rsidRDefault="00EF33DF" w:rsidP="009C0CF0">
            <w:pPr>
              <w:pStyle w:val="NormalWeb"/>
              <w:shd w:val="clear" w:color="auto" w:fill="FFFFFF"/>
              <w:spacing w:before="0" w:beforeAutospacing="0" w:line="360" w:lineRule="auto"/>
              <w:rPr>
                <w:rFonts w:ascii="Arial" w:hAnsi="Arial" w:cs="Arial"/>
                <w:color w:val="101010"/>
                <w:sz w:val="22"/>
                <w:szCs w:val="22"/>
              </w:rPr>
            </w:pPr>
            <w:r w:rsidRPr="001B1270">
              <w:rPr>
                <w:rFonts w:ascii="Arial" w:hAnsi="Arial" w:cs="Arial"/>
                <w:color w:val="101010"/>
                <w:sz w:val="22"/>
                <w:szCs w:val="22"/>
              </w:rPr>
              <w:t xml:space="preserve">This is corroborated by scientific literature showing that horse grazing has contributed to protecting open habitats and specific plants (Bonavent et al., 2023; </w:t>
            </w:r>
            <w:proofErr w:type="spellStart"/>
            <w:r w:rsidRPr="001B1270">
              <w:rPr>
                <w:rFonts w:ascii="Arial" w:hAnsi="Arial" w:cs="Arial"/>
                <w:color w:val="101010"/>
                <w:sz w:val="22"/>
                <w:szCs w:val="22"/>
              </w:rPr>
              <w:t>Fleurance</w:t>
            </w:r>
            <w:proofErr w:type="spellEnd"/>
            <w:r w:rsidRPr="001B1270">
              <w:rPr>
                <w:rFonts w:ascii="Arial" w:hAnsi="Arial" w:cs="Arial"/>
                <w:color w:val="101010"/>
                <w:sz w:val="22"/>
                <w:szCs w:val="22"/>
              </w:rPr>
              <w:t xml:space="preserve"> et al., 2011; </w:t>
            </w:r>
            <w:proofErr w:type="spellStart"/>
            <w:r w:rsidRPr="001B1270">
              <w:rPr>
                <w:rFonts w:ascii="Arial" w:hAnsi="Arial" w:cs="Arial"/>
                <w:color w:val="101010"/>
                <w:sz w:val="22"/>
                <w:szCs w:val="22"/>
              </w:rPr>
              <w:t>K¨ohler</w:t>
            </w:r>
            <w:proofErr w:type="spellEnd"/>
            <w:r w:rsidRPr="001B1270">
              <w:rPr>
                <w:rFonts w:ascii="Arial" w:hAnsi="Arial" w:cs="Arial"/>
                <w:color w:val="101010"/>
                <w:sz w:val="22"/>
                <w:szCs w:val="22"/>
              </w:rPr>
              <w:t xml:space="preserve"> et al., 2016). </w:t>
            </w:r>
          </w:p>
          <w:p w14:paraId="597F093A" w14:textId="77777777" w:rsidR="00097205" w:rsidRPr="001B1270" w:rsidRDefault="00340A98" w:rsidP="009C0CF0">
            <w:pPr>
              <w:pStyle w:val="NormalWeb"/>
              <w:shd w:val="clear" w:color="auto" w:fill="FFFFFF"/>
              <w:spacing w:before="0" w:beforeAutospacing="0" w:line="360" w:lineRule="auto"/>
              <w:rPr>
                <w:rFonts w:ascii="Arial" w:hAnsi="Arial" w:cs="Arial"/>
                <w:color w:val="101010"/>
                <w:sz w:val="22"/>
                <w:szCs w:val="22"/>
              </w:rPr>
            </w:pPr>
            <w:r w:rsidRPr="001B1270">
              <w:rPr>
                <w:rFonts w:ascii="Arial" w:hAnsi="Arial" w:cs="Arial"/>
                <w:color w:val="101010"/>
                <w:sz w:val="22"/>
                <w:szCs w:val="22"/>
              </w:rPr>
              <w:t>W</w:t>
            </w:r>
            <w:r w:rsidR="00EF33DF" w:rsidRPr="001B1270">
              <w:rPr>
                <w:rFonts w:ascii="Arial" w:hAnsi="Arial" w:cs="Arial"/>
                <w:color w:val="101010"/>
                <w:sz w:val="22"/>
                <w:szCs w:val="22"/>
              </w:rPr>
              <w:t xml:space="preserve">e have demonstrated that managing horse herds ‘as wild’ promotes biodiversity (species richness, evenness and heterogeneity) and therefore showed the benefits of (re)wilding. </w:t>
            </w:r>
          </w:p>
          <w:p w14:paraId="046DF0B1" w14:textId="7991EB7B" w:rsidR="00EF33DF" w:rsidRPr="001B1270" w:rsidRDefault="00EF33DF"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08B7582C" w14:textId="0D8DA61E" w:rsidR="00AB4ECB" w:rsidRPr="001B1270" w:rsidRDefault="00CF16D5" w:rsidP="009C0CF0">
            <w:pPr>
              <w:spacing w:line="360" w:lineRule="auto"/>
              <w:rPr>
                <w:rFonts w:ascii="Arial" w:hAnsi="Arial" w:cs="Arial"/>
              </w:rPr>
            </w:pPr>
            <w:hyperlink r:id="rId90" w:history="1">
              <w:r w:rsidRPr="001B1270">
                <w:rPr>
                  <w:rStyle w:val="Hyperlink"/>
                  <w:rFonts w:ascii="Arial" w:hAnsi="Arial" w:cs="Arial"/>
                </w:rPr>
                <w:t>Managed as wild, horses influence grassland vegetation differently than domestic herds - ScienceDirect</w:t>
              </w:r>
            </w:hyperlink>
          </w:p>
        </w:tc>
      </w:tr>
      <w:tr w:rsidR="00AB4ECB" w:rsidRPr="00336CFD" w14:paraId="528A12DA" w14:textId="77777777" w:rsidTr="003B454D">
        <w:tc>
          <w:tcPr>
            <w:tcW w:w="772" w:type="dxa"/>
          </w:tcPr>
          <w:p w14:paraId="12FE358B" w14:textId="7ABB1EBD" w:rsidR="00AB4ECB" w:rsidRDefault="00045FE7" w:rsidP="009C0CF0">
            <w:pPr>
              <w:spacing w:line="360" w:lineRule="auto"/>
              <w:rPr>
                <w:rFonts w:ascii="Arial" w:hAnsi="Arial" w:cs="Arial"/>
              </w:rPr>
            </w:pPr>
            <w:r>
              <w:rPr>
                <w:rFonts w:ascii="Arial" w:hAnsi="Arial" w:cs="Arial"/>
              </w:rPr>
              <w:t>2017</w:t>
            </w:r>
          </w:p>
        </w:tc>
        <w:tc>
          <w:tcPr>
            <w:tcW w:w="924" w:type="dxa"/>
          </w:tcPr>
          <w:p w14:paraId="3D58C5E6" w14:textId="7E7A4CCC" w:rsidR="00AB4ECB" w:rsidRDefault="00045FE7" w:rsidP="009C0CF0">
            <w:pPr>
              <w:spacing w:line="360" w:lineRule="auto"/>
              <w:rPr>
                <w:rFonts w:ascii="Arial" w:hAnsi="Arial" w:cs="Arial"/>
              </w:rPr>
            </w:pPr>
            <w:r>
              <w:rPr>
                <w:rFonts w:ascii="Arial" w:hAnsi="Arial" w:cs="Arial"/>
              </w:rPr>
              <w:t>Article</w:t>
            </w:r>
          </w:p>
        </w:tc>
        <w:tc>
          <w:tcPr>
            <w:tcW w:w="2410" w:type="dxa"/>
          </w:tcPr>
          <w:p w14:paraId="2B1C5E27" w14:textId="77777777" w:rsidR="00842D45" w:rsidRPr="00842D45" w:rsidRDefault="00842D45" w:rsidP="009C0CF0">
            <w:pPr>
              <w:pStyle w:val="Heading1"/>
              <w:spacing w:before="0" w:after="0" w:line="360" w:lineRule="auto"/>
              <w:jc w:val="center"/>
              <w:textAlignment w:val="baseline"/>
              <w:rPr>
                <w:rFonts w:ascii="Arial" w:hAnsi="Arial" w:cs="Arial"/>
                <w:b/>
                <w:bCs/>
                <w:color w:val="000000"/>
                <w:sz w:val="22"/>
                <w:szCs w:val="22"/>
              </w:rPr>
            </w:pPr>
            <w:r w:rsidRPr="00842D45">
              <w:rPr>
                <w:rFonts w:ascii="Arial" w:hAnsi="Arial" w:cs="Arial"/>
                <w:b/>
                <w:bCs/>
                <w:color w:val="000000"/>
                <w:sz w:val="22"/>
                <w:szCs w:val="22"/>
              </w:rPr>
              <w:t>3 Ways Horses Make Our Earth a Better Place</w:t>
            </w:r>
          </w:p>
          <w:p w14:paraId="11ACEF6F" w14:textId="77777777" w:rsidR="00AB4ECB" w:rsidRPr="00AB4ECB" w:rsidRDefault="00AB4ECB" w:rsidP="009C0CF0">
            <w:pPr>
              <w:spacing w:line="360" w:lineRule="auto"/>
              <w:jc w:val="center"/>
              <w:rPr>
                <w:rFonts w:ascii="Arial" w:hAnsi="Arial" w:cs="Arial"/>
                <w:b/>
                <w:bCs/>
                <w:color w:val="101010"/>
              </w:rPr>
            </w:pPr>
          </w:p>
        </w:tc>
        <w:tc>
          <w:tcPr>
            <w:tcW w:w="9214" w:type="dxa"/>
          </w:tcPr>
          <w:p w14:paraId="703BA741" w14:textId="77777777" w:rsidR="00CD1BA5" w:rsidRPr="001B1270" w:rsidRDefault="00CD1BA5" w:rsidP="009C0CF0">
            <w:pPr>
              <w:pStyle w:val="NormalWeb"/>
              <w:shd w:val="clear" w:color="auto" w:fill="FFFFFF"/>
              <w:spacing w:before="0" w:beforeAutospacing="0" w:after="240" w:afterAutospacing="0" w:line="360" w:lineRule="auto"/>
              <w:textAlignment w:val="baseline"/>
              <w:rPr>
                <w:rFonts w:ascii="Arial" w:hAnsi="Arial" w:cs="Arial"/>
                <w:b/>
                <w:bCs/>
                <w:color w:val="000000" w:themeColor="text1"/>
                <w:sz w:val="22"/>
                <w:szCs w:val="22"/>
              </w:rPr>
            </w:pPr>
            <w:r w:rsidRPr="001B1270">
              <w:rPr>
                <w:rFonts w:ascii="Arial" w:hAnsi="Arial" w:cs="Arial"/>
                <w:b/>
                <w:bCs/>
                <w:color w:val="000000" w:themeColor="text1"/>
                <w:sz w:val="22"/>
                <w:szCs w:val="22"/>
              </w:rPr>
              <w:t>Horses, wild or semi-feral horses especially, continue to benefit local ecosystems and habitats. As a grazing animal, horses create a mosaic pattern in their feeding area.</w:t>
            </w:r>
          </w:p>
          <w:p w14:paraId="3B8C61C6" w14:textId="77777777" w:rsidR="00CD1BA5" w:rsidRPr="001B1270" w:rsidRDefault="00CD1BA5" w:rsidP="009C0CF0">
            <w:pPr>
              <w:pStyle w:val="NormalWeb"/>
              <w:shd w:val="clear" w:color="auto" w:fill="FFFFFF"/>
              <w:spacing w:before="0" w:beforeAutospacing="0" w:after="240" w:afterAutospacing="0" w:line="360" w:lineRule="auto"/>
              <w:textAlignment w:val="baseline"/>
              <w:rPr>
                <w:rFonts w:ascii="Arial" w:hAnsi="Arial" w:cs="Arial"/>
                <w:color w:val="000000" w:themeColor="text1"/>
                <w:sz w:val="22"/>
                <w:szCs w:val="22"/>
              </w:rPr>
            </w:pPr>
            <w:r w:rsidRPr="001B1270">
              <w:rPr>
                <w:rFonts w:ascii="Arial" w:hAnsi="Arial" w:cs="Arial"/>
                <w:color w:val="000000" w:themeColor="text1"/>
                <w:sz w:val="22"/>
                <w:szCs w:val="22"/>
              </w:rPr>
              <w:t>This pattern of tall and short grasses benefits smaller animals, like rabbits, deer and pheasants, which rely on taller grasses for homes or safety.</w:t>
            </w:r>
          </w:p>
          <w:p w14:paraId="144F25C9" w14:textId="77777777" w:rsidR="00DF5FF4" w:rsidRPr="001B1270" w:rsidRDefault="00DF5FF4" w:rsidP="009C0CF0">
            <w:pPr>
              <w:pStyle w:val="NormalWeb"/>
              <w:shd w:val="clear" w:color="auto" w:fill="FFFFFF"/>
              <w:spacing w:before="0" w:beforeAutospacing="0" w:after="240" w:afterAutospacing="0" w:line="360" w:lineRule="auto"/>
              <w:textAlignment w:val="baseline"/>
              <w:rPr>
                <w:rFonts w:ascii="Arial" w:hAnsi="Arial" w:cs="Arial"/>
                <w:color w:val="000000" w:themeColor="text1"/>
                <w:sz w:val="22"/>
                <w:szCs w:val="22"/>
              </w:rPr>
            </w:pPr>
            <w:r w:rsidRPr="001B1270">
              <w:rPr>
                <w:rFonts w:ascii="Arial" w:hAnsi="Arial" w:cs="Arial"/>
                <w:color w:val="000000" w:themeColor="text1"/>
                <w:sz w:val="22"/>
                <w:szCs w:val="22"/>
              </w:rPr>
              <w:t>Horses also build an ecosystem’s biodiversity. Grazing horses focus on grasses, which protects the growth of other plants, like flowers.</w:t>
            </w:r>
          </w:p>
          <w:p w14:paraId="3B694B11" w14:textId="77777777" w:rsidR="00DF5FF4" w:rsidRPr="001B1270" w:rsidRDefault="00DF5FF4" w:rsidP="009C0CF0">
            <w:pPr>
              <w:pStyle w:val="NormalWeb"/>
              <w:shd w:val="clear" w:color="auto" w:fill="FFFFFF"/>
              <w:spacing w:before="0" w:beforeAutospacing="0" w:after="240" w:afterAutospacing="0" w:line="360" w:lineRule="auto"/>
              <w:textAlignment w:val="baseline"/>
              <w:rPr>
                <w:rFonts w:ascii="Arial" w:hAnsi="Arial" w:cs="Arial"/>
                <w:color w:val="000000" w:themeColor="text1"/>
                <w:sz w:val="22"/>
                <w:szCs w:val="22"/>
              </w:rPr>
            </w:pPr>
            <w:r w:rsidRPr="001B1270">
              <w:rPr>
                <w:rFonts w:ascii="Arial" w:hAnsi="Arial" w:cs="Arial"/>
                <w:color w:val="000000" w:themeColor="text1"/>
                <w:sz w:val="22"/>
                <w:szCs w:val="22"/>
              </w:rPr>
              <w:t>Plants and flowers also receive assistance from horses through the trampling of uneaten and often unwanted vegetation, like weeds. Once the vegetation is dead, plants and flowers don’t have to compete with it for valuable nutrients, water and other resources.</w:t>
            </w:r>
          </w:p>
          <w:p w14:paraId="326A37DD" w14:textId="77777777" w:rsidR="00AB4ECB" w:rsidRPr="001B1270" w:rsidRDefault="00AB4ECB" w:rsidP="009C0CF0">
            <w:pPr>
              <w:pStyle w:val="NormalWeb"/>
              <w:shd w:val="clear" w:color="auto" w:fill="FFFFFF"/>
              <w:spacing w:before="0" w:beforeAutospacing="0" w:after="240" w:afterAutospacing="0" w:line="360" w:lineRule="auto"/>
              <w:textAlignment w:val="baseline"/>
              <w:rPr>
                <w:rFonts w:ascii="Arial" w:hAnsi="Arial" w:cs="Arial"/>
                <w:color w:val="101010"/>
                <w:sz w:val="22"/>
                <w:szCs w:val="22"/>
              </w:rPr>
            </w:pPr>
          </w:p>
        </w:tc>
        <w:tc>
          <w:tcPr>
            <w:tcW w:w="2068" w:type="dxa"/>
          </w:tcPr>
          <w:p w14:paraId="0CD6CBBE" w14:textId="77777777" w:rsidR="00497167" w:rsidRPr="001B1270" w:rsidRDefault="00497167" w:rsidP="009C0CF0">
            <w:pPr>
              <w:spacing w:line="360" w:lineRule="auto"/>
              <w:rPr>
                <w:rFonts w:ascii="Arial" w:hAnsi="Arial" w:cs="Arial"/>
              </w:rPr>
            </w:pPr>
            <w:hyperlink r:id="rId91" w:history="1">
              <w:r w:rsidRPr="001B1270">
                <w:rPr>
                  <w:rStyle w:val="Hyperlink"/>
                  <w:rFonts w:ascii="Arial" w:hAnsi="Arial" w:cs="Arial"/>
                </w:rPr>
                <w:t>https://greentumble.com/3-ways-horses-make-our-earth-a-better-place/</w:t>
              </w:r>
            </w:hyperlink>
          </w:p>
          <w:p w14:paraId="2FEDD827" w14:textId="77777777" w:rsidR="00AB4ECB" w:rsidRPr="001B1270" w:rsidRDefault="00AB4ECB" w:rsidP="009C0CF0">
            <w:pPr>
              <w:spacing w:line="360" w:lineRule="auto"/>
              <w:rPr>
                <w:rFonts w:ascii="Arial" w:hAnsi="Arial" w:cs="Arial"/>
              </w:rPr>
            </w:pPr>
          </w:p>
        </w:tc>
      </w:tr>
      <w:tr w:rsidR="00AB4ECB" w:rsidRPr="00336CFD" w14:paraId="2F3A9B6B" w14:textId="77777777" w:rsidTr="003B454D">
        <w:tc>
          <w:tcPr>
            <w:tcW w:w="772" w:type="dxa"/>
          </w:tcPr>
          <w:p w14:paraId="46B73C9B" w14:textId="34231F5F" w:rsidR="00AB4ECB" w:rsidRDefault="00FC346E" w:rsidP="009C0CF0">
            <w:pPr>
              <w:spacing w:line="360" w:lineRule="auto"/>
              <w:rPr>
                <w:rFonts w:ascii="Arial" w:hAnsi="Arial" w:cs="Arial"/>
              </w:rPr>
            </w:pPr>
            <w:r>
              <w:rPr>
                <w:rFonts w:ascii="Arial" w:hAnsi="Arial" w:cs="Arial"/>
              </w:rPr>
              <w:lastRenderedPageBreak/>
              <w:t>2023</w:t>
            </w:r>
          </w:p>
        </w:tc>
        <w:tc>
          <w:tcPr>
            <w:tcW w:w="924" w:type="dxa"/>
          </w:tcPr>
          <w:p w14:paraId="7E9CD488" w14:textId="5ECFE236" w:rsidR="00AB4ECB" w:rsidRDefault="000B357B" w:rsidP="009C0CF0">
            <w:pPr>
              <w:spacing w:line="360" w:lineRule="auto"/>
              <w:rPr>
                <w:rFonts w:ascii="Arial" w:hAnsi="Arial" w:cs="Arial"/>
              </w:rPr>
            </w:pPr>
            <w:r>
              <w:rPr>
                <w:rFonts w:ascii="Arial" w:hAnsi="Arial" w:cs="Arial"/>
              </w:rPr>
              <w:t>Study</w:t>
            </w:r>
          </w:p>
        </w:tc>
        <w:tc>
          <w:tcPr>
            <w:tcW w:w="2410" w:type="dxa"/>
          </w:tcPr>
          <w:p w14:paraId="6F6B9BE5" w14:textId="77777777" w:rsidR="00AB4ECB" w:rsidRDefault="000B357B" w:rsidP="009C0CF0">
            <w:pPr>
              <w:spacing w:line="360" w:lineRule="auto"/>
              <w:jc w:val="center"/>
              <w:rPr>
                <w:rFonts w:ascii="Arial" w:hAnsi="Arial" w:cs="Arial"/>
                <w:b/>
                <w:bCs/>
                <w:color w:val="101010"/>
              </w:rPr>
            </w:pPr>
            <w:r w:rsidRPr="000B357B">
              <w:rPr>
                <w:rFonts w:ascii="Arial" w:hAnsi="Arial" w:cs="Arial"/>
                <w:b/>
                <w:bCs/>
                <w:color w:val="101010"/>
              </w:rPr>
              <w:t>Use of density-impact functions to inform and improve the environmental outcomes of feral horse management</w:t>
            </w:r>
          </w:p>
          <w:p w14:paraId="61925785" w14:textId="2998AEA0" w:rsidR="000B357B" w:rsidRPr="00AB4ECB" w:rsidRDefault="000B357B" w:rsidP="009C0CF0">
            <w:pPr>
              <w:spacing w:line="360" w:lineRule="auto"/>
              <w:jc w:val="center"/>
              <w:rPr>
                <w:rFonts w:ascii="Arial" w:hAnsi="Arial" w:cs="Arial"/>
                <w:b/>
                <w:bCs/>
                <w:color w:val="101010"/>
              </w:rPr>
            </w:pPr>
          </w:p>
        </w:tc>
        <w:tc>
          <w:tcPr>
            <w:tcW w:w="9214" w:type="dxa"/>
          </w:tcPr>
          <w:p w14:paraId="658E5C60" w14:textId="31512694" w:rsidR="00AB4ECB" w:rsidRDefault="00652741" w:rsidP="009C0CF0">
            <w:pPr>
              <w:pStyle w:val="NormalWeb"/>
              <w:shd w:val="clear" w:color="auto" w:fill="FFFFFF"/>
              <w:spacing w:before="0" w:beforeAutospacing="0" w:line="360" w:lineRule="auto"/>
              <w:rPr>
                <w:rFonts w:ascii="Arial" w:hAnsi="Arial" w:cs="Arial"/>
                <w:color w:val="101010"/>
                <w:sz w:val="22"/>
                <w:szCs w:val="22"/>
              </w:rPr>
            </w:pPr>
            <w:r w:rsidRPr="00652741">
              <w:rPr>
                <w:rFonts w:ascii="Arial" w:hAnsi="Arial" w:cs="Arial"/>
                <w:color w:val="101010"/>
                <w:sz w:val="22"/>
                <w:szCs w:val="22"/>
              </w:rPr>
              <w:t xml:space="preserve">The available science often demonstrates the need for feral horse population control but not the degree of control required to achieve environmental conservation objectives. To better manage the influence of feral horses, we must first understand the relationship between feral horse density and environmental impact. </w:t>
            </w:r>
          </w:p>
          <w:p w14:paraId="7565E7BD" w14:textId="0916B516" w:rsidR="009574E0" w:rsidRDefault="00824C0C" w:rsidP="009C0CF0">
            <w:pPr>
              <w:pStyle w:val="NormalWeb"/>
              <w:shd w:val="clear" w:color="auto" w:fill="FFFFFF"/>
              <w:spacing w:before="0" w:beforeAutospacing="0" w:line="360" w:lineRule="auto"/>
              <w:rPr>
                <w:rFonts w:ascii="Arial" w:hAnsi="Arial" w:cs="Arial"/>
                <w:color w:val="101010"/>
                <w:sz w:val="22"/>
                <w:szCs w:val="22"/>
              </w:rPr>
            </w:pPr>
            <w:r w:rsidRPr="001B697E">
              <w:rPr>
                <w:rFonts w:ascii="Arial" w:hAnsi="Arial" w:cs="Arial"/>
                <w:b/>
                <w:bCs/>
                <w:color w:val="101010"/>
                <w:sz w:val="22"/>
                <w:szCs w:val="22"/>
              </w:rPr>
              <w:t>We also found the combined impact associated with the sign of deer, feral pigs, humans, and fire to be large compared to the impact associated with the sign of feral horses alone,</w:t>
            </w:r>
            <w:r w:rsidRPr="00824C0C">
              <w:rPr>
                <w:rFonts w:ascii="Arial" w:hAnsi="Arial" w:cs="Arial"/>
                <w:color w:val="101010"/>
                <w:sz w:val="22"/>
                <w:szCs w:val="22"/>
              </w:rPr>
              <w:t xml:space="preserve"> particularly on the BHP (Fig. 5). Horse sign was associated with no more than 4% of the impact on the BHP and less than 34% of the impact in the EVA (F</w:t>
            </w:r>
          </w:p>
          <w:p w14:paraId="00640AB7" w14:textId="02AB052E" w:rsidR="009574E0" w:rsidRDefault="009574E0" w:rsidP="009C0CF0">
            <w:pPr>
              <w:pStyle w:val="NormalWeb"/>
              <w:shd w:val="clear" w:color="auto" w:fill="FFFFFF"/>
              <w:spacing w:before="0" w:beforeAutospacing="0" w:line="360" w:lineRule="auto"/>
              <w:rPr>
                <w:rFonts w:ascii="Arial" w:hAnsi="Arial" w:cs="Arial"/>
                <w:color w:val="101010"/>
                <w:sz w:val="22"/>
                <w:szCs w:val="22"/>
              </w:rPr>
            </w:pPr>
            <w:r w:rsidRPr="009574E0">
              <w:rPr>
                <w:rFonts w:ascii="Arial" w:hAnsi="Arial" w:cs="Arial"/>
                <w:color w:val="101010"/>
                <w:sz w:val="22"/>
                <w:szCs w:val="22"/>
              </w:rPr>
              <w:t>Without searching carefully along a line, if any bias exists, then the proportion of horse impact recorded will be exaggerated compared to those of deer and pigs.</w:t>
            </w:r>
          </w:p>
          <w:p w14:paraId="46347BBB" w14:textId="2B0537BD" w:rsidR="00A80E2D" w:rsidRPr="00336CFD" w:rsidRDefault="009574E0" w:rsidP="009C0CF0">
            <w:pPr>
              <w:pStyle w:val="NormalWeb"/>
              <w:shd w:val="clear" w:color="auto" w:fill="FFFFFF"/>
              <w:spacing w:before="0" w:beforeAutospacing="0" w:line="360" w:lineRule="auto"/>
              <w:rPr>
                <w:rFonts w:ascii="Arial" w:hAnsi="Arial" w:cs="Arial"/>
                <w:color w:val="101010"/>
                <w:sz w:val="22"/>
                <w:szCs w:val="22"/>
              </w:rPr>
            </w:pPr>
            <w:r w:rsidRPr="009574E0">
              <w:rPr>
                <w:rFonts w:ascii="Arial" w:hAnsi="Arial" w:cs="Arial"/>
                <w:color w:val="101010"/>
                <w:sz w:val="22"/>
                <w:szCs w:val="22"/>
              </w:rPr>
              <w:t>In our study, grazing and trampling impact correlated with the density of horses, which means feral horse impact should be manageable by changing horse density.</w:t>
            </w:r>
          </w:p>
        </w:tc>
        <w:tc>
          <w:tcPr>
            <w:tcW w:w="2068" w:type="dxa"/>
          </w:tcPr>
          <w:p w14:paraId="667B9CC8" w14:textId="5CE59DAC" w:rsidR="00AB4ECB" w:rsidRPr="00336CFD" w:rsidRDefault="000B357B" w:rsidP="009C0CF0">
            <w:pPr>
              <w:spacing w:line="360" w:lineRule="auto"/>
              <w:rPr>
                <w:rFonts w:ascii="Arial" w:hAnsi="Arial" w:cs="Arial"/>
              </w:rPr>
            </w:pPr>
            <w:hyperlink r:id="rId92" w:history="1">
              <w:r w:rsidRPr="0035777D">
                <w:rPr>
                  <w:rStyle w:val="Hyperlink"/>
                  <w:rFonts w:ascii="Arial" w:hAnsi="Arial" w:cs="Arial"/>
                </w:rPr>
                <w:t>https://doi.org/10.1002/wlb3.01107</w:t>
              </w:r>
            </w:hyperlink>
            <w:r>
              <w:rPr>
                <w:rFonts w:ascii="Arial" w:hAnsi="Arial" w:cs="Arial"/>
              </w:rPr>
              <w:t xml:space="preserve"> </w:t>
            </w:r>
          </w:p>
        </w:tc>
      </w:tr>
      <w:tr w:rsidR="00AB4ECB" w:rsidRPr="00336CFD" w14:paraId="2F2A9AF9" w14:textId="77777777" w:rsidTr="003B454D">
        <w:tc>
          <w:tcPr>
            <w:tcW w:w="772" w:type="dxa"/>
          </w:tcPr>
          <w:p w14:paraId="53E19E78" w14:textId="16751104" w:rsidR="00AB4ECB" w:rsidRDefault="006228D6" w:rsidP="009C0CF0">
            <w:pPr>
              <w:spacing w:line="360" w:lineRule="auto"/>
              <w:rPr>
                <w:rFonts w:ascii="Arial" w:hAnsi="Arial" w:cs="Arial"/>
              </w:rPr>
            </w:pPr>
            <w:r>
              <w:rPr>
                <w:rFonts w:ascii="Arial" w:hAnsi="Arial" w:cs="Arial"/>
              </w:rPr>
              <w:t>2017</w:t>
            </w:r>
          </w:p>
        </w:tc>
        <w:tc>
          <w:tcPr>
            <w:tcW w:w="924" w:type="dxa"/>
          </w:tcPr>
          <w:p w14:paraId="11895284" w14:textId="1B09F513" w:rsidR="00AB4ECB" w:rsidRDefault="006228D6" w:rsidP="009C0CF0">
            <w:pPr>
              <w:spacing w:line="360" w:lineRule="auto"/>
              <w:rPr>
                <w:rFonts w:ascii="Arial" w:hAnsi="Arial" w:cs="Arial"/>
              </w:rPr>
            </w:pPr>
            <w:r>
              <w:rPr>
                <w:rFonts w:ascii="Arial" w:hAnsi="Arial" w:cs="Arial"/>
              </w:rPr>
              <w:t>Study</w:t>
            </w:r>
          </w:p>
        </w:tc>
        <w:tc>
          <w:tcPr>
            <w:tcW w:w="2410" w:type="dxa"/>
          </w:tcPr>
          <w:p w14:paraId="4FC0D035" w14:textId="77777777" w:rsidR="003B15AC" w:rsidRPr="003B15AC" w:rsidRDefault="003B15AC" w:rsidP="009C0CF0">
            <w:pPr>
              <w:pStyle w:val="Heading1"/>
              <w:spacing w:before="0" w:line="360" w:lineRule="auto"/>
              <w:jc w:val="center"/>
              <w:rPr>
                <w:rFonts w:ascii="Arial" w:hAnsi="Arial" w:cs="Arial"/>
                <w:b/>
                <w:bCs/>
                <w:color w:val="000000"/>
                <w:sz w:val="22"/>
                <w:szCs w:val="22"/>
              </w:rPr>
            </w:pPr>
            <w:r w:rsidRPr="003B15AC">
              <w:rPr>
                <w:rFonts w:ascii="Arial" w:hAnsi="Arial" w:cs="Arial"/>
                <w:b/>
                <w:bCs/>
                <w:color w:val="000000"/>
                <w:sz w:val="22"/>
                <w:szCs w:val="22"/>
              </w:rPr>
              <w:t xml:space="preserve">Fire Grazing': Impact of Wild Horses vs. Livestock </w:t>
            </w:r>
            <w:proofErr w:type="gramStart"/>
            <w:r w:rsidRPr="003B15AC">
              <w:rPr>
                <w:rFonts w:ascii="Arial" w:hAnsi="Arial" w:cs="Arial"/>
                <w:b/>
                <w:bCs/>
                <w:color w:val="000000"/>
                <w:sz w:val="22"/>
                <w:szCs w:val="22"/>
              </w:rPr>
              <w:t>On</w:t>
            </w:r>
            <w:proofErr w:type="gramEnd"/>
            <w:r w:rsidRPr="003B15AC">
              <w:rPr>
                <w:rFonts w:ascii="Arial" w:hAnsi="Arial" w:cs="Arial"/>
                <w:b/>
                <w:bCs/>
                <w:color w:val="000000"/>
                <w:sz w:val="22"/>
                <w:szCs w:val="22"/>
              </w:rPr>
              <w:t xml:space="preserve"> Wildfire Regime:</w:t>
            </w:r>
          </w:p>
          <w:p w14:paraId="5C2F3B2A" w14:textId="77777777" w:rsidR="00AB4ECB" w:rsidRPr="00AB4ECB" w:rsidRDefault="00AB4ECB" w:rsidP="009C0CF0">
            <w:pPr>
              <w:spacing w:line="360" w:lineRule="auto"/>
              <w:jc w:val="center"/>
              <w:rPr>
                <w:rFonts w:ascii="Arial" w:hAnsi="Arial" w:cs="Arial"/>
                <w:b/>
                <w:bCs/>
                <w:color w:val="101010"/>
              </w:rPr>
            </w:pPr>
          </w:p>
        </w:tc>
        <w:tc>
          <w:tcPr>
            <w:tcW w:w="9214" w:type="dxa"/>
          </w:tcPr>
          <w:p w14:paraId="6EF04CA7" w14:textId="77777777" w:rsidR="00AB4ECB" w:rsidRPr="00D365AE" w:rsidRDefault="00343FB2" w:rsidP="009C0CF0">
            <w:pPr>
              <w:pStyle w:val="NormalWeb"/>
              <w:shd w:val="clear" w:color="auto" w:fill="FFFFFF"/>
              <w:spacing w:before="0" w:beforeAutospacing="0" w:line="360" w:lineRule="auto"/>
              <w:rPr>
                <w:rStyle w:val="Emphasis"/>
                <w:rFonts w:ascii="Arial" w:eastAsiaTheme="majorEastAsia" w:hAnsi="Arial" w:cs="Arial"/>
                <w:color w:val="000000"/>
                <w:sz w:val="22"/>
                <w:szCs w:val="22"/>
              </w:rPr>
            </w:pPr>
            <w:hyperlink r:id="rId93" w:tgtFrame="_blank" w:history="1">
              <w:r w:rsidRPr="00D365AE">
                <w:rPr>
                  <w:rStyle w:val="Hyperlink"/>
                  <w:rFonts w:ascii="Arial" w:eastAsiaTheme="majorEastAsia" w:hAnsi="Arial" w:cs="Arial"/>
                  <w:sz w:val="22"/>
                  <w:szCs w:val="22"/>
                </w:rPr>
                <w:t>According to </w:t>
              </w:r>
              <w:r w:rsidRPr="00D365AE">
                <w:rPr>
                  <w:rStyle w:val="Emphasis"/>
                  <w:rFonts w:ascii="Arial" w:eastAsiaTheme="majorEastAsia" w:hAnsi="Arial" w:cs="Arial"/>
                  <w:color w:val="0000FF"/>
                  <w:sz w:val="22"/>
                  <w:szCs w:val="22"/>
                </w:rPr>
                <w:t>Science</w:t>
              </w:r>
              <w:r w:rsidRPr="00D365AE">
                <w:rPr>
                  <w:rStyle w:val="Hyperlink"/>
                  <w:rFonts w:ascii="Arial" w:eastAsiaTheme="majorEastAsia" w:hAnsi="Arial" w:cs="Arial"/>
                  <w:sz w:val="22"/>
                  <w:szCs w:val="22"/>
                </w:rPr>
                <w:t> Magazine:</w:t>
              </w:r>
            </w:hyperlink>
            <w:r w:rsidRPr="00D365AE">
              <w:rPr>
                <w:rStyle w:val="Emphasis"/>
                <w:rFonts w:ascii="Arial" w:eastAsiaTheme="majorEastAsia" w:hAnsi="Arial" w:cs="Arial"/>
                <w:color w:val="000000"/>
                <w:sz w:val="22"/>
                <w:szCs w:val="22"/>
              </w:rPr>
              <w:t> “By altering the quantity and distribution of fuel supplies, large herbivores can shape the frequency, intensity, and spatial distribution of fires across a landscape. There are even unique interactions among large herbivore populations that can influence fire regimes.</w:t>
            </w:r>
          </w:p>
          <w:p w14:paraId="3EEA4EEF" w14:textId="090D6B20" w:rsidR="00212CC2" w:rsidRPr="00D365AE" w:rsidRDefault="00AB537D" w:rsidP="009C0CF0">
            <w:pPr>
              <w:pStyle w:val="NormalWeb"/>
              <w:shd w:val="clear" w:color="auto" w:fill="FFFFFF"/>
              <w:spacing w:before="0" w:beforeAutospacing="0" w:line="360" w:lineRule="auto"/>
              <w:rPr>
                <w:rFonts w:ascii="Arial" w:hAnsi="Arial" w:cs="Arial"/>
                <w:color w:val="000000"/>
                <w:sz w:val="22"/>
                <w:szCs w:val="22"/>
              </w:rPr>
            </w:pPr>
            <w:r>
              <w:rPr>
                <w:rFonts w:ascii="Arial" w:hAnsi="Arial" w:cs="Arial"/>
                <w:color w:val="000000"/>
                <w:sz w:val="22"/>
                <w:szCs w:val="22"/>
              </w:rPr>
              <w:t>W</w:t>
            </w:r>
            <w:r w:rsidR="00212CC2" w:rsidRPr="00D365AE">
              <w:rPr>
                <w:rFonts w:ascii="Arial" w:hAnsi="Arial" w:cs="Arial"/>
                <w:color w:val="000000"/>
                <w:sz w:val="22"/>
                <w:szCs w:val="22"/>
              </w:rPr>
              <w:t>hen native species and wild horses graze that same area, they are incomplete in their digestion and thus they pass most seeds they consume back onto the pasture intact in their droppings, which can then germinate in soil conditions enhanced by the horse droppings which become a seed bed of sorts</w:t>
            </w:r>
            <w:r w:rsidR="003102FA" w:rsidRPr="00D365AE">
              <w:rPr>
                <w:rFonts w:ascii="Arial" w:hAnsi="Arial" w:cs="Arial"/>
                <w:color w:val="000000"/>
                <w:sz w:val="22"/>
                <w:szCs w:val="22"/>
              </w:rPr>
              <w:t>.</w:t>
            </w:r>
          </w:p>
          <w:p w14:paraId="41A89710" w14:textId="4478C93B" w:rsidR="003102FA" w:rsidRPr="00C8515B" w:rsidRDefault="003102FA" w:rsidP="009C0CF0">
            <w:pPr>
              <w:spacing w:after="100" w:afterAutospacing="1" w:line="360" w:lineRule="auto"/>
              <w:rPr>
                <w:rFonts w:ascii="Arial" w:hAnsi="Arial" w:cs="Arial"/>
                <w:b/>
                <w:bCs/>
                <w:color w:val="000000"/>
              </w:rPr>
            </w:pPr>
            <w:r w:rsidRPr="00C8515B">
              <w:rPr>
                <w:rFonts w:ascii="Arial" w:hAnsi="Arial" w:cs="Arial"/>
                <w:b/>
                <w:bCs/>
                <w:color w:val="000000"/>
              </w:rPr>
              <w:t>Basically, wild horses reseed the areas where they graze with the seeds from the local native plants.</w:t>
            </w:r>
            <w:r w:rsidR="00C8515B">
              <w:rPr>
                <w:rFonts w:ascii="Arial" w:hAnsi="Arial" w:cs="Arial"/>
                <w:b/>
                <w:bCs/>
                <w:color w:val="000000"/>
              </w:rPr>
              <w:t xml:space="preserve"> </w:t>
            </w:r>
            <w:r w:rsidRPr="00C8515B">
              <w:rPr>
                <w:rFonts w:ascii="Arial" w:hAnsi="Arial" w:cs="Arial"/>
                <w:b/>
                <w:bCs/>
                <w:color w:val="000000"/>
              </w:rPr>
              <w:t xml:space="preserve">This allows the grasses and plants to remain established in enhanced </w:t>
            </w:r>
            <w:r w:rsidRPr="00C8515B">
              <w:rPr>
                <w:rFonts w:ascii="Arial" w:hAnsi="Arial" w:cs="Arial"/>
                <w:b/>
                <w:bCs/>
                <w:color w:val="000000"/>
              </w:rPr>
              <w:lastRenderedPageBreak/>
              <w:t>conditions and compete more effectively with the invasive species of yellow starthistle. This naturally evolved mutualism between wild horses and plants offers the native seeds thus distributed an advantage due to the high-level of hummus and nutrients in the horse droppings aggregated with the native plant seeds.</w:t>
            </w:r>
          </w:p>
          <w:p w14:paraId="3E22D4E9" w14:textId="77777777" w:rsidR="00CB74EA" w:rsidRDefault="00CB74EA" w:rsidP="009C0CF0">
            <w:pPr>
              <w:pStyle w:val="NormalWeb"/>
              <w:shd w:val="clear" w:color="auto" w:fill="FFFFFF"/>
              <w:spacing w:before="0" w:beforeAutospacing="0" w:line="360" w:lineRule="auto"/>
              <w:rPr>
                <w:rFonts w:ascii="Arial" w:hAnsi="Arial" w:cs="Arial"/>
                <w:color w:val="000000"/>
                <w:sz w:val="22"/>
                <w:szCs w:val="22"/>
              </w:rPr>
            </w:pPr>
            <w:r w:rsidRPr="00D365AE">
              <w:rPr>
                <w:rFonts w:ascii="Arial" w:hAnsi="Arial" w:cs="Arial"/>
                <w:color w:val="000000"/>
                <w:sz w:val="22"/>
                <w:szCs w:val="22"/>
              </w:rPr>
              <w:t xml:space="preserve">Of all the large native herbivores that currently roam the American </w:t>
            </w:r>
            <w:proofErr w:type="gramStart"/>
            <w:r w:rsidRPr="00D365AE">
              <w:rPr>
                <w:rFonts w:ascii="Arial" w:hAnsi="Arial" w:cs="Arial"/>
                <w:color w:val="000000"/>
                <w:sz w:val="22"/>
                <w:szCs w:val="22"/>
              </w:rPr>
              <w:t>range-lands</w:t>
            </w:r>
            <w:proofErr w:type="gramEnd"/>
            <w:r w:rsidRPr="00D365AE">
              <w:rPr>
                <w:rFonts w:ascii="Arial" w:hAnsi="Arial" w:cs="Arial"/>
                <w:color w:val="000000"/>
                <w:sz w:val="22"/>
                <w:szCs w:val="22"/>
              </w:rPr>
              <w:t>, native species American horses are the only large grazing herbivores that have a single-stomach simple digestive system.</w:t>
            </w:r>
          </w:p>
          <w:p w14:paraId="1AFD905A" w14:textId="7BB811BB" w:rsidR="00EE1226" w:rsidRPr="00D365AE" w:rsidRDefault="00EE1226"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135DAFB6" w14:textId="77777777" w:rsidR="00602B2B" w:rsidRPr="00983477" w:rsidRDefault="00602B2B" w:rsidP="009C0CF0">
            <w:pPr>
              <w:spacing w:line="360" w:lineRule="auto"/>
              <w:rPr>
                <w:rFonts w:ascii="Arial" w:hAnsi="Arial" w:cs="Arial"/>
                <w:sz w:val="24"/>
                <w:szCs w:val="24"/>
              </w:rPr>
            </w:pPr>
            <w:hyperlink r:id="rId94" w:history="1">
              <w:r w:rsidRPr="00983477">
                <w:rPr>
                  <w:rStyle w:val="Hyperlink"/>
                  <w:rFonts w:ascii="Arial" w:hAnsi="Arial" w:cs="Arial"/>
                  <w:sz w:val="24"/>
                  <w:szCs w:val="24"/>
                </w:rPr>
                <w:t>http://wildhorsesite.com/impact-wild-horses-vs-livestock-on-wildfires.html</w:t>
              </w:r>
            </w:hyperlink>
          </w:p>
          <w:p w14:paraId="0C979B39" w14:textId="77777777" w:rsidR="00AB4ECB" w:rsidRPr="00336CFD" w:rsidRDefault="00AB4ECB" w:rsidP="009C0CF0">
            <w:pPr>
              <w:spacing w:line="360" w:lineRule="auto"/>
              <w:rPr>
                <w:rFonts w:ascii="Arial" w:hAnsi="Arial" w:cs="Arial"/>
              </w:rPr>
            </w:pPr>
          </w:p>
        </w:tc>
      </w:tr>
      <w:tr w:rsidR="00A80E2D" w:rsidRPr="00B340BF" w14:paraId="6FE1FE22" w14:textId="77777777" w:rsidTr="003B454D">
        <w:tc>
          <w:tcPr>
            <w:tcW w:w="772" w:type="dxa"/>
          </w:tcPr>
          <w:p w14:paraId="419EE3DC" w14:textId="331EAE1F" w:rsidR="00A80E2D" w:rsidRPr="00B340BF" w:rsidRDefault="002D0B71" w:rsidP="009C0CF0">
            <w:pPr>
              <w:spacing w:line="360" w:lineRule="auto"/>
              <w:rPr>
                <w:rFonts w:ascii="Arial" w:hAnsi="Arial" w:cs="Arial"/>
              </w:rPr>
            </w:pPr>
            <w:r w:rsidRPr="00B340BF">
              <w:rPr>
                <w:rFonts w:ascii="Arial" w:hAnsi="Arial" w:cs="Arial"/>
              </w:rPr>
              <w:t>2022</w:t>
            </w:r>
          </w:p>
        </w:tc>
        <w:tc>
          <w:tcPr>
            <w:tcW w:w="924" w:type="dxa"/>
          </w:tcPr>
          <w:p w14:paraId="07983EE0" w14:textId="5992F46C" w:rsidR="00A80E2D" w:rsidRPr="00B340BF" w:rsidRDefault="002D0B71" w:rsidP="009C0CF0">
            <w:pPr>
              <w:spacing w:line="360" w:lineRule="auto"/>
              <w:rPr>
                <w:rFonts w:ascii="Arial" w:hAnsi="Arial" w:cs="Arial"/>
              </w:rPr>
            </w:pPr>
            <w:r w:rsidRPr="00B340BF">
              <w:rPr>
                <w:rFonts w:ascii="Arial" w:hAnsi="Arial" w:cs="Arial"/>
              </w:rPr>
              <w:t>Study</w:t>
            </w:r>
          </w:p>
        </w:tc>
        <w:tc>
          <w:tcPr>
            <w:tcW w:w="2410" w:type="dxa"/>
          </w:tcPr>
          <w:p w14:paraId="388A66F9" w14:textId="77777777" w:rsidR="00085293" w:rsidRPr="003B3E46" w:rsidRDefault="00085293" w:rsidP="009C0CF0">
            <w:pPr>
              <w:spacing w:after="160" w:line="360" w:lineRule="auto"/>
              <w:jc w:val="center"/>
              <w:rPr>
                <w:rFonts w:ascii="Arial" w:hAnsi="Arial" w:cs="Arial"/>
              </w:rPr>
            </w:pPr>
            <w:r w:rsidRPr="003B3E46">
              <w:rPr>
                <w:rFonts w:ascii="Arial" w:hAnsi="Arial" w:cs="Arial"/>
                <w:b/>
                <w:bCs/>
              </w:rPr>
              <w:t>Understanding </w:t>
            </w:r>
            <w:r w:rsidRPr="003B3E46">
              <w:rPr>
                <w:rFonts w:ascii="Arial" w:hAnsi="Arial" w:cs="Arial"/>
                <w:b/>
                <w:bCs/>
                <w:i/>
                <w:iCs/>
              </w:rPr>
              <w:t>‘Wild Horse Fire Brigade’</w:t>
            </w:r>
          </w:p>
          <w:p w14:paraId="309D3779" w14:textId="77777777" w:rsidR="00085293" w:rsidRPr="003B3E46" w:rsidRDefault="00085293" w:rsidP="009C0CF0">
            <w:pPr>
              <w:spacing w:after="160" w:line="360" w:lineRule="auto"/>
              <w:jc w:val="center"/>
              <w:rPr>
                <w:rFonts w:ascii="Arial" w:hAnsi="Arial" w:cs="Arial"/>
              </w:rPr>
            </w:pPr>
            <w:r w:rsidRPr="003B3E46">
              <w:rPr>
                <w:rFonts w:ascii="Arial" w:hAnsi="Arial" w:cs="Arial"/>
                <w:b/>
                <w:bCs/>
              </w:rPr>
              <w:t>The Supporting Science of Wildfire Grazing</w:t>
            </w:r>
          </w:p>
          <w:p w14:paraId="76B0C394" w14:textId="77777777" w:rsidR="00A80E2D" w:rsidRPr="00B340BF" w:rsidRDefault="00A80E2D" w:rsidP="009C0CF0">
            <w:pPr>
              <w:spacing w:line="360" w:lineRule="auto"/>
              <w:jc w:val="center"/>
              <w:rPr>
                <w:rFonts w:ascii="Arial" w:hAnsi="Arial" w:cs="Arial"/>
                <w:b/>
                <w:bCs/>
                <w:color w:val="101010"/>
              </w:rPr>
            </w:pPr>
          </w:p>
        </w:tc>
        <w:tc>
          <w:tcPr>
            <w:tcW w:w="9214" w:type="dxa"/>
          </w:tcPr>
          <w:p w14:paraId="4B65D59F" w14:textId="77777777" w:rsidR="00313B9F" w:rsidRPr="003B3E46" w:rsidRDefault="00313B9F" w:rsidP="00313B9F">
            <w:pPr>
              <w:spacing w:after="160" w:line="360" w:lineRule="auto"/>
              <w:rPr>
                <w:rFonts w:ascii="Arial" w:hAnsi="Arial" w:cs="Arial"/>
              </w:rPr>
            </w:pPr>
            <w:r w:rsidRPr="003B3E46">
              <w:rPr>
                <w:rFonts w:ascii="Arial" w:hAnsi="Arial" w:cs="Arial"/>
                <w:i/>
                <w:iCs/>
              </w:rPr>
              <w:t>Wild Horse Fire Brigade</w:t>
            </w:r>
            <w:r w:rsidRPr="003B3E46">
              <w:rPr>
                <w:rFonts w:ascii="Arial" w:hAnsi="Arial" w:cs="Arial"/>
              </w:rPr>
              <w:t> helps mitigate wildfire by restoring native wild horses as keystone herbivores into designated wilderness areas rich with forage and water where they benefit flora and fauna as they reduce and maintain grass and brush wildfire fuels, beyond conflicts with livestock and other public land uses.</w:t>
            </w:r>
          </w:p>
          <w:p w14:paraId="2F41F7B0" w14:textId="77777777" w:rsidR="001F77CE" w:rsidRPr="003B3E46" w:rsidRDefault="001F77CE" w:rsidP="001F77CE">
            <w:pPr>
              <w:spacing w:after="160" w:line="360" w:lineRule="auto"/>
              <w:rPr>
                <w:rFonts w:ascii="Arial" w:hAnsi="Arial" w:cs="Arial"/>
                <w:b/>
                <w:bCs/>
              </w:rPr>
            </w:pPr>
            <w:r w:rsidRPr="003B3E46">
              <w:rPr>
                <w:rFonts w:ascii="Arial" w:hAnsi="Arial" w:cs="Arial"/>
                <w:b/>
                <w:bCs/>
              </w:rPr>
              <w:t>In such wilderness areas, wild horses that are restored back into their evolutionary roles as keystone herbivores naturally protect forests, wildlife, watersheds and wilderness ecosystems, which benefit through symbiotic grazing by wild horses that naturally maintain wildfire fuels (grass and brush) to nominal levels, thereby reducing the both the frequency and intensity of wildfire.</w:t>
            </w:r>
          </w:p>
          <w:p w14:paraId="38C538C2" w14:textId="77777777" w:rsidR="00E26B7D" w:rsidRPr="003B3E46" w:rsidRDefault="00E26B7D" w:rsidP="00E26B7D">
            <w:pPr>
              <w:spacing w:after="160" w:line="360" w:lineRule="auto"/>
              <w:rPr>
                <w:rFonts w:ascii="Arial" w:hAnsi="Arial" w:cs="Arial"/>
              </w:rPr>
            </w:pPr>
            <w:r w:rsidRPr="003B3E46">
              <w:rPr>
                <w:rFonts w:ascii="Arial" w:hAnsi="Arial" w:cs="Arial"/>
              </w:rPr>
              <w:t xml:space="preserve">Unlike invasive species ungulates (cattle &amp; sheep), wild horses have a simple digestive system that scientific studies show, do not digest </w:t>
            </w:r>
            <w:proofErr w:type="gramStart"/>
            <w:r w:rsidRPr="003B3E46">
              <w:rPr>
                <w:rFonts w:ascii="Arial" w:hAnsi="Arial" w:cs="Arial"/>
              </w:rPr>
              <w:t>the majority of</w:t>
            </w:r>
            <w:proofErr w:type="gramEnd"/>
            <w:r w:rsidRPr="003B3E46">
              <w:rPr>
                <w:rFonts w:ascii="Arial" w:hAnsi="Arial" w:cs="Arial"/>
              </w:rPr>
              <w:t xml:space="preserve"> the native plant and grass seeds that wild horses consume. Therefore, even as wild horses are reducing wildfire fuels via grazing, wild horses concurrently reseed the landscape via the intact seeds that are deposited back onto the landscape and able to germinate in their droppings. </w:t>
            </w:r>
          </w:p>
          <w:p w14:paraId="05E671EC" w14:textId="77777777" w:rsidR="00A80E2D" w:rsidRPr="00B340BF" w:rsidRDefault="001C2A0D" w:rsidP="009C0CF0">
            <w:pPr>
              <w:pStyle w:val="NormalWeb"/>
              <w:shd w:val="clear" w:color="auto" w:fill="FFFFFF"/>
              <w:spacing w:before="0" w:beforeAutospacing="0" w:line="360" w:lineRule="auto"/>
              <w:rPr>
                <w:rFonts w:ascii="Arial" w:hAnsi="Arial" w:cs="Arial"/>
                <w:i/>
                <w:iCs/>
                <w:sz w:val="22"/>
                <w:szCs w:val="22"/>
              </w:rPr>
            </w:pPr>
            <w:r w:rsidRPr="003B3E46">
              <w:rPr>
                <w:rFonts w:ascii="Arial" w:hAnsi="Arial" w:cs="Arial"/>
                <w:i/>
                <w:iCs/>
                <w:sz w:val="22"/>
                <w:szCs w:val="22"/>
              </w:rPr>
              <w:lastRenderedPageBreak/>
              <w:t xml:space="preserve">The juniper tree in the photo above was used for shelter by wild horses (note horse droppings). Flames from the </w:t>
            </w:r>
            <w:proofErr w:type="spellStart"/>
            <w:r w:rsidRPr="003B3E46">
              <w:rPr>
                <w:rFonts w:ascii="Arial" w:hAnsi="Arial" w:cs="Arial"/>
                <w:i/>
                <w:iCs/>
                <w:sz w:val="22"/>
                <w:szCs w:val="22"/>
              </w:rPr>
              <w:t>Klamathon</w:t>
            </w:r>
            <w:proofErr w:type="spellEnd"/>
            <w:r w:rsidRPr="003B3E46">
              <w:rPr>
                <w:rFonts w:ascii="Arial" w:hAnsi="Arial" w:cs="Arial"/>
                <w:i/>
                <w:iCs/>
                <w:sz w:val="22"/>
                <w:szCs w:val="22"/>
              </w:rPr>
              <w:t xml:space="preserve"> wildfire burned right under this tree, yet it survived having been made fire-resilient by the combined symbiotic actions of wild horses, allowing this tree to survive where other nearby trees were not used by wild horses became matchsticks!</w:t>
            </w:r>
          </w:p>
          <w:p w14:paraId="3722B7BE" w14:textId="77777777" w:rsidR="003E1087" w:rsidRPr="00B340BF" w:rsidRDefault="003E1087" w:rsidP="009C0CF0">
            <w:pPr>
              <w:pStyle w:val="NormalWeb"/>
              <w:shd w:val="clear" w:color="auto" w:fill="FFFFFF"/>
              <w:spacing w:before="0" w:beforeAutospacing="0" w:line="360" w:lineRule="auto"/>
              <w:rPr>
                <w:rFonts w:ascii="Arial" w:hAnsi="Arial" w:cs="Arial"/>
                <w:i/>
                <w:iCs/>
                <w:sz w:val="22"/>
                <w:szCs w:val="22"/>
              </w:rPr>
            </w:pPr>
            <w:r w:rsidRPr="003B3E46">
              <w:rPr>
                <w:rFonts w:ascii="Arial" w:hAnsi="Arial" w:cs="Arial"/>
                <w:sz w:val="22"/>
                <w:szCs w:val="22"/>
              </w:rPr>
              <w:t>Wild horses naturally grazing reduces the need for excessive </w:t>
            </w:r>
            <w:r w:rsidRPr="003B3E46">
              <w:rPr>
                <w:rFonts w:ascii="Arial" w:hAnsi="Arial" w:cs="Arial"/>
                <w:i/>
                <w:iCs/>
                <w:sz w:val="22"/>
                <w:szCs w:val="22"/>
              </w:rPr>
              <w:t>prescribed burning</w:t>
            </w:r>
            <w:r w:rsidRPr="003B3E46">
              <w:rPr>
                <w:rFonts w:ascii="Arial" w:hAnsi="Arial" w:cs="Arial"/>
                <w:sz w:val="22"/>
                <w:szCs w:val="22"/>
              </w:rPr>
              <w:t> of grass and brush, which sends millions of tons of carbon compounds into the atmosphere, accelerating climate change and </w:t>
            </w:r>
            <w:r w:rsidRPr="003B3E46">
              <w:rPr>
                <w:rFonts w:ascii="Arial" w:hAnsi="Arial" w:cs="Arial"/>
                <w:i/>
                <w:iCs/>
                <w:sz w:val="22"/>
                <w:szCs w:val="22"/>
              </w:rPr>
              <w:t>ocean acidification. </w:t>
            </w:r>
          </w:p>
          <w:p w14:paraId="60E3221F" w14:textId="77777777" w:rsidR="00C07EFB" w:rsidRPr="003B3E46" w:rsidRDefault="00C07EFB" w:rsidP="00C07EFB">
            <w:pPr>
              <w:spacing w:after="160" w:line="360" w:lineRule="auto"/>
              <w:rPr>
                <w:rFonts w:ascii="Arial" w:hAnsi="Arial" w:cs="Arial"/>
              </w:rPr>
            </w:pPr>
            <w:r w:rsidRPr="003B3E46">
              <w:rPr>
                <w:rFonts w:ascii="Arial" w:hAnsi="Arial" w:cs="Arial"/>
              </w:rPr>
              <w:t>In the photo above we see the underside of a horse’s hoof. It is distinctly different from the cow’s claw in many ways that protect the soils where they tread. First off, the shape is as we see rounded and the surface area is relatively large (lower ground loading in pounds/square inch). The hoof is dished-in on the underside (concave) and that shape tends to trap water and air under the hoof and allows it to ‘float’ hydraulically on the soil instead of piercing the soil like the pick-shaped cow claw.</w:t>
            </w:r>
          </w:p>
          <w:p w14:paraId="764C0B69" w14:textId="74AD2D1E" w:rsidR="00CE4500" w:rsidRPr="00B340BF" w:rsidRDefault="00CE4500"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1697FFB0" w14:textId="77777777" w:rsidR="002D0B71" w:rsidRPr="00B340BF" w:rsidRDefault="002D0B71" w:rsidP="009C0CF0">
            <w:pPr>
              <w:spacing w:line="360" w:lineRule="auto"/>
              <w:rPr>
                <w:rFonts w:ascii="Arial" w:hAnsi="Arial" w:cs="Arial"/>
              </w:rPr>
            </w:pPr>
            <w:hyperlink r:id="rId95" w:history="1">
              <w:r w:rsidRPr="00B340BF">
                <w:rPr>
                  <w:rStyle w:val="Hyperlink"/>
                  <w:rFonts w:ascii="Arial" w:hAnsi="Arial" w:cs="Arial"/>
                </w:rPr>
                <w:t>https://www.pitchstonewaters.com/understanding-wild-horse-fire-brigade/</w:t>
              </w:r>
            </w:hyperlink>
            <w:r w:rsidRPr="00B340BF">
              <w:rPr>
                <w:rFonts w:ascii="Arial" w:hAnsi="Arial" w:cs="Arial"/>
              </w:rPr>
              <w:t xml:space="preserve"> </w:t>
            </w:r>
          </w:p>
          <w:p w14:paraId="5E5EA4B8" w14:textId="77777777" w:rsidR="00A80E2D" w:rsidRPr="00B340BF" w:rsidRDefault="00A80E2D" w:rsidP="009C0CF0">
            <w:pPr>
              <w:spacing w:line="360" w:lineRule="auto"/>
              <w:rPr>
                <w:rFonts w:ascii="Arial" w:hAnsi="Arial" w:cs="Arial"/>
              </w:rPr>
            </w:pPr>
          </w:p>
        </w:tc>
      </w:tr>
      <w:tr w:rsidR="00A80E2D" w:rsidRPr="00336CFD" w14:paraId="31DB144D" w14:textId="77777777" w:rsidTr="003B454D">
        <w:tc>
          <w:tcPr>
            <w:tcW w:w="772" w:type="dxa"/>
          </w:tcPr>
          <w:p w14:paraId="35D66786" w14:textId="77777777" w:rsidR="00A80E2D" w:rsidRDefault="00A80E2D" w:rsidP="009C0CF0">
            <w:pPr>
              <w:spacing w:line="360" w:lineRule="auto"/>
              <w:rPr>
                <w:rFonts w:ascii="Arial" w:hAnsi="Arial" w:cs="Arial"/>
              </w:rPr>
            </w:pPr>
          </w:p>
        </w:tc>
        <w:tc>
          <w:tcPr>
            <w:tcW w:w="924" w:type="dxa"/>
          </w:tcPr>
          <w:p w14:paraId="7D4E5685" w14:textId="77777777" w:rsidR="00A80E2D" w:rsidRDefault="00A80E2D" w:rsidP="009C0CF0">
            <w:pPr>
              <w:spacing w:line="360" w:lineRule="auto"/>
              <w:rPr>
                <w:rFonts w:ascii="Arial" w:hAnsi="Arial" w:cs="Arial"/>
              </w:rPr>
            </w:pPr>
          </w:p>
        </w:tc>
        <w:tc>
          <w:tcPr>
            <w:tcW w:w="2410" w:type="dxa"/>
          </w:tcPr>
          <w:p w14:paraId="415A1A29" w14:textId="77777777" w:rsidR="00A80E2D" w:rsidRPr="00085293" w:rsidRDefault="00A80E2D" w:rsidP="009C0CF0">
            <w:pPr>
              <w:spacing w:line="360" w:lineRule="auto"/>
              <w:jc w:val="center"/>
              <w:rPr>
                <w:rFonts w:ascii="Arial" w:hAnsi="Arial" w:cs="Arial"/>
                <w:b/>
                <w:bCs/>
                <w:color w:val="101010"/>
              </w:rPr>
            </w:pPr>
          </w:p>
        </w:tc>
        <w:tc>
          <w:tcPr>
            <w:tcW w:w="9214" w:type="dxa"/>
          </w:tcPr>
          <w:p w14:paraId="38AA7BD3" w14:textId="75FF6DD0" w:rsidR="00A80E2D" w:rsidRPr="00B340BF" w:rsidRDefault="008467B0" w:rsidP="009C0CF0">
            <w:pPr>
              <w:pStyle w:val="NormalWeb"/>
              <w:shd w:val="clear" w:color="auto" w:fill="FFFFFF"/>
              <w:spacing w:before="0" w:beforeAutospacing="0" w:line="360" w:lineRule="auto"/>
              <w:rPr>
                <w:rFonts w:ascii="Arial" w:hAnsi="Arial" w:cs="Arial"/>
                <w:color w:val="101010"/>
                <w:sz w:val="22"/>
                <w:szCs w:val="22"/>
              </w:rPr>
            </w:pPr>
            <w:r w:rsidRPr="008467B0">
              <w:rPr>
                <w:rFonts w:ascii="Arial" w:hAnsi="Arial" w:cs="Arial"/>
                <w:color w:val="101010"/>
                <w:sz w:val="22"/>
                <w:szCs w:val="22"/>
                <w:highlight w:val="cyan"/>
              </w:rPr>
              <w:t>Include your submissions</w:t>
            </w:r>
          </w:p>
        </w:tc>
        <w:tc>
          <w:tcPr>
            <w:tcW w:w="2068" w:type="dxa"/>
          </w:tcPr>
          <w:p w14:paraId="7F5D1AD3" w14:textId="77777777" w:rsidR="00A80E2D" w:rsidRPr="00336CFD" w:rsidRDefault="00A80E2D" w:rsidP="009C0CF0">
            <w:pPr>
              <w:spacing w:line="360" w:lineRule="auto"/>
              <w:rPr>
                <w:rFonts w:ascii="Arial" w:hAnsi="Arial" w:cs="Arial"/>
              </w:rPr>
            </w:pPr>
          </w:p>
        </w:tc>
      </w:tr>
      <w:tr w:rsidR="00A80E2D" w:rsidRPr="00336CFD" w14:paraId="16A0499B" w14:textId="77777777" w:rsidTr="003B454D">
        <w:tc>
          <w:tcPr>
            <w:tcW w:w="772" w:type="dxa"/>
          </w:tcPr>
          <w:p w14:paraId="33D167A5" w14:textId="77777777" w:rsidR="00A80E2D" w:rsidRDefault="00A80E2D" w:rsidP="009C0CF0">
            <w:pPr>
              <w:spacing w:line="360" w:lineRule="auto"/>
              <w:rPr>
                <w:rFonts w:ascii="Arial" w:hAnsi="Arial" w:cs="Arial"/>
              </w:rPr>
            </w:pPr>
          </w:p>
        </w:tc>
        <w:tc>
          <w:tcPr>
            <w:tcW w:w="924" w:type="dxa"/>
          </w:tcPr>
          <w:p w14:paraId="0381F6FE" w14:textId="77777777" w:rsidR="00A80E2D" w:rsidRDefault="00A80E2D" w:rsidP="009C0CF0">
            <w:pPr>
              <w:spacing w:line="360" w:lineRule="auto"/>
              <w:rPr>
                <w:rFonts w:ascii="Arial" w:hAnsi="Arial" w:cs="Arial"/>
              </w:rPr>
            </w:pPr>
          </w:p>
        </w:tc>
        <w:tc>
          <w:tcPr>
            <w:tcW w:w="2410" w:type="dxa"/>
          </w:tcPr>
          <w:p w14:paraId="2BED1DC8" w14:textId="77777777" w:rsidR="00A80E2D" w:rsidRPr="00AB4ECB" w:rsidRDefault="00A80E2D" w:rsidP="009C0CF0">
            <w:pPr>
              <w:spacing w:line="360" w:lineRule="auto"/>
              <w:jc w:val="center"/>
              <w:rPr>
                <w:rFonts w:ascii="Arial" w:hAnsi="Arial" w:cs="Arial"/>
                <w:b/>
                <w:bCs/>
                <w:color w:val="101010"/>
              </w:rPr>
            </w:pPr>
          </w:p>
        </w:tc>
        <w:tc>
          <w:tcPr>
            <w:tcW w:w="9214" w:type="dxa"/>
          </w:tcPr>
          <w:p w14:paraId="429C3B47" w14:textId="77777777" w:rsidR="00A80E2D" w:rsidRPr="00336CFD" w:rsidRDefault="00A80E2D"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7E9AE06A" w14:textId="77777777" w:rsidR="00A80E2D" w:rsidRPr="00336CFD" w:rsidRDefault="00A80E2D" w:rsidP="009C0CF0">
            <w:pPr>
              <w:spacing w:line="360" w:lineRule="auto"/>
              <w:rPr>
                <w:rFonts w:ascii="Arial" w:hAnsi="Arial" w:cs="Arial"/>
              </w:rPr>
            </w:pPr>
          </w:p>
        </w:tc>
      </w:tr>
      <w:tr w:rsidR="00A80E2D" w:rsidRPr="00336CFD" w14:paraId="2F67ACDC" w14:textId="77777777" w:rsidTr="003B454D">
        <w:tc>
          <w:tcPr>
            <w:tcW w:w="772" w:type="dxa"/>
          </w:tcPr>
          <w:p w14:paraId="2F9CC416" w14:textId="77777777" w:rsidR="00A80E2D" w:rsidRDefault="00A80E2D" w:rsidP="009C0CF0">
            <w:pPr>
              <w:spacing w:line="360" w:lineRule="auto"/>
              <w:rPr>
                <w:rFonts w:ascii="Arial" w:hAnsi="Arial" w:cs="Arial"/>
              </w:rPr>
            </w:pPr>
          </w:p>
        </w:tc>
        <w:tc>
          <w:tcPr>
            <w:tcW w:w="924" w:type="dxa"/>
          </w:tcPr>
          <w:p w14:paraId="2C1B4561" w14:textId="77777777" w:rsidR="00A80E2D" w:rsidRDefault="00A80E2D" w:rsidP="009C0CF0">
            <w:pPr>
              <w:spacing w:line="360" w:lineRule="auto"/>
              <w:rPr>
                <w:rFonts w:ascii="Arial" w:hAnsi="Arial" w:cs="Arial"/>
              </w:rPr>
            </w:pPr>
          </w:p>
        </w:tc>
        <w:tc>
          <w:tcPr>
            <w:tcW w:w="2410" w:type="dxa"/>
          </w:tcPr>
          <w:p w14:paraId="2D41555C" w14:textId="77777777" w:rsidR="00A80E2D" w:rsidRPr="00AB4ECB" w:rsidRDefault="00A80E2D" w:rsidP="009C0CF0">
            <w:pPr>
              <w:spacing w:line="360" w:lineRule="auto"/>
              <w:jc w:val="center"/>
              <w:rPr>
                <w:rFonts w:ascii="Arial" w:hAnsi="Arial" w:cs="Arial"/>
                <w:b/>
                <w:bCs/>
                <w:color w:val="101010"/>
              </w:rPr>
            </w:pPr>
          </w:p>
        </w:tc>
        <w:tc>
          <w:tcPr>
            <w:tcW w:w="9214" w:type="dxa"/>
          </w:tcPr>
          <w:p w14:paraId="3E7469F6" w14:textId="77777777" w:rsidR="00A80E2D" w:rsidRPr="00336CFD" w:rsidRDefault="00A80E2D" w:rsidP="009C0CF0">
            <w:pPr>
              <w:pStyle w:val="NormalWeb"/>
              <w:shd w:val="clear" w:color="auto" w:fill="FFFFFF"/>
              <w:spacing w:before="0" w:beforeAutospacing="0" w:line="360" w:lineRule="auto"/>
              <w:rPr>
                <w:rFonts w:ascii="Arial" w:hAnsi="Arial" w:cs="Arial"/>
                <w:color w:val="101010"/>
                <w:sz w:val="22"/>
                <w:szCs w:val="22"/>
              </w:rPr>
            </w:pPr>
          </w:p>
        </w:tc>
        <w:tc>
          <w:tcPr>
            <w:tcW w:w="2068" w:type="dxa"/>
          </w:tcPr>
          <w:p w14:paraId="1311DD68" w14:textId="77777777" w:rsidR="00A80E2D" w:rsidRPr="00336CFD" w:rsidRDefault="00A80E2D" w:rsidP="009C0CF0">
            <w:pPr>
              <w:spacing w:line="360" w:lineRule="auto"/>
              <w:rPr>
                <w:rFonts w:ascii="Arial" w:hAnsi="Arial" w:cs="Arial"/>
              </w:rPr>
            </w:pPr>
          </w:p>
        </w:tc>
      </w:tr>
    </w:tbl>
    <w:p w14:paraId="2B799520" w14:textId="77777777" w:rsidR="007C077E" w:rsidRPr="008D719D" w:rsidRDefault="007C077E">
      <w:pPr>
        <w:rPr>
          <w:rFonts w:ascii="Arial" w:hAnsi="Arial" w:cs="Arial"/>
        </w:rPr>
      </w:pPr>
    </w:p>
    <w:p w14:paraId="7E1762E5" w14:textId="77777777" w:rsidR="00F878F4" w:rsidRDefault="00F878F4">
      <w:pPr>
        <w:rPr>
          <w:rFonts w:ascii="Arial" w:hAnsi="Arial" w:cs="Arial"/>
        </w:rPr>
      </w:pPr>
      <w:r>
        <w:rPr>
          <w:rFonts w:ascii="Arial" w:hAnsi="Arial" w:cs="Arial"/>
        </w:rPr>
        <w:br w:type="page"/>
      </w:r>
    </w:p>
    <w:p w14:paraId="14A731E0" w14:textId="77777777" w:rsidR="0037118C" w:rsidRDefault="0037118C" w:rsidP="00F878F4">
      <w:pPr>
        <w:spacing w:line="276" w:lineRule="auto"/>
        <w:rPr>
          <w:color w:val="EE0000"/>
        </w:rPr>
      </w:pPr>
      <w:r w:rsidRPr="00581169">
        <w:rPr>
          <w:b/>
          <w:bCs/>
          <w:sz w:val="24"/>
          <w:szCs w:val="24"/>
        </w:rPr>
        <w:lastRenderedPageBreak/>
        <w:t xml:space="preserve">Semi-wild horse grazing as a rewilding </w:t>
      </w:r>
      <w:proofErr w:type="gramStart"/>
      <w:r w:rsidRPr="00581169">
        <w:rPr>
          <w:b/>
          <w:bCs/>
          <w:sz w:val="24"/>
          <w:szCs w:val="24"/>
        </w:rPr>
        <w:t>strategy</w:t>
      </w:r>
      <w:r w:rsidRPr="00C177BD">
        <w:rPr>
          <w:color w:val="EE0000"/>
        </w:rPr>
        <w:t xml:space="preserve"> </w:t>
      </w:r>
      <w:r>
        <w:rPr>
          <w:color w:val="EE0000"/>
        </w:rPr>
        <w:t xml:space="preserve"> -</w:t>
      </w:r>
      <w:proofErr w:type="gramEnd"/>
      <w:r>
        <w:rPr>
          <w:color w:val="EE0000"/>
        </w:rPr>
        <w:t xml:space="preserve"> </w:t>
      </w:r>
    </w:p>
    <w:p w14:paraId="131EE7D9" w14:textId="0530CD41" w:rsidR="007C077E" w:rsidRPr="00D75255" w:rsidRDefault="00EC66AA" w:rsidP="00F878F4">
      <w:pPr>
        <w:rPr>
          <w:rFonts w:ascii="Arial" w:hAnsi="Arial" w:cs="Arial"/>
          <w:color w:val="000000" w:themeColor="text1"/>
        </w:rPr>
      </w:pPr>
      <w:r w:rsidRPr="00D75255">
        <w:rPr>
          <w:color w:val="000000" w:themeColor="text1"/>
        </w:rPr>
        <w:t>From a biodiversity and ecosystem management perspective, rewilding can be a viable strategy to address ecosystem degradation. Defined as an ecological restoration approach, rewilding aims to re-establish natural processes and dynamics in degraded landscapes, to ensure the maintenance of self-regulating and resilient ecosystems (</w:t>
      </w:r>
      <w:hyperlink r:id="rId96" w:anchor="B3" w:history="1">
        <w:r w:rsidRPr="00D75255">
          <w:rPr>
            <w:rStyle w:val="Hyperlink"/>
            <w:color w:val="000000" w:themeColor="text1"/>
          </w:rPr>
          <w:t>Apollonio et al., 2017</w:t>
        </w:r>
      </w:hyperlink>
      <w:r w:rsidRPr="00D75255">
        <w:rPr>
          <w:color w:val="000000" w:themeColor="text1"/>
        </w:rPr>
        <w:t>; </w:t>
      </w:r>
      <w:hyperlink r:id="rId97" w:anchor="B92" w:history="1">
        <w:r w:rsidRPr="00D75255">
          <w:rPr>
            <w:rStyle w:val="Hyperlink"/>
            <w:color w:val="000000" w:themeColor="text1"/>
          </w:rPr>
          <w:t>Shackelford and McDougall, 2023</w:t>
        </w:r>
      </w:hyperlink>
      <w:r w:rsidRPr="00D75255">
        <w:rPr>
          <w:color w:val="000000" w:themeColor="text1"/>
        </w:rPr>
        <w:t>; </w:t>
      </w:r>
      <w:proofErr w:type="spellStart"/>
      <w:r w:rsidRPr="00D75255">
        <w:rPr>
          <w:color w:val="000000" w:themeColor="text1"/>
        </w:rPr>
        <w:fldChar w:fldCharType="begin"/>
      </w:r>
      <w:r w:rsidRPr="00D75255">
        <w:rPr>
          <w:color w:val="000000" w:themeColor="text1"/>
        </w:rPr>
        <w:instrText>HYPERLINK "https://www.frontiersin.org/journals/ecology-and-evolution/articles/10.3389/fevo.2025.1596560/full" \l "B61"</w:instrText>
      </w:r>
      <w:r w:rsidRPr="00D75255">
        <w:rPr>
          <w:color w:val="000000" w:themeColor="text1"/>
        </w:rPr>
      </w:r>
      <w:r w:rsidRPr="00D75255">
        <w:rPr>
          <w:color w:val="000000" w:themeColor="text1"/>
        </w:rPr>
        <w:fldChar w:fldCharType="separate"/>
      </w:r>
      <w:r w:rsidRPr="00D75255">
        <w:rPr>
          <w:rStyle w:val="Hyperlink"/>
          <w:color w:val="000000" w:themeColor="text1"/>
        </w:rPr>
        <w:t>Mutillod</w:t>
      </w:r>
      <w:proofErr w:type="spellEnd"/>
      <w:r w:rsidRPr="00D75255">
        <w:rPr>
          <w:rStyle w:val="Hyperlink"/>
          <w:color w:val="000000" w:themeColor="text1"/>
        </w:rPr>
        <w:t xml:space="preserve"> et al., 2024</w:t>
      </w:r>
      <w:r w:rsidRPr="00D75255">
        <w:rPr>
          <w:color w:val="000000" w:themeColor="text1"/>
        </w:rPr>
        <w:fldChar w:fldCharType="end"/>
      </w:r>
      <w:r w:rsidR="00F878F4" w:rsidRPr="00D75255">
        <w:rPr>
          <w:rFonts w:ascii="Arial" w:hAnsi="Arial" w:cs="Arial"/>
          <w:color w:val="000000" w:themeColor="text1"/>
        </w:rPr>
        <w:t xml:space="preserve"> </w:t>
      </w:r>
    </w:p>
    <w:p w14:paraId="4CC676AF" w14:textId="77777777" w:rsidR="00010C83" w:rsidRDefault="00010C83" w:rsidP="00F878F4">
      <w:pPr>
        <w:rPr>
          <w:rFonts w:ascii="Arial" w:hAnsi="Arial" w:cs="Arial"/>
        </w:rPr>
      </w:pPr>
    </w:p>
    <w:p w14:paraId="2E02E66E" w14:textId="77777777" w:rsidR="00B539A9" w:rsidRPr="00721AE9" w:rsidRDefault="00B539A9" w:rsidP="00B539A9">
      <w:pPr>
        <w:rPr>
          <w:b/>
          <w:bCs/>
        </w:rPr>
      </w:pPr>
      <w:r w:rsidRPr="00721AE9">
        <w:rPr>
          <w:b/>
          <w:bCs/>
          <w:sz w:val="32"/>
          <w:szCs w:val="32"/>
        </w:rPr>
        <w:t>EVOLUTION OF WILD HORSES AND CATTLE AND THE EFFECT ON RANGE DAMAGE</w:t>
      </w:r>
      <w:r w:rsidRPr="00721AE9">
        <w:rPr>
          <w:b/>
          <w:bCs/>
        </w:rPr>
        <w:t xml:space="preserve"> </w:t>
      </w:r>
    </w:p>
    <w:p w14:paraId="491FA6CA" w14:textId="77777777" w:rsidR="00010C83" w:rsidRDefault="00010C83" w:rsidP="00010C83">
      <w:r w:rsidRPr="00EA1487">
        <w:t xml:space="preserve">Then there are cases where scientists do </w:t>
      </w:r>
      <w:proofErr w:type="gramStart"/>
      <w:r w:rsidRPr="00EA1487">
        <w:t>have an understanding of</w:t>
      </w:r>
      <w:proofErr w:type="gramEnd"/>
      <w:r w:rsidRPr="00EA1487">
        <w:t xml:space="preserve"> the truth, however they intentionally obfuscate such information in their discussions and reporting to some degree or another </w:t>
      </w:r>
      <w:proofErr w:type="gramStart"/>
      <w:r w:rsidRPr="00EA1487">
        <w:t>in order to</w:t>
      </w:r>
      <w:proofErr w:type="gramEnd"/>
      <w:r w:rsidRPr="00EA1487">
        <w:t xml:space="preserve"> support the needs of the entities funding research and subsequent published studies. Some folks would call this ‘intellectual dishonesty’; where researchers know the truth but spin the debate towards a predetermined outcome.</w:t>
      </w:r>
    </w:p>
    <w:p w14:paraId="64B97E0E" w14:textId="77777777" w:rsidR="00D75255" w:rsidRDefault="00D75255" w:rsidP="00D75255">
      <w:r w:rsidRPr="00D75255">
        <w:t>Too often today we find many academic institutions funded and motivated by industries or organizations which have either a political or monetary reason (sometimes both) for seeking an ultimate result in a study or thesis, which they may fund via a grant or subsidy.</w:t>
      </w:r>
    </w:p>
    <w:p w14:paraId="5A69C275" w14:textId="77777777" w:rsidR="00BA27CE" w:rsidRPr="00EA1487" w:rsidRDefault="00BA27CE" w:rsidP="00BA27CE">
      <w:r w:rsidRPr="00EA1487">
        <w:t>Many times, when examining a newly published study, a professor will first turn to the back pages to see who funded it, even before looking into what is posits.</w:t>
      </w:r>
    </w:p>
    <w:p w14:paraId="23FE886A" w14:textId="76C413C9" w:rsidR="00EA1487" w:rsidRDefault="00EA1487" w:rsidP="00BA27CE">
      <w:proofErr w:type="gramStart"/>
      <w:r w:rsidRPr="00EA1487">
        <w:t>So</w:t>
      </w:r>
      <w:proofErr w:type="gramEnd"/>
      <w:r w:rsidRPr="00EA1487">
        <w:t xml:space="preserve"> this brings us to the politics and money related to the cattle industry, where in the west (at least until recently) the livestock </w:t>
      </w:r>
      <w:proofErr w:type="gramStart"/>
      <w:r w:rsidRPr="00EA1487">
        <w:t>industry controlled</w:t>
      </w:r>
      <w:proofErr w:type="gramEnd"/>
      <w:r w:rsidRPr="00EA1487">
        <w:t xml:space="preserve"> politics with an iron fist.</w:t>
      </w:r>
    </w:p>
    <w:p w14:paraId="6680131A" w14:textId="77777777" w:rsidR="00BA27CE" w:rsidRDefault="00BA27CE" w:rsidP="00010C83"/>
    <w:p w14:paraId="4447215B" w14:textId="77777777" w:rsidR="00B30E3F" w:rsidRPr="00B30E3F" w:rsidRDefault="00B30E3F" w:rsidP="00B30E3F">
      <w:pPr>
        <w:spacing w:after="0" w:line="360" w:lineRule="auto"/>
        <w:textAlignment w:val="baseline"/>
        <w:outlineLvl w:val="0"/>
        <w:rPr>
          <w:rFonts w:ascii="Arial" w:eastAsia="Times New Roman" w:hAnsi="Arial" w:cs="Arial"/>
          <w:b/>
          <w:bCs/>
          <w:color w:val="231F20"/>
          <w:kern w:val="36"/>
          <w:sz w:val="28"/>
          <w:szCs w:val="28"/>
          <w:lang w:eastAsia="en-AU"/>
        </w:rPr>
      </w:pPr>
      <w:r w:rsidRPr="00B30E3F">
        <w:rPr>
          <w:rFonts w:ascii="Arial" w:eastAsia="Times New Roman" w:hAnsi="Arial" w:cs="Arial"/>
          <w:b/>
          <w:bCs/>
          <w:color w:val="231F20"/>
          <w:kern w:val="36"/>
          <w:sz w:val="28"/>
          <w:szCs w:val="28"/>
          <w:lang w:eastAsia="en-AU"/>
        </w:rPr>
        <w:t>Stop Treating Animals as “Invaders” for Simply Trying to Exist</w:t>
      </w:r>
    </w:p>
    <w:p w14:paraId="1D2254E5" w14:textId="77777777" w:rsidR="00010C83" w:rsidRPr="00B30E3F" w:rsidRDefault="00010C83" w:rsidP="00F878F4">
      <w:pPr>
        <w:rPr>
          <w:rFonts w:ascii="Arial" w:hAnsi="Arial" w:cs="Arial"/>
        </w:rPr>
      </w:pPr>
    </w:p>
    <w:p w14:paraId="16CF437B" w14:textId="77777777" w:rsidR="008671F6" w:rsidRPr="00B30E3F" w:rsidRDefault="008671F6" w:rsidP="008671F6">
      <w:pPr>
        <w:spacing w:after="0" w:line="360" w:lineRule="auto"/>
        <w:textAlignment w:val="baseline"/>
        <w:rPr>
          <w:rFonts w:ascii="Arial" w:eastAsia="Times New Roman" w:hAnsi="Arial" w:cs="Arial"/>
          <w:color w:val="000000" w:themeColor="text1"/>
          <w:lang w:eastAsia="en-AU"/>
        </w:rPr>
      </w:pPr>
      <w:r w:rsidRPr="00B30E3F">
        <w:rPr>
          <w:rFonts w:ascii="Arial" w:eastAsia="Times New Roman" w:hAnsi="Arial" w:cs="Arial"/>
          <w:color w:val="000000" w:themeColor="text1"/>
          <w:lang w:eastAsia="en-AU"/>
        </w:rPr>
        <w:t>The idea of invasive species is political as much as scientific. The U.S. federal government, for instance, </w:t>
      </w:r>
      <w:hyperlink r:id="rId98" w:history="1">
        <w:r w:rsidRPr="00B30E3F">
          <w:rPr>
            <w:rFonts w:ascii="Arial" w:eastAsia="Times New Roman" w:hAnsi="Arial" w:cs="Arial"/>
            <w:color w:val="000000" w:themeColor="text1"/>
            <w:u w:val="single"/>
            <w:bdr w:val="none" w:sz="0" w:space="0" w:color="auto" w:frame="1"/>
            <w:lang w:eastAsia="en-AU"/>
          </w:rPr>
          <w:t>defines</w:t>
        </w:r>
      </w:hyperlink>
      <w:r w:rsidRPr="00B30E3F">
        <w:rPr>
          <w:rFonts w:ascii="Arial" w:eastAsia="Times New Roman" w:hAnsi="Arial" w:cs="Arial"/>
          <w:color w:val="000000" w:themeColor="text1"/>
          <w:lang w:eastAsia="en-AU"/>
        </w:rPr>
        <w:t xml:space="preserve"> invasive species as “an alien species whose introduction does or is likely to cause economic or environmental harm or harm to human health.” By this definition, the mere potential to harm economic interests is enough to qualify a non-native species as invasive. </w:t>
      </w:r>
    </w:p>
    <w:p w14:paraId="6384F409" w14:textId="77777777" w:rsidR="008833BC" w:rsidRPr="008D719D" w:rsidRDefault="008833BC">
      <w:pPr>
        <w:rPr>
          <w:rFonts w:ascii="Arial" w:hAnsi="Arial" w:cs="Arial"/>
        </w:rPr>
      </w:pPr>
    </w:p>
    <w:sectPr w:rsidR="008833BC" w:rsidRPr="008D719D" w:rsidSect="00EE48DB">
      <w:headerReference w:type="default" r:id="rId99"/>
      <w:footerReference w:type="default" r:id="rId10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B9D8" w14:textId="77777777" w:rsidR="00C56581" w:rsidRDefault="00C56581" w:rsidP="007C077E">
      <w:pPr>
        <w:spacing w:after="0" w:line="240" w:lineRule="auto"/>
      </w:pPr>
      <w:r>
        <w:separator/>
      </w:r>
    </w:p>
  </w:endnote>
  <w:endnote w:type="continuationSeparator" w:id="0">
    <w:p w14:paraId="0C34AB21" w14:textId="77777777" w:rsidR="00C56581" w:rsidRDefault="00C56581" w:rsidP="007C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0868"/>
      <w:docPartObj>
        <w:docPartGallery w:val="Page Numbers (Bottom of Page)"/>
        <w:docPartUnique/>
      </w:docPartObj>
    </w:sdtPr>
    <w:sdtEndPr>
      <w:rPr>
        <w:noProof/>
      </w:rPr>
    </w:sdtEndPr>
    <w:sdtContent>
      <w:p w14:paraId="026CDC7F" w14:textId="6AF6AD02" w:rsidR="007C077E" w:rsidRDefault="007C077E" w:rsidP="007C0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0731" w14:textId="77777777" w:rsidR="00C56581" w:rsidRDefault="00C56581" w:rsidP="007C077E">
      <w:pPr>
        <w:spacing w:after="0" w:line="240" w:lineRule="auto"/>
      </w:pPr>
      <w:r>
        <w:separator/>
      </w:r>
    </w:p>
  </w:footnote>
  <w:footnote w:type="continuationSeparator" w:id="0">
    <w:p w14:paraId="19D99340" w14:textId="77777777" w:rsidR="00C56581" w:rsidRDefault="00C56581" w:rsidP="007C0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2B08" w14:textId="49BC5116" w:rsidR="00802926" w:rsidRPr="008D719D" w:rsidRDefault="00802926" w:rsidP="00034BFC">
    <w:pPr>
      <w:jc w:val="center"/>
      <w:rPr>
        <w:rFonts w:ascii="Arial" w:hAnsi="Arial" w:cs="Arial"/>
      </w:rPr>
    </w:pPr>
    <w:proofErr w:type="spellStart"/>
    <w:r w:rsidRPr="008D719D">
      <w:rPr>
        <w:rFonts w:ascii="Arial" w:hAnsi="Arial" w:cs="Arial"/>
        <w:b/>
        <w:bCs/>
        <w:color w:val="3A7C22" w:themeColor="accent6" w:themeShade="BF"/>
        <w:sz w:val="20"/>
        <w:szCs w:val="20"/>
      </w:rPr>
      <w:t>Peace</w:t>
    </w:r>
    <w:proofErr w:type="spellEnd"/>
    <w:r w:rsidRPr="008D719D">
      <w:rPr>
        <w:rFonts w:ascii="Arial" w:hAnsi="Arial" w:cs="Arial"/>
        <w:b/>
        <w:bCs/>
        <w:color w:val="3A7C22" w:themeColor="accent6" w:themeShade="BF"/>
        <w:sz w:val="20"/>
        <w:szCs w:val="20"/>
      </w:rPr>
      <w:t xml:space="preserve"> By Piece WEBSITE - TAB </w:t>
    </w:r>
    <w:r w:rsidR="004B7905">
      <w:rPr>
        <w:rFonts w:ascii="Arial" w:hAnsi="Arial" w:cs="Arial"/>
        <w:b/>
        <w:bCs/>
        <w:color w:val="3A7C22" w:themeColor="accent6" w:themeShade="BF"/>
        <w:sz w:val="20"/>
        <w:szCs w:val="20"/>
      </w:rPr>
      <w:t>–</w:t>
    </w:r>
    <w:r w:rsidRPr="008D719D">
      <w:rPr>
        <w:rFonts w:ascii="Arial" w:hAnsi="Arial" w:cs="Arial"/>
        <w:b/>
        <w:bCs/>
        <w:color w:val="3A7C22" w:themeColor="accent6" w:themeShade="BF"/>
        <w:sz w:val="20"/>
        <w:szCs w:val="20"/>
      </w:rPr>
      <w:t xml:space="preserve"> </w:t>
    </w:r>
    <w:r w:rsidR="004B7905">
      <w:rPr>
        <w:rFonts w:ascii="Arial" w:hAnsi="Arial" w:cs="Arial"/>
        <w:b/>
        <w:bCs/>
        <w:color w:val="3A7C22" w:themeColor="accent6" w:themeShade="BF"/>
        <w:sz w:val="20"/>
        <w:szCs w:val="20"/>
      </w:rPr>
      <w:t xml:space="preserve">Environmental </w:t>
    </w:r>
    <w:r w:rsidRPr="008D719D">
      <w:rPr>
        <w:rFonts w:ascii="Arial" w:hAnsi="Arial" w:cs="Arial"/>
        <w:b/>
        <w:bCs/>
        <w:color w:val="3A7C22" w:themeColor="accent6" w:themeShade="BF"/>
        <w:sz w:val="20"/>
        <w:szCs w:val="20"/>
      </w:rPr>
      <w:t>Benefits of Wild Horses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5F0F"/>
    <w:multiLevelType w:val="hybridMultilevel"/>
    <w:tmpl w:val="12CCA35E"/>
    <w:lvl w:ilvl="0" w:tplc="17E40AB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934149"/>
    <w:multiLevelType w:val="multilevel"/>
    <w:tmpl w:val="B2C2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2995498">
    <w:abstractNumId w:val="0"/>
  </w:num>
  <w:num w:numId="2" w16cid:durableId="413475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7E"/>
    <w:rsid w:val="00000875"/>
    <w:rsid w:val="00004C93"/>
    <w:rsid w:val="00010C83"/>
    <w:rsid w:val="00016100"/>
    <w:rsid w:val="000209D8"/>
    <w:rsid w:val="00023D68"/>
    <w:rsid w:val="00024B04"/>
    <w:rsid w:val="00033D43"/>
    <w:rsid w:val="00034BFC"/>
    <w:rsid w:val="00037E34"/>
    <w:rsid w:val="0004054C"/>
    <w:rsid w:val="00045FE7"/>
    <w:rsid w:val="0005319F"/>
    <w:rsid w:val="000538D7"/>
    <w:rsid w:val="000547AA"/>
    <w:rsid w:val="0005688D"/>
    <w:rsid w:val="00070DAC"/>
    <w:rsid w:val="00070E58"/>
    <w:rsid w:val="00070F47"/>
    <w:rsid w:val="00076CE1"/>
    <w:rsid w:val="000774D1"/>
    <w:rsid w:val="00080CD9"/>
    <w:rsid w:val="00085293"/>
    <w:rsid w:val="00094B55"/>
    <w:rsid w:val="00094CFA"/>
    <w:rsid w:val="00097205"/>
    <w:rsid w:val="00097EB6"/>
    <w:rsid w:val="000A32EE"/>
    <w:rsid w:val="000B357B"/>
    <w:rsid w:val="000B4321"/>
    <w:rsid w:val="000B4AAB"/>
    <w:rsid w:val="000C1185"/>
    <w:rsid w:val="000C3790"/>
    <w:rsid w:val="000E624B"/>
    <w:rsid w:val="000E78D7"/>
    <w:rsid w:val="000F5D70"/>
    <w:rsid w:val="00111511"/>
    <w:rsid w:val="00114628"/>
    <w:rsid w:val="00150429"/>
    <w:rsid w:val="001524E6"/>
    <w:rsid w:val="00155534"/>
    <w:rsid w:val="001600F4"/>
    <w:rsid w:val="00160B6B"/>
    <w:rsid w:val="0016572E"/>
    <w:rsid w:val="00165DF7"/>
    <w:rsid w:val="00170C80"/>
    <w:rsid w:val="001715AF"/>
    <w:rsid w:val="00183F92"/>
    <w:rsid w:val="00192F2D"/>
    <w:rsid w:val="001946CC"/>
    <w:rsid w:val="00195848"/>
    <w:rsid w:val="00196C1C"/>
    <w:rsid w:val="001B0595"/>
    <w:rsid w:val="001B103E"/>
    <w:rsid w:val="001B1270"/>
    <w:rsid w:val="001B1A5F"/>
    <w:rsid w:val="001B697E"/>
    <w:rsid w:val="001C2688"/>
    <w:rsid w:val="001C2A0D"/>
    <w:rsid w:val="001C6090"/>
    <w:rsid w:val="001C65B1"/>
    <w:rsid w:val="001C7D77"/>
    <w:rsid w:val="001C7F5D"/>
    <w:rsid w:val="001D1A91"/>
    <w:rsid w:val="001D27AF"/>
    <w:rsid w:val="001E064A"/>
    <w:rsid w:val="001E2433"/>
    <w:rsid w:val="001F547B"/>
    <w:rsid w:val="001F77CE"/>
    <w:rsid w:val="00210974"/>
    <w:rsid w:val="00212CC2"/>
    <w:rsid w:val="002162C3"/>
    <w:rsid w:val="0021761E"/>
    <w:rsid w:val="00217B69"/>
    <w:rsid w:val="002221F2"/>
    <w:rsid w:val="00227496"/>
    <w:rsid w:val="00235B25"/>
    <w:rsid w:val="00243C45"/>
    <w:rsid w:val="00266728"/>
    <w:rsid w:val="00277760"/>
    <w:rsid w:val="002843D0"/>
    <w:rsid w:val="002868EB"/>
    <w:rsid w:val="00290E7A"/>
    <w:rsid w:val="002929E2"/>
    <w:rsid w:val="002B20E0"/>
    <w:rsid w:val="002B316D"/>
    <w:rsid w:val="002B3F7B"/>
    <w:rsid w:val="002B7FD3"/>
    <w:rsid w:val="002C0BA7"/>
    <w:rsid w:val="002C3E63"/>
    <w:rsid w:val="002C5497"/>
    <w:rsid w:val="002D0582"/>
    <w:rsid w:val="002D0B71"/>
    <w:rsid w:val="002E5DBB"/>
    <w:rsid w:val="002E68AA"/>
    <w:rsid w:val="003102FA"/>
    <w:rsid w:val="00313B9F"/>
    <w:rsid w:val="003178EB"/>
    <w:rsid w:val="00323B1A"/>
    <w:rsid w:val="00334E32"/>
    <w:rsid w:val="00336CFD"/>
    <w:rsid w:val="0034038B"/>
    <w:rsid w:val="00340A98"/>
    <w:rsid w:val="00343618"/>
    <w:rsid w:val="00343FB2"/>
    <w:rsid w:val="003461B1"/>
    <w:rsid w:val="00346E92"/>
    <w:rsid w:val="00357835"/>
    <w:rsid w:val="00363A4C"/>
    <w:rsid w:val="003641DF"/>
    <w:rsid w:val="00365389"/>
    <w:rsid w:val="0037118C"/>
    <w:rsid w:val="003744F2"/>
    <w:rsid w:val="0038009B"/>
    <w:rsid w:val="00386399"/>
    <w:rsid w:val="003876BA"/>
    <w:rsid w:val="003952EC"/>
    <w:rsid w:val="003A046E"/>
    <w:rsid w:val="003A41BA"/>
    <w:rsid w:val="003A4AF7"/>
    <w:rsid w:val="003B15AC"/>
    <w:rsid w:val="003B1A82"/>
    <w:rsid w:val="003B31C0"/>
    <w:rsid w:val="003B454D"/>
    <w:rsid w:val="003C69C6"/>
    <w:rsid w:val="003C7113"/>
    <w:rsid w:val="003D160F"/>
    <w:rsid w:val="003D58AD"/>
    <w:rsid w:val="003E1087"/>
    <w:rsid w:val="003E19EB"/>
    <w:rsid w:val="003E7A67"/>
    <w:rsid w:val="003F159C"/>
    <w:rsid w:val="003F3970"/>
    <w:rsid w:val="00404720"/>
    <w:rsid w:val="00405A6A"/>
    <w:rsid w:val="004134C8"/>
    <w:rsid w:val="00413783"/>
    <w:rsid w:val="0041401D"/>
    <w:rsid w:val="004159D1"/>
    <w:rsid w:val="00423810"/>
    <w:rsid w:val="00435C3D"/>
    <w:rsid w:val="00435F50"/>
    <w:rsid w:val="00436A05"/>
    <w:rsid w:val="00441BD8"/>
    <w:rsid w:val="00442C2F"/>
    <w:rsid w:val="00451380"/>
    <w:rsid w:val="00461012"/>
    <w:rsid w:val="00461221"/>
    <w:rsid w:val="00471E10"/>
    <w:rsid w:val="00497167"/>
    <w:rsid w:val="004B0A0B"/>
    <w:rsid w:val="004B1060"/>
    <w:rsid w:val="004B3E91"/>
    <w:rsid w:val="004B7905"/>
    <w:rsid w:val="004D69E2"/>
    <w:rsid w:val="004E1F4F"/>
    <w:rsid w:val="004F1B55"/>
    <w:rsid w:val="004F25E3"/>
    <w:rsid w:val="004F2FD4"/>
    <w:rsid w:val="005004C5"/>
    <w:rsid w:val="00506842"/>
    <w:rsid w:val="0051075C"/>
    <w:rsid w:val="0052084D"/>
    <w:rsid w:val="00521C9C"/>
    <w:rsid w:val="00522B49"/>
    <w:rsid w:val="00524E44"/>
    <w:rsid w:val="0052635C"/>
    <w:rsid w:val="00530BF8"/>
    <w:rsid w:val="0054372A"/>
    <w:rsid w:val="0055081B"/>
    <w:rsid w:val="005555DC"/>
    <w:rsid w:val="00561424"/>
    <w:rsid w:val="0056198A"/>
    <w:rsid w:val="005626B1"/>
    <w:rsid w:val="00563BCB"/>
    <w:rsid w:val="00580C5D"/>
    <w:rsid w:val="00581169"/>
    <w:rsid w:val="00581DF7"/>
    <w:rsid w:val="005A486B"/>
    <w:rsid w:val="005A6059"/>
    <w:rsid w:val="005A7E31"/>
    <w:rsid w:val="005B0FD9"/>
    <w:rsid w:val="005B7806"/>
    <w:rsid w:val="005C7F3E"/>
    <w:rsid w:val="005D5A04"/>
    <w:rsid w:val="005D6743"/>
    <w:rsid w:val="005E6531"/>
    <w:rsid w:val="005F1F1E"/>
    <w:rsid w:val="005F79A5"/>
    <w:rsid w:val="00602B2B"/>
    <w:rsid w:val="00606761"/>
    <w:rsid w:val="00622712"/>
    <w:rsid w:val="006228D6"/>
    <w:rsid w:val="006250BF"/>
    <w:rsid w:val="00627AC0"/>
    <w:rsid w:val="006324D2"/>
    <w:rsid w:val="00632FFC"/>
    <w:rsid w:val="006357AC"/>
    <w:rsid w:val="006446A7"/>
    <w:rsid w:val="00652741"/>
    <w:rsid w:val="00657BE8"/>
    <w:rsid w:val="00666FBD"/>
    <w:rsid w:val="006821CB"/>
    <w:rsid w:val="006925E0"/>
    <w:rsid w:val="00696C6E"/>
    <w:rsid w:val="006A7034"/>
    <w:rsid w:val="006B1A04"/>
    <w:rsid w:val="006B1CC9"/>
    <w:rsid w:val="006B4841"/>
    <w:rsid w:val="006C2C07"/>
    <w:rsid w:val="006C5D60"/>
    <w:rsid w:val="006D707F"/>
    <w:rsid w:val="006D73D8"/>
    <w:rsid w:val="006E5D27"/>
    <w:rsid w:val="006F2454"/>
    <w:rsid w:val="0070029C"/>
    <w:rsid w:val="00707E19"/>
    <w:rsid w:val="0072065F"/>
    <w:rsid w:val="00721508"/>
    <w:rsid w:val="00724E66"/>
    <w:rsid w:val="007329B6"/>
    <w:rsid w:val="007564D0"/>
    <w:rsid w:val="00757B17"/>
    <w:rsid w:val="007816A3"/>
    <w:rsid w:val="00781AB1"/>
    <w:rsid w:val="0078346A"/>
    <w:rsid w:val="007910B6"/>
    <w:rsid w:val="00794ECE"/>
    <w:rsid w:val="007969D8"/>
    <w:rsid w:val="007A6BAB"/>
    <w:rsid w:val="007B38B5"/>
    <w:rsid w:val="007B5D62"/>
    <w:rsid w:val="007B7F79"/>
    <w:rsid w:val="007C077E"/>
    <w:rsid w:val="007C5F34"/>
    <w:rsid w:val="007C7DCF"/>
    <w:rsid w:val="007D0C01"/>
    <w:rsid w:val="007D1A82"/>
    <w:rsid w:val="007E70A7"/>
    <w:rsid w:val="007E7685"/>
    <w:rsid w:val="007E7E56"/>
    <w:rsid w:val="00800097"/>
    <w:rsid w:val="00800652"/>
    <w:rsid w:val="00800A91"/>
    <w:rsid w:val="00802926"/>
    <w:rsid w:val="008032D2"/>
    <w:rsid w:val="00806608"/>
    <w:rsid w:val="008114F4"/>
    <w:rsid w:val="0082446F"/>
    <w:rsid w:val="0082472B"/>
    <w:rsid w:val="00824C0C"/>
    <w:rsid w:val="00842B25"/>
    <w:rsid w:val="00842D45"/>
    <w:rsid w:val="008440C8"/>
    <w:rsid w:val="008467B0"/>
    <w:rsid w:val="00846820"/>
    <w:rsid w:val="00846CF9"/>
    <w:rsid w:val="00865C2A"/>
    <w:rsid w:val="008671F6"/>
    <w:rsid w:val="00872040"/>
    <w:rsid w:val="008750F9"/>
    <w:rsid w:val="00877A0A"/>
    <w:rsid w:val="00877C7C"/>
    <w:rsid w:val="008833BC"/>
    <w:rsid w:val="00892E75"/>
    <w:rsid w:val="00895AAD"/>
    <w:rsid w:val="0089767E"/>
    <w:rsid w:val="008A69A5"/>
    <w:rsid w:val="008A69B1"/>
    <w:rsid w:val="008C2A8A"/>
    <w:rsid w:val="008C31E8"/>
    <w:rsid w:val="008C651B"/>
    <w:rsid w:val="008C6B4E"/>
    <w:rsid w:val="008D276C"/>
    <w:rsid w:val="008D4C28"/>
    <w:rsid w:val="008D719D"/>
    <w:rsid w:val="008E6628"/>
    <w:rsid w:val="008E76E1"/>
    <w:rsid w:val="008F3B3B"/>
    <w:rsid w:val="008F647B"/>
    <w:rsid w:val="008F7A64"/>
    <w:rsid w:val="0090386B"/>
    <w:rsid w:val="00921C76"/>
    <w:rsid w:val="00942DE8"/>
    <w:rsid w:val="00945985"/>
    <w:rsid w:val="009574E0"/>
    <w:rsid w:val="0095777A"/>
    <w:rsid w:val="00960BA9"/>
    <w:rsid w:val="00962FE0"/>
    <w:rsid w:val="00964BB8"/>
    <w:rsid w:val="00966001"/>
    <w:rsid w:val="00985E7F"/>
    <w:rsid w:val="00991044"/>
    <w:rsid w:val="009933A6"/>
    <w:rsid w:val="009A3EA3"/>
    <w:rsid w:val="009C0719"/>
    <w:rsid w:val="009C0CF0"/>
    <w:rsid w:val="009C4B3E"/>
    <w:rsid w:val="009D775D"/>
    <w:rsid w:val="00A048BF"/>
    <w:rsid w:val="00A209E9"/>
    <w:rsid w:val="00A22C9D"/>
    <w:rsid w:val="00A23448"/>
    <w:rsid w:val="00A260EB"/>
    <w:rsid w:val="00A338AB"/>
    <w:rsid w:val="00A34B4F"/>
    <w:rsid w:val="00A37FA9"/>
    <w:rsid w:val="00A563C5"/>
    <w:rsid w:val="00A60C26"/>
    <w:rsid w:val="00A65000"/>
    <w:rsid w:val="00A66B62"/>
    <w:rsid w:val="00A66FBB"/>
    <w:rsid w:val="00A67585"/>
    <w:rsid w:val="00A67BD9"/>
    <w:rsid w:val="00A80E2D"/>
    <w:rsid w:val="00A87635"/>
    <w:rsid w:val="00A876A4"/>
    <w:rsid w:val="00A92A53"/>
    <w:rsid w:val="00A92CD1"/>
    <w:rsid w:val="00A97450"/>
    <w:rsid w:val="00AA1047"/>
    <w:rsid w:val="00AA2F30"/>
    <w:rsid w:val="00AA6A37"/>
    <w:rsid w:val="00AB001C"/>
    <w:rsid w:val="00AB4ECB"/>
    <w:rsid w:val="00AB537D"/>
    <w:rsid w:val="00AB65B4"/>
    <w:rsid w:val="00AC347A"/>
    <w:rsid w:val="00AD095B"/>
    <w:rsid w:val="00AD5244"/>
    <w:rsid w:val="00AE1D6E"/>
    <w:rsid w:val="00AF09B6"/>
    <w:rsid w:val="00AF771A"/>
    <w:rsid w:val="00B114BD"/>
    <w:rsid w:val="00B136AF"/>
    <w:rsid w:val="00B166B1"/>
    <w:rsid w:val="00B16CCA"/>
    <w:rsid w:val="00B213BF"/>
    <w:rsid w:val="00B30E3F"/>
    <w:rsid w:val="00B340BF"/>
    <w:rsid w:val="00B42B1A"/>
    <w:rsid w:val="00B44EC0"/>
    <w:rsid w:val="00B52783"/>
    <w:rsid w:val="00B539A9"/>
    <w:rsid w:val="00B56CE7"/>
    <w:rsid w:val="00B611C0"/>
    <w:rsid w:val="00B70D2F"/>
    <w:rsid w:val="00B74F8E"/>
    <w:rsid w:val="00B82542"/>
    <w:rsid w:val="00B87D67"/>
    <w:rsid w:val="00B9298C"/>
    <w:rsid w:val="00B93014"/>
    <w:rsid w:val="00BA1CD5"/>
    <w:rsid w:val="00BA27CE"/>
    <w:rsid w:val="00BA4F2E"/>
    <w:rsid w:val="00BA6F19"/>
    <w:rsid w:val="00BA7DD5"/>
    <w:rsid w:val="00BB458B"/>
    <w:rsid w:val="00BC3713"/>
    <w:rsid w:val="00BC71C3"/>
    <w:rsid w:val="00BD03D0"/>
    <w:rsid w:val="00BD141C"/>
    <w:rsid w:val="00BE28D2"/>
    <w:rsid w:val="00BF0F0F"/>
    <w:rsid w:val="00BF2A98"/>
    <w:rsid w:val="00C03A2B"/>
    <w:rsid w:val="00C07EFB"/>
    <w:rsid w:val="00C1562D"/>
    <w:rsid w:val="00C362ED"/>
    <w:rsid w:val="00C408C2"/>
    <w:rsid w:val="00C41F76"/>
    <w:rsid w:val="00C43256"/>
    <w:rsid w:val="00C56581"/>
    <w:rsid w:val="00C6102C"/>
    <w:rsid w:val="00C647AC"/>
    <w:rsid w:val="00C73CA3"/>
    <w:rsid w:val="00C84ADD"/>
    <w:rsid w:val="00C8515B"/>
    <w:rsid w:val="00C94316"/>
    <w:rsid w:val="00CA12BB"/>
    <w:rsid w:val="00CA56E2"/>
    <w:rsid w:val="00CB31F8"/>
    <w:rsid w:val="00CB3D49"/>
    <w:rsid w:val="00CB74EA"/>
    <w:rsid w:val="00CC340F"/>
    <w:rsid w:val="00CD0A08"/>
    <w:rsid w:val="00CD1BA5"/>
    <w:rsid w:val="00CD64DC"/>
    <w:rsid w:val="00CE4500"/>
    <w:rsid w:val="00CE6EA1"/>
    <w:rsid w:val="00CE7E20"/>
    <w:rsid w:val="00CF16D5"/>
    <w:rsid w:val="00CF25B4"/>
    <w:rsid w:val="00CF34BF"/>
    <w:rsid w:val="00CF69AB"/>
    <w:rsid w:val="00CF7576"/>
    <w:rsid w:val="00D00810"/>
    <w:rsid w:val="00D03EBA"/>
    <w:rsid w:val="00D07B2A"/>
    <w:rsid w:val="00D11270"/>
    <w:rsid w:val="00D17767"/>
    <w:rsid w:val="00D207AC"/>
    <w:rsid w:val="00D24D9C"/>
    <w:rsid w:val="00D345B3"/>
    <w:rsid w:val="00D365AE"/>
    <w:rsid w:val="00D3661F"/>
    <w:rsid w:val="00D3787C"/>
    <w:rsid w:val="00D4051D"/>
    <w:rsid w:val="00D40F2C"/>
    <w:rsid w:val="00D4675E"/>
    <w:rsid w:val="00D47B55"/>
    <w:rsid w:val="00D57B17"/>
    <w:rsid w:val="00D57C16"/>
    <w:rsid w:val="00D67A43"/>
    <w:rsid w:val="00D749D4"/>
    <w:rsid w:val="00D75255"/>
    <w:rsid w:val="00D809D7"/>
    <w:rsid w:val="00D84038"/>
    <w:rsid w:val="00D92021"/>
    <w:rsid w:val="00D943C8"/>
    <w:rsid w:val="00D9615B"/>
    <w:rsid w:val="00DA5978"/>
    <w:rsid w:val="00DA71B8"/>
    <w:rsid w:val="00DC0268"/>
    <w:rsid w:val="00DC37C1"/>
    <w:rsid w:val="00DC3CF7"/>
    <w:rsid w:val="00DC4439"/>
    <w:rsid w:val="00DF5FF4"/>
    <w:rsid w:val="00DF704C"/>
    <w:rsid w:val="00E02B1A"/>
    <w:rsid w:val="00E03BF2"/>
    <w:rsid w:val="00E12CA5"/>
    <w:rsid w:val="00E23B70"/>
    <w:rsid w:val="00E26B7D"/>
    <w:rsid w:val="00E272A9"/>
    <w:rsid w:val="00E27973"/>
    <w:rsid w:val="00E51C20"/>
    <w:rsid w:val="00E52F82"/>
    <w:rsid w:val="00E559C9"/>
    <w:rsid w:val="00E71C28"/>
    <w:rsid w:val="00E863C0"/>
    <w:rsid w:val="00E9521F"/>
    <w:rsid w:val="00EA1487"/>
    <w:rsid w:val="00EA7715"/>
    <w:rsid w:val="00EB4CF1"/>
    <w:rsid w:val="00EC09B8"/>
    <w:rsid w:val="00EC226B"/>
    <w:rsid w:val="00EC66AA"/>
    <w:rsid w:val="00ED239A"/>
    <w:rsid w:val="00EE1226"/>
    <w:rsid w:val="00EE48DB"/>
    <w:rsid w:val="00EF33DF"/>
    <w:rsid w:val="00F028E0"/>
    <w:rsid w:val="00F06A6F"/>
    <w:rsid w:val="00F07DB0"/>
    <w:rsid w:val="00F146D5"/>
    <w:rsid w:val="00F15BD5"/>
    <w:rsid w:val="00F20207"/>
    <w:rsid w:val="00F24E53"/>
    <w:rsid w:val="00F33EFF"/>
    <w:rsid w:val="00F47987"/>
    <w:rsid w:val="00F5191E"/>
    <w:rsid w:val="00F63219"/>
    <w:rsid w:val="00F64FB3"/>
    <w:rsid w:val="00F65CBA"/>
    <w:rsid w:val="00F65F13"/>
    <w:rsid w:val="00F65F4A"/>
    <w:rsid w:val="00F74854"/>
    <w:rsid w:val="00F75FA4"/>
    <w:rsid w:val="00F766B1"/>
    <w:rsid w:val="00F85DC5"/>
    <w:rsid w:val="00F878F4"/>
    <w:rsid w:val="00FA1FD7"/>
    <w:rsid w:val="00FA2D7C"/>
    <w:rsid w:val="00FA627E"/>
    <w:rsid w:val="00FA7E92"/>
    <w:rsid w:val="00FB2094"/>
    <w:rsid w:val="00FB2FD7"/>
    <w:rsid w:val="00FC346E"/>
    <w:rsid w:val="00FC4841"/>
    <w:rsid w:val="00FC56B0"/>
    <w:rsid w:val="00FC779D"/>
    <w:rsid w:val="00FD52D4"/>
    <w:rsid w:val="00FD67CE"/>
    <w:rsid w:val="00FE458C"/>
    <w:rsid w:val="00FE47FE"/>
    <w:rsid w:val="00FE59FC"/>
    <w:rsid w:val="00FF4C14"/>
    <w:rsid w:val="00FF6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D938"/>
  <w15:chartTrackingRefBased/>
  <w15:docId w15:val="{D3C27774-868D-48FD-A124-C720CA4F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7E"/>
    <w:rPr>
      <w:rFonts w:eastAsiaTheme="majorEastAsia" w:cstheme="majorBidi"/>
      <w:color w:val="272727" w:themeColor="text1" w:themeTint="D8"/>
    </w:rPr>
  </w:style>
  <w:style w:type="paragraph" w:styleId="Title">
    <w:name w:val="Title"/>
    <w:basedOn w:val="Normal"/>
    <w:next w:val="Normal"/>
    <w:link w:val="TitleChar"/>
    <w:uiPriority w:val="10"/>
    <w:qFormat/>
    <w:rsid w:val="007C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7E"/>
    <w:pPr>
      <w:spacing w:before="160"/>
      <w:jc w:val="center"/>
    </w:pPr>
    <w:rPr>
      <w:i/>
      <w:iCs/>
      <w:color w:val="404040" w:themeColor="text1" w:themeTint="BF"/>
    </w:rPr>
  </w:style>
  <w:style w:type="character" w:customStyle="1" w:styleId="QuoteChar">
    <w:name w:val="Quote Char"/>
    <w:basedOn w:val="DefaultParagraphFont"/>
    <w:link w:val="Quote"/>
    <w:uiPriority w:val="29"/>
    <w:rsid w:val="007C077E"/>
    <w:rPr>
      <w:i/>
      <w:iCs/>
      <w:color w:val="404040" w:themeColor="text1" w:themeTint="BF"/>
    </w:rPr>
  </w:style>
  <w:style w:type="paragraph" w:styleId="ListParagraph">
    <w:name w:val="List Paragraph"/>
    <w:basedOn w:val="Normal"/>
    <w:uiPriority w:val="34"/>
    <w:qFormat/>
    <w:rsid w:val="007C077E"/>
    <w:pPr>
      <w:ind w:left="720"/>
      <w:contextualSpacing/>
    </w:pPr>
  </w:style>
  <w:style w:type="character" w:styleId="IntenseEmphasis">
    <w:name w:val="Intense Emphasis"/>
    <w:basedOn w:val="DefaultParagraphFont"/>
    <w:uiPriority w:val="21"/>
    <w:qFormat/>
    <w:rsid w:val="007C077E"/>
    <w:rPr>
      <w:i/>
      <w:iCs/>
      <w:color w:val="0F4761" w:themeColor="accent1" w:themeShade="BF"/>
    </w:rPr>
  </w:style>
  <w:style w:type="paragraph" w:styleId="IntenseQuote">
    <w:name w:val="Intense Quote"/>
    <w:basedOn w:val="Normal"/>
    <w:next w:val="Normal"/>
    <w:link w:val="IntenseQuoteChar"/>
    <w:uiPriority w:val="30"/>
    <w:qFormat/>
    <w:rsid w:val="007C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7E"/>
    <w:rPr>
      <w:i/>
      <w:iCs/>
      <w:color w:val="0F4761" w:themeColor="accent1" w:themeShade="BF"/>
    </w:rPr>
  </w:style>
  <w:style w:type="character" w:styleId="IntenseReference">
    <w:name w:val="Intense Reference"/>
    <w:basedOn w:val="DefaultParagraphFont"/>
    <w:uiPriority w:val="32"/>
    <w:qFormat/>
    <w:rsid w:val="007C077E"/>
    <w:rPr>
      <w:b/>
      <w:bCs/>
      <w:smallCaps/>
      <w:color w:val="0F4761" w:themeColor="accent1" w:themeShade="BF"/>
      <w:spacing w:val="5"/>
    </w:rPr>
  </w:style>
  <w:style w:type="paragraph" w:styleId="Header">
    <w:name w:val="header"/>
    <w:basedOn w:val="Normal"/>
    <w:link w:val="HeaderChar"/>
    <w:uiPriority w:val="99"/>
    <w:unhideWhenUsed/>
    <w:rsid w:val="007C0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7E"/>
  </w:style>
  <w:style w:type="paragraph" w:styleId="Footer">
    <w:name w:val="footer"/>
    <w:basedOn w:val="Normal"/>
    <w:link w:val="FooterChar"/>
    <w:uiPriority w:val="99"/>
    <w:unhideWhenUsed/>
    <w:rsid w:val="007C0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7E"/>
  </w:style>
  <w:style w:type="character" w:styleId="Hyperlink">
    <w:name w:val="Hyperlink"/>
    <w:basedOn w:val="DefaultParagraphFont"/>
    <w:uiPriority w:val="99"/>
    <w:unhideWhenUsed/>
    <w:rsid w:val="008833BC"/>
    <w:rPr>
      <w:color w:val="467886" w:themeColor="hyperlink"/>
      <w:u w:val="single"/>
    </w:rPr>
  </w:style>
  <w:style w:type="character" w:styleId="UnresolvedMention">
    <w:name w:val="Unresolved Mention"/>
    <w:basedOn w:val="DefaultParagraphFont"/>
    <w:uiPriority w:val="99"/>
    <w:semiHidden/>
    <w:unhideWhenUsed/>
    <w:rsid w:val="008833BC"/>
    <w:rPr>
      <w:color w:val="605E5C"/>
      <w:shd w:val="clear" w:color="auto" w:fill="E1DFDD"/>
    </w:rPr>
  </w:style>
  <w:style w:type="table" w:styleId="TableGrid">
    <w:name w:val="Table Grid"/>
    <w:basedOn w:val="TableNormal"/>
    <w:uiPriority w:val="39"/>
    <w:rsid w:val="00EE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61B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362ED"/>
    <w:rPr>
      <w:b/>
      <w:bCs/>
    </w:rPr>
  </w:style>
  <w:style w:type="character" w:styleId="Emphasis">
    <w:name w:val="Emphasis"/>
    <w:basedOn w:val="DefaultParagraphFont"/>
    <w:uiPriority w:val="20"/>
    <w:qFormat/>
    <w:rsid w:val="00A563C5"/>
    <w:rPr>
      <w:i/>
      <w:iCs/>
    </w:rPr>
  </w:style>
  <w:style w:type="character" w:styleId="FollowedHyperlink">
    <w:name w:val="FollowedHyperlink"/>
    <w:basedOn w:val="DefaultParagraphFont"/>
    <w:uiPriority w:val="99"/>
    <w:semiHidden/>
    <w:unhideWhenUsed/>
    <w:rsid w:val="00183F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29912">
      <w:bodyDiv w:val="1"/>
      <w:marLeft w:val="0"/>
      <w:marRight w:val="0"/>
      <w:marTop w:val="0"/>
      <w:marBottom w:val="0"/>
      <w:divBdr>
        <w:top w:val="none" w:sz="0" w:space="0" w:color="auto"/>
        <w:left w:val="none" w:sz="0" w:space="0" w:color="auto"/>
        <w:bottom w:val="none" w:sz="0" w:space="0" w:color="auto"/>
        <w:right w:val="none" w:sz="0" w:space="0" w:color="auto"/>
      </w:divBdr>
    </w:div>
    <w:div w:id="789057363">
      <w:bodyDiv w:val="1"/>
      <w:marLeft w:val="0"/>
      <w:marRight w:val="0"/>
      <w:marTop w:val="0"/>
      <w:marBottom w:val="0"/>
      <w:divBdr>
        <w:top w:val="none" w:sz="0" w:space="0" w:color="auto"/>
        <w:left w:val="none" w:sz="0" w:space="0" w:color="auto"/>
        <w:bottom w:val="none" w:sz="0" w:space="0" w:color="auto"/>
        <w:right w:val="none" w:sz="0" w:space="0" w:color="auto"/>
      </w:divBdr>
    </w:div>
    <w:div w:id="1228885142">
      <w:bodyDiv w:val="1"/>
      <w:marLeft w:val="0"/>
      <w:marRight w:val="0"/>
      <w:marTop w:val="0"/>
      <w:marBottom w:val="0"/>
      <w:divBdr>
        <w:top w:val="none" w:sz="0" w:space="0" w:color="auto"/>
        <w:left w:val="none" w:sz="0" w:space="0" w:color="auto"/>
        <w:bottom w:val="none" w:sz="0" w:space="0" w:color="auto"/>
        <w:right w:val="none" w:sz="0" w:space="0" w:color="auto"/>
      </w:divBdr>
    </w:div>
    <w:div w:id="1390375228">
      <w:bodyDiv w:val="1"/>
      <w:marLeft w:val="0"/>
      <w:marRight w:val="0"/>
      <w:marTop w:val="0"/>
      <w:marBottom w:val="0"/>
      <w:divBdr>
        <w:top w:val="none" w:sz="0" w:space="0" w:color="auto"/>
        <w:left w:val="none" w:sz="0" w:space="0" w:color="auto"/>
        <w:bottom w:val="none" w:sz="0" w:space="0" w:color="auto"/>
        <w:right w:val="none" w:sz="0" w:space="0" w:color="auto"/>
      </w:divBdr>
    </w:div>
    <w:div w:id="1453015561">
      <w:bodyDiv w:val="1"/>
      <w:marLeft w:val="0"/>
      <w:marRight w:val="0"/>
      <w:marTop w:val="0"/>
      <w:marBottom w:val="0"/>
      <w:divBdr>
        <w:top w:val="none" w:sz="0" w:space="0" w:color="auto"/>
        <w:left w:val="none" w:sz="0" w:space="0" w:color="auto"/>
        <w:bottom w:val="none" w:sz="0" w:space="0" w:color="auto"/>
        <w:right w:val="none" w:sz="0" w:space="0" w:color="auto"/>
      </w:divBdr>
    </w:div>
    <w:div w:id="1794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bio.onlinelibrary.wiley.com/doi/abs/10.1111/cobi.13126" TargetMode="External"/><Relationship Id="rId21" Type="http://schemas.openxmlformats.org/officeDocument/2006/relationships/hyperlink" Target="https://theconversation.com/the-mystery-of-chernobyls-wild-horses-137270" TargetMode="External"/><Relationship Id="rId42" Type="http://schemas.openxmlformats.org/officeDocument/2006/relationships/hyperlink" Target="https://thehorse.com/182990/researcher-horses-are-emotional-sponges/" TargetMode="External"/><Relationship Id="rId47" Type="http://schemas.openxmlformats.org/officeDocument/2006/relationships/hyperlink" Target="https://sentientmedia.org/stop-treating-animals-as-invaders-for-simply-trying-to-exist/" TargetMode="External"/><Relationship Id="rId63" Type="http://schemas.openxmlformats.org/officeDocument/2006/relationships/hyperlink" Target="https://news.asu.edu/20211203-solutions-do-species-really-invade?fbclid=IwAR2qkrqMj8drLY-AMjMX0GB6ZvQlyrX4wtgfFOtg49PvNXL1F_E7kyKjhy0" TargetMode="External"/><Relationship Id="rId68" Type="http://schemas.openxmlformats.org/officeDocument/2006/relationships/hyperlink" Target="https://www.britannica.com/place/the-Steppe" TargetMode="External"/><Relationship Id="rId84" Type="http://schemas.openxmlformats.org/officeDocument/2006/relationships/hyperlink" Target="https://www.ncbi.nlm.nih.gov/pmc/articles/PMC6231065/" TargetMode="External"/><Relationship Id="rId89" Type="http://schemas.openxmlformats.org/officeDocument/2006/relationships/hyperlink" Target="https://zslpublications.onlinelibrary.wiley.com/doi/10.1017/S1367943003001094" TargetMode="External"/><Relationship Id="rId16" Type="http://schemas.openxmlformats.org/officeDocument/2006/relationships/hyperlink" Target="https://www.frontiersin.org/journals/ecology-and-evolution/articles/10.3389/fevo.2025.1596560/full" TargetMode="External"/><Relationship Id="rId11" Type="http://schemas.openxmlformats.org/officeDocument/2006/relationships/hyperlink" Target="https://www.frontiersin.org/journals/ecology-and-evolution/articles/10.3389/fevo.2025.1596560/full" TargetMode="External"/><Relationship Id="rId32" Type="http://schemas.openxmlformats.org/officeDocument/2006/relationships/hyperlink" Target="https://www.americanwildhorse.org/issues/wild-horse-science-research/ecological-impact-of-wild-horses" TargetMode="External"/><Relationship Id="rId37" Type="http://schemas.openxmlformats.org/officeDocument/2006/relationships/hyperlink" Target="https://www.horsetalk.co.nz/2022/04/09/horse-grazing-species-richness-grasslands-study-finds/" TargetMode="External"/><Relationship Id="rId53" Type="http://schemas.openxmlformats.org/officeDocument/2006/relationships/hyperlink" Target="https://onlinelibrary.wiley.com/doi/10.1002/9781444329988.ch4" TargetMode="External"/><Relationship Id="rId58" Type="http://schemas.openxmlformats.org/officeDocument/2006/relationships/hyperlink" Target="https://rewildingeurope.com/news/new-paper-highlights-the-benefits-of-grazing-with-wild-horses/" TargetMode="External"/><Relationship Id="rId74" Type="http://schemas.openxmlformats.org/officeDocument/2006/relationships/hyperlink" Target="https://wildhorseeducation.org/wild-or-feral/" TargetMode="External"/><Relationship Id="rId79" Type="http://schemas.openxmlformats.org/officeDocument/2006/relationships/hyperlink" Target="https://www.science.org/doi/10.1126/sciadv.1400103"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sciencedirect.com/science/article/pii/S0006320724000302?via%3Dihub" TargetMode="External"/><Relationship Id="rId95" Type="http://schemas.openxmlformats.org/officeDocument/2006/relationships/hyperlink" Target="https://www.pitchstonewaters.com/understanding-wild-horse-fire-brigade/" TargetMode="External"/><Relationship Id="rId22" Type="http://schemas.openxmlformats.org/officeDocument/2006/relationships/hyperlink" Target="https://theconversation.com/au/topics/megafauna-1833" TargetMode="External"/><Relationship Id="rId27" Type="http://schemas.openxmlformats.org/officeDocument/2006/relationships/hyperlink" Target="https://theconversation.com/introduced-species-are-animals-too-why-the-debate-over-compassionate-conservation-is-worth-having-163987" TargetMode="External"/><Relationship Id="rId43" Type="http://schemas.openxmlformats.org/officeDocument/2006/relationships/hyperlink" Target="https://www.cbsnews.com/news/climate-change-permafrost-arctic-animal-herds-pleistocene-park-siberia/?fbclid=IwAR3MOLOHfjP1TJPNNvK8RoxEu5zGCvhZ6-DF8w4UDzGQPNGF14TtQSxR1Es" TargetMode="External"/><Relationship Id="rId48" Type="http://schemas.openxmlformats.org/officeDocument/2006/relationships/hyperlink" Target="https://rewildingeurope.com/news/konik-horses-roam-free-in-the-danube-delta-rewilding-area/" TargetMode="External"/><Relationship Id="rId64" Type="http://schemas.openxmlformats.org/officeDocument/2006/relationships/hyperlink" Target="https://onlinelibrary.wiley.com/doi/pdf/10.1002/ece3.7983" TargetMode="External"/><Relationship Id="rId69" Type="http://schemas.openxmlformats.org/officeDocument/2006/relationships/hyperlink" Target="https://doi.org/10.15184/aqy.2021.146" TargetMode="External"/><Relationship Id="rId80" Type="http://schemas.openxmlformats.org/officeDocument/2006/relationships/hyperlink" Target="https://www.researchgate.net/publication/223472872_Effects_of_grazing_by_horses_andor_cattle_on_the_diversity_of_coastal_grasslands_in_western_France" TargetMode="External"/><Relationship Id="rId85" Type="http://schemas.openxmlformats.org/officeDocument/2006/relationships/hyperlink" Target="https://www.ncbi.nlm.nih.gov/pmc/articles/PMC6231065/" TargetMode="External"/><Relationship Id="rId12" Type="http://schemas.openxmlformats.org/officeDocument/2006/relationships/hyperlink" Target="https://www.frontiersin.org/journals/ecology-and-evolution/articles/10.3389/fevo.2025.1596560/full" TargetMode="External"/><Relationship Id="rId17" Type="http://schemas.openxmlformats.org/officeDocument/2006/relationships/hyperlink" Target="https://www.frontiersin.org/journals/ecology-and-evolution/articles/10.3389/fevo.2025.1596560/full" TargetMode="External"/><Relationship Id="rId25" Type="http://schemas.openxmlformats.org/officeDocument/2006/relationships/hyperlink" Target="https://nsojournals.onlinelibrary.wiley.com/doi/epdf/10.1111/ecog.03430" TargetMode="External"/><Relationship Id="rId33" Type="http://schemas.openxmlformats.org/officeDocument/2006/relationships/hyperlink" Target="https://www.horsetalk.co.nz/2017/09/25/evolution-wild-horses-cattle-effect-range-damage/" TargetMode="External"/><Relationship Id="rId38" Type="http://schemas.openxmlformats.org/officeDocument/2006/relationships/hyperlink" Target="https://psyche.co/films/after-a-mental-health-crisis-karin-finds-peace-among-her-beloved-horses" TargetMode="External"/><Relationship Id="rId46" Type="http://schemas.openxmlformats.org/officeDocument/2006/relationships/hyperlink" Target="https://www.wildhorsefirebrigade.org/" TargetMode="External"/><Relationship Id="rId59" Type="http://schemas.openxmlformats.org/officeDocument/2006/relationships/hyperlink" Target="https://epicaustralia.org.au/rewilding-australia/?fbclid=IwAR1DPYg2uSCuwlcwLl40z_hUPGneoku-s33eosdx9Q7EMGYbapDCOOOjGRY" TargetMode="External"/><Relationship Id="rId67" Type="http://schemas.openxmlformats.org/officeDocument/2006/relationships/hyperlink" Target="https://www.shh.mpg.de/398736/mongolias-nomadic-horse-culture" TargetMode="External"/><Relationship Id="rId20" Type="http://schemas.openxmlformats.org/officeDocument/2006/relationships/hyperlink" Target="https://nap.nationalacademies.org/catalog/13511/using-science-to-improve-the-blm-wild-horse-and-burro-program" TargetMode="External"/><Relationship Id="rId41" Type="http://schemas.openxmlformats.org/officeDocument/2006/relationships/hyperlink" Target="https://www.shh.mpg.de/391568/horses-and-human-societies" TargetMode="External"/><Relationship Id="rId54" Type="http://schemas.openxmlformats.org/officeDocument/2006/relationships/hyperlink" Target="https://link.springer.com/chapter/10.1057/978-1-137-43183-7_20" TargetMode="External"/><Relationship Id="rId62" Type="http://schemas.openxmlformats.org/officeDocument/2006/relationships/hyperlink" Target="https://news.asu.edu/20210601-discoveries-asu-equine-species-dig-wells-help-shape-desert-ecosystems" TargetMode="External"/><Relationship Id="rId70" Type="http://schemas.openxmlformats.org/officeDocument/2006/relationships/hyperlink" Target="https://doi.org/10.15184/aqy.2023.172" TargetMode="External"/><Relationship Id="rId75" Type="http://schemas.openxmlformats.org/officeDocument/2006/relationships/hyperlink" Target="https://www.horsetalk.co.nz/2018/06/04/brumbies-useful-australian-ecosystem/" TargetMode="External"/><Relationship Id="rId83" Type="http://schemas.openxmlformats.org/officeDocument/2006/relationships/hyperlink" Target="https://www.ncbi.nlm.nih.gov/pmc/articles/PMC6231065/" TargetMode="External"/><Relationship Id="rId88" Type="http://schemas.openxmlformats.org/officeDocument/2006/relationships/hyperlink" Target="https://www.horsetalk.co.nz/2018/04/13/science-wild-myth-mismanagement/?fbclid=IwAR0wW6FM5jQC-9r5sH-sDhuAQo1srrqkTtOFMpaonWJj0bG75JL1D_3DH1U" TargetMode="External"/><Relationship Id="rId91" Type="http://schemas.openxmlformats.org/officeDocument/2006/relationships/hyperlink" Target="https://greentumble.com/3-ways-horses-make-our-earth-a-better-place/" TargetMode="External"/><Relationship Id="rId96" Type="http://schemas.openxmlformats.org/officeDocument/2006/relationships/hyperlink" Target="https://www.frontiersin.org/journals/ecology-and-evolution/articles/10.3389/fevo.2025.1596560/ful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rontiersin.org/journals/ecology-and-evolution/articles/10.3389/fevo.2025.1596560/full" TargetMode="External"/><Relationship Id="rId23" Type="http://schemas.openxmlformats.org/officeDocument/2006/relationships/hyperlink" Target="https://biology.unm.edu/kodric/Pubs/Kodric-Brown&amp;Brown2007FEcoEnv.pdf" TargetMode="External"/><Relationship Id="rId28" Type="http://schemas.openxmlformats.org/officeDocument/2006/relationships/hyperlink" Target="https://insideecology.com/2017/11/09/conservation-grazing/" TargetMode="External"/><Relationship Id="rId36" Type="http://schemas.openxmlformats.org/officeDocument/2006/relationships/hyperlink" Target="https://grazelife.com/news/living-forests-can-mitigate-our-climate-and-biodiversity-crises/" TargetMode="External"/><Relationship Id="rId49" Type="http://schemas.openxmlformats.org/officeDocument/2006/relationships/hyperlink" Target="https://www.nationalgeographic.com/magazine/2014/03/native-american-horse/" TargetMode="External"/><Relationship Id="rId57" Type="http://schemas.openxmlformats.org/officeDocument/2006/relationships/hyperlink" Target="https://conbio.onlinelibrary.wiley.com/doi/pdf/10.1111/cobi.13447" TargetMode="External"/><Relationship Id="rId10" Type="http://schemas.openxmlformats.org/officeDocument/2006/relationships/hyperlink" Target="https://www.frontiersin.org/journals/ecology-and-evolution/articles/10.3389/fevo.2025.1596560/full" TargetMode="External"/><Relationship Id="rId31" Type="http://schemas.openxmlformats.org/officeDocument/2006/relationships/hyperlink" Target="https://apnews.com/general-news-16fefb3c2107fe1671431736e3c1adc1" TargetMode="External"/><Relationship Id="rId44" Type="http://schemas.openxmlformats.org/officeDocument/2006/relationships/hyperlink" Target="https://www.scientificamerican.com/article/packing-the-tundra-with-animals-could-slow-arctic-melt/" TargetMode="External"/><Relationship Id="rId52" Type="http://schemas.openxmlformats.org/officeDocument/2006/relationships/hyperlink" Target="https://conbio.onlinelibrary.wiley.com/doi/abs/10.1111/cobi.13126" TargetMode="External"/><Relationship Id="rId60" Type="http://schemas.openxmlformats.org/officeDocument/2006/relationships/hyperlink" Target="https://rewildingeurope.com/news/european-rewilding-network-welcomes-belarusian-horse-rewilding-initiative/" TargetMode="External"/><Relationship Id="rId65" Type="http://schemas.openxmlformats.org/officeDocument/2006/relationships/hyperlink" Target="https://conservationnamibia.com/blog/rolling-zebra-engineers.php" TargetMode="External"/><Relationship Id="rId73" Type="http://schemas.openxmlformats.org/officeDocument/2006/relationships/hyperlink" Target="https://wildhorseeducation.org/body-scoring-and-the-wild-horse/" TargetMode="External"/><Relationship Id="rId78" Type="http://schemas.openxmlformats.org/officeDocument/2006/relationships/hyperlink" Target="https://advances.sciencemag.org/content/1/4/e1400103.full" TargetMode="External"/><Relationship Id="rId81" Type="http://schemas.openxmlformats.org/officeDocument/2006/relationships/hyperlink" Target="https://grazelife.com" TargetMode="External"/><Relationship Id="rId86" Type="http://schemas.openxmlformats.org/officeDocument/2006/relationships/hyperlink" Target="https://reachouttohorses.wordpress.com/2017/01/09/the-ecological-impact-of-horses-as-a-keystone-species/" TargetMode="External"/><Relationship Id="rId94" Type="http://schemas.openxmlformats.org/officeDocument/2006/relationships/hyperlink" Target="http://wildhorsesite.com/impact-wild-horses-vs-livestock-on-wildfires.html"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ontiersin.org/journals/ecology-and-evolution/articles/10.3389/fevo.2025.1596560/full" TargetMode="External"/><Relationship Id="rId13" Type="http://schemas.openxmlformats.org/officeDocument/2006/relationships/hyperlink" Target="https://www.frontiersin.org/journals/ecology-and-evolution/articles/10.3389/fevo.2025.1596560/full" TargetMode="External"/><Relationship Id="rId18" Type="http://schemas.openxmlformats.org/officeDocument/2006/relationships/hyperlink" Target="https://phys.org/tags/empirical+data/" TargetMode="External"/><Relationship Id="rId39" Type="http://schemas.openxmlformats.org/officeDocument/2006/relationships/hyperlink" Target="https://aeon.co/videos/what-can-working-with-horses-teach-us-about-power-and-communication" TargetMode="External"/><Relationship Id="rId34" Type="http://schemas.openxmlformats.org/officeDocument/2006/relationships/hyperlink" Target="https://www.publish.csiro.au/rj/rj19019" TargetMode="External"/><Relationship Id="rId50" Type="http://schemas.openxmlformats.org/officeDocument/2006/relationships/hyperlink" Target="https://www.nature.com/articles/s41586-021-04018-9" TargetMode="External"/><Relationship Id="rId55" Type="http://schemas.openxmlformats.org/officeDocument/2006/relationships/hyperlink" Target="https://conbio.onlinelibrary.wiley.com/toc/15231739/2019/33/4" TargetMode="External"/><Relationship Id="rId76" Type="http://schemas.openxmlformats.org/officeDocument/2006/relationships/hyperlink" Target="https://www.scimex.org/newsfeed/counteracting-a-legacy-of-extinctions-introduced-species-can-bring-back-the-past,-new-study-shows" TargetMode="External"/><Relationship Id="rId97" Type="http://schemas.openxmlformats.org/officeDocument/2006/relationships/hyperlink" Target="https://www.frontiersin.org/journals/ecology-and-evolution/articles/10.3389/fevo.2025.1596560/full" TargetMode="External"/><Relationship Id="rId7" Type="http://schemas.openxmlformats.org/officeDocument/2006/relationships/hyperlink" Target="https://www.nature.com/articles/s41598-020-79790-1" TargetMode="External"/><Relationship Id="rId71" Type="http://schemas.openxmlformats.org/officeDocument/2006/relationships/hyperlink" Target="https://theconversation.com/domesticating-horses-had-a-huge-impact-on-human-society-new-science-rewrites-where-and-when-it-first-happened-226800" TargetMode="External"/><Relationship Id="rId92" Type="http://schemas.openxmlformats.org/officeDocument/2006/relationships/hyperlink" Target="https://doi.org/10.1002/wlb3.01107" TargetMode="External"/><Relationship Id="rId2" Type="http://schemas.openxmlformats.org/officeDocument/2006/relationships/styles" Target="styles.xml"/><Relationship Id="rId29" Type="http://schemas.openxmlformats.org/officeDocument/2006/relationships/hyperlink" Target="mailto:wickenfen@nationaltrust.org.uk" TargetMode="External"/><Relationship Id="rId24" Type="http://schemas.openxmlformats.org/officeDocument/2006/relationships/hyperlink" Target="http://theconversation.com/from-feral-camels-to-cocaine-hippos-large-animals-are-rewilding-the-world-83301" TargetMode="External"/><Relationship Id="rId40" Type="http://schemas.openxmlformats.org/officeDocument/2006/relationships/hyperlink" Target="https://aeon.co/essays/horse-human-cooperation-is-a-neurobiological-miracle" TargetMode="External"/><Relationship Id="rId45" Type="http://schemas.openxmlformats.org/officeDocument/2006/relationships/hyperlink" Target="https://equusmagazine.com/behavior/how-horses-perceive-death" TargetMode="External"/><Relationship Id="rId66" Type="http://schemas.openxmlformats.org/officeDocument/2006/relationships/hyperlink" Target="https://firehorserefuge.org/role-of-horses-in-civilization/" TargetMode="External"/><Relationship Id="rId87" Type="http://schemas.openxmlformats.org/officeDocument/2006/relationships/hyperlink" Target="https://drive.google.com/file/d/0B5zON7zDatuqZG9sOWFxdVFuNWc/view" TargetMode="External"/><Relationship Id="rId61" Type="http://schemas.openxmlformats.org/officeDocument/2006/relationships/hyperlink" Target="https://sustainability-innovation.asu.edu/person/erick-lundgren/" TargetMode="External"/><Relationship Id="rId82" Type="http://schemas.openxmlformats.org/officeDocument/2006/relationships/hyperlink" Target="https://www.ncbi.nlm.nih.gov/pmc/articles/PMC6231065/" TargetMode="External"/><Relationship Id="rId19" Type="http://schemas.openxmlformats.org/officeDocument/2006/relationships/hyperlink" Target="https://phys.org/news/2021-10-behavioral-synchronization-complex-societies-feral.html" TargetMode="External"/><Relationship Id="rId14" Type="http://schemas.openxmlformats.org/officeDocument/2006/relationships/hyperlink" Target="https://www.frontiersin.org/journals/ecology-and-evolution/articles/10.3389/fevo.2025.1596560/full" TargetMode="External"/><Relationship Id="rId30" Type="http://schemas.openxmlformats.org/officeDocument/2006/relationships/hyperlink" Target="https://www.nationaltrust.org.uk/visit/cambridgeshire/wicken-fen-national-nature-reserve/our-work-at-wicken-fen-national-nature-reserve" TargetMode="External"/><Relationship Id="rId35" Type="http://schemas.openxmlformats.org/officeDocument/2006/relationships/hyperlink" Target="https://peer.org/range-damage-from-cattle-far-exceeds-wild-horse-impacts/" TargetMode="External"/><Relationship Id="rId56" Type="http://schemas.openxmlformats.org/officeDocument/2006/relationships/hyperlink" Target="https://theconversation.com/non-native-species-should-count-in-conservation-even-in-australia-127926" TargetMode="External"/><Relationship Id="rId77" Type="http://schemas.openxmlformats.org/officeDocument/2006/relationships/hyperlink" Target="https://advances.sciencemag.org/content/1/4/e1400103.full" TargetMode="External"/><Relationship Id="rId100" Type="http://schemas.openxmlformats.org/officeDocument/2006/relationships/footer" Target="footer1.xml"/><Relationship Id="rId8" Type="http://schemas.openxmlformats.org/officeDocument/2006/relationships/hyperlink" Target="https://www.frontiersin.org/journals/ecology-and-evolution/articles/10.3389/fevo.2025.1596560/full" TargetMode="External"/><Relationship Id="rId51" Type="http://schemas.openxmlformats.org/officeDocument/2006/relationships/hyperlink" Target="https://indianexpress.com/article/technology/science/horse-domestication-southern-russia-7583206/" TargetMode="External"/><Relationship Id="rId72" Type="http://schemas.openxmlformats.org/officeDocument/2006/relationships/hyperlink" Target="https://www.horsetalk.co.nz/2017/10/17/avoid-selfish-interests-wild-horses-ecologist/" TargetMode="External"/><Relationship Id="rId93" Type="http://schemas.openxmlformats.org/officeDocument/2006/relationships/hyperlink" Target="http://advances.sciencemag.org/content/1/4/e1400103.full" TargetMode="External"/><Relationship Id="rId98" Type="http://schemas.openxmlformats.org/officeDocument/2006/relationships/hyperlink" Target="https://www.invasivespeciesinfo.gov/executive-order-13112-section-1-defini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38</Pages>
  <Words>9720</Words>
  <Characters>57854</Characters>
  <Application>Microsoft Office Word</Application>
  <DocSecurity>0</DocSecurity>
  <Lines>1595</Lines>
  <Paragraphs>434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Curatolo</dc:creator>
  <cp:keywords/>
  <dc:description/>
  <cp:lastModifiedBy>Justine Curatolo</cp:lastModifiedBy>
  <cp:revision>463</cp:revision>
  <dcterms:created xsi:type="dcterms:W3CDTF">2025-07-03T02:12:00Z</dcterms:created>
  <dcterms:modified xsi:type="dcterms:W3CDTF">2026-01-06T21:04:00Z</dcterms:modified>
</cp:coreProperties>
</file>