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678EFC" w14:textId="77777777" w:rsidR="00A8625E" w:rsidRDefault="00A8625E" w:rsidP="00A8625E">
      <w:pPr>
        <w:spacing w:before="100" w:beforeAutospacing="1" w:after="100" w:afterAutospacing="1" w:line="240" w:lineRule="auto"/>
        <w:outlineLvl w:val="0"/>
        <w:rPr>
          <w:rFonts w:ascii="Times New Roman" w:eastAsia="Times New Roman" w:hAnsi="Times New Roman" w:cs="Times New Roman"/>
          <w:b/>
          <w:bCs/>
          <w:kern w:val="36"/>
          <w:sz w:val="48"/>
          <w:szCs w:val="48"/>
        </w:rPr>
      </w:pPr>
    </w:p>
    <w:p w14:paraId="0D5035E2" w14:textId="592FD2BA" w:rsidR="00A8625E" w:rsidRDefault="00A8625E" w:rsidP="00A8625E">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noProof/>
        </w:rPr>
        <w:drawing>
          <wp:inline distT="0" distB="0" distL="0" distR="0" wp14:anchorId="1AB4092E" wp14:editId="24E765E0">
            <wp:extent cx="5943600" cy="4324509"/>
            <wp:effectExtent l="0" t="0" r="0" b="0"/>
            <wp:docPr id="1000" name="Picture 1000"/>
            <wp:cNvGraphicFramePr/>
            <a:graphic xmlns:a="http://schemas.openxmlformats.org/drawingml/2006/main">
              <a:graphicData uri="http://schemas.openxmlformats.org/drawingml/2006/picture">
                <pic:pic xmlns:pic="http://schemas.openxmlformats.org/drawingml/2006/picture">
                  <pic:nvPicPr>
                    <pic:cNvPr id="1000" name="Picture 1000"/>
                    <pic:cNvPicPr/>
                  </pic:nvPicPr>
                  <pic:blipFill>
                    <a:blip r:embed="rId5"/>
                    <a:stretch>
                      <a:fillRect/>
                    </a:stretch>
                  </pic:blipFill>
                  <pic:spPr>
                    <a:xfrm>
                      <a:off x="0" y="0"/>
                      <a:ext cx="5943600" cy="4324509"/>
                    </a:xfrm>
                    <a:prstGeom prst="rect">
                      <a:avLst/>
                    </a:prstGeom>
                  </pic:spPr>
                </pic:pic>
              </a:graphicData>
            </a:graphic>
          </wp:inline>
        </w:drawing>
      </w:r>
    </w:p>
    <w:p w14:paraId="34A703EC" w14:textId="62E52F30" w:rsidR="00A8625E" w:rsidRDefault="00A8625E" w:rsidP="00A8625E">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A8625E">
        <w:rPr>
          <w:rFonts w:ascii="Times New Roman" w:eastAsia="Times New Roman" w:hAnsi="Times New Roman" w:cs="Times New Roman"/>
          <w:b/>
          <w:bCs/>
          <w:kern w:val="36"/>
          <w:sz w:val="48"/>
          <w:szCs w:val="48"/>
        </w:rPr>
        <w:t>Windswept Acres All Thoroughbred Horse Show</w:t>
      </w:r>
    </w:p>
    <w:p w14:paraId="5FBB5F3A" w14:textId="32412B6F" w:rsidR="00133FDB" w:rsidRDefault="00A8625E" w:rsidP="00133FDB">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September 26, 2026</w:t>
      </w:r>
    </w:p>
    <w:p w14:paraId="07D96D86" w14:textId="2291F7E1" w:rsidR="005B0572" w:rsidRPr="005B0572" w:rsidRDefault="005B0572" w:rsidP="00A8625E">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5B0572">
        <w:rPr>
          <w:rFonts w:ascii="Times New Roman" w:eastAsia="Times New Roman" w:hAnsi="Times New Roman" w:cs="Times New Roman"/>
          <w:b/>
          <w:bCs/>
          <w:kern w:val="36"/>
          <w:sz w:val="28"/>
          <w:szCs w:val="28"/>
        </w:rPr>
        <w:t>Start Time 8am</w:t>
      </w:r>
    </w:p>
    <w:p w14:paraId="30514B83" w14:textId="4782B5C2" w:rsidR="00A8625E" w:rsidRPr="005B0572" w:rsidRDefault="005B0572" w:rsidP="005B0572">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5B0572">
        <w:rPr>
          <w:rFonts w:ascii="Times New Roman" w:eastAsia="Times New Roman" w:hAnsi="Times New Roman" w:cs="Times New Roman"/>
          <w:b/>
          <w:bCs/>
          <w:kern w:val="36"/>
          <w:sz w:val="28"/>
          <w:szCs w:val="28"/>
        </w:rPr>
        <w:t>Schooling 7:00-7:45am</w:t>
      </w:r>
    </w:p>
    <w:p w14:paraId="2F1FF980" w14:textId="77777777" w:rsidR="00A8625E" w:rsidRDefault="00A8625E" w:rsidP="00A8625E">
      <w:pPr>
        <w:spacing w:after="0" w:line="240" w:lineRule="auto"/>
        <w:rPr>
          <w:rFonts w:ascii="Times New Roman" w:eastAsia="Times New Roman" w:hAnsi="Times New Roman" w:cs="Times New Roman"/>
          <w:b/>
          <w:bCs/>
          <w:sz w:val="36"/>
          <w:szCs w:val="36"/>
        </w:rPr>
      </w:pPr>
    </w:p>
    <w:p w14:paraId="15D42733" w14:textId="77777777" w:rsidR="00A8625E" w:rsidRDefault="00A8625E" w:rsidP="00A8625E">
      <w:pPr>
        <w:spacing w:after="0" w:line="240" w:lineRule="auto"/>
        <w:rPr>
          <w:rFonts w:ascii="Times New Roman" w:eastAsia="Times New Roman" w:hAnsi="Times New Roman" w:cs="Times New Roman"/>
          <w:b/>
          <w:bCs/>
          <w:sz w:val="36"/>
          <w:szCs w:val="36"/>
        </w:rPr>
      </w:pPr>
    </w:p>
    <w:p w14:paraId="53D30F8D" w14:textId="77777777" w:rsidR="00A8625E" w:rsidRDefault="00A8625E" w:rsidP="00A8625E">
      <w:pPr>
        <w:spacing w:after="0" w:line="240" w:lineRule="auto"/>
        <w:rPr>
          <w:rFonts w:ascii="Times New Roman" w:eastAsia="Times New Roman" w:hAnsi="Times New Roman" w:cs="Times New Roman"/>
          <w:b/>
          <w:bCs/>
          <w:sz w:val="36"/>
          <w:szCs w:val="36"/>
        </w:rPr>
      </w:pPr>
    </w:p>
    <w:p w14:paraId="62CE3432" w14:textId="1BB5606C" w:rsidR="005B0572" w:rsidRPr="00A8625E" w:rsidRDefault="00AC184A" w:rsidP="00A8625E">
      <w:pPr>
        <w:spacing w:after="0" w:line="240" w:lineRule="auto"/>
        <w:rPr>
          <w:rFonts w:ascii="Times New Roman" w:eastAsia="Times New Roman" w:hAnsi="Times New Roman" w:cs="Times New Roman"/>
        </w:rPr>
      </w:pPr>
      <w:r>
        <w:rPr>
          <w:noProof/>
        </w:rPr>
      </w:r>
      <w:r>
        <w:pict w14:anchorId="517487FF">
          <v:rect id="Horizontal Line 6" o:spid="_x0000_s1027"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wrap type="none"/>
            <w10:anchorlock/>
          </v:rect>
        </w:pict>
      </w:r>
    </w:p>
    <w:p w14:paraId="004D9DEC" w14:textId="16A55D7A" w:rsidR="00A8625E" w:rsidRPr="005B0572" w:rsidRDefault="00AC184A" w:rsidP="005B0572">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noProof/>
          <w:kern w:val="36"/>
          <w:sz w:val="48"/>
          <w:szCs w:val="48"/>
        </w:rPr>
        <w:object w:dxaOrig="9360" w:dyaOrig="12640" w14:anchorId="383E86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468pt;height:632pt;mso-width-percent:0;mso-height-percent:0;mso-width-percent:0;mso-height-percent:0" o:ole="">
            <v:imagedata r:id="rId6" o:title=""/>
          </v:shape>
          <o:OLEObject Type="Embed" ProgID="Word.Document.12" ShapeID="_x0000_i1029" DrawAspect="Content" ObjectID="_1847349640" r:id="rId7">
            <o:FieldCodes>\s</o:FieldCodes>
          </o:OLEObject>
        </w:object>
      </w:r>
    </w:p>
    <w:p w14:paraId="2B8FB888" w14:textId="77777777" w:rsidR="00A8625E" w:rsidRPr="00A8625E" w:rsidRDefault="00AC184A" w:rsidP="00A8625E">
      <w:pPr>
        <w:spacing w:after="0" w:line="240" w:lineRule="auto"/>
        <w:rPr>
          <w:rFonts w:ascii="Times New Roman" w:eastAsia="Times New Roman" w:hAnsi="Times New Roman" w:cs="Times New Roman"/>
        </w:rPr>
      </w:pPr>
      <w:r w:rsidRPr="00A8625E">
        <w:rPr>
          <w:rFonts w:ascii="Times New Roman" w:eastAsia="Times New Roman" w:hAnsi="Times New Roman" w:cs="Times New Roman"/>
          <w:noProof/>
        </w:rPr>
        <w:pict w14:anchorId="296E4F82">
          <v:rect id="_x0000_i1028" alt="" style="width:468pt;height:.05pt;mso-width-percent:0;mso-height-percent:0;mso-width-percent:0;mso-height-percent:0" o:hralign="center" o:hrstd="t" o:hr="t" fillcolor="#a0a0a0" stroked="f"/>
        </w:pict>
      </w:r>
    </w:p>
    <w:p w14:paraId="43A70D1A" w14:textId="77777777" w:rsidR="00A8625E" w:rsidRPr="00A8625E" w:rsidRDefault="00A8625E" w:rsidP="00A8625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8625E">
        <w:rPr>
          <w:rFonts w:ascii="Times New Roman" w:eastAsia="Times New Roman" w:hAnsi="Times New Roman" w:cs="Times New Roman"/>
          <w:b/>
          <w:bCs/>
          <w:kern w:val="36"/>
          <w:sz w:val="48"/>
          <w:szCs w:val="48"/>
        </w:rPr>
        <w:t>Entry Information</w:t>
      </w:r>
    </w:p>
    <w:p w14:paraId="7AAE7429" w14:textId="77777777" w:rsidR="00A8625E" w:rsidRPr="00A8625E" w:rsidRDefault="00A8625E" w:rsidP="00A8625E">
      <w:pPr>
        <w:numPr>
          <w:ilvl w:val="0"/>
          <w:numId w:val="6"/>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Pre-entries must be submitted the Thursday before the show. Pre-entries are $25 per class. Stakes and Classics are $35 per class. There will be a $15 EMT/Secretary fee.</w:t>
      </w:r>
    </w:p>
    <w:p w14:paraId="11AB414F" w14:textId="77777777" w:rsidR="00A8625E" w:rsidRPr="00A8625E" w:rsidRDefault="00A8625E" w:rsidP="00A8625E">
      <w:pPr>
        <w:numPr>
          <w:ilvl w:val="0"/>
          <w:numId w:val="6"/>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A completed entry form and signed liability waiver are required.</w:t>
      </w:r>
    </w:p>
    <w:p w14:paraId="71F52347" w14:textId="77777777" w:rsidR="00A8625E" w:rsidRPr="00A8625E" w:rsidRDefault="00A8625E" w:rsidP="00A8625E">
      <w:pPr>
        <w:numPr>
          <w:ilvl w:val="0"/>
          <w:numId w:val="6"/>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Negative Coggins and any applicable health documentation must be available upon request.</w:t>
      </w:r>
    </w:p>
    <w:p w14:paraId="645741BE" w14:textId="77777777" w:rsidR="00A8625E" w:rsidRPr="00A8625E" w:rsidRDefault="00A8625E" w:rsidP="00A8625E">
      <w:pPr>
        <w:numPr>
          <w:ilvl w:val="0"/>
          <w:numId w:val="6"/>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Management reserves the right to combine, divide, cancel, or reorder classes as necessary.</w:t>
      </w:r>
    </w:p>
    <w:p w14:paraId="028205E5" w14:textId="77777777" w:rsidR="00A8625E" w:rsidRPr="00A8625E" w:rsidRDefault="00A8625E" w:rsidP="00A8625E">
      <w:pPr>
        <w:numPr>
          <w:ilvl w:val="0"/>
          <w:numId w:val="6"/>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All Hunter Classic Rounds scored together*</w:t>
      </w:r>
    </w:p>
    <w:p w14:paraId="5128DCEF" w14:textId="77777777" w:rsidR="00A8625E" w:rsidRPr="00A8625E" w:rsidRDefault="00A8625E" w:rsidP="00A8625E">
      <w:pPr>
        <w:numPr>
          <w:ilvl w:val="0"/>
          <w:numId w:val="6"/>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All Jumper Classic Rounds scored together*</w:t>
      </w:r>
    </w:p>
    <w:p w14:paraId="27B0A641" w14:textId="77777777" w:rsidR="00A8625E" w:rsidRPr="00A8625E" w:rsidRDefault="00A8625E" w:rsidP="00A8625E">
      <w:pPr>
        <w:numPr>
          <w:ilvl w:val="0"/>
          <w:numId w:val="6"/>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The judge's decision is final.</w:t>
      </w:r>
    </w:p>
    <w:p w14:paraId="3EE6C589" w14:textId="77777777" w:rsidR="00A8625E" w:rsidRPr="00A8625E" w:rsidRDefault="00AC184A" w:rsidP="00A8625E">
      <w:pPr>
        <w:spacing w:after="0" w:line="240" w:lineRule="auto"/>
        <w:rPr>
          <w:rFonts w:ascii="Times New Roman" w:eastAsia="Times New Roman" w:hAnsi="Times New Roman" w:cs="Times New Roman"/>
        </w:rPr>
      </w:pPr>
      <w:r w:rsidRPr="00AC184A">
        <w:rPr>
          <w:rFonts w:ascii="Times New Roman" w:eastAsia="Times New Roman" w:hAnsi="Times New Roman" w:cs="Times New Roman"/>
          <w:b/>
          <w:bCs/>
          <w:noProof/>
        </w:rPr>
        <w:pict w14:anchorId="202F4A13">
          <v:shape id="_x0000_i1027" type="#_x0000_t75" alt="" style="width:468pt;height:632pt;mso-width-percent:0;mso-height-percent:0;mso-width-percent:0;mso-height-percent:0">
            <v:imagedata r:id="rId8" o:title=""/>
          </v:shape>
        </w:pict>
      </w:r>
    </w:p>
    <w:p w14:paraId="3634DBE8" w14:textId="77777777" w:rsidR="00A8625E" w:rsidRPr="00A8625E" w:rsidRDefault="00A8625E" w:rsidP="00A8625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8625E">
        <w:rPr>
          <w:rFonts w:ascii="Times New Roman" w:eastAsia="Times New Roman" w:hAnsi="Times New Roman" w:cs="Times New Roman"/>
          <w:b/>
          <w:bCs/>
          <w:kern w:val="36"/>
          <w:sz w:val="48"/>
          <w:szCs w:val="48"/>
        </w:rPr>
        <w:t>General Rules</w:t>
      </w:r>
    </w:p>
    <w:p w14:paraId="24E52388" w14:textId="77777777" w:rsidR="00A8625E" w:rsidRPr="00A8625E" w:rsidRDefault="00A8625E" w:rsidP="00A8625E">
      <w:pPr>
        <w:numPr>
          <w:ilvl w:val="0"/>
          <w:numId w:val="7"/>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All horses must be Thoroughbreds or otherwise meet the eligibility requirements established for the show. (TIP number is required AND free).</w:t>
      </w:r>
    </w:p>
    <w:p w14:paraId="0590E07E" w14:textId="77777777" w:rsidR="00A8625E" w:rsidRPr="00A8625E" w:rsidRDefault="00A8625E" w:rsidP="00A8625E">
      <w:pPr>
        <w:numPr>
          <w:ilvl w:val="0"/>
          <w:numId w:val="7"/>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TIP number must be sent in with entry.</w:t>
      </w:r>
    </w:p>
    <w:p w14:paraId="2200EB36" w14:textId="77777777" w:rsidR="00A8625E" w:rsidRPr="00A8625E" w:rsidRDefault="00A8625E" w:rsidP="00A8625E">
      <w:pPr>
        <w:numPr>
          <w:ilvl w:val="0"/>
          <w:numId w:val="7"/>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Proper riding attire is required.</w:t>
      </w:r>
    </w:p>
    <w:p w14:paraId="184C3B41" w14:textId="77777777" w:rsidR="00A8625E" w:rsidRPr="00A8625E" w:rsidRDefault="00A8625E" w:rsidP="00A8625E">
      <w:pPr>
        <w:numPr>
          <w:ilvl w:val="0"/>
          <w:numId w:val="7"/>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ASTM/SEI-approved helmets are required whenever mounted where applicable.</w:t>
      </w:r>
    </w:p>
    <w:p w14:paraId="3F89EEC6" w14:textId="77777777" w:rsidR="00A8625E" w:rsidRPr="00A8625E" w:rsidRDefault="00A8625E" w:rsidP="00A8625E">
      <w:pPr>
        <w:numPr>
          <w:ilvl w:val="0"/>
          <w:numId w:val="7"/>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Unsportsmanlike conduct may result in elimination.</w:t>
      </w:r>
    </w:p>
    <w:p w14:paraId="299A0AAE" w14:textId="77777777" w:rsidR="00A8625E" w:rsidRPr="00A8625E" w:rsidRDefault="00A8625E" w:rsidP="00A8625E">
      <w:pPr>
        <w:numPr>
          <w:ilvl w:val="0"/>
          <w:numId w:val="7"/>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Dogs must remain leashed.</w:t>
      </w:r>
    </w:p>
    <w:p w14:paraId="15988C81" w14:textId="77777777" w:rsidR="00A8625E" w:rsidRPr="00A8625E" w:rsidRDefault="00A8625E" w:rsidP="00A8625E">
      <w:pPr>
        <w:numPr>
          <w:ilvl w:val="0"/>
          <w:numId w:val="7"/>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Exhibitors are responsible for maintaining a safe and orderly stabling and trailer area.</w:t>
      </w:r>
    </w:p>
    <w:p w14:paraId="1852FBCB" w14:textId="77777777" w:rsidR="00A8625E" w:rsidRPr="00A8625E" w:rsidRDefault="00A8625E" w:rsidP="00A8625E">
      <w:pPr>
        <w:numPr>
          <w:ilvl w:val="0"/>
          <w:numId w:val="7"/>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Go to www.ectbleague.com for League information, membership application and show calendar. </w:t>
      </w:r>
    </w:p>
    <w:p w14:paraId="429266CC" w14:textId="77777777" w:rsidR="00A8625E" w:rsidRPr="00A8625E" w:rsidRDefault="00A8625E" w:rsidP="00A8625E">
      <w:pPr>
        <w:numPr>
          <w:ilvl w:val="0"/>
          <w:numId w:val="7"/>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 xml:space="preserve">For a new TIP number-go to www.tjctip.com </w:t>
      </w:r>
    </w:p>
    <w:p w14:paraId="057E87F7" w14:textId="77777777" w:rsidR="00A8625E" w:rsidRPr="00A8625E" w:rsidRDefault="00A8625E" w:rsidP="00A8625E">
      <w:pPr>
        <w:numPr>
          <w:ilvl w:val="0"/>
          <w:numId w:val="7"/>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 xml:space="preserve">All owners and riders may participate in ECTB League recognized horse shows, but only those owners and riders who are members of the ECTB League will be awarded points in the ECTB League. </w:t>
      </w:r>
    </w:p>
    <w:p w14:paraId="6232B8C3" w14:textId="77777777" w:rsidR="00A8625E" w:rsidRPr="00A8625E" w:rsidRDefault="00A8625E" w:rsidP="00A8625E">
      <w:pPr>
        <w:numPr>
          <w:ilvl w:val="0"/>
          <w:numId w:val="7"/>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 xml:space="preserve">Use of any medications, supplements, substances or treatments outside of USEF Rules is prohibited. </w:t>
      </w:r>
    </w:p>
    <w:p w14:paraId="4EE70D38" w14:textId="77777777" w:rsidR="00A8625E" w:rsidRDefault="00A8625E" w:rsidP="00A8625E">
      <w:pPr>
        <w:numPr>
          <w:ilvl w:val="0"/>
          <w:numId w:val="7"/>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A horse is limited to no more than eight (8) performance classes per show day. In hand and leadline classes do not count towards this limit.</w:t>
      </w:r>
    </w:p>
    <w:p w14:paraId="51A03B96" w14:textId="77777777" w:rsidR="005B0572" w:rsidRDefault="005B0572" w:rsidP="005B0572">
      <w:pPr>
        <w:spacing w:before="100" w:beforeAutospacing="1" w:after="100" w:afterAutospacing="1" w:line="240" w:lineRule="auto"/>
        <w:ind w:left="720"/>
        <w:rPr>
          <w:rFonts w:ascii="Times New Roman" w:eastAsia="Times New Roman" w:hAnsi="Times New Roman" w:cs="Times New Roman"/>
        </w:rPr>
      </w:pPr>
    </w:p>
    <w:p w14:paraId="200BBFCA" w14:textId="77777777" w:rsidR="005B0572" w:rsidRPr="00A8625E" w:rsidRDefault="005B0572" w:rsidP="005B0572">
      <w:pPr>
        <w:spacing w:before="100" w:beforeAutospacing="1" w:after="100" w:afterAutospacing="1" w:line="240" w:lineRule="auto"/>
        <w:ind w:left="720"/>
        <w:rPr>
          <w:rFonts w:ascii="Times New Roman" w:eastAsia="Times New Roman" w:hAnsi="Times New Roman" w:cs="Times New Roman"/>
        </w:rPr>
      </w:pPr>
    </w:p>
    <w:p w14:paraId="10F30B44" w14:textId="77777777" w:rsidR="00A8625E" w:rsidRPr="00A8625E" w:rsidRDefault="00AC184A" w:rsidP="00A8625E">
      <w:pPr>
        <w:spacing w:after="0" w:line="240" w:lineRule="auto"/>
        <w:rPr>
          <w:rFonts w:ascii="Times New Roman" w:eastAsia="Times New Roman" w:hAnsi="Times New Roman" w:cs="Times New Roman"/>
        </w:rPr>
      </w:pPr>
      <w:r w:rsidRPr="00AC184A">
        <w:rPr>
          <w:rFonts w:ascii="Times New Roman" w:eastAsia="Times New Roman" w:hAnsi="Times New Roman" w:cs="Times New Roman"/>
          <w:b/>
          <w:noProof/>
        </w:rPr>
        <w:pict w14:anchorId="1A842C3B">
          <v:rect id="_x0000_i1026" alt="" style="width:468pt;height:.05pt;mso-width-percent:0;mso-height-percent:0;mso-width-percent:0;mso-height-percent:0" o:hralign="center" o:hrstd="t" o:hr="t" fillcolor="#a0a0a0" stroked="f"/>
        </w:pict>
      </w:r>
    </w:p>
    <w:p w14:paraId="5703F516" w14:textId="77777777" w:rsidR="00A8625E" w:rsidRPr="00A8625E" w:rsidRDefault="00A8625E" w:rsidP="00A8625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8625E">
        <w:rPr>
          <w:rFonts w:ascii="Times New Roman" w:eastAsia="Times New Roman" w:hAnsi="Times New Roman" w:cs="Times New Roman"/>
          <w:b/>
          <w:bCs/>
          <w:kern w:val="36"/>
          <w:sz w:val="48"/>
          <w:szCs w:val="48"/>
        </w:rPr>
        <w:t>Facility Information</w:t>
      </w:r>
    </w:p>
    <w:p w14:paraId="4DDE2E79" w14:textId="77777777" w:rsidR="00A8625E" w:rsidRPr="00A8625E" w:rsidRDefault="00A8625E" w:rsidP="00A8625E">
      <w:pPr>
        <w:numPr>
          <w:ilvl w:val="0"/>
          <w:numId w:val="8"/>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Parking: Field Parking</w:t>
      </w:r>
    </w:p>
    <w:p w14:paraId="5FA9BDDC" w14:textId="1882101F" w:rsidR="00A8625E" w:rsidRPr="00A8625E" w:rsidRDefault="00A8625E" w:rsidP="00A8625E">
      <w:pPr>
        <w:numPr>
          <w:ilvl w:val="0"/>
          <w:numId w:val="8"/>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Food Vendor: Schaeffer's Catering</w:t>
      </w:r>
      <w:r w:rsidR="005B0572">
        <w:rPr>
          <w:rFonts w:ascii="Times New Roman" w:eastAsia="Times New Roman" w:hAnsi="Times New Roman" w:cs="Times New Roman"/>
        </w:rPr>
        <w:t xml:space="preserve"> (on premises until 3pm)</w:t>
      </w:r>
    </w:p>
    <w:p w14:paraId="0DE57BF7" w14:textId="77777777" w:rsidR="00A8625E" w:rsidRPr="00A8625E" w:rsidRDefault="00A8625E" w:rsidP="00A8625E">
      <w:pPr>
        <w:numPr>
          <w:ilvl w:val="0"/>
          <w:numId w:val="8"/>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Restrooms: Porta potty</w:t>
      </w:r>
    </w:p>
    <w:p w14:paraId="37D15A71" w14:textId="77777777" w:rsidR="00A8625E" w:rsidRPr="00A8625E" w:rsidRDefault="00A8625E" w:rsidP="00A8625E">
      <w:pPr>
        <w:numPr>
          <w:ilvl w:val="0"/>
          <w:numId w:val="8"/>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Outdoor Wash stall available </w:t>
      </w:r>
    </w:p>
    <w:p w14:paraId="7587853A" w14:textId="77777777" w:rsidR="00A8625E" w:rsidRPr="00A8625E" w:rsidRDefault="00A8625E" w:rsidP="00A8625E">
      <w:pPr>
        <w:numPr>
          <w:ilvl w:val="0"/>
          <w:numId w:val="8"/>
        </w:num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Only boarders/clients of Windswept Acres inside the barn please :) </w:t>
      </w:r>
    </w:p>
    <w:p w14:paraId="6B0EFCA7" w14:textId="77777777" w:rsidR="00A8625E" w:rsidRPr="00A8625E" w:rsidRDefault="00AC184A" w:rsidP="00A8625E">
      <w:pPr>
        <w:spacing w:after="0" w:line="240" w:lineRule="auto"/>
        <w:rPr>
          <w:rFonts w:ascii="Times New Roman" w:eastAsia="Times New Roman" w:hAnsi="Times New Roman" w:cs="Times New Roman"/>
        </w:rPr>
      </w:pPr>
      <w:r>
        <w:rPr>
          <w:noProof/>
        </w:rPr>
      </w:r>
      <w:r>
        <w:pict w14:anchorId="30E92674">
          <v:rect id="Horizontal Lin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38FF72CD" w14:textId="77777777" w:rsidR="00A8625E" w:rsidRPr="00A8625E" w:rsidRDefault="00A8625E" w:rsidP="00A8625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8625E">
        <w:rPr>
          <w:rFonts w:ascii="Times New Roman" w:eastAsia="Times New Roman" w:hAnsi="Times New Roman" w:cs="Times New Roman"/>
          <w:b/>
          <w:bCs/>
          <w:kern w:val="36"/>
          <w:sz w:val="48"/>
          <w:szCs w:val="48"/>
        </w:rPr>
        <w:t>Contact Information</w:t>
      </w:r>
    </w:p>
    <w:p w14:paraId="3AE3FE1C" w14:textId="77777777" w:rsidR="00A8625E" w:rsidRP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b/>
          <w:bCs/>
        </w:rPr>
        <w:t>Windswept Acres</w:t>
      </w:r>
    </w:p>
    <w:p w14:paraId="579857A1" w14:textId="77777777" w:rsidR="00A8625E" w:rsidRP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Show Manager: Jamie Gilbert-Kulp or Cyndi Gilbert</w:t>
      </w:r>
      <w:r w:rsidRPr="00A8625E">
        <w:rPr>
          <w:rFonts w:ascii="Times New Roman" w:eastAsia="Times New Roman" w:hAnsi="Times New Roman" w:cs="Times New Roman"/>
        </w:rPr>
        <w:br/>
        <w:t>Phone: 610-413-1447 or 610-334-8440</w:t>
      </w:r>
      <w:r w:rsidRPr="00A8625E">
        <w:rPr>
          <w:rFonts w:ascii="Times New Roman" w:eastAsia="Times New Roman" w:hAnsi="Times New Roman" w:cs="Times New Roman"/>
        </w:rPr>
        <w:br/>
        <w:t>Email: windsweptacrespa@hotmail.com</w:t>
      </w:r>
    </w:p>
    <w:p w14:paraId="0A66A511" w14:textId="77777777" w:rsid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We thank all exhibitors, volunteers, sponsors, and spectators for supporting the Windswept Acres All Thoroughbred Horse Show and wish everyone a successful and enjoyable day of competition.</w:t>
      </w:r>
    </w:p>
    <w:p w14:paraId="27B22208" w14:textId="77777777" w:rsidR="00E75D85" w:rsidRDefault="00E75D85" w:rsidP="00A8625E">
      <w:pPr>
        <w:spacing w:before="100" w:beforeAutospacing="1" w:after="100" w:afterAutospacing="1" w:line="240" w:lineRule="auto"/>
        <w:rPr>
          <w:rFonts w:ascii="Times New Roman" w:eastAsia="Times New Roman" w:hAnsi="Times New Roman" w:cs="Times New Roman"/>
        </w:rPr>
      </w:pPr>
    </w:p>
    <w:p w14:paraId="2D4F52F7" w14:textId="77777777" w:rsidR="00E75D85" w:rsidRDefault="00E75D85" w:rsidP="00E75D85">
      <w:pPr>
        <w:spacing w:after="2"/>
        <w:ind w:left="494" w:right="76" w:hanging="10"/>
        <w:jc w:val="center"/>
      </w:pPr>
      <w:r>
        <w:rPr>
          <w:rFonts w:ascii="Tahoma" w:eastAsia="Tahoma" w:hAnsi="Tahoma" w:cs="Tahoma"/>
          <w:b/>
        </w:rPr>
        <w:t xml:space="preserve">ADDRESS DAY OF THE SHOW: </w:t>
      </w:r>
      <w:r>
        <w:rPr>
          <w:rFonts w:cs="Calibri"/>
        </w:rPr>
        <w:t xml:space="preserve"> </w:t>
      </w:r>
    </w:p>
    <w:p w14:paraId="572E99DB" w14:textId="77777777" w:rsidR="00E75D85" w:rsidRDefault="00E75D85" w:rsidP="00E75D85">
      <w:pPr>
        <w:spacing w:after="2"/>
        <w:ind w:left="494" w:right="17" w:hanging="10"/>
        <w:jc w:val="center"/>
      </w:pPr>
      <w:r>
        <w:rPr>
          <w:rFonts w:ascii="Tahoma" w:eastAsia="Tahoma" w:hAnsi="Tahoma" w:cs="Tahoma"/>
          <w:b/>
        </w:rPr>
        <w:t xml:space="preserve">472 Manatawny Road </w:t>
      </w:r>
    </w:p>
    <w:p w14:paraId="31D15561" w14:textId="77777777" w:rsidR="00E75D85" w:rsidRDefault="00E75D85" w:rsidP="00E75D85">
      <w:pPr>
        <w:spacing w:after="2"/>
        <w:ind w:left="494" w:hanging="10"/>
        <w:jc w:val="center"/>
      </w:pPr>
      <w:r>
        <w:rPr>
          <w:rFonts w:ascii="Tahoma" w:eastAsia="Tahoma" w:hAnsi="Tahoma" w:cs="Tahoma"/>
          <w:b/>
        </w:rPr>
        <w:t xml:space="preserve">Boyertown PA 19512 </w:t>
      </w:r>
      <w:r>
        <w:rPr>
          <w:rFonts w:cs="Calibri"/>
        </w:rPr>
        <w:t xml:space="preserve"> </w:t>
      </w:r>
    </w:p>
    <w:p w14:paraId="46C53684" w14:textId="77777777" w:rsidR="00E75D85" w:rsidRDefault="00E75D85" w:rsidP="00E75D85">
      <w:pPr>
        <w:spacing w:after="38"/>
        <w:ind w:firstLine="484"/>
      </w:pPr>
      <w:r>
        <w:rPr>
          <w:rFonts w:ascii="Tahoma" w:eastAsia="Tahoma" w:hAnsi="Tahoma" w:cs="Tahoma"/>
          <w:b/>
          <w:sz w:val="24"/>
        </w:rPr>
        <w:t xml:space="preserve">NOTE: do NOT send entries to farm address  </w:t>
      </w:r>
      <w:r>
        <w:rPr>
          <w:rFonts w:cs="Calibri"/>
        </w:rPr>
        <w:t xml:space="preserve"> </w:t>
      </w:r>
    </w:p>
    <w:p w14:paraId="16C93C59" w14:textId="77777777" w:rsidR="00E75D85" w:rsidRDefault="00E75D85" w:rsidP="00E75D85">
      <w:pPr>
        <w:spacing w:after="3" w:line="258" w:lineRule="auto"/>
        <w:ind w:left="525" w:right="204" w:hanging="10"/>
        <w:jc w:val="both"/>
      </w:pPr>
      <w:r>
        <w:rPr>
          <w:rFonts w:ascii="Tahoma" w:eastAsia="Tahoma" w:hAnsi="Tahoma" w:cs="Tahoma"/>
          <w:b/>
          <w:sz w:val="24"/>
        </w:rPr>
        <w:t xml:space="preserve">When using a GPS do NOT take Spangsville Rd. There is a covered bridge and it cannot handle the weight of a trailer.  </w:t>
      </w:r>
      <w:r>
        <w:rPr>
          <w:rFonts w:cs="Calibri"/>
        </w:rPr>
        <w:t xml:space="preserve"> </w:t>
      </w:r>
      <w:r>
        <w:rPr>
          <w:rFonts w:ascii="Tahoma" w:eastAsia="Tahoma" w:hAnsi="Tahoma" w:cs="Tahoma"/>
          <w:b/>
          <w:color w:val="0000FF"/>
          <w:sz w:val="20"/>
          <w:u w:val="single" w:color="0000FF"/>
        </w:rPr>
        <w:t>windsweptacrespa@hotmail.com</w:t>
      </w:r>
      <w:r>
        <w:rPr>
          <w:rFonts w:ascii="Tahoma" w:eastAsia="Tahoma" w:hAnsi="Tahoma" w:cs="Tahoma"/>
          <w:b/>
          <w:sz w:val="20"/>
        </w:rPr>
        <w:t xml:space="preserve"> for any questions  (note the PA at the end of windsweptacres ^ )</w:t>
      </w:r>
    </w:p>
    <w:p w14:paraId="0BD27AD0" w14:textId="77777777" w:rsidR="00E75D85" w:rsidRDefault="00E75D85" w:rsidP="00A8625E">
      <w:pPr>
        <w:spacing w:before="100" w:beforeAutospacing="1" w:after="100" w:afterAutospacing="1" w:line="240" w:lineRule="auto"/>
        <w:rPr>
          <w:rFonts w:ascii="Times New Roman" w:eastAsia="Times New Roman" w:hAnsi="Times New Roman" w:cs="Times New Roman"/>
        </w:rPr>
      </w:pPr>
    </w:p>
    <w:p w14:paraId="2D38B7A7" w14:textId="77777777" w:rsidR="00E75D85" w:rsidRDefault="00E75D85" w:rsidP="00A8625E">
      <w:pPr>
        <w:spacing w:before="100" w:beforeAutospacing="1" w:after="100" w:afterAutospacing="1" w:line="240" w:lineRule="auto"/>
        <w:rPr>
          <w:rFonts w:ascii="Times New Roman" w:eastAsia="Times New Roman" w:hAnsi="Times New Roman" w:cs="Times New Roman"/>
        </w:rPr>
      </w:pPr>
    </w:p>
    <w:p w14:paraId="0104990F" w14:textId="77777777" w:rsidR="00E75D85" w:rsidRDefault="00E75D85" w:rsidP="00A8625E">
      <w:pPr>
        <w:spacing w:before="100" w:beforeAutospacing="1" w:after="100" w:afterAutospacing="1" w:line="240" w:lineRule="auto"/>
        <w:rPr>
          <w:rFonts w:ascii="Times New Roman" w:eastAsia="Times New Roman" w:hAnsi="Times New Roman" w:cs="Times New Roman"/>
        </w:rPr>
      </w:pPr>
    </w:p>
    <w:p w14:paraId="7DF37999" w14:textId="77777777" w:rsidR="00E75D85" w:rsidRDefault="00E75D85" w:rsidP="00A8625E">
      <w:pPr>
        <w:spacing w:before="100" w:beforeAutospacing="1" w:after="100" w:afterAutospacing="1" w:line="240" w:lineRule="auto"/>
        <w:rPr>
          <w:rFonts w:ascii="Times New Roman" w:eastAsia="Times New Roman" w:hAnsi="Times New Roman" w:cs="Times New Roman"/>
        </w:rPr>
      </w:pPr>
    </w:p>
    <w:p w14:paraId="37652069" w14:textId="77777777" w:rsidR="00E75D85" w:rsidRDefault="00E75D85" w:rsidP="00A8625E">
      <w:pPr>
        <w:spacing w:before="100" w:beforeAutospacing="1" w:after="100" w:afterAutospacing="1" w:line="240" w:lineRule="auto"/>
        <w:rPr>
          <w:rFonts w:ascii="Times New Roman" w:eastAsia="Times New Roman" w:hAnsi="Times New Roman" w:cs="Times New Roman"/>
        </w:rPr>
      </w:pPr>
    </w:p>
    <w:p w14:paraId="7CD03928" w14:textId="77777777" w:rsidR="00E75D85" w:rsidRDefault="00E75D85" w:rsidP="00A8625E">
      <w:pPr>
        <w:spacing w:before="100" w:beforeAutospacing="1" w:after="100" w:afterAutospacing="1" w:line="240" w:lineRule="auto"/>
        <w:rPr>
          <w:rFonts w:ascii="Times New Roman" w:eastAsia="Times New Roman" w:hAnsi="Times New Roman" w:cs="Times New Roman"/>
        </w:rPr>
      </w:pPr>
    </w:p>
    <w:p w14:paraId="025DD02B" w14:textId="77777777" w:rsidR="00E75D85" w:rsidRDefault="00E75D85" w:rsidP="00A8625E">
      <w:pPr>
        <w:spacing w:before="100" w:beforeAutospacing="1" w:after="100" w:afterAutospacing="1" w:line="240" w:lineRule="auto"/>
        <w:rPr>
          <w:rFonts w:ascii="Times New Roman" w:eastAsia="Times New Roman" w:hAnsi="Times New Roman" w:cs="Times New Roman"/>
        </w:rPr>
      </w:pPr>
    </w:p>
    <w:p w14:paraId="191416BB" w14:textId="77777777" w:rsidR="00E75D85" w:rsidRDefault="00E75D85" w:rsidP="00A8625E">
      <w:pPr>
        <w:spacing w:before="100" w:beforeAutospacing="1" w:after="100" w:afterAutospacing="1" w:line="240" w:lineRule="auto"/>
        <w:rPr>
          <w:rFonts w:ascii="Times New Roman" w:eastAsia="Times New Roman" w:hAnsi="Times New Roman" w:cs="Times New Roman"/>
        </w:rPr>
      </w:pPr>
    </w:p>
    <w:p w14:paraId="742A3FC3" w14:textId="77777777" w:rsidR="00E75D85" w:rsidRDefault="00E75D85" w:rsidP="00A8625E">
      <w:pPr>
        <w:spacing w:before="100" w:beforeAutospacing="1" w:after="100" w:afterAutospacing="1" w:line="240" w:lineRule="auto"/>
        <w:rPr>
          <w:rFonts w:ascii="Times New Roman" w:eastAsia="Times New Roman" w:hAnsi="Times New Roman" w:cs="Times New Roman"/>
        </w:rPr>
      </w:pPr>
    </w:p>
    <w:p w14:paraId="217BC6EC" w14:textId="77777777" w:rsidR="00E75D85" w:rsidRDefault="00E75D85" w:rsidP="00A8625E">
      <w:pPr>
        <w:spacing w:before="100" w:beforeAutospacing="1" w:after="100" w:afterAutospacing="1" w:line="240" w:lineRule="auto"/>
        <w:rPr>
          <w:rFonts w:ascii="Times New Roman" w:eastAsia="Times New Roman" w:hAnsi="Times New Roman" w:cs="Times New Roman"/>
        </w:rPr>
      </w:pPr>
    </w:p>
    <w:p w14:paraId="37DE9706" w14:textId="77777777" w:rsidR="00E75D85" w:rsidRDefault="00E75D85" w:rsidP="00A8625E">
      <w:pPr>
        <w:spacing w:before="100" w:beforeAutospacing="1" w:after="100" w:afterAutospacing="1" w:line="240" w:lineRule="auto"/>
        <w:rPr>
          <w:rFonts w:ascii="Times New Roman" w:eastAsia="Times New Roman" w:hAnsi="Times New Roman" w:cs="Times New Roman"/>
        </w:rPr>
      </w:pPr>
    </w:p>
    <w:p w14:paraId="17A9DD5A" w14:textId="77777777" w:rsidR="00E75D85" w:rsidRPr="00A8625E" w:rsidRDefault="00E75D85" w:rsidP="00A8625E">
      <w:pPr>
        <w:spacing w:before="100" w:beforeAutospacing="1" w:after="100" w:afterAutospacing="1" w:line="240" w:lineRule="auto"/>
        <w:rPr>
          <w:rFonts w:ascii="Times New Roman" w:eastAsia="Times New Roman" w:hAnsi="Times New Roman" w:cs="Times New Roman"/>
        </w:rPr>
      </w:pPr>
    </w:p>
    <w:p w14:paraId="1ED72E08" w14:textId="77777777" w:rsidR="00A8625E" w:rsidRPr="00A8625E" w:rsidRDefault="00A8625E" w:rsidP="00A8625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8625E">
        <w:rPr>
          <w:rFonts w:ascii="Times New Roman" w:eastAsia="Times New Roman" w:hAnsi="Times New Roman" w:cs="Times New Roman"/>
          <w:b/>
          <w:bCs/>
          <w:kern w:val="36"/>
          <w:sz w:val="48"/>
          <w:szCs w:val="48"/>
        </w:rPr>
        <w:t>Division Description</w:t>
      </w:r>
    </w:p>
    <w:p w14:paraId="400DACDE" w14:textId="77777777" w:rsidR="00A8625E" w:rsidRP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b/>
          <w:bCs/>
        </w:rPr>
        <w:t>Mares In Hand:</w:t>
      </w:r>
      <w:r w:rsidRPr="00A8625E">
        <w:rPr>
          <w:rFonts w:ascii="Times New Roman" w:eastAsia="Times New Roman" w:hAnsi="Times New Roman" w:cs="Times New Roman"/>
        </w:rPr>
        <w:t xml:space="preserve"> To be judged on conformation, soundness, and suitability as a hunter. Will be required to jog.</w:t>
      </w:r>
    </w:p>
    <w:p w14:paraId="67AD90D2" w14:textId="77777777" w:rsidR="00A8625E" w:rsidRP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b/>
          <w:bCs/>
        </w:rPr>
        <w:t>Geldings In Hand:</w:t>
      </w:r>
      <w:r w:rsidRPr="00A8625E">
        <w:rPr>
          <w:rFonts w:ascii="Times New Roman" w:eastAsia="Times New Roman" w:hAnsi="Times New Roman" w:cs="Times New Roman"/>
        </w:rPr>
        <w:t xml:space="preserve"> To be judged on conformation, soundness, and suitability as a Hunter.. Will be required to jog.</w:t>
      </w:r>
    </w:p>
    <w:p w14:paraId="0899AFC5" w14:textId="77777777" w:rsidR="00A8625E" w:rsidRP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b/>
          <w:bCs/>
        </w:rPr>
        <w:t>OPEN leadline-</w:t>
      </w:r>
      <w:r w:rsidRPr="00A8625E">
        <w:rPr>
          <w:rFonts w:ascii="Times New Roman" w:eastAsia="Times New Roman" w:hAnsi="Times New Roman" w:cs="Times New Roman"/>
        </w:rPr>
        <w:t xml:space="preserve"> open to all non- "normal riders." Meaning- if you ride 5xs a week- no entering :) This is for the spouses, the parents, or even the non-riding kids!</w:t>
      </w:r>
    </w:p>
    <w:p w14:paraId="0AF8C620" w14:textId="77777777" w:rsidR="00A8625E" w:rsidRP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b/>
          <w:bCs/>
        </w:rPr>
        <w:t>Regular leadline-</w:t>
      </w:r>
      <w:r w:rsidRPr="00A8625E">
        <w:rPr>
          <w:rFonts w:ascii="Times New Roman" w:eastAsia="Times New Roman" w:hAnsi="Times New Roman" w:cs="Times New Roman"/>
        </w:rPr>
        <w:t xml:space="preserve"> 8 years old and under</w:t>
      </w:r>
    </w:p>
    <w:p w14:paraId="04D57DE3" w14:textId="77777777" w:rsidR="00A8625E" w:rsidRP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b/>
          <w:bCs/>
        </w:rPr>
        <w:t>Pleasure:</w:t>
      </w:r>
      <w:r w:rsidRPr="00A8625E">
        <w:rPr>
          <w:rFonts w:ascii="Times New Roman" w:eastAsia="Times New Roman" w:hAnsi="Times New Roman" w:cs="Times New Roman"/>
        </w:rPr>
        <w:t xml:space="preserve"> Open to all riders and horses. Judged on soundness, manners, and way of going. </w:t>
      </w:r>
    </w:p>
    <w:p w14:paraId="0D4B3327" w14:textId="77777777" w:rsidR="00A8625E" w:rsidRP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b/>
          <w:bCs/>
        </w:rPr>
        <w:t>Cross Rail Hunter:</w:t>
      </w:r>
      <w:r w:rsidRPr="00A8625E">
        <w:rPr>
          <w:rFonts w:ascii="Times New Roman" w:eastAsia="Times New Roman" w:hAnsi="Times New Roman" w:cs="Times New Roman"/>
        </w:rPr>
        <w:t xml:space="preserve"> Open to all riders and horses. Fences to be cross rails. Trotting in corners not to be penalized.</w:t>
      </w:r>
    </w:p>
    <w:p w14:paraId="18F60FCD" w14:textId="77777777" w:rsidR="00A8625E" w:rsidRP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b/>
          <w:bCs/>
        </w:rPr>
        <w:t>2’ Hunter:</w:t>
      </w:r>
      <w:r w:rsidRPr="00A8625E">
        <w:rPr>
          <w:rFonts w:ascii="Times New Roman" w:eastAsia="Times New Roman" w:hAnsi="Times New Roman" w:cs="Times New Roman"/>
        </w:rPr>
        <w:t xml:space="preserve"> Open to all riders and horses.Trotting in corners not to be penalized.</w:t>
      </w:r>
    </w:p>
    <w:p w14:paraId="32C8DA87" w14:textId="77777777" w:rsidR="00A8625E" w:rsidRP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b/>
          <w:bCs/>
        </w:rPr>
        <w:t>2’3” Hunter:</w:t>
      </w:r>
      <w:r w:rsidRPr="00A8625E">
        <w:rPr>
          <w:rFonts w:ascii="Times New Roman" w:eastAsia="Times New Roman" w:hAnsi="Times New Roman" w:cs="Times New Roman"/>
        </w:rPr>
        <w:t xml:space="preserve"> Open to all riders and horses. Fences to be 2’3”</w:t>
      </w:r>
    </w:p>
    <w:p w14:paraId="5E744994" w14:textId="77777777" w:rsidR="00A8625E" w:rsidRP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b/>
          <w:bCs/>
        </w:rPr>
        <w:t>2’6 Hunter:</w:t>
      </w:r>
      <w:r w:rsidRPr="00A8625E">
        <w:rPr>
          <w:rFonts w:ascii="Times New Roman" w:eastAsia="Times New Roman" w:hAnsi="Times New Roman" w:cs="Times New Roman"/>
        </w:rPr>
        <w:t xml:space="preserve"> Open to all riders and horses. Fences to be 2’6”, oxers set with breakaway cups only. </w:t>
      </w:r>
    </w:p>
    <w:p w14:paraId="2E37991E" w14:textId="77777777" w:rsidR="00A8625E" w:rsidRP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b/>
          <w:bCs/>
        </w:rPr>
        <w:t>Jumper Divisions</w:t>
      </w:r>
    </w:p>
    <w:p w14:paraId="25F9F263" w14:textId="77777777" w:rsidR="00A8625E" w:rsidRP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All Jumper Divisions (Cross Rail, .70m, .80m, .90m, 1m): Open to all rider and horse combinations. 3 classes per division with the option of doing a 4th class- 36. Jumper Classic</w:t>
      </w:r>
    </w:p>
    <w:p w14:paraId="00D47551" w14:textId="77777777" w:rsidR="00A8625E" w:rsidRPr="00A8625E" w:rsidRDefault="00A8625E" w:rsidP="00A8625E">
      <w:pPr>
        <w:spacing w:before="100" w:beforeAutospacing="1" w:after="100" w:afterAutospacing="1" w:line="240" w:lineRule="auto"/>
        <w:rPr>
          <w:rFonts w:ascii="Times New Roman" w:eastAsia="Times New Roman" w:hAnsi="Times New Roman" w:cs="Times New Roman"/>
        </w:rPr>
      </w:pPr>
      <w:r w:rsidRPr="00A8625E">
        <w:rPr>
          <w:rFonts w:ascii="Times New Roman" w:eastAsia="Times New Roman" w:hAnsi="Times New Roman" w:cs="Times New Roman"/>
        </w:rPr>
        <w:t>Class 36- Will be scored at the conclusion of all jumper divisions. Ribbons for 1st-10th. Pay out for 1-6th. Must have a minimum of 10 entrants for prize money. Stake class will run concurrently with your division. Awards at the conclusion of the jumpers.</w:t>
      </w:r>
    </w:p>
    <w:p w14:paraId="7EB85C01" w14:textId="77777777" w:rsidR="002B72DA" w:rsidRDefault="002B72DA"/>
    <w:p w14:paraId="5D67A8BB" w14:textId="77777777" w:rsidR="00E75D85" w:rsidRDefault="00E75D85"/>
    <w:p w14:paraId="3FB66688" w14:textId="77777777" w:rsidR="00E75D85" w:rsidRDefault="00E75D85"/>
    <w:p w14:paraId="2FFB75B7" w14:textId="77777777" w:rsidR="00E75D85" w:rsidRDefault="00E75D85"/>
    <w:p w14:paraId="0B201DD1" w14:textId="77777777" w:rsidR="00E75D85" w:rsidRDefault="00E75D85"/>
    <w:p w14:paraId="58483288" w14:textId="77777777" w:rsidR="00E75D85" w:rsidRDefault="00E75D85"/>
    <w:p w14:paraId="373CFC7D" w14:textId="77777777" w:rsidR="00E75D85" w:rsidRDefault="00E75D85" w:rsidP="00E75D85">
      <w:pPr>
        <w:spacing w:after="0"/>
        <w:ind w:left="525" w:hanging="10"/>
      </w:pPr>
      <w:r>
        <w:rPr>
          <w:rFonts w:ascii="Tahoma" w:eastAsia="Tahoma" w:hAnsi="Tahoma" w:cs="Tahoma"/>
          <w:b/>
          <w:sz w:val="20"/>
        </w:rPr>
        <w:t xml:space="preserve">PRE-ENTRIES MUST </w:t>
      </w:r>
      <w:r>
        <w:rPr>
          <w:rFonts w:ascii="Tahoma" w:eastAsia="Tahoma" w:hAnsi="Tahoma" w:cs="Tahoma"/>
          <w:b/>
          <w:sz w:val="20"/>
          <w:u w:val="single" w:color="000000"/>
        </w:rPr>
        <w:t>BE RECEIVED</w:t>
      </w:r>
      <w:r>
        <w:rPr>
          <w:rFonts w:ascii="Tahoma" w:eastAsia="Tahoma" w:hAnsi="Tahoma" w:cs="Tahoma"/>
          <w:b/>
          <w:sz w:val="20"/>
        </w:rPr>
        <w:t xml:space="preserve"> BY THE THURSDAY BEFORE THE SHOW, PRE-ENTRY </w:t>
      </w:r>
      <w:r>
        <w:rPr>
          <w:rFonts w:cs="Calibri"/>
        </w:rPr>
        <w:t xml:space="preserve"> </w:t>
      </w:r>
    </w:p>
    <w:p w14:paraId="0F535DA6" w14:textId="0087A300" w:rsidR="00E75D85" w:rsidRDefault="00E75D85" w:rsidP="00E75D85">
      <w:pPr>
        <w:spacing w:after="0" w:line="278" w:lineRule="auto"/>
        <w:ind w:left="525" w:hanging="10"/>
      </w:pPr>
      <w:r>
        <w:rPr>
          <w:rFonts w:ascii="Tahoma" w:eastAsia="Tahoma" w:hAnsi="Tahoma" w:cs="Tahoma"/>
          <w:b/>
          <w:sz w:val="20"/>
        </w:rPr>
        <w:t>$2</w:t>
      </w:r>
      <w:r>
        <w:rPr>
          <w:rFonts w:ascii="Tahoma" w:eastAsia="Tahoma" w:hAnsi="Tahoma" w:cs="Tahoma"/>
          <w:b/>
          <w:sz w:val="20"/>
        </w:rPr>
        <w:t>5</w:t>
      </w:r>
      <w:r>
        <w:rPr>
          <w:rFonts w:ascii="Tahoma" w:eastAsia="Tahoma" w:hAnsi="Tahoma" w:cs="Tahoma"/>
          <w:b/>
          <w:sz w:val="20"/>
        </w:rPr>
        <w:t>/CLASS.  ENTRIES THE DAY OF SHOW $</w:t>
      </w:r>
      <w:r>
        <w:rPr>
          <w:rFonts w:ascii="Tahoma" w:eastAsia="Tahoma" w:hAnsi="Tahoma" w:cs="Tahoma"/>
          <w:b/>
          <w:sz w:val="20"/>
        </w:rPr>
        <w:t>30</w:t>
      </w:r>
      <w:r>
        <w:rPr>
          <w:rFonts w:ascii="Tahoma" w:eastAsia="Tahoma" w:hAnsi="Tahoma" w:cs="Tahoma"/>
          <w:b/>
          <w:sz w:val="20"/>
        </w:rPr>
        <w:t xml:space="preserve">/CLASS.  </w:t>
      </w:r>
      <w:r>
        <w:rPr>
          <w:rFonts w:ascii="Tahoma" w:eastAsia="Tahoma" w:hAnsi="Tahoma" w:cs="Tahoma"/>
          <w:b/>
          <w:sz w:val="20"/>
        </w:rPr>
        <w:t xml:space="preserve">CLASSICS are $35 per class. </w:t>
      </w:r>
      <w:r>
        <w:rPr>
          <w:rFonts w:ascii="Tahoma" w:eastAsia="Tahoma" w:hAnsi="Tahoma" w:cs="Tahoma"/>
          <w:b/>
          <w:sz w:val="20"/>
          <w:u w:val="single" w:color="000000"/>
        </w:rPr>
        <w:t>ENTRIES MAY BE MAILED TO Cyndi</w:t>
      </w:r>
      <w:r>
        <w:rPr>
          <w:rFonts w:ascii="Tahoma" w:eastAsia="Tahoma" w:hAnsi="Tahoma" w:cs="Tahoma"/>
          <w:b/>
          <w:sz w:val="20"/>
        </w:rPr>
        <w:t xml:space="preserve"> </w:t>
      </w:r>
      <w:r>
        <w:rPr>
          <w:rFonts w:ascii="Tahoma" w:eastAsia="Tahoma" w:hAnsi="Tahoma" w:cs="Tahoma"/>
          <w:b/>
          <w:sz w:val="20"/>
          <w:u w:val="single" w:color="000000"/>
        </w:rPr>
        <w:t xml:space="preserve">Gilbert 91 MEXICO ROAD; OLEY, PA; 19547 or EMAILED to </w:t>
      </w:r>
      <w:r>
        <w:rPr>
          <w:rFonts w:ascii="Tahoma" w:eastAsia="Tahoma" w:hAnsi="Tahoma" w:cs="Tahoma"/>
          <w:b/>
          <w:color w:val="0000FF"/>
          <w:sz w:val="20"/>
          <w:u w:val="single" w:color="000000"/>
        </w:rPr>
        <w:t>windsweptacrespa@hotmail.com</w:t>
      </w:r>
      <w:r>
        <w:rPr>
          <w:rFonts w:ascii="Tahoma" w:eastAsia="Tahoma" w:hAnsi="Tahoma" w:cs="Tahoma"/>
          <w:b/>
          <w:sz w:val="20"/>
        </w:rPr>
        <w:t xml:space="preserve"> Checks made out to</w:t>
      </w:r>
      <w:r>
        <w:rPr>
          <w:rFonts w:ascii="Tahoma" w:eastAsia="Tahoma" w:hAnsi="Tahoma" w:cs="Tahoma"/>
          <w:b/>
          <w:sz w:val="20"/>
          <w:u w:val="single" w:color="000000"/>
        </w:rPr>
        <w:t xml:space="preserve"> WINDSWEPT ACRES OR VENMO :  </w:t>
      </w:r>
      <w:r>
        <w:rPr>
          <w:rFonts w:ascii="Tahoma" w:eastAsia="Tahoma" w:hAnsi="Tahoma" w:cs="Tahoma"/>
          <w:b/>
          <w:sz w:val="20"/>
        </w:rPr>
        <w:t xml:space="preserve">@windsweptacrespa (make a note of the RIDER name in VENMO) </w:t>
      </w:r>
      <w:r>
        <w:rPr>
          <w:rFonts w:cs="Calibri"/>
        </w:rPr>
        <w:t xml:space="preserve"> </w:t>
      </w:r>
    </w:p>
    <w:p w14:paraId="0C3C6121" w14:textId="77777777" w:rsidR="00E75D85" w:rsidRDefault="00E75D85" w:rsidP="00E75D85">
      <w:pPr>
        <w:spacing w:after="17"/>
        <w:ind w:left="545"/>
      </w:pPr>
      <w:r>
        <w:rPr>
          <w:rFonts w:ascii="Tahoma" w:eastAsia="Tahoma" w:hAnsi="Tahoma" w:cs="Tahoma"/>
          <w:b/>
          <w:sz w:val="20"/>
        </w:rPr>
        <w:t xml:space="preserve"> </w:t>
      </w:r>
      <w:r>
        <w:rPr>
          <w:rFonts w:cs="Calibri"/>
        </w:rPr>
        <w:t xml:space="preserve"> </w:t>
      </w:r>
    </w:p>
    <w:p w14:paraId="0366EED5" w14:textId="77777777" w:rsidR="00E75D85" w:rsidRDefault="00E75D85" w:rsidP="00E75D85">
      <w:pPr>
        <w:spacing w:after="0"/>
        <w:ind w:left="525" w:hanging="10"/>
      </w:pPr>
      <w:r>
        <w:rPr>
          <w:rFonts w:ascii="Tahoma" w:eastAsia="Tahoma" w:hAnsi="Tahoma" w:cs="Tahoma"/>
          <w:b/>
          <w:sz w:val="20"/>
        </w:rPr>
        <w:t xml:space="preserve">PLEASE ADD A $15 EMT/SECRETARY FEE TO YOUR ENTRY. </w:t>
      </w:r>
      <w:r>
        <w:rPr>
          <w:rFonts w:cs="Calibri"/>
        </w:rPr>
        <w:t xml:space="preserve"> </w:t>
      </w:r>
    </w:p>
    <w:p w14:paraId="1EE50B91" w14:textId="77777777" w:rsidR="00E75D85" w:rsidRDefault="00E75D85" w:rsidP="00E75D85">
      <w:pPr>
        <w:spacing w:after="2"/>
        <w:ind w:left="906"/>
      </w:pPr>
      <w:r>
        <w:rPr>
          <w:rFonts w:cs="Calibri"/>
        </w:rPr>
        <w:t xml:space="preserve"> </w:t>
      </w:r>
    </w:p>
    <w:p w14:paraId="53F97744" w14:textId="701A308B" w:rsidR="00E75D85" w:rsidRDefault="00E75D85" w:rsidP="00E75D85">
      <w:pPr>
        <w:spacing w:after="11" w:line="249" w:lineRule="auto"/>
        <w:ind w:left="525" w:right="145" w:hanging="10"/>
      </w:pPr>
      <w:r>
        <w:rPr>
          <w:rFonts w:ascii="Tahoma" w:eastAsia="Tahoma" w:hAnsi="Tahoma" w:cs="Tahoma"/>
          <w:sz w:val="20"/>
        </w:rPr>
        <w:t xml:space="preserve">Rider:  ________________________________________________ DOB (If under 18): _________ </w:t>
      </w:r>
      <w:r>
        <w:rPr>
          <w:rFonts w:cs="Calibri"/>
        </w:rPr>
        <w:t xml:space="preserve"> </w:t>
      </w:r>
    </w:p>
    <w:p w14:paraId="24615162" w14:textId="77777777" w:rsidR="00E75D85" w:rsidRDefault="00E75D85" w:rsidP="00E75D85">
      <w:pPr>
        <w:spacing w:after="12"/>
        <w:ind w:left="545"/>
      </w:pPr>
      <w:r>
        <w:rPr>
          <w:rFonts w:ascii="Tahoma" w:eastAsia="Tahoma" w:hAnsi="Tahoma" w:cs="Tahoma"/>
          <w:sz w:val="20"/>
        </w:rPr>
        <w:t xml:space="preserve"> </w:t>
      </w:r>
      <w:r>
        <w:rPr>
          <w:rFonts w:cs="Calibri"/>
        </w:rPr>
        <w:t xml:space="preserve"> </w:t>
      </w:r>
    </w:p>
    <w:p w14:paraId="447BE2BC" w14:textId="4B798C78" w:rsidR="00E75D85" w:rsidRDefault="00E75D85" w:rsidP="00E75D85">
      <w:pPr>
        <w:spacing w:after="11" w:line="249" w:lineRule="auto"/>
        <w:ind w:left="515" w:right="145"/>
      </w:pPr>
      <w:r>
        <w:rPr>
          <w:rFonts w:ascii="Tahoma" w:eastAsia="Tahoma" w:hAnsi="Tahoma" w:cs="Tahoma"/>
          <w:sz w:val="20"/>
        </w:rPr>
        <w:t xml:space="preserve">Name of Horse: __________________________________________________________________ </w:t>
      </w:r>
      <w:r>
        <w:rPr>
          <w:rFonts w:cs="Calibri"/>
        </w:rPr>
        <w:t xml:space="preserve"> </w:t>
      </w:r>
    </w:p>
    <w:p w14:paraId="5FB620BC" w14:textId="77777777" w:rsidR="00E75D85" w:rsidRDefault="00E75D85" w:rsidP="00E75D85">
      <w:pPr>
        <w:spacing w:after="12"/>
        <w:ind w:left="545"/>
      </w:pPr>
      <w:r>
        <w:rPr>
          <w:rFonts w:ascii="Tahoma" w:eastAsia="Tahoma" w:hAnsi="Tahoma" w:cs="Tahoma"/>
          <w:sz w:val="20"/>
        </w:rPr>
        <w:t xml:space="preserve"> </w:t>
      </w:r>
      <w:r>
        <w:rPr>
          <w:rFonts w:cs="Calibri"/>
        </w:rPr>
        <w:t xml:space="preserve"> </w:t>
      </w:r>
    </w:p>
    <w:p w14:paraId="6912AF5A" w14:textId="110EC18C" w:rsidR="00E75D85" w:rsidRDefault="00E75D85" w:rsidP="00E75D85">
      <w:pPr>
        <w:spacing w:after="11" w:line="249" w:lineRule="auto"/>
        <w:ind w:left="525" w:right="145" w:hanging="10"/>
      </w:pPr>
      <w:r>
        <w:rPr>
          <w:rFonts w:ascii="Tahoma" w:eastAsia="Tahoma" w:hAnsi="Tahoma" w:cs="Tahoma"/>
          <w:sz w:val="20"/>
        </w:rPr>
        <w:t xml:space="preserve">Address: ________________________________________________________________________ </w:t>
      </w:r>
      <w:r>
        <w:rPr>
          <w:rFonts w:cs="Calibri"/>
        </w:rPr>
        <w:t xml:space="preserve"> </w:t>
      </w:r>
    </w:p>
    <w:p w14:paraId="0CDDEE7C" w14:textId="77777777" w:rsidR="00E75D85" w:rsidRDefault="00E75D85" w:rsidP="00E75D85">
      <w:pPr>
        <w:spacing w:after="12"/>
        <w:ind w:left="906"/>
      </w:pPr>
      <w:r>
        <w:rPr>
          <w:rFonts w:ascii="Tahoma" w:eastAsia="Tahoma" w:hAnsi="Tahoma" w:cs="Tahoma"/>
          <w:sz w:val="20"/>
        </w:rPr>
        <w:t xml:space="preserve"> </w:t>
      </w:r>
      <w:r>
        <w:rPr>
          <w:rFonts w:cs="Calibri"/>
        </w:rPr>
        <w:t xml:space="preserve"> </w:t>
      </w:r>
    </w:p>
    <w:p w14:paraId="3912B5E8" w14:textId="552BB3A7" w:rsidR="00E75D85" w:rsidRDefault="00E75D85" w:rsidP="00E75D85">
      <w:pPr>
        <w:spacing w:after="11" w:line="249" w:lineRule="auto"/>
        <w:ind w:left="525" w:right="145" w:hanging="10"/>
      </w:pPr>
      <w:r>
        <w:rPr>
          <w:rFonts w:ascii="Tahoma" w:eastAsia="Tahoma" w:hAnsi="Tahoma" w:cs="Tahoma"/>
          <w:sz w:val="20"/>
        </w:rPr>
        <w:t xml:space="preserve">Phone: _______________________ E-mail: ___________________________________________ </w:t>
      </w:r>
      <w:r>
        <w:rPr>
          <w:rFonts w:cs="Calibri"/>
        </w:rPr>
        <w:t xml:space="preserve"> </w:t>
      </w:r>
    </w:p>
    <w:p w14:paraId="1DD95B3A" w14:textId="77777777" w:rsidR="00E75D85" w:rsidRDefault="00E75D85" w:rsidP="00E75D85">
      <w:pPr>
        <w:spacing w:after="12"/>
        <w:ind w:left="545"/>
      </w:pPr>
      <w:r>
        <w:rPr>
          <w:rFonts w:ascii="Tahoma" w:eastAsia="Tahoma" w:hAnsi="Tahoma" w:cs="Tahoma"/>
          <w:sz w:val="20"/>
        </w:rPr>
        <w:t xml:space="preserve"> </w:t>
      </w:r>
      <w:r>
        <w:rPr>
          <w:rFonts w:cs="Calibri"/>
        </w:rPr>
        <w:t xml:space="preserve"> </w:t>
      </w:r>
    </w:p>
    <w:p w14:paraId="368D80A9" w14:textId="5B7444D2" w:rsidR="00E75D85" w:rsidRDefault="00E75D85" w:rsidP="00E75D85">
      <w:pPr>
        <w:spacing w:after="223" w:line="249" w:lineRule="auto"/>
        <w:ind w:left="525" w:right="145" w:hanging="10"/>
      </w:pPr>
      <w:r>
        <w:rPr>
          <w:rFonts w:ascii="Tahoma" w:eastAsia="Tahoma" w:hAnsi="Tahoma" w:cs="Tahoma"/>
          <w:b/>
          <w:sz w:val="20"/>
        </w:rPr>
        <w:t>T.I.P. Number</w:t>
      </w:r>
      <w:r>
        <w:rPr>
          <w:rFonts w:ascii="Tahoma" w:eastAsia="Tahoma" w:hAnsi="Tahoma" w:cs="Tahoma"/>
          <w:sz w:val="20"/>
        </w:rPr>
        <w:t xml:space="preserve">  ____________________________________ </w:t>
      </w:r>
      <w:r>
        <w:rPr>
          <w:rFonts w:cs="Calibri"/>
        </w:rPr>
        <w:t xml:space="preserve"> </w:t>
      </w:r>
    </w:p>
    <w:p w14:paraId="6D8D9CE6" w14:textId="77777777" w:rsidR="00E75D85" w:rsidRDefault="00E75D85" w:rsidP="00E75D85">
      <w:pPr>
        <w:spacing w:after="0"/>
        <w:ind w:left="906"/>
      </w:pPr>
      <w:r>
        <w:rPr>
          <w:rFonts w:ascii="Tahoma" w:eastAsia="Tahoma" w:hAnsi="Tahoma" w:cs="Tahoma"/>
          <w:sz w:val="20"/>
        </w:rPr>
        <w:t xml:space="preserve"> </w:t>
      </w:r>
      <w:r>
        <w:rPr>
          <w:rFonts w:cs="Calibri"/>
        </w:rPr>
        <w:t xml:space="preserve"> </w:t>
      </w:r>
    </w:p>
    <w:p w14:paraId="6CC904A9" w14:textId="0DFE8289" w:rsidR="00E75D85" w:rsidRDefault="00E75D85" w:rsidP="00E75D85">
      <w:pPr>
        <w:spacing w:after="11" w:line="249" w:lineRule="auto"/>
        <w:ind w:left="525" w:right="145" w:hanging="10"/>
      </w:pPr>
      <w:r>
        <w:rPr>
          <w:rFonts w:ascii="Tahoma" w:eastAsia="Tahoma" w:hAnsi="Tahoma" w:cs="Tahoma"/>
          <w:sz w:val="20"/>
        </w:rPr>
        <w:t>Classes: _____________________________________________(PRE ENTRY $2</w:t>
      </w:r>
      <w:r>
        <w:rPr>
          <w:rFonts w:ascii="Tahoma" w:eastAsia="Tahoma" w:hAnsi="Tahoma" w:cs="Tahoma"/>
          <w:sz w:val="20"/>
        </w:rPr>
        <w:t>5</w:t>
      </w:r>
      <w:r>
        <w:rPr>
          <w:rFonts w:ascii="Tahoma" w:eastAsia="Tahoma" w:hAnsi="Tahoma" w:cs="Tahoma"/>
          <w:sz w:val="20"/>
        </w:rPr>
        <w:t>per class/</w:t>
      </w:r>
      <w:r>
        <w:rPr>
          <w:rFonts w:ascii="Tahoma" w:eastAsia="Tahoma" w:hAnsi="Tahoma" w:cs="Tahoma"/>
          <w:sz w:val="20"/>
        </w:rPr>
        <w:t>$35 Classic/</w:t>
      </w:r>
      <w:r>
        <w:rPr>
          <w:rFonts w:ascii="Tahoma" w:eastAsia="Tahoma" w:hAnsi="Tahoma" w:cs="Tahoma"/>
          <w:sz w:val="20"/>
        </w:rPr>
        <w:t xml:space="preserve"> POST $</w:t>
      </w:r>
      <w:r>
        <w:rPr>
          <w:rFonts w:ascii="Tahoma" w:eastAsia="Tahoma" w:hAnsi="Tahoma" w:cs="Tahoma"/>
          <w:sz w:val="20"/>
        </w:rPr>
        <w:t>30</w:t>
      </w:r>
      <w:r>
        <w:rPr>
          <w:rFonts w:ascii="Tahoma" w:eastAsia="Tahoma" w:hAnsi="Tahoma" w:cs="Tahoma"/>
          <w:sz w:val="20"/>
        </w:rPr>
        <w:t xml:space="preserve"> per class/ $15 EMT/SECRETARY FEE) </w:t>
      </w:r>
      <w:r>
        <w:rPr>
          <w:rFonts w:cs="Calibri"/>
        </w:rPr>
        <w:t xml:space="preserve"> </w:t>
      </w:r>
    </w:p>
    <w:p w14:paraId="76C4B0D1" w14:textId="77777777" w:rsidR="00E75D85" w:rsidRDefault="00E75D85" w:rsidP="00E75D85">
      <w:pPr>
        <w:spacing w:after="12"/>
        <w:ind w:left="545"/>
      </w:pPr>
      <w:r>
        <w:rPr>
          <w:rFonts w:ascii="Tahoma" w:eastAsia="Tahoma" w:hAnsi="Tahoma" w:cs="Tahoma"/>
          <w:sz w:val="20"/>
        </w:rPr>
        <w:t xml:space="preserve"> </w:t>
      </w:r>
      <w:r>
        <w:rPr>
          <w:rFonts w:cs="Calibri"/>
        </w:rPr>
        <w:t xml:space="preserve"> </w:t>
      </w:r>
    </w:p>
    <w:p w14:paraId="72C031A4" w14:textId="77777777" w:rsidR="00E75D85" w:rsidRDefault="00E75D85" w:rsidP="00E75D85">
      <w:pPr>
        <w:spacing w:after="11" w:line="249" w:lineRule="auto"/>
        <w:ind w:left="525" w:right="145" w:hanging="10"/>
      </w:pPr>
      <w:r>
        <w:rPr>
          <w:rFonts w:ascii="Tahoma" w:eastAsia="Tahoma" w:hAnsi="Tahoma" w:cs="Tahoma"/>
          <w:sz w:val="20"/>
        </w:rPr>
        <w:t xml:space="preserve"> Total $: ______________________ </w:t>
      </w:r>
      <w:r>
        <w:rPr>
          <w:rFonts w:cs="Calibri"/>
        </w:rPr>
        <w:t xml:space="preserve"> </w:t>
      </w:r>
    </w:p>
    <w:p w14:paraId="523D5A30" w14:textId="77777777" w:rsidR="00E75D85" w:rsidRDefault="00E75D85" w:rsidP="00E75D85">
      <w:pPr>
        <w:spacing w:after="26"/>
        <w:ind w:left="906"/>
      </w:pPr>
      <w:r>
        <w:rPr>
          <w:rFonts w:ascii="Tahoma" w:eastAsia="Tahoma" w:hAnsi="Tahoma" w:cs="Tahoma"/>
          <w:sz w:val="20"/>
        </w:rPr>
        <w:t xml:space="preserve"> </w:t>
      </w:r>
      <w:r>
        <w:rPr>
          <w:rFonts w:cs="Calibri"/>
        </w:rPr>
        <w:t xml:space="preserve"> </w:t>
      </w:r>
    </w:p>
    <w:p w14:paraId="16B9B5C9" w14:textId="77777777" w:rsidR="00E75D85" w:rsidRDefault="00E75D85" w:rsidP="00E75D85">
      <w:pPr>
        <w:spacing w:after="11" w:line="249" w:lineRule="auto"/>
        <w:ind w:left="525" w:right="145" w:hanging="10"/>
      </w:pPr>
      <w:r>
        <w:rPr>
          <w:rFonts w:ascii="Tahoma" w:eastAsia="Tahoma" w:hAnsi="Tahoma" w:cs="Tahoma"/>
          <w:sz w:val="20"/>
        </w:rPr>
        <w:t xml:space="preserve">Paid:  Y/N      Check #: ______________  Coggins:  Y/N </w:t>
      </w:r>
      <w:r>
        <w:rPr>
          <w:rFonts w:cs="Calibri"/>
          <w:sz w:val="24"/>
        </w:rPr>
        <w:t xml:space="preserve">  </w:t>
      </w:r>
    </w:p>
    <w:p w14:paraId="6D7FAB65" w14:textId="77777777" w:rsidR="00E75D85" w:rsidRDefault="00E75D85" w:rsidP="00E75D85">
      <w:pPr>
        <w:spacing w:after="24"/>
        <w:ind w:left="530"/>
      </w:pPr>
      <w:r>
        <w:rPr>
          <w:rFonts w:cs="Calibri"/>
        </w:rPr>
        <w:t xml:space="preserve"> </w:t>
      </w:r>
    </w:p>
    <w:p w14:paraId="55DF378D" w14:textId="77777777" w:rsidR="00E75D85" w:rsidRDefault="00E75D85" w:rsidP="00E75D85">
      <w:pPr>
        <w:spacing w:after="2" w:line="255" w:lineRule="auto"/>
        <w:ind w:left="525" w:hanging="10"/>
      </w:pPr>
      <w:r>
        <w:rPr>
          <w:rFonts w:cs="Calibri"/>
          <w:sz w:val="24"/>
        </w:rPr>
        <w:t>The undersigned agrees that Windswept Acres</w:t>
      </w:r>
      <w:r>
        <w:rPr>
          <w:rFonts w:cs="Calibri"/>
          <w:sz w:val="24"/>
          <w:vertAlign w:val="subscript"/>
        </w:rPr>
        <w:t xml:space="preserve">2  </w:t>
      </w:r>
      <w:r>
        <w:rPr>
          <w:rFonts w:cs="Calibri"/>
          <w:sz w:val="24"/>
        </w:rPr>
        <w:t xml:space="preserve">LLC, Ken Zimmerman, employees, volunteers, etc. </w:t>
      </w:r>
      <w:r>
        <w:rPr>
          <w:rFonts w:cs="Calibri"/>
          <w:b/>
          <w:sz w:val="24"/>
        </w:rPr>
        <w:t>WILL NOT BE HELD RESPONSIBLE</w:t>
      </w:r>
      <w:r>
        <w:rPr>
          <w:rFonts w:cs="Calibri"/>
          <w:sz w:val="24"/>
        </w:rPr>
        <w:t xml:space="preserve"> for any damage, injury, or loss to persons, horse/pony or property of exhibitor or spectator incurred on or off the show grounds.</w:t>
      </w:r>
      <w:r>
        <w:rPr>
          <w:rFonts w:ascii="Tahoma" w:eastAsia="Tahoma" w:hAnsi="Tahoma" w:cs="Tahoma"/>
          <w:sz w:val="24"/>
        </w:rPr>
        <w:t xml:space="preserve"> </w:t>
      </w:r>
      <w:r>
        <w:rPr>
          <w:rFonts w:cs="Calibri"/>
          <w:sz w:val="24"/>
        </w:rPr>
        <w:t>It shall be a condition of entrance to the grounds that this is agreed</w:t>
      </w:r>
      <w:r>
        <w:rPr>
          <w:rFonts w:cs="Calibri"/>
          <w:i/>
          <w:sz w:val="24"/>
        </w:rPr>
        <w:t>.</w:t>
      </w:r>
      <w:r>
        <w:rPr>
          <w:rFonts w:ascii="Tahoma" w:eastAsia="Tahoma" w:hAnsi="Tahoma" w:cs="Tahoma"/>
          <w:sz w:val="24"/>
        </w:rPr>
        <w:t xml:space="preserve"> </w:t>
      </w:r>
      <w:r>
        <w:rPr>
          <w:rFonts w:cs="Calibri"/>
        </w:rPr>
        <w:t xml:space="preserve"> </w:t>
      </w:r>
    </w:p>
    <w:p w14:paraId="6F6311C8" w14:textId="77777777" w:rsidR="00E75D85" w:rsidRDefault="00E75D85" w:rsidP="00E75D85">
      <w:pPr>
        <w:spacing w:after="0"/>
        <w:ind w:left="545"/>
      </w:pPr>
      <w:r>
        <w:rPr>
          <w:rFonts w:cs="Calibri"/>
          <w:sz w:val="24"/>
        </w:rPr>
        <w:t xml:space="preserve"> </w:t>
      </w:r>
      <w:r>
        <w:rPr>
          <w:rFonts w:cs="Calibri"/>
        </w:rPr>
        <w:t xml:space="preserve"> </w:t>
      </w:r>
    </w:p>
    <w:p w14:paraId="46AE25A2" w14:textId="77777777" w:rsidR="00E75D85" w:rsidRDefault="00E75D85" w:rsidP="00E75D85">
      <w:pPr>
        <w:spacing w:after="2" w:line="255" w:lineRule="auto"/>
        <w:ind w:left="525" w:hanging="10"/>
      </w:pPr>
      <w:r>
        <w:rPr>
          <w:rFonts w:cs="Calibri"/>
          <w:sz w:val="24"/>
        </w:rPr>
        <w:t xml:space="preserve">Signed (Rider): _______________________________________________________________ </w:t>
      </w:r>
      <w:r>
        <w:rPr>
          <w:rFonts w:cs="Calibri"/>
        </w:rPr>
        <w:t xml:space="preserve"> </w:t>
      </w:r>
    </w:p>
    <w:p w14:paraId="21E69AFC" w14:textId="77777777" w:rsidR="00E75D85" w:rsidRDefault="00E75D85" w:rsidP="00E75D85">
      <w:pPr>
        <w:spacing w:after="0"/>
        <w:ind w:left="545"/>
      </w:pPr>
      <w:r>
        <w:rPr>
          <w:rFonts w:cs="Calibri"/>
          <w:sz w:val="24"/>
        </w:rPr>
        <w:t xml:space="preserve"> </w:t>
      </w:r>
      <w:r>
        <w:rPr>
          <w:rFonts w:cs="Calibri"/>
        </w:rPr>
        <w:t xml:space="preserve"> </w:t>
      </w:r>
    </w:p>
    <w:p w14:paraId="26D474F0" w14:textId="77777777" w:rsidR="00E75D85" w:rsidRDefault="00E75D85" w:rsidP="00E75D85">
      <w:pPr>
        <w:spacing w:after="2" w:line="255" w:lineRule="auto"/>
        <w:ind w:left="525" w:hanging="10"/>
      </w:pPr>
      <w:r>
        <w:rPr>
          <w:rFonts w:cs="Calibri"/>
          <w:sz w:val="24"/>
        </w:rPr>
        <w:t xml:space="preserve">Signed (Parent/Guardian if under 18): _____________________________________________ </w:t>
      </w:r>
      <w:r>
        <w:rPr>
          <w:rFonts w:cs="Calibri"/>
        </w:rPr>
        <w:t xml:space="preserve"> </w:t>
      </w:r>
      <w:r>
        <w:rPr>
          <w:rFonts w:cs="Calibri"/>
          <w:sz w:val="24"/>
        </w:rPr>
        <w:t xml:space="preserve">Date: ________________  </w:t>
      </w:r>
    </w:p>
    <w:p w14:paraId="2CB925AF" w14:textId="2ECDB09C" w:rsidR="00E75D85" w:rsidRDefault="00E75D85" w:rsidP="00E75D85">
      <w:pPr>
        <w:spacing w:after="0"/>
        <w:ind w:left="530"/>
      </w:pPr>
      <w:r>
        <w:rPr>
          <w:rFonts w:cs="Calibri"/>
          <w:sz w:val="24"/>
        </w:rPr>
        <w:t xml:space="preserve"> </w:t>
      </w:r>
    </w:p>
    <w:p w14:paraId="1744196C" w14:textId="18A6C31A" w:rsidR="00E75D85" w:rsidRDefault="00E75D85" w:rsidP="00E75D85">
      <w:pPr>
        <w:spacing w:after="0"/>
        <w:ind w:left="545"/>
      </w:pPr>
    </w:p>
    <w:sectPr w:rsidR="00E75D85" w:rsidSect="00E75D85">
      <w:pgSz w:w="12240" w:h="15840"/>
      <w:pgMar w:top="1440" w:right="1440" w:bottom="1440" w:left="1440" w:header="720" w:footer="720" w:gutter="0"/>
      <w:pgBorders w:offsetFrom="page">
        <w:top w:val="single" w:sz="6" w:space="24" w:color="4F2CD0" w:themeColor="accent5" w:themeShade="BF"/>
        <w:left w:val="single" w:sz="6" w:space="24" w:color="4F2CD0" w:themeColor="accent5" w:themeShade="BF"/>
        <w:bottom w:val="single" w:sz="6" w:space="24" w:color="4F2CD0" w:themeColor="accent5" w:themeShade="BF"/>
        <w:right w:val="single" w:sz="6" w:space="24" w:color="4F2CD0" w:themeColor="accent5"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FA6779"/>
    <w:multiLevelType w:val="multilevel"/>
    <w:tmpl w:val="B23E784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E510F"/>
    <w:multiLevelType w:val="multilevel"/>
    <w:tmpl w:val="CAA8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F0467"/>
    <w:multiLevelType w:val="multilevel"/>
    <w:tmpl w:val="33A8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786E7B"/>
    <w:multiLevelType w:val="multilevel"/>
    <w:tmpl w:val="4338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E24B1C"/>
    <w:multiLevelType w:val="multilevel"/>
    <w:tmpl w:val="8D64BF5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024057"/>
    <w:multiLevelType w:val="multilevel"/>
    <w:tmpl w:val="13C0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C2643E"/>
    <w:multiLevelType w:val="multilevel"/>
    <w:tmpl w:val="B5E49B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F7137D"/>
    <w:multiLevelType w:val="multilevel"/>
    <w:tmpl w:val="AE349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911088"/>
    <w:multiLevelType w:val="hybridMultilevel"/>
    <w:tmpl w:val="B89254AA"/>
    <w:lvl w:ilvl="0" w:tplc="5ED0EE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1184900">
    <w:abstractNumId w:val="3"/>
  </w:num>
  <w:num w:numId="2" w16cid:durableId="1627853967">
    <w:abstractNumId w:val="7"/>
  </w:num>
  <w:num w:numId="3" w16cid:durableId="362874995">
    <w:abstractNumId w:val="6"/>
  </w:num>
  <w:num w:numId="4" w16cid:durableId="2146266012">
    <w:abstractNumId w:val="4"/>
  </w:num>
  <w:num w:numId="5" w16cid:durableId="1898007486">
    <w:abstractNumId w:val="0"/>
  </w:num>
  <w:num w:numId="6" w16cid:durableId="906762964">
    <w:abstractNumId w:val="1"/>
  </w:num>
  <w:num w:numId="7" w16cid:durableId="154104499">
    <w:abstractNumId w:val="5"/>
  </w:num>
  <w:num w:numId="8" w16cid:durableId="1098595008">
    <w:abstractNumId w:val="2"/>
  </w:num>
  <w:num w:numId="9" w16cid:durableId="1101071217">
    <w:abstractNumId w:val="8"/>
  </w:num>
  <w:num w:numId="10" w16cid:durableId="1082532299">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5E"/>
    <w:rsid w:val="00046652"/>
    <w:rsid w:val="00133FDB"/>
    <w:rsid w:val="00135EB5"/>
    <w:rsid w:val="001643C7"/>
    <w:rsid w:val="00292198"/>
    <w:rsid w:val="002B72DA"/>
    <w:rsid w:val="005719DB"/>
    <w:rsid w:val="005B0572"/>
    <w:rsid w:val="00A05F1F"/>
    <w:rsid w:val="00A8625E"/>
    <w:rsid w:val="00AC0C42"/>
    <w:rsid w:val="00AC184A"/>
    <w:rsid w:val="00AE391E"/>
    <w:rsid w:val="00B12A79"/>
    <w:rsid w:val="00D97788"/>
    <w:rsid w:val="00E75D85"/>
    <w:rsid w:val="00F20DB0"/>
    <w:rsid w:val="00F82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0D82DB9"/>
  <w14:defaultImageDpi w14:val="32767"/>
  <w15:chartTrackingRefBased/>
  <w15:docId w15:val="{77085772-79D3-AB45-A797-9C0BE6EA8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75D85"/>
    <w:rPr>
      <w:iCs/>
      <w:sz w:val="21"/>
      <w:szCs w:val="21"/>
    </w:rPr>
  </w:style>
  <w:style w:type="paragraph" w:styleId="Heading1">
    <w:name w:val="heading 1"/>
    <w:basedOn w:val="Normal"/>
    <w:next w:val="Normal"/>
    <w:link w:val="Heading1Char"/>
    <w:uiPriority w:val="9"/>
    <w:qFormat/>
    <w:rsid w:val="00E75D85"/>
    <w:pPr>
      <w:pBdr>
        <w:top w:val="single" w:sz="12" w:space="1" w:color="C830CC" w:themeColor="accent2"/>
        <w:left w:val="single" w:sz="12" w:space="4" w:color="C830CC" w:themeColor="accent2"/>
        <w:bottom w:val="single" w:sz="12" w:space="1" w:color="C830CC" w:themeColor="accent2"/>
        <w:right w:val="single" w:sz="12" w:space="4" w:color="C830CC" w:themeColor="accent2"/>
      </w:pBdr>
      <w:shd w:val="clear" w:color="auto" w:fill="E32D91" w:themeFill="accent1"/>
      <w:spacing w:line="240" w:lineRule="auto"/>
      <w:outlineLvl w:val="0"/>
    </w:pPr>
    <w:rPr>
      <w:rFonts w:asciiTheme="majorHAnsi" w:hAnsiTheme="majorHAnsi"/>
      <w:color w:val="FFFFFF"/>
      <w:sz w:val="28"/>
      <w:szCs w:val="38"/>
    </w:rPr>
  </w:style>
  <w:style w:type="paragraph" w:styleId="Heading2">
    <w:name w:val="heading 2"/>
    <w:basedOn w:val="Normal"/>
    <w:next w:val="Normal"/>
    <w:link w:val="Heading2Char"/>
    <w:uiPriority w:val="9"/>
    <w:unhideWhenUsed/>
    <w:qFormat/>
    <w:rsid w:val="00E75D85"/>
    <w:pPr>
      <w:spacing w:before="200" w:after="60" w:line="240" w:lineRule="auto"/>
      <w:contextualSpacing/>
      <w:outlineLvl w:val="1"/>
    </w:pPr>
    <w:rPr>
      <w:rFonts w:asciiTheme="majorHAnsi" w:eastAsiaTheme="majorEastAsia" w:hAnsiTheme="majorHAnsi" w:cstheme="majorBidi"/>
      <w:b/>
      <w:bCs/>
      <w:outline/>
      <w:color w:val="E32D91"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Heading3">
    <w:name w:val="heading 3"/>
    <w:basedOn w:val="Normal"/>
    <w:next w:val="Normal"/>
    <w:link w:val="Heading3Char"/>
    <w:uiPriority w:val="9"/>
    <w:unhideWhenUsed/>
    <w:qFormat/>
    <w:rsid w:val="00E75D85"/>
    <w:pPr>
      <w:spacing w:before="200" w:after="100" w:line="240" w:lineRule="auto"/>
      <w:contextualSpacing/>
      <w:outlineLvl w:val="2"/>
    </w:pPr>
    <w:rPr>
      <w:rFonts w:asciiTheme="majorHAnsi" w:eastAsiaTheme="majorEastAsia" w:hAnsiTheme="majorHAnsi" w:cstheme="majorBidi"/>
      <w:b/>
      <w:bCs/>
      <w:smallCaps/>
      <w:color w:val="952498" w:themeColor="accent2" w:themeShade="BF"/>
      <w:spacing w:val="24"/>
      <w:sz w:val="28"/>
      <w:szCs w:val="22"/>
    </w:rPr>
  </w:style>
  <w:style w:type="paragraph" w:styleId="Heading4">
    <w:name w:val="heading 4"/>
    <w:basedOn w:val="Normal"/>
    <w:next w:val="Normal"/>
    <w:link w:val="Heading4Char"/>
    <w:uiPriority w:val="9"/>
    <w:semiHidden/>
    <w:unhideWhenUsed/>
    <w:qFormat/>
    <w:rsid w:val="00E75D85"/>
    <w:pPr>
      <w:spacing w:before="200" w:after="100" w:line="240" w:lineRule="auto"/>
      <w:contextualSpacing/>
      <w:outlineLvl w:val="3"/>
    </w:pPr>
    <w:rPr>
      <w:rFonts w:asciiTheme="majorHAnsi" w:eastAsiaTheme="majorEastAsia" w:hAnsiTheme="majorHAnsi" w:cstheme="majorBidi"/>
      <w:b/>
      <w:bCs/>
      <w:color w:val="B3186D" w:themeColor="accent1" w:themeShade="BF"/>
      <w:sz w:val="24"/>
      <w:szCs w:val="22"/>
    </w:rPr>
  </w:style>
  <w:style w:type="paragraph" w:styleId="Heading5">
    <w:name w:val="heading 5"/>
    <w:basedOn w:val="Normal"/>
    <w:next w:val="Normal"/>
    <w:link w:val="Heading5Char"/>
    <w:uiPriority w:val="9"/>
    <w:semiHidden/>
    <w:unhideWhenUsed/>
    <w:qFormat/>
    <w:rsid w:val="00E75D85"/>
    <w:pPr>
      <w:spacing w:before="200" w:after="100" w:line="240" w:lineRule="auto"/>
      <w:contextualSpacing/>
      <w:outlineLvl w:val="4"/>
    </w:pPr>
    <w:rPr>
      <w:rFonts w:asciiTheme="majorHAnsi" w:eastAsiaTheme="majorEastAsia" w:hAnsiTheme="majorHAnsi" w:cstheme="majorBidi"/>
      <w:bCs/>
      <w:caps/>
      <w:color w:val="952498" w:themeColor="accent2" w:themeShade="BF"/>
      <w:sz w:val="22"/>
      <w:szCs w:val="22"/>
    </w:rPr>
  </w:style>
  <w:style w:type="paragraph" w:styleId="Heading6">
    <w:name w:val="heading 6"/>
    <w:basedOn w:val="Normal"/>
    <w:next w:val="Normal"/>
    <w:link w:val="Heading6Char"/>
    <w:uiPriority w:val="9"/>
    <w:semiHidden/>
    <w:unhideWhenUsed/>
    <w:qFormat/>
    <w:rsid w:val="00E75D85"/>
    <w:pPr>
      <w:spacing w:before="200" w:after="100" w:line="240" w:lineRule="auto"/>
      <w:contextualSpacing/>
      <w:outlineLvl w:val="5"/>
    </w:pPr>
    <w:rPr>
      <w:rFonts w:asciiTheme="majorHAnsi" w:eastAsiaTheme="majorEastAsia" w:hAnsiTheme="majorHAnsi" w:cstheme="majorBidi"/>
      <w:color w:val="B3186D" w:themeColor="accent1" w:themeShade="BF"/>
      <w:sz w:val="22"/>
      <w:szCs w:val="22"/>
    </w:rPr>
  </w:style>
  <w:style w:type="paragraph" w:styleId="Heading7">
    <w:name w:val="heading 7"/>
    <w:basedOn w:val="Normal"/>
    <w:next w:val="Normal"/>
    <w:link w:val="Heading7Char"/>
    <w:uiPriority w:val="9"/>
    <w:semiHidden/>
    <w:unhideWhenUsed/>
    <w:qFormat/>
    <w:rsid w:val="00E75D85"/>
    <w:pPr>
      <w:spacing w:before="200" w:after="100" w:line="240" w:lineRule="auto"/>
      <w:contextualSpacing/>
      <w:outlineLvl w:val="6"/>
    </w:pPr>
    <w:rPr>
      <w:rFonts w:asciiTheme="majorHAnsi" w:eastAsiaTheme="majorEastAsia" w:hAnsiTheme="majorHAnsi" w:cstheme="majorBidi"/>
      <w:color w:val="952498" w:themeColor="accent2" w:themeShade="BF"/>
      <w:sz w:val="22"/>
      <w:szCs w:val="22"/>
    </w:rPr>
  </w:style>
  <w:style w:type="paragraph" w:styleId="Heading8">
    <w:name w:val="heading 8"/>
    <w:basedOn w:val="Normal"/>
    <w:next w:val="Normal"/>
    <w:link w:val="Heading8Char"/>
    <w:uiPriority w:val="9"/>
    <w:semiHidden/>
    <w:unhideWhenUsed/>
    <w:qFormat/>
    <w:rsid w:val="00E75D85"/>
    <w:pPr>
      <w:spacing w:before="200" w:after="100" w:line="240" w:lineRule="auto"/>
      <w:contextualSpacing/>
      <w:outlineLvl w:val="7"/>
    </w:pPr>
    <w:rPr>
      <w:rFonts w:asciiTheme="majorHAnsi" w:eastAsiaTheme="majorEastAsia" w:hAnsiTheme="majorHAnsi" w:cstheme="majorBidi"/>
      <w:color w:val="E32D91" w:themeColor="accent1"/>
      <w:sz w:val="22"/>
      <w:szCs w:val="22"/>
    </w:rPr>
  </w:style>
  <w:style w:type="paragraph" w:styleId="Heading9">
    <w:name w:val="heading 9"/>
    <w:basedOn w:val="Normal"/>
    <w:next w:val="Normal"/>
    <w:link w:val="Heading9Char"/>
    <w:uiPriority w:val="9"/>
    <w:semiHidden/>
    <w:unhideWhenUsed/>
    <w:qFormat/>
    <w:rsid w:val="00E75D85"/>
    <w:pPr>
      <w:spacing w:before="200" w:after="100" w:line="240" w:lineRule="auto"/>
      <w:contextualSpacing/>
      <w:outlineLvl w:val="8"/>
    </w:pPr>
    <w:rPr>
      <w:rFonts w:asciiTheme="majorHAnsi" w:eastAsiaTheme="majorEastAsia" w:hAnsiTheme="majorHAnsi" w:cstheme="majorBidi"/>
      <w:smallCaps/>
      <w:color w:val="C830CC"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D85"/>
    <w:rPr>
      <w:rFonts w:asciiTheme="majorHAnsi" w:hAnsiTheme="majorHAnsi"/>
      <w:iCs/>
      <w:color w:val="FFFFFF"/>
      <w:sz w:val="28"/>
      <w:szCs w:val="38"/>
      <w:shd w:val="clear" w:color="auto" w:fill="E32D91" w:themeFill="accent1"/>
    </w:rPr>
  </w:style>
  <w:style w:type="character" w:customStyle="1" w:styleId="Heading2Char">
    <w:name w:val="Heading 2 Char"/>
    <w:basedOn w:val="DefaultParagraphFont"/>
    <w:link w:val="Heading2"/>
    <w:uiPriority w:val="9"/>
    <w:rsid w:val="00E75D85"/>
    <w:rPr>
      <w:rFonts w:asciiTheme="majorHAnsi" w:eastAsiaTheme="majorEastAsia" w:hAnsiTheme="majorHAnsi" w:cstheme="majorBidi"/>
      <w:b/>
      <w:bCs/>
      <w:iCs/>
      <w:outline/>
      <w:color w:val="E32D91"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Heading3Char">
    <w:name w:val="Heading 3 Char"/>
    <w:basedOn w:val="DefaultParagraphFont"/>
    <w:link w:val="Heading3"/>
    <w:uiPriority w:val="9"/>
    <w:rsid w:val="00E75D85"/>
    <w:rPr>
      <w:rFonts w:asciiTheme="majorHAnsi" w:eastAsiaTheme="majorEastAsia" w:hAnsiTheme="majorHAnsi" w:cstheme="majorBidi"/>
      <w:b/>
      <w:bCs/>
      <w:iCs/>
      <w:smallCaps/>
      <w:color w:val="952498" w:themeColor="accent2" w:themeShade="BF"/>
      <w:spacing w:val="24"/>
      <w:sz w:val="28"/>
    </w:rPr>
  </w:style>
  <w:style w:type="character" w:customStyle="1" w:styleId="Heading4Char">
    <w:name w:val="Heading 4 Char"/>
    <w:basedOn w:val="DefaultParagraphFont"/>
    <w:link w:val="Heading4"/>
    <w:uiPriority w:val="9"/>
    <w:semiHidden/>
    <w:rsid w:val="00E75D85"/>
    <w:rPr>
      <w:rFonts w:asciiTheme="majorHAnsi" w:eastAsiaTheme="majorEastAsia" w:hAnsiTheme="majorHAnsi" w:cstheme="majorBidi"/>
      <w:b/>
      <w:bCs/>
      <w:iCs/>
      <w:color w:val="B3186D" w:themeColor="accent1" w:themeShade="BF"/>
      <w:sz w:val="24"/>
    </w:rPr>
  </w:style>
  <w:style w:type="character" w:customStyle="1" w:styleId="Heading5Char">
    <w:name w:val="Heading 5 Char"/>
    <w:basedOn w:val="DefaultParagraphFont"/>
    <w:link w:val="Heading5"/>
    <w:uiPriority w:val="9"/>
    <w:semiHidden/>
    <w:rsid w:val="00E75D85"/>
    <w:rPr>
      <w:rFonts w:asciiTheme="majorHAnsi" w:eastAsiaTheme="majorEastAsia" w:hAnsiTheme="majorHAnsi" w:cstheme="majorBidi"/>
      <w:bCs/>
      <w:iCs/>
      <w:caps/>
      <w:color w:val="952498" w:themeColor="accent2" w:themeShade="BF"/>
    </w:rPr>
  </w:style>
  <w:style w:type="character" w:customStyle="1" w:styleId="Heading6Char">
    <w:name w:val="Heading 6 Char"/>
    <w:basedOn w:val="DefaultParagraphFont"/>
    <w:link w:val="Heading6"/>
    <w:uiPriority w:val="9"/>
    <w:semiHidden/>
    <w:rsid w:val="00E75D85"/>
    <w:rPr>
      <w:rFonts w:asciiTheme="majorHAnsi" w:eastAsiaTheme="majorEastAsia" w:hAnsiTheme="majorHAnsi" w:cstheme="majorBidi"/>
      <w:iCs/>
      <w:color w:val="B3186D" w:themeColor="accent1" w:themeShade="BF"/>
    </w:rPr>
  </w:style>
  <w:style w:type="character" w:customStyle="1" w:styleId="Heading7Char">
    <w:name w:val="Heading 7 Char"/>
    <w:basedOn w:val="DefaultParagraphFont"/>
    <w:link w:val="Heading7"/>
    <w:uiPriority w:val="9"/>
    <w:semiHidden/>
    <w:rsid w:val="00E75D85"/>
    <w:rPr>
      <w:rFonts w:asciiTheme="majorHAnsi" w:eastAsiaTheme="majorEastAsia" w:hAnsiTheme="majorHAnsi" w:cstheme="majorBidi"/>
      <w:iCs/>
      <w:color w:val="952498" w:themeColor="accent2" w:themeShade="BF"/>
    </w:rPr>
  </w:style>
  <w:style w:type="character" w:customStyle="1" w:styleId="Heading8Char">
    <w:name w:val="Heading 8 Char"/>
    <w:basedOn w:val="DefaultParagraphFont"/>
    <w:link w:val="Heading8"/>
    <w:uiPriority w:val="9"/>
    <w:semiHidden/>
    <w:rsid w:val="00E75D85"/>
    <w:rPr>
      <w:rFonts w:asciiTheme="majorHAnsi" w:eastAsiaTheme="majorEastAsia" w:hAnsiTheme="majorHAnsi" w:cstheme="majorBidi"/>
      <w:iCs/>
      <w:color w:val="E32D91" w:themeColor="accent1"/>
    </w:rPr>
  </w:style>
  <w:style w:type="character" w:customStyle="1" w:styleId="Heading9Char">
    <w:name w:val="Heading 9 Char"/>
    <w:basedOn w:val="DefaultParagraphFont"/>
    <w:link w:val="Heading9"/>
    <w:uiPriority w:val="9"/>
    <w:semiHidden/>
    <w:rsid w:val="00E75D85"/>
    <w:rPr>
      <w:rFonts w:asciiTheme="majorHAnsi" w:eastAsiaTheme="majorEastAsia" w:hAnsiTheme="majorHAnsi" w:cstheme="majorBidi"/>
      <w:iCs/>
      <w:smallCaps/>
      <w:color w:val="C830CC" w:themeColor="accent2"/>
      <w:sz w:val="20"/>
      <w:szCs w:val="21"/>
    </w:rPr>
  </w:style>
  <w:style w:type="paragraph" w:styleId="Title">
    <w:name w:val="Title"/>
    <w:basedOn w:val="Normal"/>
    <w:next w:val="Normal"/>
    <w:link w:val="TitleChar"/>
    <w:uiPriority w:val="10"/>
    <w:qFormat/>
    <w:rsid w:val="00E75D85"/>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E75D85"/>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ubtitle">
    <w:name w:val="Subtitle"/>
    <w:basedOn w:val="Normal"/>
    <w:next w:val="Normal"/>
    <w:link w:val="SubtitleChar"/>
    <w:uiPriority w:val="11"/>
    <w:qFormat/>
    <w:rsid w:val="00E75D85"/>
    <w:pPr>
      <w:spacing w:before="200" w:after="360" w:line="240" w:lineRule="auto"/>
    </w:pPr>
    <w:rPr>
      <w:rFonts w:asciiTheme="majorHAnsi" w:eastAsiaTheme="majorEastAsia" w:hAnsiTheme="majorHAnsi" w:cstheme="majorBidi"/>
      <w:color w:val="454551" w:themeColor="text2"/>
      <w:spacing w:val="20"/>
      <w:sz w:val="24"/>
      <w:szCs w:val="24"/>
    </w:rPr>
  </w:style>
  <w:style w:type="character" w:customStyle="1" w:styleId="SubtitleChar">
    <w:name w:val="Subtitle Char"/>
    <w:basedOn w:val="DefaultParagraphFont"/>
    <w:link w:val="Subtitle"/>
    <w:uiPriority w:val="11"/>
    <w:rsid w:val="00E75D85"/>
    <w:rPr>
      <w:rFonts w:asciiTheme="majorHAnsi" w:eastAsiaTheme="majorEastAsia" w:hAnsiTheme="majorHAnsi" w:cstheme="majorBidi"/>
      <w:iCs/>
      <w:color w:val="454551" w:themeColor="text2"/>
      <w:spacing w:val="20"/>
      <w:sz w:val="24"/>
      <w:szCs w:val="24"/>
    </w:rPr>
  </w:style>
  <w:style w:type="paragraph" w:styleId="Quote">
    <w:name w:val="Quote"/>
    <w:basedOn w:val="Normal"/>
    <w:next w:val="Normal"/>
    <w:link w:val="QuoteChar"/>
    <w:uiPriority w:val="29"/>
    <w:qFormat/>
    <w:rsid w:val="00E75D85"/>
    <w:rPr>
      <w:b/>
      <w:i/>
      <w:color w:val="C830CC" w:themeColor="accent2"/>
      <w:sz w:val="24"/>
    </w:rPr>
  </w:style>
  <w:style w:type="character" w:customStyle="1" w:styleId="QuoteChar">
    <w:name w:val="Quote Char"/>
    <w:basedOn w:val="DefaultParagraphFont"/>
    <w:link w:val="Quote"/>
    <w:uiPriority w:val="29"/>
    <w:rsid w:val="00E75D85"/>
    <w:rPr>
      <w:b/>
      <w:i/>
      <w:iCs/>
      <w:color w:val="C830CC" w:themeColor="accent2"/>
      <w:sz w:val="24"/>
      <w:szCs w:val="21"/>
    </w:rPr>
  </w:style>
  <w:style w:type="paragraph" w:styleId="ListParagraph">
    <w:name w:val="List Paragraph"/>
    <w:basedOn w:val="Normal"/>
    <w:uiPriority w:val="34"/>
    <w:qFormat/>
    <w:rsid w:val="00E75D85"/>
    <w:pPr>
      <w:numPr>
        <w:numId w:val="10"/>
      </w:numPr>
      <w:contextualSpacing/>
    </w:pPr>
    <w:rPr>
      <w:sz w:val="22"/>
    </w:rPr>
  </w:style>
  <w:style w:type="character" w:styleId="IntenseEmphasis">
    <w:name w:val="Intense Emphasis"/>
    <w:uiPriority w:val="21"/>
    <w:qFormat/>
    <w:rsid w:val="00E75D85"/>
    <w:rPr>
      <w:rFonts w:asciiTheme="majorHAnsi" w:eastAsiaTheme="majorEastAsia" w:hAnsiTheme="majorHAnsi" w:cstheme="majorBidi"/>
      <w:b/>
      <w:bCs/>
      <w:i/>
      <w:iCs/>
      <w:dstrike w:val="0"/>
      <w:color w:val="FFFFFF" w:themeColor="background1"/>
      <w:bdr w:val="single" w:sz="18" w:space="0" w:color="C830CC" w:themeColor="accent2"/>
      <w:shd w:val="clear" w:color="auto" w:fill="C830CC" w:themeFill="accent2"/>
      <w:vertAlign w:val="baseline"/>
    </w:rPr>
  </w:style>
  <w:style w:type="paragraph" w:styleId="IntenseQuote">
    <w:name w:val="Intense Quote"/>
    <w:basedOn w:val="Normal"/>
    <w:next w:val="Normal"/>
    <w:link w:val="IntenseQuoteChar"/>
    <w:uiPriority w:val="30"/>
    <w:qFormat/>
    <w:rsid w:val="00E75D85"/>
    <w:pPr>
      <w:pBdr>
        <w:top w:val="dotted" w:sz="8" w:space="10" w:color="C830CC" w:themeColor="accent2"/>
        <w:bottom w:val="dotted" w:sz="8" w:space="10" w:color="C830CC" w:themeColor="accent2"/>
      </w:pBdr>
      <w:spacing w:line="300" w:lineRule="auto"/>
      <w:ind w:left="2160" w:right="2160"/>
      <w:jc w:val="center"/>
    </w:pPr>
    <w:rPr>
      <w:rFonts w:asciiTheme="majorHAnsi" w:eastAsiaTheme="majorEastAsia" w:hAnsiTheme="majorHAnsi" w:cstheme="majorBidi"/>
      <w:b/>
      <w:bCs/>
      <w:i/>
      <w:color w:val="C830CC" w:themeColor="accent2"/>
      <w:sz w:val="20"/>
      <w:szCs w:val="20"/>
    </w:rPr>
  </w:style>
  <w:style w:type="character" w:customStyle="1" w:styleId="IntenseQuoteChar">
    <w:name w:val="Intense Quote Char"/>
    <w:basedOn w:val="DefaultParagraphFont"/>
    <w:link w:val="IntenseQuote"/>
    <w:uiPriority w:val="30"/>
    <w:rsid w:val="00E75D85"/>
    <w:rPr>
      <w:rFonts w:asciiTheme="majorHAnsi" w:eastAsiaTheme="majorEastAsia" w:hAnsiTheme="majorHAnsi" w:cstheme="majorBidi"/>
      <w:b/>
      <w:bCs/>
      <w:i/>
      <w:iCs/>
      <w:color w:val="C830CC" w:themeColor="accent2"/>
      <w:sz w:val="20"/>
      <w:szCs w:val="20"/>
    </w:rPr>
  </w:style>
  <w:style w:type="character" w:styleId="IntenseReference">
    <w:name w:val="Intense Reference"/>
    <w:uiPriority w:val="32"/>
    <w:qFormat/>
    <w:rsid w:val="00E75D85"/>
    <w:rPr>
      <w:b/>
      <w:bCs/>
      <w:i/>
      <w:iCs/>
      <w:smallCaps/>
      <w:color w:val="C830CC" w:themeColor="accent2"/>
      <w:u w:color="C830CC" w:themeColor="accent2"/>
    </w:rPr>
  </w:style>
  <w:style w:type="paragraph" w:customStyle="1" w:styleId="isselectedend">
    <w:name w:val="isselectedend"/>
    <w:basedOn w:val="Normal"/>
    <w:rsid w:val="00A8625E"/>
    <w:pPr>
      <w:spacing w:before="100" w:beforeAutospacing="1" w:after="100" w:afterAutospacing="1" w:line="240" w:lineRule="auto"/>
    </w:pPr>
    <w:rPr>
      <w:rFonts w:ascii="Times New Roman" w:eastAsia="Times New Roman" w:hAnsi="Times New Roman" w:cs="Times New Roman"/>
    </w:rPr>
  </w:style>
  <w:style w:type="character" w:styleId="Strong">
    <w:name w:val="Strong"/>
    <w:uiPriority w:val="22"/>
    <w:qFormat/>
    <w:rsid w:val="00E75D85"/>
    <w:rPr>
      <w:b/>
      <w:bCs/>
      <w:spacing w:val="0"/>
    </w:rPr>
  </w:style>
  <w:style w:type="paragraph" w:styleId="NormalWeb">
    <w:name w:val="Normal (Web)"/>
    <w:basedOn w:val="Normal"/>
    <w:uiPriority w:val="99"/>
    <w:semiHidden/>
    <w:unhideWhenUsed/>
    <w:rsid w:val="00A8625E"/>
    <w:pPr>
      <w:spacing w:before="100" w:beforeAutospacing="1" w:after="100" w:afterAutospacing="1" w:line="240" w:lineRule="auto"/>
    </w:pPr>
    <w:rPr>
      <w:rFonts w:ascii="Times New Roman" w:eastAsia="Times New Roman" w:hAnsi="Times New Roman" w:cs="Times New Roman"/>
    </w:rPr>
  </w:style>
  <w:style w:type="paragraph" w:styleId="Caption">
    <w:name w:val="caption"/>
    <w:basedOn w:val="Normal"/>
    <w:next w:val="Normal"/>
    <w:uiPriority w:val="35"/>
    <w:semiHidden/>
    <w:unhideWhenUsed/>
    <w:qFormat/>
    <w:rsid w:val="00E75D85"/>
    <w:rPr>
      <w:b/>
      <w:bCs/>
      <w:color w:val="952498" w:themeColor="accent2" w:themeShade="BF"/>
      <w:sz w:val="18"/>
      <w:szCs w:val="18"/>
    </w:rPr>
  </w:style>
  <w:style w:type="character" w:styleId="Emphasis">
    <w:name w:val="Emphasis"/>
    <w:uiPriority w:val="20"/>
    <w:qFormat/>
    <w:rsid w:val="00E75D85"/>
    <w:rPr>
      <w:rFonts w:eastAsiaTheme="majorEastAsia" w:cstheme="majorBidi"/>
      <w:b/>
      <w:bCs/>
      <w:color w:val="952498" w:themeColor="accent2" w:themeShade="BF"/>
      <w:bdr w:val="single" w:sz="18" w:space="0" w:color="D8D9DC" w:themeColor="background2"/>
      <w:shd w:val="clear" w:color="auto" w:fill="D8D9DC" w:themeFill="background2"/>
    </w:rPr>
  </w:style>
  <w:style w:type="paragraph" w:styleId="NoSpacing">
    <w:name w:val="No Spacing"/>
    <w:basedOn w:val="Normal"/>
    <w:link w:val="NoSpacingChar"/>
    <w:uiPriority w:val="1"/>
    <w:qFormat/>
    <w:rsid w:val="00E75D85"/>
    <w:pPr>
      <w:spacing w:after="0" w:line="240" w:lineRule="auto"/>
    </w:pPr>
  </w:style>
  <w:style w:type="character" w:styleId="SubtleEmphasis">
    <w:name w:val="Subtle Emphasis"/>
    <w:uiPriority w:val="19"/>
    <w:qFormat/>
    <w:rsid w:val="00E75D85"/>
    <w:rPr>
      <w:rFonts w:asciiTheme="majorHAnsi" w:eastAsiaTheme="majorEastAsia" w:hAnsiTheme="majorHAnsi" w:cstheme="majorBidi"/>
      <w:b/>
      <w:i/>
      <w:color w:val="E32D91" w:themeColor="accent1"/>
    </w:rPr>
  </w:style>
  <w:style w:type="character" w:styleId="SubtleReference">
    <w:name w:val="Subtle Reference"/>
    <w:uiPriority w:val="31"/>
    <w:qFormat/>
    <w:rsid w:val="00E75D85"/>
    <w:rPr>
      <w:i/>
      <w:iCs/>
      <w:smallCaps/>
      <w:color w:val="C830CC" w:themeColor="accent2"/>
      <w:u w:color="C830CC" w:themeColor="accent2"/>
    </w:rPr>
  </w:style>
  <w:style w:type="character" w:styleId="BookTitle">
    <w:name w:val="Book Title"/>
    <w:uiPriority w:val="33"/>
    <w:qFormat/>
    <w:rsid w:val="00E75D85"/>
    <w:rPr>
      <w:rFonts w:asciiTheme="majorHAnsi" w:eastAsiaTheme="majorEastAsia" w:hAnsiTheme="majorHAnsi" w:cstheme="majorBidi"/>
      <w:b/>
      <w:bCs/>
      <w:smallCaps/>
      <w:color w:val="C830CC" w:themeColor="accent2"/>
      <w:u w:val="single"/>
    </w:rPr>
  </w:style>
  <w:style w:type="paragraph" w:styleId="TOCHeading">
    <w:name w:val="TOC Heading"/>
    <w:basedOn w:val="Heading1"/>
    <w:next w:val="Normal"/>
    <w:uiPriority w:val="39"/>
    <w:semiHidden/>
    <w:unhideWhenUsed/>
    <w:qFormat/>
    <w:rsid w:val="00E75D85"/>
    <w:pPr>
      <w:outlineLvl w:val="9"/>
    </w:pPr>
  </w:style>
  <w:style w:type="character" w:customStyle="1" w:styleId="NoSpacingChar">
    <w:name w:val="No Spacing Char"/>
    <w:basedOn w:val="DefaultParagraphFont"/>
    <w:link w:val="NoSpacing"/>
    <w:uiPriority w:val="1"/>
    <w:rsid w:val="00E75D85"/>
    <w:rPr>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package" Target="embeddings/Microsoft_Word_Document.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Ion Boardroom">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Ion Boardroom">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Boardroom">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844</Words>
  <Characters>4813</Characters>
  <Application>Microsoft Office Word</Application>
  <DocSecurity>0</DocSecurity>
  <Lines>40</Lines>
  <Paragraphs>11</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vt:lpstr>/</vt:lpstr>
      <vt:lpstr>Windswept Acres All Thoroughbred Horse Show</vt:lpstr>
      <vt:lpstr>September 26, 2026</vt:lpstr>
      <vt:lpstr>Start Time 8am</vt:lpstr>
      <vt:lpstr>Schooling 7:00-7:45am</vt:lpstr>
      <vt:lpstr>/</vt:lpstr>
      <vt:lpstr>Entry Information</vt:lpstr>
      <vt:lpstr>General Rules</vt:lpstr>
      <vt:lpstr>Facility Information</vt:lpstr>
      <vt:lpstr>Contact Information</vt:lpstr>
      <vt:lpstr>Division Description</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Kulp, Jamie</dc:creator>
  <cp:keywords/>
  <dc:description/>
  <cp:lastModifiedBy>Kulp, Jamie</cp:lastModifiedBy>
  <cp:revision>2</cp:revision>
  <dcterms:created xsi:type="dcterms:W3CDTF">2026-08-03T19:44:00Z</dcterms:created>
  <dcterms:modified xsi:type="dcterms:W3CDTF">2026-08-04T15:54:00Z</dcterms:modified>
</cp:coreProperties>
</file>