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80DCE9" w14:textId="77777777" w:rsidR="00D01058" w:rsidRPr="00D01058" w:rsidRDefault="00D01058" w:rsidP="00D01058">
      <w:pPr>
        <w:pStyle w:val="NormalWeb"/>
        <w:jc w:val="center"/>
        <w:rPr>
          <w:rFonts w:ascii="Algerian" w:hAnsi="Algerian"/>
          <w:b/>
          <w:bCs/>
          <w:i/>
          <w:iCs/>
          <w:sz w:val="52"/>
          <w:szCs w:val="52"/>
        </w:rPr>
      </w:pPr>
      <w:r w:rsidRPr="00D01058">
        <w:rPr>
          <w:rFonts w:ascii="Algerian" w:hAnsi="Algerian"/>
          <w:b/>
          <w:bCs/>
          <w:i/>
          <w:iCs/>
          <w:sz w:val="52"/>
          <w:szCs w:val="52"/>
        </w:rPr>
        <w:t>FIRST PRESBYTERIAN PRESS 2026</w:t>
      </w:r>
    </w:p>
    <w:p w14:paraId="24A787E0" w14:textId="3F83B616" w:rsidR="00D01058" w:rsidRDefault="00D01058" w:rsidP="00D01058">
      <w:pPr>
        <w:jc w:val="center"/>
        <w:rPr>
          <w:rFonts w:ascii="Times New Roman" w:hAnsi="Times New Roman" w:cs="Times New Roman"/>
          <w:b/>
          <w:bCs/>
          <w:i/>
          <w:iCs/>
          <w:sz w:val="32"/>
          <w:szCs w:val="32"/>
          <w:u w:val="single"/>
        </w:rPr>
      </w:pPr>
      <w:r>
        <w:rPr>
          <w:rFonts w:ascii="Times New Roman" w:hAnsi="Times New Roman" w:cs="Times New Roman"/>
          <w:b/>
          <w:bCs/>
          <w:i/>
          <w:iCs/>
          <w:sz w:val="32"/>
          <w:szCs w:val="32"/>
          <w:u w:val="single"/>
        </w:rPr>
        <w:t xml:space="preserve">PUBLICATION OF FIRST PRESBYTERIAN CHURCH OF </w:t>
      </w:r>
      <w:r>
        <w:rPr>
          <w:rFonts w:ascii="Times New Roman" w:hAnsi="Times New Roman" w:cs="Times New Roman"/>
          <w:b/>
          <w:bCs/>
          <w:i/>
          <w:iCs/>
          <w:sz w:val="32"/>
          <w:szCs w:val="32"/>
          <w:u w:val="single"/>
        </w:rPr>
        <w:t xml:space="preserve">    </w:t>
      </w:r>
      <w:r>
        <w:rPr>
          <w:rFonts w:ascii="Times New Roman" w:hAnsi="Times New Roman" w:cs="Times New Roman"/>
          <w:b/>
          <w:bCs/>
          <w:i/>
          <w:iCs/>
          <w:sz w:val="32"/>
          <w:szCs w:val="32"/>
          <w:u w:val="single"/>
        </w:rPr>
        <w:t>CLARKSBURG</w:t>
      </w:r>
    </w:p>
    <w:p w14:paraId="140F6AC9" w14:textId="6185740B" w:rsidR="00D01058" w:rsidRDefault="00A761AD" w:rsidP="00D01058">
      <w:pPr>
        <w:jc w:val="center"/>
        <w:rPr>
          <w:rFonts w:ascii="Times New Roman" w:hAnsi="Times New Roman" w:cs="Times New Roman"/>
          <w:b/>
          <w:bCs/>
          <w:i/>
          <w:iCs/>
          <w:sz w:val="32"/>
          <w:szCs w:val="32"/>
          <w:u w:val="single"/>
        </w:rPr>
      </w:pPr>
      <w:r>
        <w:rPr>
          <w:noProof/>
        </w:rPr>
        <w:drawing>
          <wp:anchor distT="0" distB="0" distL="114300" distR="114300" simplePos="0" relativeHeight="251658240" behindDoc="1" locked="0" layoutInCell="1" allowOverlap="1" wp14:anchorId="7EE8431C" wp14:editId="08178471">
            <wp:simplePos x="0" y="0"/>
            <wp:positionH relativeFrom="margin">
              <wp:align>center</wp:align>
            </wp:positionH>
            <wp:positionV relativeFrom="page">
              <wp:posOffset>2114550</wp:posOffset>
            </wp:positionV>
            <wp:extent cx="1908810" cy="1908810"/>
            <wp:effectExtent l="0" t="0" r="0" b="0"/>
            <wp:wrapTight wrapText="bothSides">
              <wp:wrapPolygon edited="0">
                <wp:start x="8407" y="0"/>
                <wp:lineTo x="6683" y="862"/>
                <wp:lineTo x="2587" y="3234"/>
                <wp:lineTo x="1940" y="4958"/>
                <wp:lineTo x="647" y="7329"/>
                <wp:lineTo x="216" y="10778"/>
                <wp:lineTo x="862" y="14228"/>
                <wp:lineTo x="2802" y="17677"/>
                <wp:lineTo x="3018" y="18323"/>
                <wp:lineTo x="7976" y="20695"/>
                <wp:lineTo x="9269" y="21126"/>
                <wp:lineTo x="11856" y="21126"/>
                <wp:lineTo x="13150" y="20695"/>
                <wp:lineTo x="18323" y="18323"/>
                <wp:lineTo x="18539" y="17677"/>
                <wp:lineTo x="20479" y="14228"/>
                <wp:lineTo x="21126" y="10778"/>
                <wp:lineTo x="20695" y="7329"/>
                <wp:lineTo x="18970" y="3449"/>
                <wp:lineTo x="14659" y="862"/>
                <wp:lineTo x="12934" y="0"/>
                <wp:lineTo x="8407" y="0"/>
              </wp:wrapPolygon>
            </wp:wrapTight>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908810" cy="1908810"/>
                    </a:xfrm>
                    <a:prstGeom prst="rect">
                      <a:avLst/>
                    </a:prstGeom>
                    <a:noFill/>
                    <a:ln>
                      <a:noFill/>
                    </a:ln>
                  </pic:spPr>
                </pic:pic>
              </a:graphicData>
            </a:graphic>
          </wp:anchor>
        </w:drawing>
      </w:r>
    </w:p>
    <w:p w14:paraId="100A86F6" w14:textId="7BA419FA" w:rsidR="00A761AD" w:rsidRDefault="00A761AD" w:rsidP="00A761AD">
      <w:pPr>
        <w:pStyle w:val="NormalWeb"/>
      </w:pPr>
    </w:p>
    <w:p w14:paraId="3875F635" w14:textId="77777777" w:rsidR="00D01058" w:rsidRPr="00D01058" w:rsidRDefault="00D01058" w:rsidP="00D01058">
      <w:pPr>
        <w:jc w:val="center"/>
        <w:rPr>
          <w:rFonts w:ascii="Algerian" w:hAnsi="Algerian" w:cs="Times New Roman"/>
          <w:b/>
          <w:bCs/>
          <w:i/>
          <w:iCs/>
          <w:color w:val="C45911" w:themeColor="accent2" w:themeShade="BF"/>
          <w:sz w:val="52"/>
          <w:szCs w:val="52"/>
          <w:u w:val="single"/>
        </w:rPr>
      </w:pPr>
    </w:p>
    <w:p w14:paraId="44F089F9" w14:textId="77777777" w:rsidR="00D01058" w:rsidRDefault="00D01058"/>
    <w:p w14:paraId="0BD34220" w14:textId="77777777" w:rsidR="00A761AD" w:rsidRDefault="00A761AD"/>
    <w:p w14:paraId="2A5CCB98" w14:textId="498658F7" w:rsidR="00AC730C" w:rsidRDefault="00AC730C" w:rsidP="00AC730C">
      <w:pPr>
        <w:pStyle w:val="NormalWeb"/>
        <w:rPr>
          <w:b/>
          <w:bCs/>
          <w:sz w:val="32"/>
          <w:szCs w:val="32"/>
        </w:rPr>
      </w:pPr>
      <w:r>
        <w:rPr>
          <w:b/>
          <w:bCs/>
          <w:sz w:val="32"/>
          <w:szCs w:val="32"/>
        </w:rPr>
        <w:t>__________________________________________________________</w:t>
      </w:r>
    </w:p>
    <w:p w14:paraId="61D0678B" w14:textId="6C504F2F" w:rsidR="00AC730C" w:rsidRDefault="00AC730C" w:rsidP="00AC730C">
      <w:pPr>
        <w:pStyle w:val="NormalWeb"/>
        <w:rPr>
          <w:b/>
          <w:bCs/>
          <w:sz w:val="32"/>
          <w:szCs w:val="32"/>
        </w:rPr>
      </w:pPr>
      <w:r>
        <w:rPr>
          <w:b/>
          <w:bCs/>
          <w:sz w:val="32"/>
          <w:szCs w:val="32"/>
        </w:rPr>
        <w:t>World Communion Day 4</w:t>
      </w:r>
      <w:r w:rsidRPr="00AC730C">
        <w:rPr>
          <w:b/>
          <w:bCs/>
          <w:sz w:val="32"/>
          <w:szCs w:val="32"/>
          <w:vertAlign w:val="superscript"/>
        </w:rPr>
        <w:t>th</w:t>
      </w:r>
      <w:r>
        <w:rPr>
          <w:b/>
          <w:bCs/>
          <w:sz w:val="32"/>
          <w:szCs w:val="32"/>
        </w:rPr>
        <w:t xml:space="preserve"> </w:t>
      </w:r>
    </w:p>
    <w:p w14:paraId="536E5323" w14:textId="77777777" w:rsidR="00D777E1" w:rsidRPr="00D777E1" w:rsidRDefault="00D777E1" w:rsidP="00D777E1">
      <w:pPr>
        <w:rPr>
          <w:rFonts w:ascii="Times New Roman" w:hAnsi="Times New Roman" w:cs="Times New Roman"/>
          <w:b/>
          <w:bCs/>
          <w:sz w:val="32"/>
          <w:szCs w:val="32"/>
        </w:rPr>
      </w:pPr>
      <w:r w:rsidRPr="00D777E1">
        <w:rPr>
          <w:rFonts w:ascii="Times New Roman" w:hAnsi="Times New Roman" w:cs="Times New Roman"/>
          <w:b/>
          <w:bCs/>
          <w:sz w:val="32"/>
          <w:szCs w:val="32"/>
        </w:rPr>
        <w:t>Fall Festival–  October 11</w:t>
      </w:r>
      <w:r w:rsidRPr="00D777E1">
        <w:rPr>
          <w:rFonts w:ascii="Times New Roman" w:hAnsi="Times New Roman" w:cs="Times New Roman"/>
          <w:b/>
          <w:bCs/>
          <w:sz w:val="32"/>
          <w:szCs w:val="32"/>
          <w:vertAlign w:val="superscript"/>
        </w:rPr>
        <w:t>th</w:t>
      </w:r>
      <w:r w:rsidRPr="00D777E1">
        <w:rPr>
          <w:rFonts w:ascii="Times New Roman" w:hAnsi="Times New Roman" w:cs="Times New Roman"/>
          <w:b/>
          <w:bCs/>
          <w:sz w:val="32"/>
          <w:szCs w:val="32"/>
        </w:rPr>
        <w:t xml:space="preserve"> </w:t>
      </w:r>
    </w:p>
    <w:p w14:paraId="77A173A6" w14:textId="732053D7" w:rsidR="00AC730C" w:rsidRDefault="00AC730C" w:rsidP="00AC730C">
      <w:pPr>
        <w:pStyle w:val="NormalWeb"/>
        <w:rPr>
          <w:b/>
          <w:bCs/>
          <w:sz w:val="32"/>
          <w:szCs w:val="32"/>
        </w:rPr>
      </w:pPr>
      <w:r>
        <w:rPr>
          <w:b/>
          <w:bCs/>
          <w:sz w:val="32"/>
          <w:szCs w:val="32"/>
        </w:rPr>
        <w:t>Columbus Day 12</w:t>
      </w:r>
      <w:r w:rsidRPr="00AC730C">
        <w:rPr>
          <w:b/>
          <w:bCs/>
          <w:sz w:val="32"/>
          <w:szCs w:val="32"/>
          <w:vertAlign w:val="superscript"/>
        </w:rPr>
        <w:t>th</w:t>
      </w:r>
      <w:r>
        <w:rPr>
          <w:b/>
          <w:bCs/>
          <w:sz w:val="32"/>
          <w:szCs w:val="32"/>
        </w:rPr>
        <w:t xml:space="preserve"> </w:t>
      </w:r>
    </w:p>
    <w:p w14:paraId="01E72DE9" w14:textId="104DED94" w:rsidR="00AC730C" w:rsidRDefault="00D777E1" w:rsidP="00AC730C">
      <w:pPr>
        <w:pStyle w:val="NormalWeb"/>
        <w:rPr>
          <w:b/>
          <w:bCs/>
          <w:sz w:val="32"/>
          <w:szCs w:val="32"/>
        </w:rPr>
      </w:pPr>
      <w:r>
        <w:rPr>
          <w:noProof/>
        </w:rPr>
        <w:drawing>
          <wp:anchor distT="0" distB="0" distL="114300" distR="114300" simplePos="0" relativeHeight="251659264" behindDoc="1" locked="0" layoutInCell="1" allowOverlap="1" wp14:anchorId="36F895F3" wp14:editId="51CE1221">
            <wp:simplePos x="0" y="0"/>
            <wp:positionH relativeFrom="column">
              <wp:posOffset>-35947</wp:posOffset>
            </wp:positionH>
            <wp:positionV relativeFrom="page">
              <wp:posOffset>6149365</wp:posOffset>
            </wp:positionV>
            <wp:extent cx="2386965" cy="1341755"/>
            <wp:effectExtent l="0" t="0" r="0" b="0"/>
            <wp:wrapTight wrapText="bothSides">
              <wp:wrapPolygon edited="0">
                <wp:start x="0" y="0"/>
                <wp:lineTo x="0" y="21160"/>
                <wp:lineTo x="21376" y="21160"/>
                <wp:lineTo x="21376" y="0"/>
                <wp:lineTo x="0" y="0"/>
              </wp:wrapPolygon>
            </wp:wrapTight>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386965" cy="1341755"/>
                    </a:xfrm>
                    <a:prstGeom prst="rect">
                      <a:avLst/>
                    </a:prstGeom>
                    <a:noFill/>
                    <a:ln>
                      <a:noFill/>
                    </a:ln>
                  </pic:spPr>
                </pic:pic>
              </a:graphicData>
            </a:graphic>
          </wp:anchor>
        </w:drawing>
      </w:r>
      <w:r w:rsidR="00043EA1">
        <w:rPr>
          <w:b/>
          <w:bCs/>
          <w:sz w:val="32"/>
          <w:szCs w:val="32"/>
        </w:rPr>
        <w:t>Halloween  31st</w:t>
      </w:r>
    </w:p>
    <w:p w14:paraId="1325D15C" w14:textId="7628A4F9" w:rsidR="00AC730C" w:rsidRDefault="00AC730C" w:rsidP="00AC730C">
      <w:pPr>
        <w:pStyle w:val="NormalWeb"/>
        <w:rPr>
          <w:b/>
          <w:bCs/>
          <w:sz w:val="32"/>
          <w:szCs w:val="32"/>
        </w:rPr>
      </w:pPr>
    </w:p>
    <w:p w14:paraId="58079C00" w14:textId="0E820865" w:rsidR="00AC730C" w:rsidRPr="00AC730C" w:rsidRDefault="00AC730C" w:rsidP="00AC730C">
      <w:pPr>
        <w:pStyle w:val="NormalWeb"/>
        <w:rPr>
          <w:b/>
          <w:bCs/>
          <w:sz w:val="32"/>
          <w:szCs w:val="32"/>
        </w:rPr>
      </w:pPr>
      <w:r>
        <w:rPr>
          <w:b/>
          <w:bCs/>
          <w:sz w:val="32"/>
          <w:szCs w:val="32"/>
        </w:rPr>
        <w:t>Celebrating Pastor Appreciation Sunday on the 25</w:t>
      </w:r>
      <w:r w:rsidRPr="00AC730C">
        <w:rPr>
          <w:b/>
          <w:bCs/>
          <w:sz w:val="32"/>
          <w:szCs w:val="32"/>
          <w:vertAlign w:val="superscript"/>
        </w:rPr>
        <w:t>th</w:t>
      </w:r>
      <w:r>
        <w:rPr>
          <w:b/>
          <w:bCs/>
          <w:sz w:val="32"/>
          <w:szCs w:val="32"/>
        </w:rPr>
        <w:t xml:space="preserve"> of October.  </w:t>
      </w:r>
    </w:p>
    <w:p w14:paraId="69AC1F70" w14:textId="77777777" w:rsidR="00AC730C" w:rsidRDefault="00AC730C"/>
    <w:p w14:paraId="51741B2B" w14:textId="74A57ECA" w:rsidR="00AC730C" w:rsidRPr="006F7BC4" w:rsidRDefault="00B44B70">
      <w:pPr>
        <w:rPr>
          <w:rFonts w:ascii="Times New Roman" w:hAnsi="Times New Roman" w:cs="Times New Roman"/>
          <w:sz w:val="32"/>
          <w:szCs w:val="32"/>
        </w:rPr>
      </w:pPr>
      <w:r>
        <w:rPr>
          <w:rFonts w:ascii="Times New Roman" w:hAnsi="Times New Roman" w:cs="Times New Roman"/>
          <w:sz w:val="32"/>
          <w:szCs w:val="32"/>
        </w:rPr>
        <w:t xml:space="preserve">First Friday in November – History of the church,  Parks and Rec will be doing games for the children out front  if weather permitting, if not will be in Westminster Hall. </w:t>
      </w:r>
    </w:p>
    <w:p w14:paraId="571858B7" w14:textId="1E841ADE" w:rsidR="00AC730C" w:rsidRDefault="00AC730C"/>
    <w:p w14:paraId="62889DEE" w14:textId="62940417" w:rsidR="006F6862" w:rsidRDefault="006F7BC4" w:rsidP="006F6862">
      <w:pPr>
        <w:pStyle w:val="NormalWeb"/>
      </w:pPr>
      <w:r>
        <w:rPr>
          <w:noProof/>
        </w:rPr>
        <w:lastRenderedPageBreak/>
        <w:drawing>
          <wp:anchor distT="0" distB="0" distL="114300" distR="114300" simplePos="0" relativeHeight="251660288" behindDoc="1" locked="0" layoutInCell="1" allowOverlap="1" wp14:anchorId="0BA1F2F7" wp14:editId="1B5AB667">
            <wp:simplePos x="0" y="0"/>
            <wp:positionH relativeFrom="column">
              <wp:posOffset>3881804</wp:posOffset>
            </wp:positionH>
            <wp:positionV relativeFrom="page">
              <wp:posOffset>925632</wp:posOffset>
            </wp:positionV>
            <wp:extent cx="1554480" cy="973455"/>
            <wp:effectExtent l="0" t="0" r="7620" b="0"/>
            <wp:wrapTight wrapText="bothSides">
              <wp:wrapPolygon edited="0">
                <wp:start x="0" y="0"/>
                <wp:lineTo x="0" y="21135"/>
                <wp:lineTo x="21441" y="21135"/>
                <wp:lineTo x="21441" y="0"/>
                <wp:lineTo x="0" y="0"/>
              </wp:wrapPolygon>
            </wp:wrapTight>
            <wp:docPr id="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54480" cy="973455"/>
                    </a:xfrm>
                    <a:prstGeom prst="rect">
                      <a:avLst/>
                    </a:prstGeom>
                    <a:noFill/>
                    <a:ln>
                      <a:noFill/>
                    </a:ln>
                  </pic:spPr>
                </pic:pic>
              </a:graphicData>
            </a:graphic>
          </wp:anchor>
        </w:drawing>
      </w:r>
      <w:r w:rsidR="006F6862">
        <w:rPr>
          <w:noProof/>
        </w:rPr>
        <w:drawing>
          <wp:inline distT="0" distB="0" distL="0" distR="0" wp14:anchorId="3A54E4FE" wp14:editId="4825BF06">
            <wp:extent cx="1424940" cy="949960"/>
            <wp:effectExtent l="0" t="0" r="3810" b="2540"/>
            <wp:docPr id="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24940" cy="949960"/>
                    </a:xfrm>
                    <a:prstGeom prst="rect">
                      <a:avLst/>
                    </a:prstGeom>
                    <a:noFill/>
                    <a:ln>
                      <a:noFill/>
                    </a:ln>
                  </pic:spPr>
                </pic:pic>
              </a:graphicData>
            </a:graphic>
          </wp:inline>
        </w:drawing>
      </w:r>
    </w:p>
    <w:p w14:paraId="5BB7EEE6" w14:textId="64CBC09E" w:rsidR="006F6862" w:rsidRDefault="006F6862" w:rsidP="006F6862">
      <w:pPr>
        <w:pStyle w:val="NormalWeb"/>
      </w:pPr>
    </w:p>
    <w:p w14:paraId="778C91F0" w14:textId="01E23893" w:rsidR="00AC730C" w:rsidRDefault="006F6862">
      <w:pPr>
        <w:rPr>
          <w:rFonts w:ascii="Times New Roman" w:hAnsi="Times New Roman" w:cs="Times New Roman"/>
          <w:sz w:val="32"/>
          <w:szCs w:val="32"/>
        </w:rPr>
      </w:pPr>
      <w:r>
        <w:rPr>
          <w:rFonts w:ascii="Times New Roman" w:hAnsi="Times New Roman" w:cs="Times New Roman"/>
          <w:sz w:val="32"/>
          <w:szCs w:val="32"/>
        </w:rPr>
        <w:t xml:space="preserve">4th – Harriett                                                            </w:t>
      </w:r>
      <w:r w:rsidR="00C46A0B">
        <w:rPr>
          <w:rFonts w:ascii="Times New Roman" w:hAnsi="Times New Roman" w:cs="Times New Roman"/>
          <w:sz w:val="32"/>
          <w:szCs w:val="32"/>
        </w:rPr>
        <w:t xml:space="preserve">Beckie Alvaro </w:t>
      </w:r>
    </w:p>
    <w:p w14:paraId="5E6BC8BA" w14:textId="39AE24EA" w:rsidR="006F6862" w:rsidRDefault="006F6862">
      <w:pPr>
        <w:rPr>
          <w:rFonts w:ascii="Times New Roman" w:hAnsi="Times New Roman" w:cs="Times New Roman"/>
          <w:sz w:val="32"/>
          <w:szCs w:val="32"/>
        </w:rPr>
      </w:pPr>
      <w:r>
        <w:rPr>
          <w:rFonts w:ascii="Times New Roman" w:hAnsi="Times New Roman" w:cs="Times New Roman"/>
          <w:sz w:val="32"/>
          <w:szCs w:val="32"/>
        </w:rPr>
        <w:t>11</w:t>
      </w:r>
      <w:r w:rsidRPr="006F6862">
        <w:rPr>
          <w:rFonts w:ascii="Times New Roman" w:hAnsi="Times New Roman" w:cs="Times New Roman"/>
          <w:sz w:val="32"/>
          <w:szCs w:val="32"/>
          <w:vertAlign w:val="superscript"/>
        </w:rPr>
        <w:t>th</w:t>
      </w:r>
      <w:r>
        <w:rPr>
          <w:rFonts w:ascii="Times New Roman" w:hAnsi="Times New Roman" w:cs="Times New Roman"/>
          <w:sz w:val="32"/>
          <w:szCs w:val="32"/>
        </w:rPr>
        <w:t xml:space="preserve"> – Pam </w:t>
      </w:r>
      <w:r w:rsidR="00CC1AA5">
        <w:rPr>
          <w:rFonts w:ascii="Times New Roman" w:hAnsi="Times New Roman" w:cs="Times New Roman"/>
          <w:sz w:val="32"/>
          <w:szCs w:val="32"/>
        </w:rPr>
        <w:t xml:space="preserve">                                                               </w:t>
      </w:r>
      <w:r w:rsidR="001B267C">
        <w:rPr>
          <w:rFonts w:ascii="Times New Roman" w:hAnsi="Times New Roman" w:cs="Times New Roman"/>
          <w:sz w:val="32"/>
          <w:szCs w:val="32"/>
        </w:rPr>
        <w:t>Mary Beth Paletta</w:t>
      </w:r>
    </w:p>
    <w:p w14:paraId="621DF164" w14:textId="5B70ADDD" w:rsidR="006F6862" w:rsidRDefault="006F6862">
      <w:pPr>
        <w:rPr>
          <w:rFonts w:ascii="Times New Roman" w:hAnsi="Times New Roman" w:cs="Times New Roman"/>
          <w:sz w:val="32"/>
          <w:szCs w:val="32"/>
        </w:rPr>
      </w:pPr>
      <w:r>
        <w:rPr>
          <w:rFonts w:ascii="Times New Roman" w:hAnsi="Times New Roman" w:cs="Times New Roman"/>
          <w:sz w:val="32"/>
          <w:szCs w:val="32"/>
        </w:rPr>
        <w:t>18</w:t>
      </w:r>
      <w:r w:rsidRPr="006F6862">
        <w:rPr>
          <w:rFonts w:ascii="Times New Roman" w:hAnsi="Times New Roman" w:cs="Times New Roman"/>
          <w:sz w:val="32"/>
          <w:szCs w:val="32"/>
          <w:vertAlign w:val="superscript"/>
        </w:rPr>
        <w:t>th</w:t>
      </w:r>
      <w:r>
        <w:rPr>
          <w:rFonts w:ascii="Times New Roman" w:hAnsi="Times New Roman" w:cs="Times New Roman"/>
          <w:sz w:val="32"/>
          <w:szCs w:val="32"/>
        </w:rPr>
        <w:t xml:space="preserve"> – Kandy </w:t>
      </w:r>
      <w:r w:rsidR="00CC1AA5">
        <w:rPr>
          <w:rFonts w:ascii="Times New Roman" w:hAnsi="Times New Roman" w:cs="Times New Roman"/>
          <w:sz w:val="32"/>
          <w:szCs w:val="32"/>
        </w:rPr>
        <w:t xml:space="preserve">                                                            </w:t>
      </w:r>
      <w:r w:rsidR="001B267C">
        <w:rPr>
          <w:rFonts w:ascii="Times New Roman" w:hAnsi="Times New Roman" w:cs="Times New Roman"/>
          <w:sz w:val="32"/>
          <w:szCs w:val="32"/>
        </w:rPr>
        <w:t xml:space="preserve">Maria Morrison </w:t>
      </w:r>
    </w:p>
    <w:p w14:paraId="04F8C35F" w14:textId="5C3E44DD" w:rsidR="006F6862" w:rsidRDefault="006F6862">
      <w:pPr>
        <w:rPr>
          <w:rFonts w:ascii="Times New Roman" w:hAnsi="Times New Roman" w:cs="Times New Roman"/>
          <w:sz w:val="32"/>
          <w:szCs w:val="32"/>
        </w:rPr>
      </w:pPr>
      <w:r>
        <w:rPr>
          <w:rFonts w:ascii="Times New Roman" w:hAnsi="Times New Roman" w:cs="Times New Roman"/>
          <w:sz w:val="32"/>
          <w:szCs w:val="32"/>
        </w:rPr>
        <w:t>25</w:t>
      </w:r>
      <w:r w:rsidRPr="006F6862">
        <w:rPr>
          <w:rFonts w:ascii="Times New Roman" w:hAnsi="Times New Roman" w:cs="Times New Roman"/>
          <w:sz w:val="32"/>
          <w:szCs w:val="32"/>
          <w:vertAlign w:val="superscript"/>
        </w:rPr>
        <w:t>th</w:t>
      </w:r>
      <w:r>
        <w:rPr>
          <w:rFonts w:ascii="Times New Roman" w:hAnsi="Times New Roman" w:cs="Times New Roman"/>
          <w:sz w:val="32"/>
          <w:szCs w:val="32"/>
        </w:rPr>
        <w:t xml:space="preserve"> – Deacons </w:t>
      </w:r>
      <w:r w:rsidR="00C46A0B">
        <w:rPr>
          <w:rFonts w:ascii="Times New Roman" w:hAnsi="Times New Roman" w:cs="Times New Roman"/>
          <w:sz w:val="32"/>
          <w:szCs w:val="32"/>
        </w:rPr>
        <w:t xml:space="preserve">                                                         Pam Mitchell </w:t>
      </w:r>
    </w:p>
    <w:p w14:paraId="618E9A63" w14:textId="77777777" w:rsidR="00C46A0B" w:rsidRDefault="00C46A0B">
      <w:pPr>
        <w:rPr>
          <w:rFonts w:ascii="Times New Roman" w:hAnsi="Times New Roman" w:cs="Times New Roman"/>
          <w:sz w:val="32"/>
          <w:szCs w:val="32"/>
        </w:rPr>
      </w:pPr>
    </w:p>
    <w:p w14:paraId="7ABC0889" w14:textId="77777777" w:rsidR="00C46A0B" w:rsidRDefault="00C46A0B">
      <w:pPr>
        <w:rPr>
          <w:rFonts w:ascii="Times New Roman" w:hAnsi="Times New Roman" w:cs="Times New Roman"/>
          <w:sz w:val="32"/>
          <w:szCs w:val="32"/>
        </w:rPr>
      </w:pPr>
    </w:p>
    <w:p w14:paraId="55813BF2" w14:textId="1ABD4EC6" w:rsidR="00C46A0B" w:rsidRDefault="00C46A0B" w:rsidP="00C46A0B">
      <w:pPr>
        <w:pStyle w:val="NormalWeb"/>
      </w:pPr>
      <w:r>
        <w:rPr>
          <w:noProof/>
        </w:rPr>
        <w:drawing>
          <wp:anchor distT="0" distB="0" distL="114300" distR="114300" simplePos="0" relativeHeight="251661312" behindDoc="1" locked="0" layoutInCell="1" allowOverlap="1" wp14:anchorId="57F38729" wp14:editId="60F21954">
            <wp:simplePos x="0" y="0"/>
            <wp:positionH relativeFrom="column">
              <wp:posOffset>3764329</wp:posOffset>
            </wp:positionH>
            <wp:positionV relativeFrom="paragraph">
              <wp:posOffset>83309</wp:posOffset>
            </wp:positionV>
            <wp:extent cx="1518920" cy="890270"/>
            <wp:effectExtent l="0" t="0" r="5080" b="5080"/>
            <wp:wrapTight wrapText="bothSides">
              <wp:wrapPolygon edited="0">
                <wp:start x="0" y="0"/>
                <wp:lineTo x="0" y="21261"/>
                <wp:lineTo x="21401" y="21261"/>
                <wp:lineTo x="21401" y="0"/>
                <wp:lineTo x="0" y="0"/>
              </wp:wrapPolygon>
            </wp:wrapTight>
            <wp:docPr id="1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18920" cy="890270"/>
                    </a:xfrm>
                    <a:prstGeom prst="rect">
                      <a:avLst/>
                    </a:prstGeom>
                    <a:noFill/>
                    <a:ln>
                      <a:noFill/>
                    </a:ln>
                  </pic:spPr>
                </pic:pic>
              </a:graphicData>
            </a:graphic>
          </wp:anchor>
        </w:drawing>
      </w:r>
      <w:r>
        <w:rPr>
          <w:noProof/>
        </w:rPr>
        <w:drawing>
          <wp:inline distT="0" distB="0" distL="0" distR="0" wp14:anchorId="1F6129E8" wp14:editId="6D9170E9">
            <wp:extent cx="1187450" cy="949960"/>
            <wp:effectExtent l="0" t="0" r="0" b="2540"/>
            <wp:docPr id="1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87450" cy="949960"/>
                    </a:xfrm>
                    <a:prstGeom prst="rect">
                      <a:avLst/>
                    </a:prstGeom>
                    <a:noFill/>
                    <a:ln>
                      <a:noFill/>
                    </a:ln>
                  </pic:spPr>
                </pic:pic>
              </a:graphicData>
            </a:graphic>
          </wp:inline>
        </w:drawing>
      </w:r>
      <w:r w:rsidRPr="00C46A0B">
        <w:rPr>
          <w:noProof/>
        </w:rPr>
        <w:t xml:space="preserve"> </w:t>
      </w:r>
    </w:p>
    <w:p w14:paraId="14A19B7D" w14:textId="2C571E79" w:rsidR="00C46A0B" w:rsidRDefault="00C46A0B">
      <w:pPr>
        <w:rPr>
          <w:rFonts w:ascii="Times New Roman" w:hAnsi="Times New Roman" w:cs="Times New Roman"/>
          <w:sz w:val="32"/>
          <w:szCs w:val="32"/>
        </w:rPr>
      </w:pPr>
      <w:r>
        <w:rPr>
          <w:rFonts w:ascii="Times New Roman" w:hAnsi="Times New Roman" w:cs="Times New Roman"/>
          <w:sz w:val="32"/>
          <w:szCs w:val="32"/>
        </w:rPr>
        <w:t>4</w:t>
      </w:r>
      <w:r w:rsidRPr="00C46A0B">
        <w:rPr>
          <w:rFonts w:ascii="Times New Roman" w:hAnsi="Times New Roman" w:cs="Times New Roman"/>
          <w:sz w:val="32"/>
          <w:szCs w:val="32"/>
          <w:vertAlign w:val="superscript"/>
        </w:rPr>
        <w:t>th</w:t>
      </w:r>
      <w:r>
        <w:rPr>
          <w:rFonts w:ascii="Times New Roman" w:hAnsi="Times New Roman" w:cs="Times New Roman"/>
          <w:sz w:val="32"/>
          <w:szCs w:val="32"/>
        </w:rPr>
        <w:t xml:space="preserve"> – Beckie                                                             Courtney </w:t>
      </w:r>
      <w:r w:rsidR="001B267C">
        <w:rPr>
          <w:rFonts w:ascii="Times New Roman" w:hAnsi="Times New Roman" w:cs="Times New Roman"/>
          <w:sz w:val="32"/>
          <w:szCs w:val="32"/>
        </w:rPr>
        <w:t>Nuzum</w:t>
      </w:r>
    </w:p>
    <w:p w14:paraId="1718AD54" w14:textId="54B9C626" w:rsidR="00C46A0B" w:rsidRDefault="00C46A0B">
      <w:pPr>
        <w:rPr>
          <w:rFonts w:ascii="Times New Roman" w:hAnsi="Times New Roman" w:cs="Times New Roman"/>
          <w:sz w:val="32"/>
          <w:szCs w:val="32"/>
        </w:rPr>
      </w:pPr>
      <w:r>
        <w:rPr>
          <w:rFonts w:ascii="Times New Roman" w:hAnsi="Times New Roman" w:cs="Times New Roman"/>
          <w:sz w:val="32"/>
          <w:szCs w:val="32"/>
        </w:rPr>
        <w:t>11</w:t>
      </w:r>
      <w:r w:rsidRPr="00C46A0B">
        <w:rPr>
          <w:rFonts w:ascii="Times New Roman" w:hAnsi="Times New Roman" w:cs="Times New Roman"/>
          <w:sz w:val="32"/>
          <w:szCs w:val="32"/>
          <w:vertAlign w:val="superscript"/>
        </w:rPr>
        <w:t>th</w:t>
      </w:r>
      <w:r>
        <w:rPr>
          <w:rFonts w:ascii="Times New Roman" w:hAnsi="Times New Roman" w:cs="Times New Roman"/>
          <w:sz w:val="32"/>
          <w:szCs w:val="32"/>
        </w:rPr>
        <w:t xml:space="preserve"> – Pam                                                               Jeanne </w:t>
      </w:r>
      <w:r w:rsidR="001B267C">
        <w:rPr>
          <w:rFonts w:ascii="Times New Roman" w:hAnsi="Times New Roman" w:cs="Times New Roman"/>
          <w:sz w:val="32"/>
          <w:szCs w:val="32"/>
        </w:rPr>
        <w:t>Lynch</w:t>
      </w:r>
    </w:p>
    <w:p w14:paraId="0A3DAD0C" w14:textId="490942D3" w:rsidR="00C46A0B" w:rsidRDefault="00C46A0B">
      <w:pPr>
        <w:rPr>
          <w:rFonts w:ascii="Times New Roman" w:hAnsi="Times New Roman" w:cs="Times New Roman"/>
          <w:sz w:val="32"/>
          <w:szCs w:val="32"/>
        </w:rPr>
      </w:pPr>
      <w:r>
        <w:rPr>
          <w:rFonts w:ascii="Times New Roman" w:hAnsi="Times New Roman" w:cs="Times New Roman"/>
          <w:sz w:val="32"/>
          <w:szCs w:val="32"/>
        </w:rPr>
        <w:t>18</w:t>
      </w:r>
      <w:r w:rsidRPr="00C46A0B">
        <w:rPr>
          <w:rFonts w:ascii="Times New Roman" w:hAnsi="Times New Roman" w:cs="Times New Roman"/>
          <w:sz w:val="32"/>
          <w:szCs w:val="32"/>
          <w:vertAlign w:val="superscript"/>
        </w:rPr>
        <w:t>th</w:t>
      </w:r>
      <w:r>
        <w:rPr>
          <w:rFonts w:ascii="Times New Roman" w:hAnsi="Times New Roman" w:cs="Times New Roman"/>
          <w:sz w:val="32"/>
          <w:szCs w:val="32"/>
        </w:rPr>
        <w:t xml:space="preserve"> – Harriett                                                          Ginger </w:t>
      </w:r>
      <w:r w:rsidR="001B267C">
        <w:rPr>
          <w:rFonts w:ascii="Times New Roman" w:hAnsi="Times New Roman" w:cs="Times New Roman"/>
          <w:sz w:val="32"/>
          <w:szCs w:val="32"/>
        </w:rPr>
        <w:t>Delawder</w:t>
      </w:r>
    </w:p>
    <w:p w14:paraId="3FB93419" w14:textId="2CBFE33D" w:rsidR="00C46A0B" w:rsidRDefault="00C46A0B">
      <w:pPr>
        <w:rPr>
          <w:rFonts w:ascii="Times New Roman" w:hAnsi="Times New Roman" w:cs="Times New Roman"/>
          <w:sz w:val="32"/>
          <w:szCs w:val="32"/>
        </w:rPr>
      </w:pPr>
      <w:r>
        <w:rPr>
          <w:rFonts w:ascii="Times New Roman" w:hAnsi="Times New Roman" w:cs="Times New Roman"/>
          <w:sz w:val="32"/>
          <w:szCs w:val="32"/>
        </w:rPr>
        <w:t>25</w:t>
      </w:r>
      <w:r w:rsidRPr="00C46A0B">
        <w:rPr>
          <w:rFonts w:ascii="Times New Roman" w:hAnsi="Times New Roman" w:cs="Times New Roman"/>
          <w:sz w:val="32"/>
          <w:szCs w:val="32"/>
          <w:vertAlign w:val="superscript"/>
        </w:rPr>
        <w:t>th</w:t>
      </w:r>
      <w:r>
        <w:rPr>
          <w:rFonts w:ascii="Times New Roman" w:hAnsi="Times New Roman" w:cs="Times New Roman"/>
          <w:sz w:val="32"/>
          <w:szCs w:val="32"/>
        </w:rPr>
        <w:t xml:space="preserve"> – Kandy                                                            Kandy </w:t>
      </w:r>
      <w:r w:rsidR="001B267C">
        <w:rPr>
          <w:rFonts w:ascii="Times New Roman" w:hAnsi="Times New Roman" w:cs="Times New Roman"/>
          <w:sz w:val="32"/>
          <w:szCs w:val="32"/>
        </w:rPr>
        <w:t>Atkinson</w:t>
      </w:r>
    </w:p>
    <w:p w14:paraId="17C9683A" w14:textId="77777777" w:rsidR="005D1882" w:rsidRDefault="005D1882">
      <w:pPr>
        <w:rPr>
          <w:rFonts w:ascii="Times New Roman" w:hAnsi="Times New Roman" w:cs="Times New Roman"/>
          <w:sz w:val="32"/>
          <w:szCs w:val="32"/>
        </w:rPr>
      </w:pPr>
    </w:p>
    <w:p w14:paraId="12B2A870" w14:textId="06244A0C" w:rsidR="00043EA1" w:rsidRDefault="00043EA1">
      <w:pPr>
        <w:rPr>
          <w:rFonts w:ascii="Times New Roman" w:hAnsi="Times New Roman" w:cs="Times New Roman"/>
          <w:sz w:val="32"/>
          <w:szCs w:val="32"/>
        </w:rPr>
      </w:pPr>
      <w:r>
        <w:rPr>
          <w:rFonts w:ascii="Times New Roman" w:hAnsi="Times New Roman" w:cs="Times New Roman"/>
          <w:sz w:val="32"/>
          <w:szCs w:val="32"/>
        </w:rPr>
        <w:t xml:space="preserve">Fall is definitely here, </w:t>
      </w:r>
      <w:r w:rsidR="005768D3">
        <w:rPr>
          <w:rFonts w:ascii="Times New Roman" w:hAnsi="Times New Roman" w:cs="Times New Roman"/>
          <w:sz w:val="32"/>
          <w:szCs w:val="32"/>
        </w:rPr>
        <w:t xml:space="preserve">with all </w:t>
      </w:r>
      <w:r>
        <w:rPr>
          <w:rFonts w:ascii="Times New Roman" w:hAnsi="Times New Roman" w:cs="Times New Roman"/>
          <w:sz w:val="32"/>
          <w:szCs w:val="32"/>
        </w:rPr>
        <w:t>the leaves  changing colors</w:t>
      </w:r>
      <w:r w:rsidR="00A15567">
        <w:rPr>
          <w:rFonts w:ascii="Times New Roman" w:hAnsi="Times New Roman" w:cs="Times New Roman"/>
          <w:sz w:val="32"/>
          <w:szCs w:val="32"/>
        </w:rPr>
        <w:t>.</w:t>
      </w:r>
      <w:r>
        <w:rPr>
          <w:rFonts w:ascii="Times New Roman" w:hAnsi="Times New Roman" w:cs="Times New Roman"/>
          <w:sz w:val="32"/>
          <w:szCs w:val="32"/>
        </w:rPr>
        <w:t xml:space="preserve"> God is a great artist, all the beauty around us.  We need to appreciate it and be thankful.  Nature is the best in my opinion</w:t>
      </w:r>
      <w:r w:rsidR="003B16B0">
        <w:rPr>
          <w:rFonts w:ascii="Times New Roman" w:hAnsi="Times New Roman" w:cs="Times New Roman"/>
          <w:sz w:val="32"/>
          <w:szCs w:val="32"/>
        </w:rPr>
        <w:t>,</w:t>
      </w:r>
      <w:r>
        <w:rPr>
          <w:rFonts w:ascii="Times New Roman" w:hAnsi="Times New Roman" w:cs="Times New Roman"/>
          <w:sz w:val="32"/>
          <w:szCs w:val="32"/>
        </w:rPr>
        <w:t xml:space="preserve"> always something to </w:t>
      </w:r>
      <w:r w:rsidR="00A15567">
        <w:rPr>
          <w:rFonts w:ascii="Times New Roman" w:hAnsi="Times New Roman" w:cs="Times New Roman"/>
          <w:sz w:val="32"/>
          <w:szCs w:val="32"/>
        </w:rPr>
        <w:t xml:space="preserve">see </w:t>
      </w:r>
      <w:r w:rsidR="005768D3">
        <w:rPr>
          <w:rFonts w:ascii="Times New Roman" w:hAnsi="Times New Roman" w:cs="Times New Roman"/>
          <w:sz w:val="32"/>
          <w:szCs w:val="32"/>
        </w:rPr>
        <w:t xml:space="preserve">if you just </w:t>
      </w:r>
      <w:r w:rsidR="00D72CF6">
        <w:rPr>
          <w:rFonts w:ascii="Times New Roman" w:hAnsi="Times New Roman" w:cs="Times New Roman"/>
          <w:sz w:val="32"/>
          <w:szCs w:val="32"/>
        </w:rPr>
        <w:t xml:space="preserve">take the time to look and enjoy.  </w:t>
      </w:r>
      <w:r w:rsidR="005768D3">
        <w:rPr>
          <w:rFonts w:ascii="Times New Roman" w:hAnsi="Times New Roman" w:cs="Times New Roman"/>
          <w:sz w:val="32"/>
          <w:szCs w:val="32"/>
        </w:rPr>
        <w:t xml:space="preserve"> </w:t>
      </w:r>
      <w:r>
        <w:rPr>
          <w:rFonts w:ascii="Times New Roman" w:hAnsi="Times New Roman" w:cs="Times New Roman"/>
          <w:sz w:val="32"/>
          <w:szCs w:val="32"/>
        </w:rPr>
        <w:t xml:space="preserve"> </w:t>
      </w:r>
    </w:p>
    <w:p w14:paraId="1636A232" w14:textId="77777777" w:rsidR="005D1882" w:rsidRDefault="005D1882">
      <w:pPr>
        <w:rPr>
          <w:rFonts w:ascii="Times New Roman" w:hAnsi="Times New Roman" w:cs="Times New Roman"/>
          <w:sz w:val="32"/>
          <w:szCs w:val="32"/>
        </w:rPr>
      </w:pPr>
    </w:p>
    <w:p w14:paraId="196AD446" w14:textId="4FFF0C6D" w:rsidR="005D1882" w:rsidRDefault="00CC1AA5">
      <w:pPr>
        <w:rPr>
          <w:rFonts w:ascii="Times New Roman" w:hAnsi="Times New Roman" w:cs="Times New Roman"/>
          <w:sz w:val="32"/>
          <w:szCs w:val="32"/>
        </w:rPr>
      </w:pPr>
      <w:r>
        <w:rPr>
          <w:noProof/>
        </w:rPr>
        <w:lastRenderedPageBreak/>
        <w:drawing>
          <wp:anchor distT="0" distB="0" distL="114300" distR="114300" simplePos="0" relativeHeight="251662336" behindDoc="1" locked="0" layoutInCell="1" allowOverlap="1" wp14:anchorId="76756155" wp14:editId="14EA9550">
            <wp:simplePos x="0" y="0"/>
            <wp:positionH relativeFrom="margin">
              <wp:posOffset>1669225</wp:posOffset>
            </wp:positionH>
            <wp:positionV relativeFrom="page">
              <wp:posOffset>308214</wp:posOffset>
            </wp:positionV>
            <wp:extent cx="2624455" cy="1959610"/>
            <wp:effectExtent l="0" t="0" r="4445" b="2540"/>
            <wp:wrapTight wrapText="bothSides">
              <wp:wrapPolygon edited="0">
                <wp:start x="7526" y="0"/>
                <wp:lineTo x="3293" y="2310"/>
                <wp:lineTo x="2822" y="2940"/>
                <wp:lineTo x="3136" y="3780"/>
                <wp:lineTo x="1881" y="4200"/>
                <wp:lineTo x="470" y="5879"/>
                <wp:lineTo x="157" y="8189"/>
                <wp:lineTo x="314" y="9659"/>
                <wp:lineTo x="627" y="10499"/>
                <wp:lineTo x="1254" y="13859"/>
                <wp:lineTo x="627" y="15119"/>
                <wp:lineTo x="314" y="17218"/>
                <wp:lineTo x="314" y="18268"/>
                <wp:lineTo x="4233" y="20578"/>
                <wp:lineTo x="7526" y="21418"/>
                <wp:lineTo x="9407" y="21418"/>
                <wp:lineTo x="15208" y="20578"/>
                <wp:lineTo x="21323" y="18688"/>
                <wp:lineTo x="21480" y="15329"/>
                <wp:lineTo x="21009" y="14279"/>
                <wp:lineTo x="19755" y="13859"/>
                <wp:lineTo x="21009" y="12179"/>
                <wp:lineTo x="21166" y="10709"/>
                <wp:lineTo x="20226" y="10499"/>
                <wp:lineTo x="20382" y="7559"/>
                <wp:lineTo x="20382" y="3150"/>
                <wp:lineTo x="15522" y="1470"/>
                <wp:lineTo x="10191" y="0"/>
                <wp:lineTo x="7526" y="0"/>
              </wp:wrapPolygon>
            </wp:wrapTight>
            <wp:docPr id="1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24455" cy="1959610"/>
                    </a:xfrm>
                    <a:prstGeom prst="rect">
                      <a:avLst/>
                    </a:prstGeom>
                    <a:noFill/>
                    <a:ln>
                      <a:noFill/>
                    </a:ln>
                  </pic:spPr>
                </pic:pic>
              </a:graphicData>
            </a:graphic>
          </wp:anchor>
        </w:drawing>
      </w:r>
    </w:p>
    <w:p w14:paraId="63E6D107" w14:textId="77777777" w:rsidR="005D1882" w:rsidRDefault="005D1882">
      <w:pPr>
        <w:rPr>
          <w:rFonts w:ascii="Times New Roman" w:hAnsi="Times New Roman" w:cs="Times New Roman"/>
          <w:sz w:val="32"/>
          <w:szCs w:val="32"/>
        </w:rPr>
      </w:pPr>
    </w:p>
    <w:p w14:paraId="0F276C60" w14:textId="577C20B1" w:rsidR="005D1882" w:rsidRDefault="005D1882" w:rsidP="005D1882">
      <w:pPr>
        <w:pStyle w:val="NormalWeb"/>
      </w:pPr>
    </w:p>
    <w:p w14:paraId="71E905BE" w14:textId="77777777" w:rsidR="00C00C96" w:rsidRDefault="00C00C96">
      <w:pPr>
        <w:rPr>
          <w:rFonts w:ascii="Times New Roman" w:hAnsi="Times New Roman" w:cs="Times New Roman"/>
          <w:sz w:val="32"/>
          <w:szCs w:val="32"/>
        </w:rPr>
      </w:pPr>
    </w:p>
    <w:p w14:paraId="581ED014" w14:textId="05F3B811" w:rsidR="00AC730C" w:rsidRDefault="002F22DD">
      <w:pPr>
        <w:rPr>
          <w:rFonts w:ascii="Times New Roman" w:hAnsi="Times New Roman" w:cs="Times New Roman"/>
          <w:sz w:val="32"/>
          <w:szCs w:val="32"/>
        </w:rPr>
      </w:pPr>
      <w:r>
        <w:rPr>
          <w:rFonts w:ascii="Times New Roman" w:hAnsi="Times New Roman" w:cs="Times New Roman"/>
          <w:sz w:val="32"/>
          <w:szCs w:val="32"/>
        </w:rPr>
        <w:t xml:space="preserve">1st – Jennifer Wetzel , Patricia Johnson </w:t>
      </w:r>
    </w:p>
    <w:p w14:paraId="51F3B0E6" w14:textId="5C16DFF5" w:rsidR="002F22DD" w:rsidRDefault="002F22DD">
      <w:pPr>
        <w:rPr>
          <w:rFonts w:ascii="Times New Roman" w:hAnsi="Times New Roman" w:cs="Times New Roman"/>
          <w:sz w:val="32"/>
          <w:szCs w:val="32"/>
        </w:rPr>
      </w:pPr>
      <w:r>
        <w:rPr>
          <w:rFonts w:ascii="Times New Roman" w:hAnsi="Times New Roman" w:cs="Times New Roman"/>
          <w:sz w:val="32"/>
          <w:szCs w:val="32"/>
        </w:rPr>
        <w:t>3</w:t>
      </w:r>
      <w:r w:rsidRPr="002F22DD">
        <w:rPr>
          <w:rFonts w:ascii="Times New Roman" w:hAnsi="Times New Roman" w:cs="Times New Roman"/>
          <w:sz w:val="32"/>
          <w:szCs w:val="32"/>
          <w:vertAlign w:val="superscript"/>
        </w:rPr>
        <w:t>rd</w:t>
      </w:r>
      <w:r>
        <w:rPr>
          <w:rFonts w:ascii="Times New Roman" w:hAnsi="Times New Roman" w:cs="Times New Roman"/>
          <w:sz w:val="32"/>
          <w:szCs w:val="32"/>
        </w:rPr>
        <w:t xml:space="preserve"> – Karen Nickerson </w:t>
      </w:r>
    </w:p>
    <w:p w14:paraId="13005054" w14:textId="575C644F" w:rsidR="002F22DD" w:rsidRDefault="002F22DD">
      <w:pPr>
        <w:rPr>
          <w:rFonts w:ascii="Times New Roman" w:hAnsi="Times New Roman" w:cs="Times New Roman"/>
          <w:sz w:val="32"/>
          <w:szCs w:val="32"/>
        </w:rPr>
      </w:pPr>
      <w:r>
        <w:rPr>
          <w:rFonts w:ascii="Times New Roman" w:hAnsi="Times New Roman" w:cs="Times New Roman"/>
          <w:sz w:val="32"/>
          <w:szCs w:val="32"/>
        </w:rPr>
        <w:t>7</w:t>
      </w:r>
      <w:r w:rsidRPr="002F22DD">
        <w:rPr>
          <w:rFonts w:ascii="Times New Roman" w:hAnsi="Times New Roman" w:cs="Times New Roman"/>
          <w:sz w:val="32"/>
          <w:szCs w:val="32"/>
          <w:vertAlign w:val="superscript"/>
        </w:rPr>
        <w:t>th</w:t>
      </w:r>
      <w:r>
        <w:rPr>
          <w:rFonts w:ascii="Times New Roman" w:hAnsi="Times New Roman" w:cs="Times New Roman"/>
          <w:sz w:val="32"/>
          <w:szCs w:val="32"/>
        </w:rPr>
        <w:t xml:space="preserve"> –  Karoline Colucci </w:t>
      </w:r>
    </w:p>
    <w:p w14:paraId="6D53E707" w14:textId="01EE5142" w:rsidR="002F22DD" w:rsidRDefault="002F22DD">
      <w:pPr>
        <w:rPr>
          <w:rFonts w:ascii="Times New Roman" w:hAnsi="Times New Roman" w:cs="Times New Roman"/>
          <w:sz w:val="32"/>
          <w:szCs w:val="32"/>
        </w:rPr>
      </w:pPr>
      <w:r>
        <w:rPr>
          <w:rFonts w:ascii="Times New Roman" w:hAnsi="Times New Roman" w:cs="Times New Roman"/>
          <w:sz w:val="32"/>
          <w:szCs w:val="32"/>
        </w:rPr>
        <w:t>8</w:t>
      </w:r>
      <w:r w:rsidRPr="002F22DD">
        <w:rPr>
          <w:rFonts w:ascii="Times New Roman" w:hAnsi="Times New Roman" w:cs="Times New Roman"/>
          <w:sz w:val="32"/>
          <w:szCs w:val="32"/>
          <w:vertAlign w:val="superscript"/>
        </w:rPr>
        <w:t>th</w:t>
      </w:r>
      <w:r>
        <w:rPr>
          <w:rFonts w:ascii="Times New Roman" w:hAnsi="Times New Roman" w:cs="Times New Roman"/>
          <w:sz w:val="32"/>
          <w:szCs w:val="32"/>
        </w:rPr>
        <w:t xml:space="preserve"> – Braden Tustin </w:t>
      </w:r>
    </w:p>
    <w:p w14:paraId="082A61B4" w14:textId="58D25BD1" w:rsidR="002F22DD" w:rsidRDefault="002F22DD">
      <w:pPr>
        <w:rPr>
          <w:rFonts w:ascii="Times New Roman" w:hAnsi="Times New Roman" w:cs="Times New Roman"/>
          <w:sz w:val="32"/>
          <w:szCs w:val="32"/>
        </w:rPr>
      </w:pPr>
      <w:r>
        <w:rPr>
          <w:rFonts w:ascii="Times New Roman" w:hAnsi="Times New Roman" w:cs="Times New Roman"/>
          <w:sz w:val="32"/>
          <w:szCs w:val="32"/>
        </w:rPr>
        <w:t>10</w:t>
      </w:r>
      <w:r w:rsidRPr="002F22DD">
        <w:rPr>
          <w:rFonts w:ascii="Times New Roman" w:hAnsi="Times New Roman" w:cs="Times New Roman"/>
          <w:sz w:val="32"/>
          <w:szCs w:val="32"/>
          <w:vertAlign w:val="superscript"/>
        </w:rPr>
        <w:t>th</w:t>
      </w:r>
      <w:r>
        <w:rPr>
          <w:rFonts w:ascii="Times New Roman" w:hAnsi="Times New Roman" w:cs="Times New Roman"/>
          <w:sz w:val="32"/>
          <w:szCs w:val="32"/>
        </w:rPr>
        <w:t xml:space="preserve"> – Stephen Maxwell </w:t>
      </w:r>
    </w:p>
    <w:p w14:paraId="318AE91C" w14:textId="29D7D94F" w:rsidR="002F22DD" w:rsidRDefault="002F22DD">
      <w:pPr>
        <w:rPr>
          <w:rFonts w:ascii="Times New Roman" w:hAnsi="Times New Roman" w:cs="Times New Roman"/>
          <w:sz w:val="32"/>
          <w:szCs w:val="32"/>
        </w:rPr>
      </w:pPr>
      <w:r>
        <w:rPr>
          <w:rFonts w:ascii="Times New Roman" w:hAnsi="Times New Roman" w:cs="Times New Roman"/>
          <w:sz w:val="32"/>
          <w:szCs w:val="32"/>
        </w:rPr>
        <w:t>12</w:t>
      </w:r>
      <w:r w:rsidRPr="002F22DD">
        <w:rPr>
          <w:rFonts w:ascii="Times New Roman" w:hAnsi="Times New Roman" w:cs="Times New Roman"/>
          <w:sz w:val="32"/>
          <w:szCs w:val="32"/>
          <w:vertAlign w:val="superscript"/>
        </w:rPr>
        <w:t>th</w:t>
      </w:r>
      <w:r>
        <w:rPr>
          <w:rFonts w:ascii="Times New Roman" w:hAnsi="Times New Roman" w:cs="Times New Roman"/>
          <w:sz w:val="32"/>
          <w:szCs w:val="32"/>
        </w:rPr>
        <w:t xml:space="preserve"> – Kelsea Atkinson </w:t>
      </w:r>
    </w:p>
    <w:p w14:paraId="78913BA1" w14:textId="75C1B314" w:rsidR="002F22DD" w:rsidRDefault="002F22DD">
      <w:pPr>
        <w:rPr>
          <w:rFonts w:ascii="Times New Roman" w:hAnsi="Times New Roman" w:cs="Times New Roman"/>
          <w:sz w:val="32"/>
          <w:szCs w:val="32"/>
        </w:rPr>
      </w:pPr>
      <w:r>
        <w:rPr>
          <w:rFonts w:ascii="Times New Roman" w:hAnsi="Times New Roman" w:cs="Times New Roman"/>
          <w:sz w:val="32"/>
          <w:szCs w:val="32"/>
        </w:rPr>
        <w:t>16</w:t>
      </w:r>
      <w:r w:rsidRPr="002F22DD">
        <w:rPr>
          <w:rFonts w:ascii="Times New Roman" w:hAnsi="Times New Roman" w:cs="Times New Roman"/>
          <w:sz w:val="32"/>
          <w:szCs w:val="32"/>
          <w:vertAlign w:val="superscript"/>
        </w:rPr>
        <w:t>th</w:t>
      </w:r>
      <w:r>
        <w:rPr>
          <w:rFonts w:ascii="Times New Roman" w:hAnsi="Times New Roman" w:cs="Times New Roman"/>
          <w:sz w:val="32"/>
          <w:szCs w:val="32"/>
        </w:rPr>
        <w:t xml:space="preserve"> – Alexandria Mitchell </w:t>
      </w:r>
    </w:p>
    <w:p w14:paraId="37838C5A" w14:textId="2965CA08" w:rsidR="002F22DD" w:rsidRDefault="002F22DD">
      <w:pPr>
        <w:rPr>
          <w:rFonts w:ascii="Times New Roman" w:hAnsi="Times New Roman" w:cs="Times New Roman"/>
          <w:sz w:val="32"/>
          <w:szCs w:val="32"/>
        </w:rPr>
      </w:pPr>
      <w:r>
        <w:rPr>
          <w:rFonts w:ascii="Times New Roman" w:hAnsi="Times New Roman" w:cs="Times New Roman"/>
          <w:sz w:val="32"/>
          <w:szCs w:val="32"/>
        </w:rPr>
        <w:t>19</w:t>
      </w:r>
      <w:r w:rsidRPr="002F22DD">
        <w:rPr>
          <w:rFonts w:ascii="Times New Roman" w:hAnsi="Times New Roman" w:cs="Times New Roman"/>
          <w:sz w:val="32"/>
          <w:szCs w:val="32"/>
          <w:vertAlign w:val="superscript"/>
        </w:rPr>
        <w:t>th</w:t>
      </w:r>
      <w:r>
        <w:rPr>
          <w:rFonts w:ascii="Times New Roman" w:hAnsi="Times New Roman" w:cs="Times New Roman"/>
          <w:sz w:val="32"/>
          <w:szCs w:val="32"/>
        </w:rPr>
        <w:t xml:space="preserve"> – Jeanne Lynch </w:t>
      </w:r>
    </w:p>
    <w:p w14:paraId="5FDA8C6C" w14:textId="23000CFD" w:rsidR="002F22DD" w:rsidRDefault="002F22DD">
      <w:pPr>
        <w:rPr>
          <w:rFonts w:ascii="Times New Roman" w:hAnsi="Times New Roman" w:cs="Times New Roman"/>
          <w:sz w:val="32"/>
          <w:szCs w:val="32"/>
        </w:rPr>
      </w:pPr>
      <w:r>
        <w:rPr>
          <w:rFonts w:ascii="Times New Roman" w:hAnsi="Times New Roman" w:cs="Times New Roman"/>
          <w:sz w:val="32"/>
          <w:szCs w:val="32"/>
        </w:rPr>
        <w:t>20</w:t>
      </w:r>
      <w:r w:rsidRPr="002F22DD">
        <w:rPr>
          <w:rFonts w:ascii="Times New Roman" w:hAnsi="Times New Roman" w:cs="Times New Roman"/>
          <w:sz w:val="32"/>
          <w:szCs w:val="32"/>
          <w:vertAlign w:val="superscript"/>
        </w:rPr>
        <w:t>th</w:t>
      </w:r>
      <w:r>
        <w:rPr>
          <w:rFonts w:ascii="Times New Roman" w:hAnsi="Times New Roman" w:cs="Times New Roman"/>
          <w:sz w:val="32"/>
          <w:szCs w:val="32"/>
        </w:rPr>
        <w:t xml:space="preserve"> – Loria Cavallo, Matthew Strange</w:t>
      </w:r>
    </w:p>
    <w:p w14:paraId="58A58B41" w14:textId="51DC2DEA" w:rsidR="002F22DD" w:rsidRDefault="002F22DD" w:rsidP="002F22DD">
      <w:pPr>
        <w:rPr>
          <w:rFonts w:ascii="Times New Roman" w:hAnsi="Times New Roman" w:cs="Times New Roman"/>
          <w:sz w:val="32"/>
          <w:szCs w:val="32"/>
        </w:rPr>
      </w:pPr>
      <w:r>
        <w:rPr>
          <w:rFonts w:ascii="Times New Roman" w:hAnsi="Times New Roman" w:cs="Times New Roman"/>
          <w:sz w:val="32"/>
          <w:szCs w:val="32"/>
        </w:rPr>
        <w:t>21</w:t>
      </w:r>
      <w:r w:rsidRPr="002F22DD">
        <w:rPr>
          <w:rFonts w:ascii="Times New Roman" w:hAnsi="Times New Roman" w:cs="Times New Roman"/>
          <w:sz w:val="32"/>
          <w:szCs w:val="32"/>
          <w:vertAlign w:val="superscript"/>
        </w:rPr>
        <w:t>st</w:t>
      </w:r>
      <w:r>
        <w:rPr>
          <w:rFonts w:ascii="Times New Roman" w:hAnsi="Times New Roman" w:cs="Times New Roman"/>
          <w:sz w:val="32"/>
          <w:szCs w:val="32"/>
        </w:rPr>
        <w:t xml:space="preserve"> –Judy Kennedy, Sean Langley,  Isabella Rinehart , Rebekah    Rinehart, Janet Williams  </w:t>
      </w:r>
    </w:p>
    <w:p w14:paraId="7E63EDC2" w14:textId="5F530E42" w:rsidR="002F22DD" w:rsidRDefault="002F22DD" w:rsidP="002F22DD">
      <w:pPr>
        <w:rPr>
          <w:rFonts w:ascii="Times New Roman" w:hAnsi="Times New Roman" w:cs="Times New Roman"/>
          <w:sz w:val="32"/>
          <w:szCs w:val="32"/>
        </w:rPr>
      </w:pPr>
      <w:r>
        <w:rPr>
          <w:rFonts w:ascii="Times New Roman" w:hAnsi="Times New Roman" w:cs="Times New Roman"/>
          <w:sz w:val="32"/>
          <w:szCs w:val="32"/>
        </w:rPr>
        <w:t>22</w:t>
      </w:r>
      <w:r w:rsidRPr="002F22DD">
        <w:rPr>
          <w:rFonts w:ascii="Times New Roman" w:hAnsi="Times New Roman" w:cs="Times New Roman"/>
          <w:sz w:val="32"/>
          <w:szCs w:val="32"/>
          <w:vertAlign w:val="superscript"/>
        </w:rPr>
        <w:t>nd</w:t>
      </w:r>
      <w:r>
        <w:rPr>
          <w:rFonts w:ascii="Times New Roman" w:hAnsi="Times New Roman" w:cs="Times New Roman"/>
          <w:sz w:val="32"/>
          <w:szCs w:val="32"/>
        </w:rPr>
        <w:t xml:space="preserve"> – Bryanna Moore </w:t>
      </w:r>
    </w:p>
    <w:p w14:paraId="621E0044" w14:textId="77777777" w:rsidR="002F22DD" w:rsidRDefault="002F22DD">
      <w:pPr>
        <w:rPr>
          <w:rFonts w:ascii="Times New Roman" w:hAnsi="Times New Roman" w:cs="Times New Roman"/>
          <w:sz w:val="32"/>
          <w:szCs w:val="32"/>
        </w:rPr>
      </w:pPr>
      <w:r>
        <w:rPr>
          <w:rFonts w:ascii="Times New Roman" w:hAnsi="Times New Roman" w:cs="Times New Roman"/>
          <w:sz w:val="32"/>
          <w:szCs w:val="32"/>
        </w:rPr>
        <w:t>26</w:t>
      </w:r>
      <w:r w:rsidRPr="002F22DD">
        <w:rPr>
          <w:rFonts w:ascii="Times New Roman" w:hAnsi="Times New Roman" w:cs="Times New Roman"/>
          <w:sz w:val="32"/>
          <w:szCs w:val="32"/>
          <w:vertAlign w:val="superscript"/>
        </w:rPr>
        <w:t>th</w:t>
      </w:r>
      <w:r>
        <w:rPr>
          <w:rFonts w:ascii="Times New Roman" w:hAnsi="Times New Roman" w:cs="Times New Roman"/>
          <w:sz w:val="32"/>
          <w:szCs w:val="32"/>
        </w:rPr>
        <w:t xml:space="preserve"> – Linda Faust, Brian Tustin </w:t>
      </w:r>
    </w:p>
    <w:p w14:paraId="69BEF06A" w14:textId="77777777" w:rsidR="002F22DD" w:rsidRDefault="002F22DD">
      <w:pPr>
        <w:rPr>
          <w:rFonts w:ascii="Times New Roman" w:hAnsi="Times New Roman" w:cs="Times New Roman"/>
          <w:sz w:val="32"/>
          <w:szCs w:val="32"/>
        </w:rPr>
      </w:pPr>
      <w:r>
        <w:rPr>
          <w:rFonts w:ascii="Times New Roman" w:hAnsi="Times New Roman" w:cs="Times New Roman"/>
          <w:sz w:val="32"/>
          <w:szCs w:val="32"/>
        </w:rPr>
        <w:t>28</w:t>
      </w:r>
      <w:r w:rsidRPr="002F22DD">
        <w:rPr>
          <w:rFonts w:ascii="Times New Roman" w:hAnsi="Times New Roman" w:cs="Times New Roman"/>
          <w:sz w:val="32"/>
          <w:szCs w:val="32"/>
          <w:vertAlign w:val="superscript"/>
        </w:rPr>
        <w:t>th</w:t>
      </w:r>
      <w:r>
        <w:rPr>
          <w:rFonts w:ascii="Times New Roman" w:hAnsi="Times New Roman" w:cs="Times New Roman"/>
          <w:sz w:val="32"/>
          <w:szCs w:val="32"/>
        </w:rPr>
        <w:t xml:space="preserve"> – Suzi Heger </w:t>
      </w:r>
    </w:p>
    <w:p w14:paraId="2D15CC62" w14:textId="6F7D01AA" w:rsidR="002F22DD" w:rsidRDefault="002F22DD">
      <w:pPr>
        <w:rPr>
          <w:rFonts w:ascii="Times New Roman" w:hAnsi="Times New Roman" w:cs="Times New Roman"/>
          <w:sz w:val="32"/>
          <w:szCs w:val="32"/>
        </w:rPr>
      </w:pPr>
      <w:r>
        <w:rPr>
          <w:rFonts w:ascii="Times New Roman" w:hAnsi="Times New Roman" w:cs="Times New Roman"/>
          <w:sz w:val="32"/>
          <w:szCs w:val="32"/>
        </w:rPr>
        <w:t>29</w:t>
      </w:r>
      <w:r w:rsidRPr="002F22DD">
        <w:rPr>
          <w:rFonts w:ascii="Times New Roman" w:hAnsi="Times New Roman" w:cs="Times New Roman"/>
          <w:sz w:val="32"/>
          <w:szCs w:val="32"/>
          <w:vertAlign w:val="superscript"/>
        </w:rPr>
        <w:t>th</w:t>
      </w:r>
      <w:r>
        <w:rPr>
          <w:rFonts w:ascii="Times New Roman" w:hAnsi="Times New Roman" w:cs="Times New Roman"/>
          <w:sz w:val="32"/>
          <w:szCs w:val="32"/>
        </w:rPr>
        <w:t xml:space="preserve"> – Sandi Nuzum  </w:t>
      </w:r>
    </w:p>
    <w:p w14:paraId="51CBCD76" w14:textId="77777777" w:rsidR="00635C30" w:rsidRDefault="00635C30">
      <w:pPr>
        <w:rPr>
          <w:rFonts w:ascii="Times New Roman" w:hAnsi="Times New Roman" w:cs="Times New Roman"/>
          <w:sz w:val="32"/>
          <w:szCs w:val="32"/>
        </w:rPr>
      </w:pPr>
    </w:p>
    <w:p w14:paraId="1F5393DC" w14:textId="77777777" w:rsidR="00635C30" w:rsidRDefault="00635C30">
      <w:pPr>
        <w:rPr>
          <w:rFonts w:ascii="Times New Roman" w:hAnsi="Times New Roman" w:cs="Times New Roman"/>
          <w:sz w:val="32"/>
          <w:szCs w:val="32"/>
        </w:rPr>
      </w:pPr>
    </w:p>
    <w:p w14:paraId="3E1A839F" w14:textId="77777777" w:rsidR="00635C30" w:rsidRDefault="00635C30">
      <w:pPr>
        <w:rPr>
          <w:rFonts w:ascii="Times New Roman" w:hAnsi="Times New Roman" w:cs="Times New Roman"/>
          <w:sz w:val="32"/>
          <w:szCs w:val="32"/>
        </w:rPr>
      </w:pPr>
    </w:p>
    <w:p w14:paraId="78BB7B7F" w14:textId="03FF9664" w:rsidR="00635C30" w:rsidRDefault="0097156E">
      <w:pPr>
        <w:rPr>
          <w:rFonts w:ascii="Times New Roman" w:hAnsi="Times New Roman" w:cs="Times New Roman"/>
          <w:sz w:val="32"/>
          <w:szCs w:val="32"/>
        </w:rPr>
      </w:pPr>
      <w:r>
        <w:rPr>
          <w:noProof/>
        </w:rPr>
        <w:lastRenderedPageBreak/>
        <w:drawing>
          <wp:anchor distT="0" distB="0" distL="114300" distR="114300" simplePos="0" relativeHeight="251663360" behindDoc="1" locked="0" layoutInCell="1" allowOverlap="1" wp14:anchorId="401A8A6A" wp14:editId="7F392F00">
            <wp:simplePos x="0" y="0"/>
            <wp:positionH relativeFrom="margin">
              <wp:align>left</wp:align>
            </wp:positionH>
            <wp:positionV relativeFrom="margin">
              <wp:align>top</wp:align>
            </wp:positionV>
            <wp:extent cx="1543685" cy="1044575"/>
            <wp:effectExtent l="0" t="0" r="0" b="3175"/>
            <wp:wrapTight wrapText="bothSides">
              <wp:wrapPolygon edited="0">
                <wp:start x="0" y="0"/>
                <wp:lineTo x="0" y="21272"/>
                <wp:lineTo x="21325" y="21272"/>
                <wp:lineTo x="21325" y="0"/>
                <wp:lineTo x="0" y="0"/>
              </wp:wrapPolygon>
            </wp:wrapTight>
            <wp:docPr id="16"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43685" cy="1044575"/>
                    </a:xfrm>
                    <a:prstGeom prst="rect">
                      <a:avLst/>
                    </a:prstGeom>
                    <a:noFill/>
                    <a:ln>
                      <a:noFill/>
                    </a:ln>
                  </pic:spPr>
                </pic:pic>
              </a:graphicData>
            </a:graphic>
          </wp:anchor>
        </w:drawing>
      </w:r>
    </w:p>
    <w:p w14:paraId="4D653E79" w14:textId="7D4610CD" w:rsidR="00635C30" w:rsidRDefault="00635C30" w:rsidP="00635C30">
      <w:pPr>
        <w:pStyle w:val="NormalWeb"/>
      </w:pPr>
    </w:p>
    <w:p w14:paraId="2CD13A6E" w14:textId="6044AC12" w:rsidR="002F22DD" w:rsidRDefault="00635C30">
      <w:pPr>
        <w:rPr>
          <w:rFonts w:ascii="Times New Roman" w:hAnsi="Times New Roman" w:cs="Times New Roman"/>
          <w:sz w:val="32"/>
          <w:szCs w:val="32"/>
        </w:rPr>
      </w:pPr>
      <w:r>
        <w:rPr>
          <w:rFonts w:ascii="Times New Roman" w:hAnsi="Times New Roman" w:cs="Times New Roman"/>
          <w:sz w:val="32"/>
          <w:szCs w:val="32"/>
        </w:rPr>
        <w:t xml:space="preserve">Scriptures &amp; Sermons </w:t>
      </w:r>
    </w:p>
    <w:p w14:paraId="644F8D0E" w14:textId="03941943" w:rsidR="00B44B70" w:rsidRDefault="00BF4544" w:rsidP="00B44B70">
      <w:pPr>
        <w:shd w:val="clear" w:color="auto" w:fill="FFFFFF"/>
        <w:spacing w:after="100" w:afterAutospacing="1" w:line="240" w:lineRule="auto"/>
        <w:rPr>
          <w:rFonts w:ascii="Times New Roman" w:eastAsia="Times New Roman" w:hAnsi="Times New Roman" w:cs="Times New Roman"/>
          <w:color w:val="212529"/>
          <w:kern w:val="0"/>
          <w:sz w:val="32"/>
          <w:szCs w:val="32"/>
          <w14:ligatures w14:val="none"/>
        </w:rPr>
      </w:pPr>
      <w:r>
        <w:rPr>
          <w:rFonts w:ascii="Times New Roman" w:hAnsi="Times New Roman" w:cs="Times New Roman"/>
          <w:sz w:val="32"/>
          <w:szCs w:val="32"/>
        </w:rPr>
        <w:t>4</w:t>
      </w:r>
      <w:r w:rsidRPr="00BF4544">
        <w:rPr>
          <w:rFonts w:ascii="Times New Roman" w:hAnsi="Times New Roman" w:cs="Times New Roman"/>
          <w:sz w:val="32"/>
          <w:szCs w:val="32"/>
          <w:vertAlign w:val="superscript"/>
        </w:rPr>
        <w:t>th</w:t>
      </w:r>
      <w:r>
        <w:rPr>
          <w:rFonts w:ascii="Times New Roman" w:hAnsi="Times New Roman" w:cs="Times New Roman"/>
          <w:sz w:val="32"/>
          <w:szCs w:val="32"/>
        </w:rPr>
        <w:t xml:space="preserve"> – Living with or for Christ</w:t>
      </w:r>
      <w:r w:rsidR="00B44B70">
        <w:rPr>
          <w:rFonts w:ascii="Times New Roman" w:hAnsi="Times New Roman" w:cs="Times New Roman"/>
          <w:sz w:val="32"/>
          <w:szCs w:val="32"/>
        </w:rPr>
        <w:t xml:space="preserve">, </w:t>
      </w:r>
      <w:r>
        <w:rPr>
          <w:rFonts w:ascii="Times New Roman" w:hAnsi="Times New Roman" w:cs="Times New Roman"/>
          <w:sz w:val="32"/>
          <w:szCs w:val="32"/>
        </w:rPr>
        <w:t xml:space="preserve"> </w:t>
      </w:r>
      <w:r w:rsidR="00B44B70">
        <w:rPr>
          <w:rFonts w:ascii="Times New Roman" w:hAnsi="Times New Roman" w:cs="Times New Roman"/>
          <w:sz w:val="32"/>
          <w:szCs w:val="32"/>
        </w:rPr>
        <w:t xml:space="preserve">  </w:t>
      </w:r>
      <w:r>
        <w:rPr>
          <w:rFonts w:ascii="Times New Roman" w:hAnsi="Times New Roman" w:cs="Times New Roman"/>
          <w:sz w:val="32"/>
          <w:szCs w:val="32"/>
        </w:rPr>
        <w:t xml:space="preserve"> Scriptures:</w:t>
      </w:r>
      <w:r w:rsidR="00B44B70" w:rsidRPr="00B44B70">
        <w:rPr>
          <w:rFonts w:ascii="Times New Roman" w:eastAsia="Times New Roman" w:hAnsi="Times New Roman" w:cs="Times New Roman"/>
          <w:color w:val="212529"/>
          <w:kern w:val="0"/>
          <w:sz w:val="32"/>
          <w:szCs w:val="32"/>
          <w14:ligatures w14:val="none"/>
        </w:rPr>
        <w:t xml:space="preserve"> Philippians 3:4b-14</w:t>
      </w:r>
      <w:r w:rsidR="00B44B70">
        <w:rPr>
          <w:rFonts w:ascii="Times New Roman" w:eastAsia="Times New Roman" w:hAnsi="Times New Roman" w:cs="Times New Roman"/>
          <w:color w:val="212529"/>
          <w:kern w:val="0"/>
          <w:sz w:val="32"/>
          <w:szCs w:val="32"/>
          <w14:ligatures w14:val="none"/>
        </w:rPr>
        <w:t xml:space="preserve"> </w:t>
      </w:r>
      <w:r w:rsidR="00B44B70" w:rsidRPr="00B44B70">
        <w:rPr>
          <w:rFonts w:ascii="Times New Roman" w:eastAsia="Times New Roman" w:hAnsi="Times New Roman" w:cs="Times New Roman"/>
          <w:color w:val="212529"/>
          <w:kern w:val="0"/>
          <w:sz w:val="32"/>
          <w:szCs w:val="32"/>
          <w14:ligatures w14:val="none"/>
        </w:rPr>
        <w:t xml:space="preserve"> Psalm 80: 7-15</w:t>
      </w:r>
    </w:p>
    <w:p w14:paraId="37384BB2" w14:textId="71B13E83" w:rsidR="00B44B70" w:rsidRDefault="00B44B70" w:rsidP="00B44B70">
      <w:pPr>
        <w:shd w:val="clear" w:color="auto" w:fill="FFFFFF"/>
        <w:spacing w:after="100" w:afterAutospacing="1" w:line="240" w:lineRule="auto"/>
        <w:rPr>
          <w:rFonts w:ascii="Times New Roman" w:eastAsia="Times New Roman" w:hAnsi="Times New Roman" w:cs="Times New Roman"/>
          <w:color w:val="212529"/>
          <w:kern w:val="0"/>
          <w:sz w:val="32"/>
          <w:szCs w:val="32"/>
          <w14:ligatures w14:val="none"/>
        </w:rPr>
      </w:pPr>
      <w:r>
        <w:rPr>
          <w:rFonts w:ascii="Times New Roman" w:eastAsia="Times New Roman" w:hAnsi="Times New Roman" w:cs="Times New Roman"/>
          <w:color w:val="212529"/>
          <w:kern w:val="0"/>
          <w:sz w:val="32"/>
          <w:szCs w:val="32"/>
          <w14:ligatures w14:val="none"/>
        </w:rPr>
        <w:t>11</w:t>
      </w:r>
      <w:r w:rsidRPr="00B44B70">
        <w:rPr>
          <w:rFonts w:ascii="Times New Roman" w:eastAsia="Times New Roman" w:hAnsi="Times New Roman" w:cs="Times New Roman"/>
          <w:color w:val="212529"/>
          <w:kern w:val="0"/>
          <w:sz w:val="32"/>
          <w:szCs w:val="32"/>
          <w:vertAlign w:val="superscript"/>
          <w14:ligatures w14:val="none"/>
        </w:rPr>
        <w:t>th</w:t>
      </w:r>
      <w:r>
        <w:rPr>
          <w:rFonts w:ascii="Times New Roman" w:eastAsia="Times New Roman" w:hAnsi="Times New Roman" w:cs="Times New Roman"/>
          <w:color w:val="212529"/>
          <w:kern w:val="0"/>
          <w:sz w:val="32"/>
          <w:szCs w:val="32"/>
          <w14:ligatures w14:val="none"/>
        </w:rPr>
        <w:t xml:space="preserve"> – The Party that </w:t>
      </w:r>
      <w:r w:rsidR="00CC4598">
        <w:rPr>
          <w:rFonts w:ascii="Times New Roman" w:eastAsia="Times New Roman" w:hAnsi="Times New Roman" w:cs="Times New Roman"/>
          <w:color w:val="212529"/>
          <w:kern w:val="0"/>
          <w:sz w:val="32"/>
          <w:szCs w:val="32"/>
          <w14:ligatures w14:val="none"/>
        </w:rPr>
        <w:t>Y</w:t>
      </w:r>
      <w:r>
        <w:rPr>
          <w:rFonts w:ascii="Times New Roman" w:eastAsia="Times New Roman" w:hAnsi="Times New Roman" w:cs="Times New Roman"/>
          <w:color w:val="212529"/>
          <w:kern w:val="0"/>
          <w:sz w:val="32"/>
          <w:szCs w:val="32"/>
          <w14:ligatures w14:val="none"/>
        </w:rPr>
        <w:t xml:space="preserve">ou </w:t>
      </w:r>
      <w:r w:rsidR="00CC4598">
        <w:rPr>
          <w:rFonts w:ascii="Times New Roman" w:eastAsia="Times New Roman" w:hAnsi="Times New Roman" w:cs="Times New Roman"/>
          <w:color w:val="212529"/>
          <w:kern w:val="0"/>
          <w:sz w:val="32"/>
          <w:szCs w:val="32"/>
          <w14:ligatures w14:val="none"/>
        </w:rPr>
        <w:t>C</w:t>
      </w:r>
      <w:r>
        <w:rPr>
          <w:rFonts w:ascii="Times New Roman" w:eastAsia="Times New Roman" w:hAnsi="Times New Roman" w:cs="Times New Roman"/>
          <w:color w:val="212529"/>
          <w:kern w:val="0"/>
          <w:sz w:val="32"/>
          <w:szCs w:val="32"/>
          <w14:ligatures w14:val="none"/>
        </w:rPr>
        <w:t xml:space="preserve">an’t Control,   Scriptures:  Matthew 22:1-14, Psalm 23 </w:t>
      </w:r>
    </w:p>
    <w:p w14:paraId="7082C516" w14:textId="4875FA70" w:rsidR="00B44B70" w:rsidRDefault="00B44B70" w:rsidP="00B44B70">
      <w:pPr>
        <w:shd w:val="clear" w:color="auto" w:fill="FFFFFF"/>
        <w:spacing w:after="100" w:afterAutospacing="1" w:line="240" w:lineRule="auto"/>
        <w:rPr>
          <w:rFonts w:ascii="Times New Roman" w:eastAsia="Times New Roman" w:hAnsi="Times New Roman" w:cs="Times New Roman"/>
          <w:color w:val="212529"/>
          <w:kern w:val="0"/>
          <w:sz w:val="32"/>
          <w:szCs w:val="32"/>
          <w14:ligatures w14:val="none"/>
        </w:rPr>
      </w:pPr>
      <w:r>
        <w:rPr>
          <w:rFonts w:ascii="Times New Roman" w:eastAsia="Times New Roman" w:hAnsi="Times New Roman" w:cs="Times New Roman"/>
          <w:color w:val="212529"/>
          <w:kern w:val="0"/>
          <w:sz w:val="32"/>
          <w:szCs w:val="32"/>
          <w14:ligatures w14:val="none"/>
        </w:rPr>
        <w:t>18</w:t>
      </w:r>
      <w:r w:rsidRPr="00B44B70">
        <w:rPr>
          <w:rFonts w:ascii="Times New Roman" w:eastAsia="Times New Roman" w:hAnsi="Times New Roman" w:cs="Times New Roman"/>
          <w:color w:val="212529"/>
          <w:kern w:val="0"/>
          <w:sz w:val="32"/>
          <w:szCs w:val="32"/>
          <w:vertAlign w:val="superscript"/>
          <w14:ligatures w14:val="none"/>
        </w:rPr>
        <w:t>th</w:t>
      </w:r>
      <w:r>
        <w:rPr>
          <w:rFonts w:ascii="Times New Roman" w:eastAsia="Times New Roman" w:hAnsi="Times New Roman" w:cs="Times New Roman"/>
          <w:color w:val="212529"/>
          <w:kern w:val="0"/>
          <w:sz w:val="32"/>
          <w:szCs w:val="32"/>
          <w14:ligatures w14:val="none"/>
        </w:rPr>
        <w:t xml:space="preserve"> – Whose Image Do You Carry,  Scriptures:  Matthew 22:15-22, Psalm 96: 1-13 </w:t>
      </w:r>
    </w:p>
    <w:p w14:paraId="5D94A2B1" w14:textId="6CB3BEF7" w:rsidR="00B44B70" w:rsidRPr="00B44B70" w:rsidRDefault="00B44B70" w:rsidP="00B44B70">
      <w:pPr>
        <w:shd w:val="clear" w:color="auto" w:fill="FFFFFF"/>
        <w:spacing w:after="100" w:afterAutospacing="1" w:line="240" w:lineRule="auto"/>
        <w:rPr>
          <w:rFonts w:ascii="Times New Roman" w:eastAsia="Times New Roman" w:hAnsi="Times New Roman" w:cs="Times New Roman"/>
          <w:color w:val="212529"/>
          <w:kern w:val="0"/>
          <w:sz w:val="32"/>
          <w:szCs w:val="32"/>
          <w14:ligatures w14:val="none"/>
        </w:rPr>
      </w:pPr>
      <w:r>
        <w:rPr>
          <w:rFonts w:ascii="Times New Roman" w:eastAsia="Times New Roman" w:hAnsi="Times New Roman" w:cs="Times New Roman"/>
          <w:color w:val="212529"/>
          <w:kern w:val="0"/>
          <w:sz w:val="32"/>
          <w:szCs w:val="32"/>
          <w14:ligatures w14:val="none"/>
        </w:rPr>
        <w:t>25</w:t>
      </w:r>
      <w:r w:rsidRPr="00B44B70">
        <w:rPr>
          <w:rFonts w:ascii="Times New Roman" w:eastAsia="Times New Roman" w:hAnsi="Times New Roman" w:cs="Times New Roman"/>
          <w:color w:val="212529"/>
          <w:kern w:val="0"/>
          <w:sz w:val="32"/>
          <w:szCs w:val="32"/>
          <w:vertAlign w:val="superscript"/>
          <w14:ligatures w14:val="none"/>
        </w:rPr>
        <w:t>th</w:t>
      </w:r>
      <w:r>
        <w:rPr>
          <w:rFonts w:ascii="Times New Roman" w:eastAsia="Times New Roman" w:hAnsi="Times New Roman" w:cs="Times New Roman"/>
          <w:color w:val="212529"/>
          <w:kern w:val="0"/>
          <w:sz w:val="32"/>
          <w:szCs w:val="32"/>
          <w14:ligatures w14:val="none"/>
        </w:rPr>
        <w:t xml:space="preserve"> – When Jesus Won’t Stay in His Place,  Scriptures:  Matthew 22:34-46, Psalm 1 </w:t>
      </w:r>
    </w:p>
    <w:p w14:paraId="5F8F3372" w14:textId="17B32E21" w:rsidR="00635C30" w:rsidRDefault="008F0B89">
      <w:pPr>
        <w:rPr>
          <w:rFonts w:ascii="Times New Roman" w:hAnsi="Times New Roman" w:cs="Times New Roman"/>
          <w:sz w:val="32"/>
          <w:szCs w:val="32"/>
        </w:rPr>
      </w:pPr>
      <w:r>
        <w:rPr>
          <w:rFonts w:ascii="Times New Roman" w:hAnsi="Times New Roman" w:cs="Times New Roman"/>
          <w:sz w:val="32"/>
          <w:szCs w:val="32"/>
        </w:rPr>
        <w:t>We are now in the 10</w:t>
      </w:r>
      <w:r w:rsidRPr="008F0B89">
        <w:rPr>
          <w:rFonts w:ascii="Times New Roman" w:hAnsi="Times New Roman" w:cs="Times New Roman"/>
          <w:sz w:val="32"/>
          <w:szCs w:val="32"/>
          <w:vertAlign w:val="superscript"/>
        </w:rPr>
        <w:t>th</w:t>
      </w:r>
      <w:r>
        <w:rPr>
          <w:rFonts w:ascii="Times New Roman" w:hAnsi="Times New Roman" w:cs="Times New Roman"/>
          <w:sz w:val="32"/>
          <w:szCs w:val="32"/>
        </w:rPr>
        <w:t xml:space="preserve"> month of the year.  Where did the time go?  The weather is </w:t>
      </w:r>
      <w:r w:rsidR="006018B3">
        <w:rPr>
          <w:rFonts w:ascii="Times New Roman" w:hAnsi="Times New Roman" w:cs="Times New Roman"/>
          <w:sz w:val="32"/>
          <w:szCs w:val="32"/>
        </w:rPr>
        <w:t>changing;</w:t>
      </w:r>
      <w:r>
        <w:rPr>
          <w:rFonts w:ascii="Times New Roman" w:hAnsi="Times New Roman" w:cs="Times New Roman"/>
          <w:sz w:val="32"/>
          <w:szCs w:val="32"/>
        </w:rPr>
        <w:t xml:space="preserve"> the street lights are coming on much sooner meaning day light does not last as long as it did in August.  Fal</w:t>
      </w:r>
      <w:r w:rsidR="00CC4598">
        <w:rPr>
          <w:rFonts w:ascii="Times New Roman" w:hAnsi="Times New Roman" w:cs="Times New Roman"/>
          <w:sz w:val="32"/>
          <w:szCs w:val="32"/>
        </w:rPr>
        <w:t>l</w:t>
      </w:r>
      <w:r>
        <w:rPr>
          <w:rFonts w:ascii="Times New Roman" w:hAnsi="Times New Roman" w:cs="Times New Roman"/>
          <w:sz w:val="32"/>
          <w:szCs w:val="32"/>
        </w:rPr>
        <w:t xml:space="preserve"> is finally here.  The leaves are turning colors and falling from the trees. Yes, the seasons are changing.  Very soon we will be changing our clocks back an hour.  </w:t>
      </w:r>
      <w:r w:rsidR="006018B3">
        <w:rPr>
          <w:rFonts w:ascii="Times New Roman" w:hAnsi="Times New Roman" w:cs="Times New Roman"/>
          <w:sz w:val="32"/>
          <w:szCs w:val="32"/>
        </w:rPr>
        <w:t>I am reminded of one thing</w:t>
      </w:r>
      <w:r w:rsidR="00CC4598">
        <w:rPr>
          <w:rFonts w:ascii="Times New Roman" w:hAnsi="Times New Roman" w:cs="Times New Roman"/>
          <w:sz w:val="32"/>
          <w:szCs w:val="32"/>
        </w:rPr>
        <w:t>:</w:t>
      </w:r>
      <w:r w:rsidR="006018B3">
        <w:rPr>
          <w:rFonts w:ascii="Times New Roman" w:hAnsi="Times New Roman" w:cs="Times New Roman"/>
          <w:sz w:val="32"/>
          <w:szCs w:val="32"/>
        </w:rPr>
        <w:t xml:space="preserve"> our Lord and Saviour never changes.  He is with us all of the time.  He goes with us everywhere.  He watches over us day and night.  We are blessed.  So let us thank him daily for what he does for us.  Even through the seasons change let us be faithful to God and </w:t>
      </w:r>
      <w:r w:rsidR="005768D3">
        <w:rPr>
          <w:rFonts w:ascii="Times New Roman" w:hAnsi="Times New Roman" w:cs="Times New Roman"/>
          <w:sz w:val="32"/>
          <w:szCs w:val="32"/>
        </w:rPr>
        <w:t xml:space="preserve">if </w:t>
      </w:r>
      <w:r w:rsidR="006018B3">
        <w:rPr>
          <w:rFonts w:ascii="Times New Roman" w:hAnsi="Times New Roman" w:cs="Times New Roman"/>
          <w:sz w:val="32"/>
          <w:szCs w:val="32"/>
        </w:rPr>
        <w:t xml:space="preserve">we trust him, we shall </w:t>
      </w:r>
      <w:r w:rsidR="005768D3">
        <w:rPr>
          <w:rFonts w:ascii="Times New Roman" w:hAnsi="Times New Roman" w:cs="Times New Roman"/>
          <w:sz w:val="32"/>
          <w:szCs w:val="32"/>
        </w:rPr>
        <w:t xml:space="preserve">have </w:t>
      </w:r>
      <w:r w:rsidR="006018B3">
        <w:rPr>
          <w:rFonts w:ascii="Times New Roman" w:hAnsi="Times New Roman" w:cs="Times New Roman"/>
          <w:sz w:val="32"/>
          <w:szCs w:val="32"/>
        </w:rPr>
        <w:t xml:space="preserve"> peace and joy in our lives.  </w:t>
      </w:r>
    </w:p>
    <w:p w14:paraId="3263954D" w14:textId="0BFEB0D9" w:rsidR="006018B3" w:rsidRDefault="006018B3">
      <w:pPr>
        <w:rPr>
          <w:rFonts w:ascii="Times New Roman" w:hAnsi="Times New Roman" w:cs="Times New Roman"/>
          <w:sz w:val="32"/>
          <w:szCs w:val="32"/>
        </w:rPr>
      </w:pPr>
      <w:r>
        <w:rPr>
          <w:rFonts w:ascii="Times New Roman" w:hAnsi="Times New Roman" w:cs="Times New Roman"/>
          <w:sz w:val="32"/>
          <w:szCs w:val="32"/>
        </w:rPr>
        <w:t xml:space="preserve">May God continue to bless all of us.  </w:t>
      </w:r>
    </w:p>
    <w:p w14:paraId="76C64D73" w14:textId="6F517C72" w:rsidR="006018B3" w:rsidRPr="006018B3" w:rsidRDefault="006018B3">
      <w:pPr>
        <w:rPr>
          <w:rFonts w:ascii="Times New Roman" w:hAnsi="Times New Roman" w:cs="Times New Roman"/>
          <w:i/>
          <w:iCs/>
          <w:sz w:val="32"/>
          <w:szCs w:val="32"/>
        </w:rPr>
      </w:pPr>
      <w:r>
        <w:rPr>
          <w:rFonts w:ascii="Times New Roman" w:hAnsi="Times New Roman" w:cs="Times New Roman"/>
          <w:sz w:val="32"/>
          <w:szCs w:val="32"/>
        </w:rPr>
        <w:t xml:space="preserve">                                                 </w:t>
      </w:r>
      <w:r>
        <w:rPr>
          <w:rFonts w:ascii="Times New Roman" w:hAnsi="Times New Roman" w:cs="Times New Roman"/>
          <w:i/>
          <w:iCs/>
          <w:sz w:val="32"/>
          <w:szCs w:val="32"/>
        </w:rPr>
        <w:t>Pastor</w:t>
      </w:r>
      <w:r>
        <w:rPr>
          <w:rFonts w:ascii="Times New Roman" w:hAnsi="Times New Roman" w:cs="Times New Roman"/>
          <w:sz w:val="32"/>
          <w:szCs w:val="32"/>
        </w:rPr>
        <w:t xml:space="preserve"> </w:t>
      </w:r>
      <w:r>
        <w:rPr>
          <w:rFonts w:ascii="Times New Roman" w:hAnsi="Times New Roman" w:cs="Times New Roman"/>
          <w:i/>
          <w:iCs/>
          <w:sz w:val="32"/>
          <w:szCs w:val="32"/>
        </w:rPr>
        <w:t xml:space="preserve">James </w:t>
      </w:r>
    </w:p>
    <w:p w14:paraId="68ED1C54" w14:textId="77777777" w:rsidR="002F22DD" w:rsidRPr="002F22DD" w:rsidRDefault="002F22DD">
      <w:pPr>
        <w:rPr>
          <w:rFonts w:ascii="Times New Roman" w:hAnsi="Times New Roman" w:cs="Times New Roman"/>
          <w:sz w:val="32"/>
          <w:szCs w:val="32"/>
        </w:rPr>
      </w:pPr>
    </w:p>
    <w:p w14:paraId="655C7DD0" w14:textId="77777777" w:rsidR="006018B3" w:rsidRDefault="006018B3"/>
    <w:p w14:paraId="24438ECB" w14:textId="19A8BEF9" w:rsidR="006018B3" w:rsidRDefault="00D422C0">
      <w:pPr>
        <w:rPr>
          <w:rFonts w:ascii="Times New Roman" w:hAnsi="Times New Roman" w:cs="Times New Roman"/>
          <w:sz w:val="32"/>
          <w:szCs w:val="32"/>
        </w:rPr>
      </w:pPr>
      <w:r>
        <w:rPr>
          <w:rFonts w:ascii="Times New Roman" w:hAnsi="Times New Roman" w:cs="Times New Roman"/>
          <w:sz w:val="32"/>
          <w:szCs w:val="32"/>
        </w:rPr>
        <w:lastRenderedPageBreak/>
        <w:t xml:space="preserve">Insert </w:t>
      </w:r>
      <w:r w:rsidR="004C7073" w:rsidRPr="00044F7B">
        <w:rPr>
          <w:rFonts w:ascii="Times New Roman" w:hAnsi="Times New Roman" w:cs="Times New Roman"/>
          <w:sz w:val="32"/>
          <w:szCs w:val="32"/>
        </w:rPr>
        <w:t xml:space="preserve">by Connie Leuliette </w:t>
      </w:r>
    </w:p>
    <w:p w14:paraId="23EB017E" w14:textId="2842C31A" w:rsidR="004C7073" w:rsidRPr="00044F7B" w:rsidRDefault="004C7073">
      <w:pPr>
        <w:rPr>
          <w:rFonts w:ascii="Times New Roman" w:hAnsi="Times New Roman" w:cs="Times New Roman"/>
          <w:sz w:val="32"/>
          <w:szCs w:val="32"/>
        </w:rPr>
      </w:pPr>
      <w:r w:rsidRPr="00044F7B">
        <w:rPr>
          <w:rFonts w:ascii="Times New Roman" w:hAnsi="Times New Roman" w:cs="Times New Roman"/>
          <w:sz w:val="32"/>
          <w:szCs w:val="32"/>
        </w:rPr>
        <w:t xml:space="preserve">As most children do at some point in their life, Tommy had decided to run away from home.  There wasn’t any really good reason for doing so, other than a general feeling his family did not appreciate him.  At six years of age, Tommy still believed he was the center of the world and everyone else revolved around him.  </w:t>
      </w:r>
    </w:p>
    <w:p w14:paraId="1D15712E" w14:textId="304F1562" w:rsidR="004C7073" w:rsidRPr="00044F7B" w:rsidRDefault="004C7073">
      <w:pPr>
        <w:rPr>
          <w:rFonts w:ascii="Times New Roman" w:hAnsi="Times New Roman" w:cs="Times New Roman"/>
          <w:sz w:val="32"/>
          <w:szCs w:val="32"/>
        </w:rPr>
      </w:pPr>
      <w:r w:rsidRPr="00044F7B">
        <w:rPr>
          <w:rFonts w:ascii="Times New Roman" w:hAnsi="Times New Roman" w:cs="Times New Roman"/>
          <w:sz w:val="32"/>
          <w:szCs w:val="32"/>
        </w:rPr>
        <w:t>Knowing that a long trip was ahead Tommy packed his lunch box with his favorite sandwiches- peanut butter and jelly as well as several cans of cold root beer soda.  After walking several blocks, he came upon a park and decided to rest on a bench that was occupied by an elderly lady.  Tommy thought that the blue-eyed, gray-haired lady was lonely and he wondered if she might be hungry.  Without saying a word, he opened his lunch box and offered the lady one of his peanut butter and jelly sandwiches.  As she took the sandwich she smiled.  Tommy bel</w:t>
      </w:r>
      <w:r w:rsidR="005A56F6" w:rsidRPr="00044F7B">
        <w:rPr>
          <w:rFonts w:ascii="Times New Roman" w:hAnsi="Times New Roman" w:cs="Times New Roman"/>
          <w:sz w:val="32"/>
          <w:szCs w:val="32"/>
        </w:rPr>
        <w:t xml:space="preserve">ieved the lady had the most beautiful smile he had ever seen.  </w:t>
      </w:r>
    </w:p>
    <w:p w14:paraId="05A86741" w14:textId="5F37F8A4" w:rsidR="005A56F6" w:rsidRPr="00044F7B" w:rsidRDefault="005A56F6">
      <w:pPr>
        <w:rPr>
          <w:rFonts w:ascii="Times New Roman" w:hAnsi="Times New Roman" w:cs="Times New Roman"/>
          <w:sz w:val="32"/>
          <w:szCs w:val="32"/>
        </w:rPr>
      </w:pPr>
      <w:r w:rsidRPr="00044F7B">
        <w:rPr>
          <w:rFonts w:ascii="Times New Roman" w:hAnsi="Times New Roman" w:cs="Times New Roman"/>
          <w:sz w:val="32"/>
          <w:szCs w:val="32"/>
        </w:rPr>
        <w:t xml:space="preserve">After a while, Tommy wanted to see that special smile again.  He opened his lunch box again and offered the lady a can of root beer.  The lady took the root beer and smiled the smile that made Tommy once again feel he was the center of the world.  All afternoon, Tommy and the lady sat on the park bench sharing peanut butter sandwiches, root beer and smiles – all without saying one word.  </w:t>
      </w:r>
    </w:p>
    <w:p w14:paraId="25573B34" w14:textId="3A875271" w:rsidR="005A56F6" w:rsidRPr="00044F7B" w:rsidRDefault="005A56F6">
      <w:pPr>
        <w:rPr>
          <w:rFonts w:ascii="Times New Roman" w:hAnsi="Times New Roman" w:cs="Times New Roman"/>
          <w:sz w:val="32"/>
          <w:szCs w:val="32"/>
        </w:rPr>
      </w:pPr>
      <w:r w:rsidRPr="00044F7B">
        <w:rPr>
          <w:rFonts w:ascii="Times New Roman" w:hAnsi="Times New Roman" w:cs="Times New Roman"/>
          <w:sz w:val="32"/>
          <w:szCs w:val="32"/>
        </w:rPr>
        <w:t xml:space="preserve">As the sun began to set, Tommy decided to go home.  Mom and Dad would surely be missing him by now.  He found his mother in the kitchen preparing the evening meal.  “What have you been doing all afternoon?” </w:t>
      </w:r>
      <w:r w:rsidR="006726C6" w:rsidRPr="00044F7B">
        <w:rPr>
          <w:rFonts w:ascii="Times New Roman" w:hAnsi="Times New Roman" w:cs="Times New Roman"/>
          <w:sz w:val="32"/>
          <w:szCs w:val="32"/>
        </w:rPr>
        <w:t xml:space="preserve">she asked.  After putting his lunch box away, Tommy climbed onto the kitchen counter and peered into his mother’s eyes. “I shared sandwiches and root beet with God in the park.  And guess what?  She had the most beautiful smile I ever saw!”  </w:t>
      </w:r>
    </w:p>
    <w:p w14:paraId="66B431F4" w14:textId="799F0042" w:rsidR="006726C6" w:rsidRPr="00044F7B" w:rsidRDefault="006726C6">
      <w:pPr>
        <w:rPr>
          <w:rFonts w:ascii="Times New Roman" w:hAnsi="Times New Roman" w:cs="Times New Roman"/>
          <w:sz w:val="32"/>
          <w:szCs w:val="32"/>
        </w:rPr>
      </w:pPr>
      <w:r w:rsidRPr="00044F7B">
        <w:rPr>
          <w:rFonts w:ascii="Times New Roman" w:hAnsi="Times New Roman" w:cs="Times New Roman"/>
          <w:sz w:val="32"/>
          <w:szCs w:val="32"/>
        </w:rPr>
        <w:lastRenderedPageBreak/>
        <w:t xml:space="preserve">The elderly lady slowly walked to her son’s home where she had been staying the last six months since her husband’s death.  Upon seeing his mom, the son asked, “What have you been doing all afternoon?:  Thinking for a few minutes, she said, “ I spent the afternoon eating peanut butter and jelly sandwiches with God.  And you know… He was much younger than I thought he would be!”  </w:t>
      </w:r>
    </w:p>
    <w:p w14:paraId="3772BD49" w14:textId="33198831" w:rsidR="006726C6" w:rsidRPr="00044F7B" w:rsidRDefault="006726C6">
      <w:pPr>
        <w:rPr>
          <w:rFonts w:ascii="Times New Roman" w:hAnsi="Times New Roman" w:cs="Times New Roman"/>
          <w:b/>
          <w:bCs/>
          <w:sz w:val="28"/>
          <w:szCs w:val="28"/>
        </w:rPr>
      </w:pPr>
      <w:r w:rsidRPr="00044F7B">
        <w:rPr>
          <w:rFonts w:ascii="Times New Roman" w:hAnsi="Times New Roman" w:cs="Times New Roman"/>
          <w:b/>
          <w:bCs/>
          <w:sz w:val="32"/>
          <w:szCs w:val="32"/>
        </w:rPr>
        <w:t xml:space="preserve">The lesson of this parable is that simple acts of kindness can mean so much to someone else.  Tommy was a young child feeling lonely and slightly taken for </w:t>
      </w:r>
      <w:r w:rsidR="006018B3" w:rsidRPr="00044F7B">
        <w:rPr>
          <w:rFonts w:ascii="Times New Roman" w:hAnsi="Times New Roman" w:cs="Times New Roman"/>
          <w:b/>
          <w:bCs/>
          <w:sz w:val="32"/>
          <w:szCs w:val="32"/>
        </w:rPr>
        <w:t>granted...</w:t>
      </w:r>
      <w:r w:rsidRPr="00044F7B">
        <w:rPr>
          <w:rFonts w:ascii="Times New Roman" w:hAnsi="Times New Roman" w:cs="Times New Roman"/>
          <w:b/>
          <w:bCs/>
          <w:sz w:val="32"/>
          <w:szCs w:val="32"/>
        </w:rPr>
        <w:t xml:space="preserve"> and all  it took was a smile to put his world right.  For the elderl</w:t>
      </w:r>
      <w:r w:rsidR="00044F7B" w:rsidRPr="00044F7B">
        <w:rPr>
          <w:rFonts w:ascii="Times New Roman" w:hAnsi="Times New Roman" w:cs="Times New Roman"/>
          <w:b/>
          <w:bCs/>
          <w:sz w:val="32"/>
          <w:szCs w:val="32"/>
        </w:rPr>
        <w:t>y</w:t>
      </w:r>
      <w:r w:rsidRPr="00044F7B">
        <w:rPr>
          <w:rFonts w:ascii="Times New Roman" w:hAnsi="Times New Roman" w:cs="Times New Roman"/>
          <w:b/>
          <w:bCs/>
          <w:sz w:val="32"/>
          <w:szCs w:val="32"/>
        </w:rPr>
        <w:t xml:space="preserve"> lady, </w:t>
      </w:r>
      <w:r w:rsidRPr="00044F7B">
        <w:rPr>
          <w:rFonts w:ascii="Times New Roman" w:hAnsi="Times New Roman" w:cs="Times New Roman"/>
          <w:b/>
          <w:bCs/>
          <w:sz w:val="28"/>
          <w:szCs w:val="28"/>
        </w:rPr>
        <w:t>Tommy represented all surprises left in life</w:t>
      </w:r>
      <w:r w:rsidR="00044F7B" w:rsidRPr="00044F7B">
        <w:rPr>
          <w:rFonts w:ascii="Times New Roman" w:hAnsi="Times New Roman" w:cs="Times New Roman"/>
          <w:b/>
          <w:bCs/>
          <w:sz w:val="28"/>
          <w:szCs w:val="28"/>
        </w:rPr>
        <w:t xml:space="preserve"> – she still had much to learn and to give.  </w:t>
      </w:r>
    </w:p>
    <w:p w14:paraId="09231599" w14:textId="77777777" w:rsidR="006726C6" w:rsidRDefault="006726C6">
      <w:pPr>
        <w:rPr>
          <w:rFonts w:ascii="Times New Roman" w:hAnsi="Times New Roman" w:cs="Times New Roman"/>
          <w:sz w:val="28"/>
          <w:szCs w:val="28"/>
        </w:rPr>
      </w:pPr>
    </w:p>
    <w:p w14:paraId="1C507411" w14:textId="1D0DC59F" w:rsidR="009A5CCA" w:rsidRPr="009A5CCA" w:rsidRDefault="009A5CCA" w:rsidP="009A5CCA">
      <w:pPr>
        <w:pStyle w:val="NormalWeb"/>
        <w:rPr>
          <w:sz w:val="28"/>
          <w:szCs w:val="28"/>
        </w:rPr>
      </w:pPr>
      <w:r w:rsidRPr="009A5CCA">
        <w:rPr>
          <w:noProof/>
          <w:sz w:val="28"/>
          <w:szCs w:val="28"/>
        </w:rPr>
        <w:drawing>
          <wp:anchor distT="0" distB="0" distL="114300" distR="114300" simplePos="0" relativeHeight="251665408" behindDoc="1" locked="0" layoutInCell="1" allowOverlap="1" wp14:anchorId="5581684C" wp14:editId="76098ADC">
            <wp:simplePos x="0" y="0"/>
            <wp:positionH relativeFrom="column">
              <wp:posOffset>0</wp:posOffset>
            </wp:positionH>
            <wp:positionV relativeFrom="paragraph">
              <wp:posOffset>77717</wp:posOffset>
            </wp:positionV>
            <wp:extent cx="1092835" cy="949960"/>
            <wp:effectExtent l="0" t="0" r="0" b="2540"/>
            <wp:wrapTight wrapText="bothSides">
              <wp:wrapPolygon edited="0">
                <wp:start x="0" y="0"/>
                <wp:lineTo x="0" y="21225"/>
                <wp:lineTo x="21085" y="21225"/>
                <wp:lineTo x="21085" y="0"/>
                <wp:lineTo x="0" y="0"/>
              </wp:wrapPolygon>
            </wp:wrapTight>
            <wp:docPr id="63206139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92835" cy="949960"/>
                    </a:xfrm>
                    <a:prstGeom prst="rect">
                      <a:avLst/>
                    </a:prstGeom>
                    <a:noFill/>
                    <a:ln>
                      <a:noFill/>
                    </a:ln>
                  </pic:spPr>
                </pic:pic>
              </a:graphicData>
            </a:graphic>
          </wp:anchor>
        </w:drawing>
      </w:r>
      <w:r w:rsidRPr="009A5CCA">
        <w:rPr>
          <w:sz w:val="28"/>
          <w:szCs w:val="28"/>
        </w:rPr>
        <w:t xml:space="preserve">Remember when you were a kid how much fun we had playing in the leaves,  raking them up and then jumping and throwing the leaves.  So much fun – laughing and having a good time. </w:t>
      </w:r>
      <w:r w:rsidR="005768D3">
        <w:rPr>
          <w:sz w:val="28"/>
          <w:szCs w:val="28"/>
        </w:rPr>
        <w:t xml:space="preserve">It </w:t>
      </w:r>
      <w:r w:rsidRPr="009A5CCA">
        <w:rPr>
          <w:sz w:val="28"/>
          <w:szCs w:val="28"/>
        </w:rPr>
        <w:t xml:space="preserve"> </w:t>
      </w:r>
      <w:r w:rsidR="005768D3">
        <w:rPr>
          <w:sz w:val="28"/>
          <w:szCs w:val="28"/>
        </w:rPr>
        <w:t>d</w:t>
      </w:r>
      <w:r>
        <w:rPr>
          <w:sz w:val="28"/>
          <w:szCs w:val="28"/>
        </w:rPr>
        <w:t xml:space="preserve">oesn’t take much to entertain children and adults – laughter is the key!  </w:t>
      </w:r>
    </w:p>
    <w:p w14:paraId="00FB54E5" w14:textId="41067F88" w:rsidR="009A5CCA" w:rsidRDefault="009A5CCA" w:rsidP="009A5CCA">
      <w:pPr>
        <w:pStyle w:val="NormalWeb"/>
      </w:pPr>
      <w:r>
        <w:rPr>
          <w:noProof/>
        </w:rPr>
        <w:drawing>
          <wp:anchor distT="0" distB="0" distL="114300" distR="114300" simplePos="0" relativeHeight="251664384" behindDoc="1" locked="0" layoutInCell="1" allowOverlap="1" wp14:anchorId="44F4745D" wp14:editId="33E0DC73">
            <wp:simplePos x="0" y="0"/>
            <wp:positionH relativeFrom="margin">
              <wp:align>center</wp:align>
            </wp:positionH>
            <wp:positionV relativeFrom="page">
              <wp:posOffset>5675547</wp:posOffset>
            </wp:positionV>
            <wp:extent cx="2386965" cy="2018665"/>
            <wp:effectExtent l="0" t="0" r="0" b="635"/>
            <wp:wrapTight wrapText="bothSides">
              <wp:wrapPolygon edited="0">
                <wp:start x="7068" y="0"/>
                <wp:lineTo x="4310" y="408"/>
                <wp:lineTo x="2069" y="1835"/>
                <wp:lineTo x="2069" y="3465"/>
                <wp:lineTo x="3275" y="6727"/>
                <wp:lineTo x="2069" y="6727"/>
                <wp:lineTo x="172" y="8765"/>
                <wp:lineTo x="0" y="12638"/>
                <wp:lineTo x="0" y="20180"/>
                <wp:lineTo x="3103" y="21403"/>
                <wp:lineTo x="4310" y="21403"/>
                <wp:lineTo x="21376" y="20384"/>
                <wp:lineTo x="21376" y="12638"/>
                <wp:lineTo x="20686" y="8969"/>
                <wp:lineTo x="18962" y="6930"/>
                <wp:lineTo x="17756" y="6727"/>
                <wp:lineTo x="18618" y="1835"/>
                <wp:lineTo x="16204" y="612"/>
                <wp:lineTo x="12584" y="0"/>
                <wp:lineTo x="7068" y="0"/>
              </wp:wrapPolygon>
            </wp:wrapTight>
            <wp:docPr id="2963330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386965" cy="2018665"/>
                    </a:xfrm>
                    <a:prstGeom prst="rect">
                      <a:avLst/>
                    </a:prstGeom>
                    <a:noFill/>
                    <a:ln>
                      <a:noFill/>
                    </a:ln>
                  </pic:spPr>
                </pic:pic>
              </a:graphicData>
            </a:graphic>
          </wp:anchor>
        </w:drawing>
      </w:r>
    </w:p>
    <w:p w14:paraId="7F71856D" w14:textId="098EA96D" w:rsidR="006726C6" w:rsidRPr="005A56F6" w:rsidRDefault="006726C6">
      <w:pPr>
        <w:rPr>
          <w:rFonts w:ascii="Times New Roman" w:hAnsi="Times New Roman" w:cs="Times New Roman"/>
          <w:sz w:val="28"/>
          <w:szCs w:val="28"/>
        </w:rPr>
      </w:pPr>
    </w:p>
    <w:sectPr w:rsidR="006726C6" w:rsidRPr="005A56F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lgerian">
    <w:charset w:val="00"/>
    <w:family w:val="decorative"/>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1058"/>
    <w:rsid w:val="00043EA1"/>
    <w:rsid w:val="00044F7B"/>
    <w:rsid w:val="001B267C"/>
    <w:rsid w:val="002761B8"/>
    <w:rsid w:val="002C6030"/>
    <w:rsid w:val="002F041E"/>
    <w:rsid w:val="002F22DD"/>
    <w:rsid w:val="003B16B0"/>
    <w:rsid w:val="004C7073"/>
    <w:rsid w:val="005768D3"/>
    <w:rsid w:val="005A56F6"/>
    <w:rsid w:val="005D1882"/>
    <w:rsid w:val="006018B3"/>
    <w:rsid w:val="00635C30"/>
    <w:rsid w:val="006726C6"/>
    <w:rsid w:val="006F6862"/>
    <w:rsid w:val="006F7BC4"/>
    <w:rsid w:val="008F0B89"/>
    <w:rsid w:val="0097156E"/>
    <w:rsid w:val="00974D6E"/>
    <w:rsid w:val="00992C0F"/>
    <w:rsid w:val="009A5CCA"/>
    <w:rsid w:val="00A15567"/>
    <w:rsid w:val="00A761AD"/>
    <w:rsid w:val="00AC730C"/>
    <w:rsid w:val="00B44B70"/>
    <w:rsid w:val="00BF4544"/>
    <w:rsid w:val="00C00C96"/>
    <w:rsid w:val="00C46A0B"/>
    <w:rsid w:val="00CC1AA5"/>
    <w:rsid w:val="00CC4598"/>
    <w:rsid w:val="00D01058"/>
    <w:rsid w:val="00D422C0"/>
    <w:rsid w:val="00D72CF6"/>
    <w:rsid w:val="00D777E1"/>
    <w:rsid w:val="00DD52E0"/>
    <w:rsid w:val="00FC24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9508D8"/>
  <w15:chartTrackingRefBased/>
  <w15:docId w15:val="{53EBF09E-87F7-4BDE-A3D1-A4B1B1D25D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1058"/>
  </w:style>
  <w:style w:type="paragraph" w:styleId="Heading1">
    <w:name w:val="heading 1"/>
    <w:basedOn w:val="Normal"/>
    <w:next w:val="Normal"/>
    <w:link w:val="Heading1Char"/>
    <w:uiPriority w:val="9"/>
    <w:qFormat/>
    <w:rsid w:val="00D0105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0105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0105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0105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0105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0105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0105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0105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0105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105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0105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0105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0105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0105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0105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0105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0105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01058"/>
    <w:rPr>
      <w:rFonts w:eastAsiaTheme="majorEastAsia" w:cstheme="majorBidi"/>
      <w:color w:val="272727" w:themeColor="text1" w:themeTint="D8"/>
    </w:rPr>
  </w:style>
  <w:style w:type="paragraph" w:styleId="Title">
    <w:name w:val="Title"/>
    <w:basedOn w:val="Normal"/>
    <w:next w:val="Normal"/>
    <w:link w:val="TitleChar"/>
    <w:uiPriority w:val="10"/>
    <w:qFormat/>
    <w:rsid w:val="00D0105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0105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0105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0105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01058"/>
    <w:pPr>
      <w:spacing w:before="160"/>
      <w:jc w:val="center"/>
    </w:pPr>
    <w:rPr>
      <w:i/>
      <w:iCs/>
      <w:color w:val="404040" w:themeColor="text1" w:themeTint="BF"/>
    </w:rPr>
  </w:style>
  <w:style w:type="character" w:customStyle="1" w:styleId="QuoteChar">
    <w:name w:val="Quote Char"/>
    <w:basedOn w:val="DefaultParagraphFont"/>
    <w:link w:val="Quote"/>
    <w:uiPriority w:val="29"/>
    <w:rsid w:val="00D01058"/>
    <w:rPr>
      <w:i/>
      <w:iCs/>
      <w:color w:val="404040" w:themeColor="text1" w:themeTint="BF"/>
    </w:rPr>
  </w:style>
  <w:style w:type="paragraph" w:styleId="ListParagraph">
    <w:name w:val="List Paragraph"/>
    <w:basedOn w:val="Normal"/>
    <w:uiPriority w:val="34"/>
    <w:qFormat/>
    <w:rsid w:val="00D01058"/>
    <w:pPr>
      <w:ind w:left="720"/>
      <w:contextualSpacing/>
    </w:pPr>
  </w:style>
  <w:style w:type="character" w:styleId="IntenseEmphasis">
    <w:name w:val="Intense Emphasis"/>
    <w:basedOn w:val="DefaultParagraphFont"/>
    <w:uiPriority w:val="21"/>
    <w:qFormat/>
    <w:rsid w:val="00D01058"/>
    <w:rPr>
      <w:i/>
      <w:iCs/>
      <w:color w:val="2F5496" w:themeColor="accent1" w:themeShade="BF"/>
    </w:rPr>
  </w:style>
  <w:style w:type="paragraph" w:styleId="IntenseQuote">
    <w:name w:val="Intense Quote"/>
    <w:basedOn w:val="Normal"/>
    <w:next w:val="Normal"/>
    <w:link w:val="IntenseQuoteChar"/>
    <w:uiPriority w:val="30"/>
    <w:qFormat/>
    <w:rsid w:val="00D0105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01058"/>
    <w:rPr>
      <w:i/>
      <w:iCs/>
      <w:color w:val="2F5496" w:themeColor="accent1" w:themeShade="BF"/>
    </w:rPr>
  </w:style>
  <w:style w:type="character" w:styleId="IntenseReference">
    <w:name w:val="Intense Reference"/>
    <w:basedOn w:val="DefaultParagraphFont"/>
    <w:uiPriority w:val="32"/>
    <w:qFormat/>
    <w:rsid w:val="00D01058"/>
    <w:rPr>
      <w:b/>
      <w:bCs/>
      <w:smallCaps/>
      <w:color w:val="2F5496" w:themeColor="accent1" w:themeShade="BF"/>
      <w:spacing w:val="5"/>
    </w:rPr>
  </w:style>
  <w:style w:type="paragraph" w:styleId="NormalWeb">
    <w:name w:val="Normal (Web)"/>
    <w:basedOn w:val="Normal"/>
    <w:uiPriority w:val="99"/>
    <w:semiHidden/>
    <w:unhideWhenUsed/>
    <w:rsid w:val="00D01058"/>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semiHidden/>
    <w:unhideWhenUsed/>
    <w:rsid w:val="00BF454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gif"/><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2.jpe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fontTable" Target="fontTable.xml"/><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0442D5-6369-46CF-9263-38560FFC71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7514</TotalTime>
  <Pages>6</Pages>
  <Words>877</Words>
  <Characters>5000</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Adams</dc:creator>
  <cp:keywords/>
  <dc:description/>
  <cp:lastModifiedBy>Karen Adams</cp:lastModifiedBy>
  <cp:revision>12</cp:revision>
  <cp:lastPrinted>2026-10-07T15:48:00Z</cp:lastPrinted>
  <dcterms:created xsi:type="dcterms:W3CDTF">2026-09-29T17:14:00Z</dcterms:created>
  <dcterms:modified xsi:type="dcterms:W3CDTF">2026-10-07T17:04:00Z</dcterms:modified>
</cp:coreProperties>
</file>