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9FB" w:rsidP="00CF19FB" w:rsidRDefault="00CF19FB" w14:paraId="052FA367" w14:textId="77777777">
      <w:pPr>
        <w:spacing w:line="240" w:lineRule="auto"/>
        <w:jc w:val="center"/>
      </w:pPr>
      <w:r w:rsidR="550B288B">
        <w:rPr/>
        <w:t>MINUTES WAYNESBURG VILLAGE COUNCIL</w:t>
      </w:r>
    </w:p>
    <w:p w:rsidR="41023A1A" w:rsidP="1C1682E3" w:rsidRDefault="41023A1A" w14:paraId="0658C47E" w14:textId="41A1B32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  <w:r w:rsidR="41023A1A">
        <w:rPr/>
        <w:t>January 21, 2026</w:t>
      </w:r>
    </w:p>
    <w:p w:rsidR="00CF19FB" w:rsidP="00CF19FB" w:rsidRDefault="00CF19FB" w14:paraId="672A6659" w14:textId="77777777">
      <w:pPr>
        <w:spacing w:line="240" w:lineRule="auto"/>
        <w:jc w:val="center"/>
      </w:pPr>
    </w:p>
    <w:p w:rsidRPr="008E59FE" w:rsidR="00CF19FB" w:rsidP="00CF19FB" w:rsidRDefault="11FAF091" w14:paraId="3A1ADBB6" w14:textId="4F0C64A6">
      <w:pPr>
        <w:spacing w:line="240" w:lineRule="auto"/>
        <w:rPr>
          <w:sz w:val="24"/>
          <w:szCs w:val="24"/>
        </w:rPr>
      </w:pPr>
      <w:r w:rsidR="6C865B3B">
        <w:rPr/>
        <w:t>Waynesburg Village Council met in regular session with Mayor</w:t>
      </w:r>
      <w:r w:rsidR="2908B507">
        <w:rPr/>
        <w:t xml:space="preserve"> Doug</w:t>
      </w:r>
      <w:r w:rsidR="2BB2BF41">
        <w:rPr/>
        <w:t xml:space="preserve"> Welch and the following </w:t>
      </w:r>
      <w:r w:rsidR="6C865B3B">
        <w:rPr/>
        <w:t>council members present: Dwayne Knight,</w:t>
      </w:r>
      <w:r w:rsidR="5032BA96">
        <w:rPr/>
        <w:t xml:space="preserve"> Park Welker, Tasha Star</w:t>
      </w:r>
      <w:r w:rsidR="693D64C2">
        <w:rPr/>
        <w:t>c</w:t>
      </w:r>
      <w:r w:rsidR="5032BA96">
        <w:rPr/>
        <w:t xml:space="preserve">her, </w:t>
      </w:r>
      <w:r w:rsidR="6C865B3B">
        <w:rPr/>
        <w:t>Scott Anthony,</w:t>
      </w:r>
      <w:r w:rsidR="2BB2BF41">
        <w:rPr/>
        <w:t xml:space="preserve"> </w:t>
      </w:r>
      <w:r w:rsidR="699AEC4C">
        <w:rPr/>
        <w:t>Lee Welch</w:t>
      </w:r>
      <w:r w:rsidR="6D7A70B7">
        <w:rPr/>
        <w:t>,</w:t>
      </w:r>
      <w:r w:rsidR="2C0288B4">
        <w:rPr/>
        <w:t xml:space="preserve"> </w:t>
      </w:r>
      <w:r w:rsidR="6081A732">
        <w:rPr/>
        <w:t xml:space="preserve">and </w:t>
      </w:r>
      <w:r w:rsidR="6D8DDE0B">
        <w:rPr/>
        <w:t xml:space="preserve">Jeremy Dierick. </w:t>
      </w:r>
      <w:r w:rsidRPr="1C1682E3" w:rsidR="6C865B3B">
        <w:rPr>
          <w:sz w:val="24"/>
          <w:szCs w:val="24"/>
        </w:rPr>
        <w:t xml:space="preserve">Others </w:t>
      </w:r>
      <w:r w:rsidRPr="1C1682E3" w:rsidR="6C865B3B">
        <w:rPr>
          <w:sz w:val="24"/>
          <w:szCs w:val="24"/>
        </w:rPr>
        <w:t>prese</w:t>
      </w:r>
      <w:r w:rsidRPr="1C1682E3" w:rsidR="699AEC4C">
        <w:rPr>
          <w:sz w:val="24"/>
          <w:szCs w:val="24"/>
        </w:rPr>
        <w:t>nt</w:t>
      </w:r>
      <w:r w:rsidRPr="1C1682E3" w:rsidR="699AEC4C">
        <w:rPr>
          <w:sz w:val="24"/>
          <w:szCs w:val="24"/>
        </w:rPr>
        <w:t>: Solicitor Yost, Chief Bath,</w:t>
      </w:r>
      <w:r w:rsidRPr="1C1682E3" w:rsidR="1B504F9F">
        <w:rPr>
          <w:sz w:val="24"/>
          <w:szCs w:val="24"/>
        </w:rPr>
        <w:t xml:space="preserve"> </w:t>
      </w:r>
      <w:r w:rsidRPr="1C1682E3" w:rsidR="636B346E">
        <w:rPr>
          <w:sz w:val="24"/>
          <w:szCs w:val="24"/>
        </w:rPr>
        <w:t xml:space="preserve">David Sickafoose, </w:t>
      </w:r>
      <w:r w:rsidRPr="1C1682E3" w:rsidR="0D6A08FA">
        <w:rPr>
          <w:sz w:val="24"/>
          <w:szCs w:val="24"/>
        </w:rPr>
        <w:t>and Clerk Angela Kaltenbaugh</w:t>
      </w:r>
      <w:r w:rsidRPr="1C1682E3" w:rsidR="6C865B3B">
        <w:rPr>
          <w:sz w:val="24"/>
          <w:szCs w:val="24"/>
        </w:rPr>
        <w:t>.</w:t>
      </w:r>
    </w:p>
    <w:p w:rsidR="00A757C0" w:rsidP="00CF19FB" w:rsidRDefault="11FAF091" w14:paraId="2C8F4565" w14:textId="1FB6E9DB">
      <w:r w:rsidR="6C865B3B">
        <w:rPr/>
        <w:t>The meeting was called to order</w:t>
      </w:r>
      <w:r w:rsidR="0D6A08FA">
        <w:rPr/>
        <w:t xml:space="preserve"> at </w:t>
      </w:r>
      <w:r w:rsidR="0B273A85">
        <w:rPr/>
        <w:t>7</w:t>
      </w:r>
      <w:r w:rsidR="0D6A08FA">
        <w:rPr/>
        <w:t>:00 P.M.</w:t>
      </w:r>
    </w:p>
    <w:p w:rsidR="00CF19FB" w:rsidP="00CF19FB" w:rsidRDefault="586AB572" w14:paraId="160DB4FB" w14:textId="4AF82A79">
      <w:r w:rsidR="3414CA2E">
        <w:rPr/>
        <w:t>Minutes from the</w:t>
      </w:r>
      <w:r w:rsidR="1B504F9F">
        <w:rPr/>
        <w:t xml:space="preserve"> </w:t>
      </w:r>
      <w:r w:rsidR="2B805E1D">
        <w:rPr/>
        <w:t>December</w:t>
      </w:r>
      <w:r w:rsidR="2C0288B4">
        <w:rPr/>
        <w:t xml:space="preserve"> meeting were </w:t>
      </w:r>
      <w:r w:rsidR="07B54D51">
        <w:rPr/>
        <w:t xml:space="preserve">approved as </w:t>
      </w:r>
      <w:r w:rsidR="2C0288B4">
        <w:rPr/>
        <w:t xml:space="preserve">presented. </w:t>
      </w:r>
    </w:p>
    <w:p w:rsidR="00383A57" w:rsidP="00CF19FB" w:rsidRDefault="122611BB" w14:paraId="2F60BB9A" w14:textId="77777777">
      <w:r w:rsidRPr="1C1682E3" w:rsidR="1A37B7F3">
        <w:rPr>
          <w:b w:val="1"/>
          <w:bCs w:val="1"/>
          <w:u w:val="single"/>
        </w:rPr>
        <w:t>Citizens</w:t>
      </w:r>
      <w:r w:rsidR="1A37B7F3">
        <w:rPr/>
        <w:t>:</w:t>
      </w:r>
    </w:p>
    <w:p w:rsidR="35D0DB17" w:rsidP="1C1682E3" w:rsidRDefault="35D0DB17" w14:paraId="2BA42EB5" w14:textId="260B69F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5D0DB17">
        <w:rPr/>
        <w:t xml:space="preserve">State Representative Matt Kishman discussed capital projects and grants available. </w:t>
      </w:r>
    </w:p>
    <w:p w:rsidR="0BF8E80C" w:rsidP="1C1682E3" w:rsidRDefault="0BF8E80C" w14:paraId="3F1CC705" w14:textId="6A6E707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BF8E80C">
        <w:rPr/>
        <w:t>Historical Society informed Council that they were going to be selling Veteran banners for the poles</w:t>
      </w:r>
      <w:r w:rsidR="53DA1CDD">
        <w:rPr/>
        <w:t xml:space="preserve"> for $50 each. Welker mentioned that they should </w:t>
      </w:r>
      <w:r w:rsidR="2E409F55">
        <w:rPr/>
        <w:t xml:space="preserve">contact AEP and see </w:t>
      </w:r>
      <w:r w:rsidR="0EC96FAF">
        <w:rPr/>
        <w:t xml:space="preserve">how many poles they would be </w:t>
      </w:r>
      <w:r w:rsidR="0EC96FAF">
        <w:rPr/>
        <w:t>permitted</w:t>
      </w:r>
      <w:r w:rsidR="0EC96FAF">
        <w:rPr/>
        <w:t xml:space="preserve"> to hang banners on</w:t>
      </w:r>
      <w:r w:rsidR="0F765A03">
        <w:rPr/>
        <w:t xml:space="preserve"> prior to selling them. They disc</w:t>
      </w:r>
      <w:r w:rsidR="3EE9D0B5">
        <w:rPr/>
        <w:t>ussed the progress on the gazebo</w:t>
      </w:r>
      <w:r w:rsidR="198C3973">
        <w:rPr/>
        <w:t xml:space="preserve"> and the idea of adding signage to honor the donors. </w:t>
      </w:r>
    </w:p>
    <w:p w:rsidR="67A1C8A2" w:rsidP="1C1682E3" w:rsidRDefault="67A1C8A2" w14:paraId="6C5F94DE" w14:textId="278FF12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7A1C8A2">
        <w:rPr/>
        <w:t xml:space="preserve">Shawn Oliver was present to observe. </w:t>
      </w:r>
    </w:p>
    <w:p w:rsidR="00A52D9C" w:rsidP="00A52D9C" w:rsidRDefault="00A52D9C" w14:paraId="433192B9" w14:textId="77777777">
      <w:pPr>
        <w:rPr>
          <w:b/>
          <w:bCs/>
        </w:rPr>
      </w:pPr>
      <w:r w:rsidRPr="1C1682E3" w:rsidR="46672C84">
        <w:rPr>
          <w:b w:val="1"/>
          <w:bCs w:val="1"/>
          <w:u w:val="single"/>
        </w:rPr>
        <w:t>Street Department</w:t>
      </w:r>
      <w:r w:rsidRPr="1C1682E3" w:rsidR="46672C84">
        <w:rPr>
          <w:b w:val="1"/>
          <w:bCs w:val="1"/>
        </w:rPr>
        <w:t xml:space="preserve">: </w:t>
      </w:r>
    </w:p>
    <w:p w:rsidR="1BCAAECB" w:rsidP="1C1682E3" w:rsidRDefault="1BCAAECB" w14:paraId="4CAFBB05" w14:textId="1B8103D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BCAAECB">
        <w:rPr/>
        <w:t>Sickafoose presented an estimate to repair the lights on the inside and outside of the Village building. Council took no action and reques</w:t>
      </w:r>
      <w:r w:rsidR="049853EE">
        <w:rPr/>
        <w:t xml:space="preserve">ted </w:t>
      </w:r>
      <w:r w:rsidR="049853EE">
        <w:rPr/>
        <w:t>additional</w:t>
      </w:r>
      <w:r w:rsidR="049853EE">
        <w:rPr/>
        <w:t xml:space="preserve"> estimates. </w:t>
      </w:r>
    </w:p>
    <w:p w:rsidR="7A0658F3" w:rsidP="1C1682E3" w:rsidRDefault="7A0658F3" w14:paraId="62CDD8A2" w14:textId="2419DD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A0658F3">
        <w:rPr/>
        <w:t>Discussed</w:t>
      </w:r>
      <w:r w:rsidR="7A0658F3">
        <w:rPr/>
        <w:t xml:space="preserve"> the State Route that is being damaged by the increase in truck traffic. State Rep Kishman </w:t>
      </w:r>
      <w:r w:rsidR="7A0658F3">
        <w:rPr/>
        <w:t>stated</w:t>
      </w:r>
      <w:r w:rsidR="7A0658F3">
        <w:rPr/>
        <w:t xml:space="preserve"> that he would reach out to </w:t>
      </w:r>
      <w:r w:rsidR="428C533A">
        <w:rPr/>
        <w:t xml:space="preserve">ODOT. </w:t>
      </w:r>
    </w:p>
    <w:p w:rsidR="428C533A" w:rsidP="1C1682E3" w:rsidRDefault="428C533A" w14:paraId="2E5A4572" w14:textId="2241726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28C533A">
        <w:rPr/>
        <w:t xml:space="preserve">Reported that flags need to be ordered. Anthony will send Sickafoose the contact information. </w:t>
      </w:r>
    </w:p>
    <w:p w:rsidR="00625650" w:rsidP="00CF19FB" w:rsidRDefault="00CF19FB" w14:paraId="7316B052" w14:textId="77777777">
      <w:pPr>
        <w:rPr>
          <w:b/>
          <w:bCs/>
        </w:rPr>
      </w:pPr>
      <w:r w:rsidRPr="00CF19FB">
        <w:rPr>
          <w:b/>
          <w:bCs/>
          <w:u w:val="single"/>
        </w:rPr>
        <w:t>Police Department</w:t>
      </w:r>
      <w:r w:rsidRPr="00AF3E97">
        <w:rPr>
          <w:b/>
          <w:bCs/>
        </w:rPr>
        <w:t xml:space="preserve">: </w:t>
      </w:r>
    </w:p>
    <w:p w:rsidR="00CB3DE1" w:rsidP="0CE25539" w:rsidRDefault="1B0E9B3B" w14:paraId="047455AF" w14:textId="035758D8">
      <w:r w:rsidR="27D8D7DB">
        <w:rPr/>
        <w:t xml:space="preserve">Chief Bath gave members a written report. </w:t>
      </w:r>
    </w:p>
    <w:p w:rsidR="2F5DC38D" w:rsidRDefault="2F5DC38D" w14:paraId="5CD2AD11" w14:textId="4B187337">
      <w:r w:rsidR="2F5DC38D">
        <w:rPr/>
        <w:t xml:space="preserve">No </w:t>
      </w:r>
      <w:r w:rsidR="2F5DC38D">
        <w:rPr/>
        <w:t>additional</w:t>
      </w:r>
      <w:r w:rsidR="2F5DC38D">
        <w:rPr/>
        <w:t xml:space="preserve"> questions from Council. </w:t>
      </w:r>
    </w:p>
    <w:p w:rsidR="00996BEE" w:rsidRDefault="00996BEE" w14:paraId="7D8421DD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Fire Department:</w:t>
      </w:r>
    </w:p>
    <w:p w:rsidRPr="00CB3DE1" w:rsidR="00CB3DE1" w:rsidRDefault="00CB3DE1" w14:paraId="72B2FCE4" w14:textId="77777777">
      <w:r>
        <w:t xml:space="preserve">No report was given. </w:t>
      </w:r>
    </w:p>
    <w:p w:rsidR="00C320D0" w:rsidRDefault="00C320D0" w14:paraId="0F52A077" w14:textId="77777777">
      <w:pPr>
        <w:rPr>
          <w:b/>
          <w:bCs/>
        </w:rPr>
      </w:pPr>
      <w:r>
        <w:rPr>
          <w:b/>
          <w:bCs/>
          <w:u w:val="single"/>
        </w:rPr>
        <w:t>Mayor</w:t>
      </w:r>
      <w:r>
        <w:rPr>
          <w:b/>
          <w:bCs/>
        </w:rPr>
        <w:t>:</w:t>
      </w:r>
    </w:p>
    <w:p w:rsidR="00852910" w:rsidP="00996BEE" w:rsidRDefault="3DA2A849" w14:paraId="71A049EF" w14:textId="414267D3">
      <w:r w:rsidR="40C593B1">
        <w:rPr/>
        <w:t xml:space="preserve">Mayors’ court </w:t>
      </w:r>
      <w:r w:rsidR="2B51B872">
        <w:rPr/>
        <w:t>for</w:t>
      </w:r>
      <w:r w:rsidR="45FEC0B9">
        <w:rPr/>
        <w:t xml:space="preserve"> </w:t>
      </w:r>
      <w:r w:rsidR="41AE029A">
        <w:rPr/>
        <w:t xml:space="preserve">November </w:t>
      </w:r>
      <w:r w:rsidR="3E501DA2">
        <w:rPr/>
        <w:t>collected $</w:t>
      </w:r>
      <w:r w:rsidR="032D4486">
        <w:rPr/>
        <w:t>3,410</w:t>
      </w:r>
      <w:r w:rsidR="200A59B1">
        <w:rPr/>
        <w:t xml:space="preserve"> </w:t>
      </w:r>
      <w:r w:rsidR="3E501DA2">
        <w:rPr/>
        <w:t xml:space="preserve">to the General Fund. </w:t>
      </w:r>
    </w:p>
    <w:p w:rsidR="715E0DB5" w:rsidP="1C1682E3" w:rsidRDefault="715E0DB5" w14:paraId="3F6C48CB" w14:textId="77CF5EA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15E0DB5">
        <w:rPr/>
        <w:t xml:space="preserve">Mayor Welch read a letter of resignation from Scott Anthony. Anthony served on Council for 10 years and is resigning due to relocation. </w:t>
      </w:r>
    </w:p>
    <w:p w:rsidR="002026BE" w:rsidRDefault="56772449" w14:paraId="027C36F0" w14:textId="77777777">
      <w:pPr>
        <w:rPr>
          <w:b/>
          <w:bCs/>
        </w:rPr>
      </w:pPr>
      <w:r w:rsidRPr="1C1682E3" w:rsidR="5EC82860">
        <w:rPr>
          <w:b w:val="1"/>
          <w:bCs w:val="1"/>
          <w:u w:val="single"/>
        </w:rPr>
        <w:t>Clerk</w:t>
      </w:r>
      <w:r w:rsidRPr="1C1682E3" w:rsidR="5EC82860">
        <w:rPr>
          <w:b w:val="1"/>
          <w:bCs w:val="1"/>
        </w:rPr>
        <w:t>:</w:t>
      </w:r>
    </w:p>
    <w:p w:rsidR="1B39CD68" w:rsidP="1C1682E3" w:rsidRDefault="1B39CD68" w14:paraId="48DDAE08" w14:textId="6D5C57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B39CD68">
        <w:rPr/>
        <w:t xml:space="preserve">Reached out to UAN. They will not accept any </w:t>
      </w:r>
      <w:r w:rsidR="1B39CD68">
        <w:rPr/>
        <w:t>new users</w:t>
      </w:r>
      <w:r w:rsidR="1B39CD68">
        <w:rPr/>
        <w:t xml:space="preserve"> until around March. </w:t>
      </w:r>
    </w:p>
    <w:p w:rsidR="63F50D0A" w:rsidP="1C1682E3" w:rsidRDefault="63F50D0A" w14:paraId="48518A8F" w14:textId="5C2E3FB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3F50D0A">
        <w:rPr/>
        <w:t>Discussed</w:t>
      </w:r>
      <w:r w:rsidR="63F50D0A">
        <w:rPr/>
        <w:t xml:space="preserve"> the Local Government Conference that will be in March. Welker made a motion, seconded by Anthony to approve Kaltenbaugh attend</w:t>
      </w:r>
      <w:r w:rsidR="1C7D28BA">
        <w:rPr/>
        <w:t xml:space="preserve">ing the conference if her schedule allows and not to exceed the posted rate and hotel. </w:t>
      </w:r>
      <w:r w:rsidR="3A8AAF2E">
        <w:rPr/>
        <w:t xml:space="preserve">Vote: Dierick, yes; Welch, yes; Anthony, yes; Starcher, yes; Welker, yes; and Knight, yes. </w:t>
      </w:r>
      <w:r w:rsidR="0733E8E9">
        <w:rPr/>
        <w:t>Motion carries 6-0.</w:t>
      </w:r>
    </w:p>
    <w:p w:rsidR="00A637E9" w:rsidP="005B69A6" w:rsidRDefault="20890570" w14:paraId="2721F6E4" w14:textId="2152D5A4">
      <w:pPr>
        <w:rPr>
          <w:b/>
          <w:bCs/>
          <w:u w:val="single"/>
        </w:rPr>
      </w:pPr>
      <w:r w:rsidRPr="0CE25539">
        <w:rPr>
          <w:b/>
          <w:bCs/>
          <w:u w:val="single"/>
        </w:rPr>
        <w:t>Ordinances and Resolutions</w:t>
      </w:r>
      <w:r w:rsidRPr="0CE25539" w:rsidR="22511219">
        <w:rPr>
          <w:b/>
          <w:bCs/>
          <w:u w:val="single"/>
        </w:rPr>
        <w:t>:</w:t>
      </w:r>
    </w:p>
    <w:p w:rsidR="00A637E9" w:rsidP="1C1682E3" w:rsidRDefault="6D4F2A7B" w14:paraId="7C36F3D6" w14:textId="11EFDDE2">
      <w:pPr>
        <w:spacing w:before="0" w:beforeAutospacing="off" w:after="160" w:afterAutospacing="off" w:line="259" w:lineRule="auto"/>
        <w:ind w:left="0" w:right="0"/>
        <w:jc w:val="left"/>
      </w:pPr>
      <w:r w:rsidR="16FC326C">
        <w:rPr/>
        <w:t>Ordinance 202</w:t>
      </w:r>
      <w:r w:rsidR="2A78790E">
        <w:rPr/>
        <w:t xml:space="preserve">6-01-001: </w:t>
      </w:r>
      <w:r w:rsidR="6F0A75B1">
        <w:rPr/>
        <w:t xml:space="preserve">An Ordinance to make appropriations for the current expenses and other expenditures of the Village of Waynesburg, State of Ohio, during the fiscal year ending December </w:t>
      </w:r>
      <w:r w:rsidR="37B2BD21">
        <w:rPr/>
        <w:t xml:space="preserve">31, 2026. Motion made by Anthony, seconded by Knight to suspend the </w:t>
      </w:r>
      <w:r w:rsidR="37B2BD21">
        <w:rPr/>
        <w:t>three reading</w:t>
      </w:r>
      <w:r w:rsidR="37B2BD21">
        <w:rPr/>
        <w:t xml:space="preserve"> </w:t>
      </w:r>
      <w:r w:rsidR="37B2BD21">
        <w:rPr/>
        <w:t>rule</w:t>
      </w:r>
      <w:r w:rsidR="37B2BD21">
        <w:rPr/>
        <w:t xml:space="preserve"> and declaring it an emergency. </w:t>
      </w:r>
      <w:r w:rsidR="6E3D5724">
        <w:rPr/>
        <w:t>Vote: Dierick, yes; Welch, yes; Anthony, yes; Starcher, yes; Welker, yes; and Knight, yes. Motion carries 6-0. Motion made by Anthony, seconded by Dierick to adopt the Ordinance as pre</w:t>
      </w:r>
      <w:r w:rsidR="029FCF57">
        <w:rPr/>
        <w:t>sented. Vote: Dierick, yes; Welch, yes; Anthony, yes; Starcher, yes; Welker, yes; and Knight, yes. Motion carries 6-0.</w:t>
      </w:r>
    </w:p>
    <w:p w:rsidR="00A637E9" w:rsidP="1C1682E3" w:rsidRDefault="6D4F2A7B" w14:paraId="153A5075" w14:textId="64076AE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u w:val="single"/>
        </w:rPr>
      </w:pPr>
      <w:r w:rsidRPr="1C1682E3" w:rsidR="4C3993F0">
        <w:rPr>
          <w:b w:val="1"/>
          <w:bCs w:val="1"/>
          <w:u w:val="single"/>
        </w:rPr>
        <w:t>Solicitor:</w:t>
      </w:r>
    </w:p>
    <w:p w:rsidR="1F81FE4F" w:rsidP="1C1682E3" w:rsidRDefault="1F81FE4F" w14:paraId="0E5207D7" w14:textId="19C909A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F81FE4F">
        <w:rPr/>
        <w:t xml:space="preserve">Reminded Council that he would not be present at </w:t>
      </w:r>
      <w:r w:rsidR="1F81FE4F">
        <w:rPr/>
        <w:t>the</w:t>
      </w:r>
      <w:r w:rsidR="1F81FE4F">
        <w:rPr/>
        <w:t xml:space="preserve"> February meeting. </w:t>
      </w:r>
    </w:p>
    <w:p w:rsidR="1F81FE4F" w:rsidP="1C1682E3" w:rsidRDefault="1F81FE4F" w14:paraId="72C69C5C" w14:textId="777BF1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F81FE4F">
        <w:rPr/>
        <w:t xml:space="preserve">Knight questioned if the Cyber Security plan was completed. Solicitor Yost </w:t>
      </w:r>
      <w:r w:rsidR="1F81FE4F">
        <w:rPr/>
        <w:t>stated</w:t>
      </w:r>
      <w:r w:rsidR="1F81FE4F">
        <w:rPr/>
        <w:t xml:space="preserve"> that he was working on it and would have it complete</w:t>
      </w:r>
      <w:r w:rsidR="3850AE27">
        <w:rPr/>
        <w:t>d prior to the July 1</w:t>
      </w:r>
      <w:r w:rsidRPr="1C1682E3" w:rsidR="3850AE27">
        <w:rPr>
          <w:vertAlign w:val="superscript"/>
        </w:rPr>
        <w:t>st</w:t>
      </w:r>
      <w:r w:rsidR="3850AE27">
        <w:rPr/>
        <w:t xml:space="preserve"> deadline.</w:t>
      </w:r>
    </w:p>
    <w:p w:rsidR="00932D59" w:rsidP="002026BE" w:rsidRDefault="25FBD30B" w14:paraId="4A9AB753" w14:textId="77777777">
      <w:pPr>
        <w:rPr>
          <w:b/>
          <w:bCs/>
        </w:rPr>
      </w:pPr>
      <w:r w:rsidRPr="1C1682E3" w:rsidR="2638D912">
        <w:rPr>
          <w:b w:val="1"/>
          <w:bCs w:val="1"/>
          <w:u w:val="single"/>
        </w:rPr>
        <w:t>Old B</w:t>
      </w:r>
      <w:r w:rsidRPr="1C1682E3" w:rsidR="5A3B9477">
        <w:rPr>
          <w:b w:val="1"/>
          <w:bCs w:val="1"/>
          <w:u w:val="single"/>
        </w:rPr>
        <w:t>usiness</w:t>
      </w:r>
      <w:r w:rsidRPr="1C1682E3" w:rsidR="5A3B9477">
        <w:rPr>
          <w:b w:val="1"/>
          <w:bCs w:val="1"/>
        </w:rPr>
        <w:t>:</w:t>
      </w:r>
    </w:p>
    <w:p w:rsidR="10120ED1" w:rsidRDefault="10120ED1" w14:paraId="25C4796C" w14:textId="5F37B64E">
      <w:pPr>
        <w:rPr>
          <w:b w:val="0"/>
          <w:bCs w:val="0"/>
        </w:rPr>
      </w:pPr>
      <w:r w:rsidR="10120ED1">
        <w:rPr>
          <w:b w:val="0"/>
          <w:bCs w:val="0"/>
        </w:rPr>
        <w:t xml:space="preserve">Welker informed Council that he had been discussing ways to level the lot for the gazebo with landscapers. </w:t>
      </w:r>
    </w:p>
    <w:p w:rsidR="006A77B2" w:rsidP="002026BE" w:rsidRDefault="066408F2" w14:paraId="412AC293" w14:textId="77777777">
      <w:pPr>
        <w:rPr>
          <w:b/>
          <w:bCs/>
        </w:rPr>
      </w:pPr>
      <w:r w:rsidRPr="1C1682E3" w:rsidR="77D4C53B">
        <w:rPr>
          <w:b w:val="1"/>
          <w:bCs w:val="1"/>
          <w:u w:val="single"/>
        </w:rPr>
        <w:t>New</w:t>
      </w:r>
      <w:r w:rsidRPr="1C1682E3" w:rsidR="2638D912">
        <w:rPr>
          <w:b w:val="1"/>
          <w:bCs w:val="1"/>
          <w:u w:val="single"/>
        </w:rPr>
        <w:t xml:space="preserve"> Business</w:t>
      </w:r>
      <w:r w:rsidRPr="1C1682E3" w:rsidR="77D4C53B">
        <w:rPr>
          <w:b w:val="1"/>
          <w:bCs w:val="1"/>
        </w:rPr>
        <w:t>:</w:t>
      </w:r>
    </w:p>
    <w:p w:rsidR="00410323" w:rsidP="1C1682E3" w:rsidRDefault="00410323" w14:paraId="0FA9A610" w14:textId="5917E4D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5A2FD16">
        <w:rPr/>
        <w:t>Welker nominated Knight as the President of Council, seconded by Anthony. No further nominations were made. Vote: Dierick, yes; Welch, yes; Anthony, yes; Starcher, yes; Welker, yes; and Knight, abstain. Motion carries 6-0.</w:t>
      </w:r>
    </w:p>
    <w:p w:rsidR="00410323" w:rsidP="1C1682E3" w:rsidRDefault="00410323" w14:paraId="64A7BBF0" w14:textId="1BFC0CF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8D1EFC6">
        <w:rPr/>
        <w:t>Dierick states that the contracts for the cemetery and mowing need reviewed and addressed due to uns</w:t>
      </w:r>
      <w:r w:rsidR="27076538">
        <w:rPr/>
        <w:t xml:space="preserve">atisfactory work being completed for both. </w:t>
      </w:r>
    </w:p>
    <w:p w:rsidR="00410323" w:rsidP="1C1682E3" w:rsidRDefault="00410323" w14:paraId="0FD02CFE" w14:textId="4E8B175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7076538">
        <w:rPr/>
        <w:t xml:space="preserve">Dierick questioned Yost if there were any </w:t>
      </w:r>
      <w:r w:rsidR="27076538">
        <w:rPr/>
        <w:t>assistance</w:t>
      </w:r>
      <w:r w:rsidR="27076538">
        <w:rPr/>
        <w:t xml:space="preserve"> programs for demolition of properties </w:t>
      </w:r>
      <w:r w:rsidR="160569F0">
        <w:rPr/>
        <w:t xml:space="preserve">within the Village. Yost explained that the Village would need ownership of the property and have matching funds to apply for grants. </w:t>
      </w:r>
    </w:p>
    <w:p w:rsidR="00410323" w:rsidP="0CE25539" w:rsidRDefault="1A33DD93" w14:paraId="39F36799" w14:textId="53E73099">
      <w:r w:rsidRPr="0CE25539">
        <w:rPr>
          <w:b/>
          <w:bCs/>
          <w:u w:val="single"/>
        </w:rPr>
        <w:lastRenderedPageBreak/>
        <w:t>Payment of Bills</w:t>
      </w:r>
      <w:r>
        <w:t>:</w:t>
      </w:r>
    </w:p>
    <w:p w:rsidR="006466A7" w:rsidP="1C1682E3" w:rsidRDefault="0089A90C" w14:paraId="55056A6E" w14:textId="406E166D">
      <w:pPr>
        <w:spacing w:before="0" w:beforeAutospacing="off" w:after="160" w:afterAutospacing="off" w:line="259" w:lineRule="auto"/>
        <w:ind w:left="0" w:right="0"/>
        <w:jc w:val="left"/>
      </w:pPr>
      <w:r w:rsidR="34DD54B6">
        <w:rPr/>
        <w:t>Knight</w:t>
      </w:r>
      <w:r w:rsidR="0FA90D26">
        <w:rPr/>
        <w:t xml:space="preserve"> made a motion to pay the bills </w:t>
      </w:r>
      <w:r w:rsidR="7E86003E">
        <w:rPr/>
        <w:t>as presented, seconded by</w:t>
      </w:r>
      <w:r w:rsidR="22A9FD3B">
        <w:rPr/>
        <w:t xml:space="preserve"> </w:t>
      </w:r>
      <w:r w:rsidR="02E92606">
        <w:rPr/>
        <w:t>Welker. Vote: Dierick, yes; Welch, yes; Anthony, yes; Starcher, yes; Welker, yes; and Knight, yes. Motion carries 6-0.</w:t>
      </w:r>
    </w:p>
    <w:p w:rsidR="006466A7" w:rsidP="1C1682E3" w:rsidRDefault="0089A90C" w14:paraId="43599216" w14:textId="7A24B5E2">
      <w:pPr>
        <w:spacing w:before="0" w:beforeAutospacing="off" w:after="160" w:afterAutospacing="off" w:line="259" w:lineRule="auto"/>
        <w:ind w:left="0" w:right="0"/>
        <w:jc w:val="left"/>
      </w:pPr>
      <w:r w:rsidR="02E92606">
        <w:rPr/>
        <w:t xml:space="preserve">Knight made a motion, seconded by Welker to approve the </w:t>
      </w:r>
      <w:r w:rsidR="02E92606">
        <w:rPr/>
        <w:t>bank</w:t>
      </w:r>
      <w:r w:rsidR="02E92606">
        <w:rPr/>
        <w:t xml:space="preserve"> reconciliation as well as any other reports presented by the Fiscal Officer. Vote: Dierick, yes; Welch, yes; Anthony, yes; Starcher, yes; Welker, yes; and Knight, yes. Motion carries 6-0.</w:t>
      </w:r>
    </w:p>
    <w:p w:rsidR="006466A7" w:rsidP="1C1682E3" w:rsidRDefault="0089A90C" w14:paraId="37FDDE6D" w14:textId="0D318426">
      <w:pPr>
        <w:spacing w:before="0" w:beforeAutospacing="off" w:after="160" w:afterAutospacing="off" w:line="259" w:lineRule="auto"/>
        <w:ind w:left="0" w:right="0"/>
        <w:jc w:val="left"/>
      </w:pPr>
    </w:p>
    <w:p w:rsidR="006466A7" w:rsidP="1C1682E3" w:rsidRDefault="0089A90C" w14:paraId="6D3A4091" w14:textId="1DCFD3EC">
      <w:pPr>
        <w:spacing w:before="0" w:beforeAutospacing="off" w:after="160" w:afterAutospacing="off" w:line="259" w:lineRule="auto"/>
        <w:ind w:left="0" w:right="0"/>
        <w:jc w:val="left"/>
      </w:pPr>
    </w:p>
    <w:p w:rsidR="006466A7" w:rsidP="1C1682E3" w:rsidRDefault="0089A90C" w14:paraId="1604AA64" w14:textId="2CDE23A1">
      <w:pPr>
        <w:spacing w:before="0" w:beforeAutospacing="off" w:after="160" w:afterAutospacing="off" w:line="259" w:lineRule="auto"/>
        <w:ind w:left="0" w:right="0"/>
        <w:jc w:val="left"/>
      </w:pPr>
    </w:p>
    <w:p w:rsidR="006466A7" w:rsidP="1C1682E3" w:rsidRDefault="0089A90C" w14:paraId="6DAFF018" w14:textId="6492E9DA">
      <w:pPr>
        <w:rPr>
          <w:b w:val="1"/>
          <w:bCs w:val="1"/>
          <w:u w:val="single"/>
        </w:rPr>
      </w:pPr>
      <w:r w:rsidRPr="1C1682E3" w:rsidR="6307AED1">
        <w:rPr>
          <w:b w:val="1"/>
          <w:bCs w:val="1"/>
          <w:u w:val="single"/>
        </w:rPr>
        <w:t>Public:</w:t>
      </w:r>
    </w:p>
    <w:p w:rsidR="6307AED1" w:rsidRDefault="6307AED1" w14:paraId="6C5F69DA" w14:textId="20CB1FBC">
      <w:pPr>
        <w:rPr>
          <w:b w:val="0"/>
          <w:bCs w:val="0"/>
          <w:u w:val="none"/>
        </w:rPr>
      </w:pPr>
      <w:r w:rsidR="6307AED1">
        <w:rPr>
          <w:b w:val="0"/>
          <w:bCs w:val="0"/>
          <w:u w:val="none"/>
        </w:rPr>
        <w:t xml:space="preserve">Shawn Oliver questioned if he would be appointed to the open Council seat. Yost </w:t>
      </w:r>
      <w:r w:rsidR="6307AED1">
        <w:rPr>
          <w:b w:val="0"/>
          <w:bCs w:val="0"/>
          <w:u w:val="none"/>
        </w:rPr>
        <w:t>stated</w:t>
      </w:r>
      <w:r w:rsidR="6307AED1">
        <w:rPr>
          <w:b w:val="0"/>
          <w:bCs w:val="0"/>
          <w:u w:val="none"/>
        </w:rPr>
        <w:t xml:space="preserve"> that </w:t>
      </w:r>
      <w:r w:rsidR="505B68B5">
        <w:rPr>
          <w:b w:val="0"/>
          <w:bCs w:val="0"/>
          <w:u w:val="none"/>
        </w:rPr>
        <w:t xml:space="preserve">a vacancy could not be filled until after the vacancy </w:t>
      </w:r>
      <w:r w:rsidR="27D3D20A">
        <w:rPr>
          <w:b w:val="0"/>
          <w:bCs w:val="0"/>
          <w:u w:val="none"/>
        </w:rPr>
        <w:t>existed,</w:t>
      </w:r>
      <w:r w:rsidR="505B68B5">
        <w:rPr>
          <w:b w:val="0"/>
          <w:bCs w:val="0"/>
          <w:u w:val="none"/>
        </w:rPr>
        <w:t xml:space="preserve"> which would be February 1</w:t>
      </w:r>
      <w:r w:rsidRPr="1C1682E3" w:rsidR="505B68B5">
        <w:rPr>
          <w:b w:val="0"/>
          <w:bCs w:val="0"/>
          <w:u w:val="none"/>
          <w:vertAlign w:val="superscript"/>
        </w:rPr>
        <w:t>st</w:t>
      </w:r>
      <w:r w:rsidR="505B68B5">
        <w:rPr>
          <w:b w:val="0"/>
          <w:bCs w:val="0"/>
          <w:u w:val="none"/>
        </w:rPr>
        <w:t xml:space="preserve">. Anthony mentioned </w:t>
      </w:r>
      <w:r w:rsidR="5B32F3A0">
        <w:rPr>
          <w:b w:val="0"/>
          <w:bCs w:val="0"/>
          <w:u w:val="none"/>
        </w:rPr>
        <w:t xml:space="preserve">posting the opening to see who was interested in the position. </w:t>
      </w:r>
    </w:p>
    <w:p w:rsidRPr="009F18D5" w:rsidR="009F18D5" w:rsidP="0CE25539" w:rsidRDefault="6C24CBA4" w14:paraId="711AF3ED" w14:textId="46F7DC5A">
      <w:pPr>
        <w:rPr>
          <w:u w:val="single"/>
        </w:rPr>
      </w:pPr>
      <w:r w:rsidRPr="0CE25539">
        <w:rPr>
          <w:b/>
          <w:bCs/>
          <w:u w:val="single"/>
        </w:rPr>
        <w:t>Adjournment:</w:t>
      </w:r>
    </w:p>
    <w:p w:rsidR="0FCF735D" w:rsidP="1C1682E3" w:rsidRDefault="0FCF735D" w14:paraId="6B639173" w14:textId="1C6596AB">
      <w:pPr>
        <w:spacing w:before="0" w:beforeAutospacing="off" w:after="160" w:afterAutospacing="off" w:line="259" w:lineRule="auto"/>
        <w:ind w:left="0" w:right="0"/>
        <w:jc w:val="left"/>
      </w:pPr>
      <w:r w:rsidR="0FCF735D">
        <w:rPr/>
        <w:t>A motion was made to adjourn the meeting</w:t>
      </w:r>
      <w:r w:rsidR="2BB2BF41">
        <w:rPr/>
        <w:t xml:space="preserve"> by </w:t>
      </w:r>
      <w:r w:rsidR="75DC3AF5">
        <w:rPr/>
        <w:t xml:space="preserve">Welch, seconded by </w:t>
      </w:r>
      <w:r w:rsidR="75DC3AF5">
        <w:rPr/>
        <w:t>Dierik</w:t>
      </w:r>
      <w:r w:rsidR="75DC3AF5">
        <w:rPr/>
        <w:t xml:space="preserve"> to adjourn the meeting. Vote: Dierick, yes; Welch, yes; Anthony, yes; Starcher, yes; Welker, yes; and Knight, yes. Motion carries 6-0.</w:t>
      </w:r>
    </w:p>
    <w:p w:rsidR="1C1682E3" w:rsidRDefault="1C1682E3" w14:paraId="3725F4F8" w14:textId="29324C5A"/>
    <w:p w:rsidR="006466A7" w:rsidP="006466A7" w:rsidRDefault="006466A7" w14:paraId="71362284" w14:textId="21EB745C"/>
    <w:p w:rsidR="003932AC" w:rsidP="003932AC" w:rsidRDefault="003932AC" w14:paraId="0A37501D" w14:textId="77777777"/>
    <w:p w:rsidR="1FE0F293" w:rsidP="1C1682E3" w:rsidRDefault="1FE0F293" w14:paraId="01283B15" w14:textId="2DA2E02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u w:val="none"/>
        </w:rPr>
      </w:pPr>
      <w:r w:rsidRPr="1C1682E3" w:rsidR="1FE0F293">
        <w:rPr>
          <w:i w:val="1"/>
          <w:iCs w:val="1"/>
          <w:u w:val="none"/>
        </w:rPr>
        <w:t>___________________________________________</w:t>
      </w:r>
    </w:p>
    <w:p w:rsidR="001D5ECA" w:rsidP="001D5ECA" w:rsidRDefault="001D5ECA" w14:paraId="429F0D10" w14:textId="77777777">
      <w:pPr>
        <w:spacing w:line="240" w:lineRule="auto"/>
      </w:pPr>
      <w:r>
        <w:t>Angela Kaltenbaugh,</w:t>
      </w:r>
      <w:r w:rsidR="001770CD">
        <w:t xml:space="preserve"> Fiscal Officer</w:t>
      </w:r>
    </w:p>
    <w:p w:rsidR="003932AC" w:rsidP="001770CD" w:rsidRDefault="003932AC" w14:paraId="5DAB6C7B" w14:textId="77777777">
      <w:pPr>
        <w:rPr>
          <w:i/>
          <w:iCs/>
          <w:u w:val="single"/>
        </w:rPr>
      </w:pPr>
    </w:p>
    <w:p w:rsidR="20AEA236" w:rsidP="1C1682E3" w:rsidRDefault="20AEA236" w14:paraId="54AFFE30" w14:textId="3439266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u w:val="none"/>
        </w:rPr>
      </w:pPr>
      <w:r w:rsidRPr="1C1682E3" w:rsidR="20AEA236">
        <w:rPr>
          <w:i w:val="1"/>
          <w:iCs w:val="1"/>
          <w:u w:val="none"/>
        </w:rPr>
        <w:t>___________________________________________</w:t>
      </w:r>
    </w:p>
    <w:p w:rsidR="001770CD" w:rsidP="001770CD" w:rsidRDefault="001770CD" w14:paraId="49B87294" w14:textId="77777777">
      <w:pPr>
        <w:rPr>
          <w:u w:val="none"/>
        </w:rPr>
      </w:pPr>
      <w:r w:rsidR="1BFF7CA4">
        <w:rPr>
          <w:u w:val="none"/>
        </w:rPr>
        <w:t>Douglas W Welch, Mayor</w:t>
      </w:r>
    </w:p>
    <w:p w:rsidR="001770CD" w:rsidP="001770CD" w:rsidRDefault="001770CD" w14:paraId="02EB378F" w14:textId="77777777"/>
    <w:p w:rsidR="00205CF7" w:rsidRDefault="001770CD" w14:paraId="29D6B04F" w14:textId="77777777">
      <w:r>
        <w:t xml:space="preserve"> </w:t>
      </w:r>
    </w:p>
    <w:sectPr w:rsidR="00205CF7" w:rsidSect="002B1BBC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A2F" w:rsidRDefault="00DE6A2F" w14:paraId="16A70268" w14:textId="77777777">
      <w:r>
        <w:separator/>
      </w:r>
    </w:p>
  </w:endnote>
  <w:endnote w:type="continuationSeparator" w:id="0">
    <w:p w:rsidR="00DE6A2F" w:rsidRDefault="00DE6A2F" w14:paraId="3B71BC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A2F" w:rsidRDefault="00DE6A2F" w14:paraId="6AF308F5" w14:textId="77777777">
      <w:r>
        <w:separator/>
      </w:r>
    </w:p>
  </w:footnote>
  <w:footnote w:type="continuationSeparator" w:id="0">
    <w:p w:rsidR="00DE6A2F" w:rsidRDefault="00DE6A2F" w14:paraId="3AF926B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F28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900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DA43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7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EAC6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4FEDB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4647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FD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0B4D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5E2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F31ED"/>
    <w:multiLevelType w:val="hybridMultilevel"/>
    <w:tmpl w:val="00FA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9E5E40"/>
    <w:multiLevelType w:val="hybridMultilevel"/>
    <w:tmpl w:val="2B747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084501"/>
    <w:multiLevelType w:val="hybridMultilevel"/>
    <w:tmpl w:val="136EA5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152D59"/>
    <w:multiLevelType w:val="hybridMultilevel"/>
    <w:tmpl w:val="BC5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9243343">
    <w:abstractNumId w:val="11"/>
  </w:num>
  <w:num w:numId="2" w16cid:durableId="698629487">
    <w:abstractNumId w:val="10"/>
  </w:num>
  <w:num w:numId="3" w16cid:durableId="340668114">
    <w:abstractNumId w:val="9"/>
  </w:num>
  <w:num w:numId="4" w16cid:durableId="1838960407">
    <w:abstractNumId w:val="7"/>
  </w:num>
  <w:num w:numId="5" w16cid:durableId="1640576742">
    <w:abstractNumId w:val="6"/>
  </w:num>
  <w:num w:numId="6" w16cid:durableId="1208758960">
    <w:abstractNumId w:val="5"/>
  </w:num>
  <w:num w:numId="7" w16cid:durableId="992371520">
    <w:abstractNumId w:val="4"/>
  </w:num>
  <w:num w:numId="8" w16cid:durableId="1509520804">
    <w:abstractNumId w:val="8"/>
  </w:num>
  <w:num w:numId="9" w16cid:durableId="1488088037">
    <w:abstractNumId w:val="3"/>
  </w:num>
  <w:num w:numId="10" w16cid:durableId="232471798">
    <w:abstractNumId w:val="2"/>
  </w:num>
  <w:num w:numId="11" w16cid:durableId="1655992723">
    <w:abstractNumId w:val="1"/>
  </w:num>
  <w:num w:numId="12" w16cid:durableId="1488398295">
    <w:abstractNumId w:val="0"/>
  </w:num>
  <w:num w:numId="13" w16cid:durableId="603458094">
    <w:abstractNumId w:val="12"/>
  </w:num>
  <w:num w:numId="14" w16cid:durableId="1191724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FB"/>
    <w:rsid w:val="000065FD"/>
    <w:rsid w:val="00033ABB"/>
    <w:rsid w:val="00064B7B"/>
    <w:rsid w:val="000A586D"/>
    <w:rsid w:val="000C55BF"/>
    <w:rsid w:val="000D1E9F"/>
    <w:rsid w:val="000E21A5"/>
    <w:rsid w:val="000E73BC"/>
    <w:rsid w:val="001377F2"/>
    <w:rsid w:val="001538B4"/>
    <w:rsid w:val="001751EF"/>
    <w:rsid w:val="001770CD"/>
    <w:rsid w:val="001C441A"/>
    <w:rsid w:val="001C60F5"/>
    <w:rsid w:val="001D5ECA"/>
    <w:rsid w:val="00201B7D"/>
    <w:rsid w:val="002026BE"/>
    <w:rsid w:val="00203C48"/>
    <w:rsid w:val="00205CF7"/>
    <w:rsid w:val="00236E0E"/>
    <w:rsid w:val="00244B5B"/>
    <w:rsid w:val="002944B3"/>
    <w:rsid w:val="002B1BBC"/>
    <w:rsid w:val="002B5078"/>
    <w:rsid w:val="00302BB6"/>
    <w:rsid w:val="00305F28"/>
    <w:rsid w:val="003428D6"/>
    <w:rsid w:val="00350F8D"/>
    <w:rsid w:val="00354C70"/>
    <w:rsid w:val="00383A57"/>
    <w:rsid w:val="003932AC"/>
    <w:rsid w:val="003A3E03"/>
    <w:rsid w:val="00410323"/>
    <w:rsid w:val="00446C83"/>
    <w:rsid w:val="00461206"/>
    <w:rsid w:val="004E0EFC"/>
    <w:rsid w:val="004E5980"/>
    <w:rsid w:val="004E6FF3"/>
    <w:rsid w:val="004F3038"/>
    <w:rsid w:val="00505043"/>
    <w:rsid w:val="00511085"/>
    <w:rsid w:val="00540706"/>
    <w:rsid w:val="00541A92"/>
    <w:rsid w:val="0056654E"/>
    <w:rsid w:val="00574352"/>
    <w:rsid w:val="00587B2D"/>
    <w:rsid w:val="00591F7A"/>
    <w:rsid w:val="005B1AFF"/>
    <w:rsid w:val="005B69A6"/>
    <w:rsid w:val="005C4BA2"/>
    <w:rsid w:val="005E19F4"/>
    <w:rsid w:val="005F6AE3"/>
    <w:rsid w:val="005F7FF1"/>
    <w:rsid w:val="00615325"/>
    <w:rsid w:val="00625650"/>
    <w:rsid w:val="006466A7"/>
    <w:rsid w:val="0065570E"/>
    <w:rsid w:val="006604D5"/>
    <w:rsid w:val="00665616"/>
    <w:rsid w:val="006819AB"/>
    <w:rsid w:val="00691A82"/>
    <w:rsid w:val="0069267F"/>
    <w:rsid w:val="006A6CD6"/>
    <w:rsid w:val="006A77B2"/>
    <w:rsid w:val="006B27D6"/>
    <w:rsid w:val="006C037B"/>
    <w:rsid w:val="00712167"/>
    <w:rsid w:val="007312A2"/>
    <w:rsid w:val="00767EAA"/>
    <w:rsid w:val="007A295A"/>
    <w:rsid w:val="007B3F95"/>
    <w:rsid w:val="007B5F1E"/>
    <w:rsid w:val="007C3C83"/>
    <w:rsid w:val="007D1E60"/>
    <w:rsid w:val="007D2E7B"/>
    <w:rsid w:val="007E5F0E"/>
    <w:rsid w:val="00832FA1"/>
    <w:rsid w:val="00834257"/>
    <w:rsid w:val="00843D4F"/>
    <w:rsid w:val="00852910"/>
    <w:rsid w:val="008547AC"/>
    <w:rsid w:val="00870056"/>
    <w:rsid w:val="0089183B"/>
    <w:rsid w:val="0089A90C"/>
    <w:rsid w:val="008A60F8"/>
    <w:rsid w:val="008C7B18"/>
    <w:rsid w:val="009228A5"/>
    <w:rsid w:val="00923648"/>
    <w:rsid w:val="00927987"/>
    <w:rsid w:val="00932D59"/>
    <w:rsid w:val="009330C9"/>
    <w:rsid w:val="0093328A"/>
    <w:rsid w:val="009852DF"/>
    <w:rsid w:val="009945A8"/>
    <w:rsid w:val="00996BEE"/>
    <w:rsid w:val="009C1E3F"/>
    <w:rsid w:val="009D030F"/>
    <w:rsid w:val="009D766F"/>
    <w:rsid w:val="009F18D5"/>
    <w:rsid w:val="00A01C47"/>
    <w:rsid w:val="00A336EC"/>
    <w:rsid w:val="00A52D9C"/>
    <w:rsid w:val="00A637E9"/>
    <w:rsid w:val="00A7461C"/>
    <w:rsid w:val="00A757C0"/>
    <w:rsid w:val="00AE2999"/>
    <w:rsid w:val="00AE3DBD"/>
    <w:rsid w:val="00AF3E97"/>
    <w:rsid w:val="00B04E70"/>
    <w:rsid w:val="00B21ED2"/>
    <w:rsid w:val="00B60D90"/>
    <w:rsid w:val="00B97075"/>
    <w:rsid w:val="00BA1C0F"/>
    <w:rsid w:val="00BE12CA"/>
    <w:rsid w:val="00C320D0"/>
    <w:rsid w:val="00C43CEE"/>
    <w:rsid w:val="00C67773"/>
    <w:rsid w:val="00C71963"/>
    <w:rsid w:val="00CA0969"/>
    <w:rsid w:val="00CB3DE1"/>
    <w:rsid w:val="00CB7A25"/>
    <w:rsid w:val="00CF19FB"/>
    <w:rsid w:val="00D12AFF"/>
    <w:rsid w:val="00D133D3"/>
    <w:rsid w:val="00D23A27"/>
    <w:rsid w:val="00D24B3A"/>
    <w:rsid w:val="00D52AC4"/>
    <w:rsid w:val="00D67027"/>
    <w:rsid w:val="00D71BF6"/>
    <w:rsid w:val="00DE6A2F"/>
    <w:rsid w:val="00E10DBD"/>
    <w:rsid w:val="00E25CAB"/>
    <w:rsid w:val="00E53F59"/>
    <w:rsid w:val="00E73AB6"/>
    <w:rsid w:val="00E76E84"/>
    <w:rsid w:val="00EA0119"/>
    <w:rsid w:val="00EA6DE2"/>
    <w:rsid w:val="00EC0CC9"/>
    <w:rsid w:val="00EC65E5"/>
    <w:rsid w:val="00F25A8E"/>
    <w:rsid w:val="00F46DFA"/>
    <w:rsid w:val="00F50C16"/>
    <w:rsid w:val="00F92967"/>
    <w:rsid w:val="00FA0D44"/>
    <w:rsid w:val="00FA2EA0"/>
    <w:rsid w:val="00FF0448"/>
    <w:rsid w:val="0208CF63"/>
    <w:rsid w:val="029FCF57"/>
    <w:rsid w:val="02E85649"/>
    <w:rsid w:val="02E92606"/>
    <w:rsid w:val="032D4486"/>
    <w:rsid w:val="041EDABC"/>
    <w:rsid w:val="049853EE"/>
    <w:rsid w:val="04A1167D"/>
    <w:rsid w:val="050914F2"/>
    <w:rsid w:val="066408F2"/>
    <w:rsid w:val="069DE080"/>
    <w:rsid w:val="072B71C1"/>
    <w:rsid w:val="0733E8E9"/>
    <w:rsid w:val="07B36093"/>
    <w:rsid w:val="07B54D51"/>
    <w:rsid w:val="0881433C"/>
    <w:rsid w:val="0A040583"/>
    <w:rsid w:val="0ABE19DA"/>
    <w:rsid w:val="0AC4927F"/>
    <w:rsid w:val="0B273A85"/>
    <w:rsid w:val="0B4FBCC7"/>
    <w:rsid w:val="0B508D25"/>
    <w:rsid w:val="0BF8E80C"/>
    <w:rsid w:val="0C5F969F"/>
    <w:rsid w:val="0CAE8855"/>
    <w:rsid w:val="0CE25539"/>
    <w:rsid w:val="0D6A08FA"/>
    <w:rsid w:val="0EC0DFEF"/>
    <w:rsid w:val="0EC96FAF"/>
    <w:rsid w:val="0F765A03"/>
    <w:rsid w:val="0FA8097D"/>
    <w:rsid w:val="0FA90D26"/>
    <w:rsid w:val="0FBBF3E5"/>
    <w:rsid w:val="0FCF735D"/>
    <w:rsid w:val="0FF57779"/>
    <w:rsid w:val="10120ED1"/>
    <w:rsid w:val="10AD0D7B"/>
    <w:rsid w:val="11962427"/>
    <w:rsid w:val="11F7E1F1"/>
    <w:rsid w:val="11FAF091"/>
    <w:rsid w:val="122611BB"/>
    <w:rsid w:val="12FE948E"/>
    <w:rsid w:val="13713A81"/>
    <w:rsid w:val="13A1DB8F"/>
    <w:rsid w:val="147CF65C"/>
    <w:rsid w:val="160569F0"/>
    <w:rsid w:val="164198D4"/>
    <w:rsid w:val="16FC326C"/>
    <w:rsid w:val="16FEA87A"/>
    <w:rsid w:val="171AC6AE"/>
    <w:rsid w:val="174A7534"/>
    <w:rsid w:val="175D751E"/>
    <w:rsid w:val="17D0C9C6"/>
    <w:rsid w:val="183DEAC7"/>
    <w:rsid w:val="18DC80C8"/>
    <w:rsid w:val="198C3973"/>
    <w:rsid w:val="198D6DCD"/>
    <w:rsid w:val="1990BE2C"/>
    <w:rsid w:val="1A218C21"/>
    <w:rsid w:val="1A33DD93"/>
    <w:rsid w:val="1A37B7F3"/>
    <w:rsid w:val="1A8401AC"/>
    <w:rsid w:val="1AE3777B"/>
    <w:rsid w:val="1B0E9B3B"/>
    <w:rsid w:val="1B39CD68"/>
    <w:rsid w:val="1B504F9F"/>
    <w:rsid w:val="1B6F82A2"/>
    <w:rsid w:val="1BC123E2"/>
    <w:rsid w:val="1BCAAECB"/>
    <w:rsid w:val="1BFF7CA4"/>
    <w:rsid w:val="1C1682E3"/>
    <w:rsid w:val="1C474FCE"/>
    <w:rsid w:val="1C65615D"/>
    <w:rsid w:val="1C7D28BA"/>
    <w:rsid w:val="1DF320E4"/>
    <w:rsid w:val="1E350DD3"/>
    <w:rsid w:val="1E3DD0DC"/>
    <w:rsid w:val="1F81FE4F"/>
    <w:rsid w:val="1FAAF6E3"/>
    <w:rsid w:val="1FB7DBBE"/>
    <w:rsid w:val="1FE0F293"/>
    <w:rsid w:val="2006F99D"/>
    <w:rsid w:val="200A59B1"/>
    <w:rsid w:val="20890570"/>
    <w:rsid w:val="20AEA236"/>
    <w:rsid w:val="219659D7"/>
    <w:rsid w:val="22302B4A"/>
    <w:rsid w:val="22511219"/>
    <w:rsid w:val="22A0A04B"/>
    <w:rsid w:val="22A9FD3B"/>
    <w:rsid w:val="22CBBC41"/>
    <w:rsid w:val="232A72A5"/>
    <w:rsid w:val="23CBB367"/>
    <w:rsid w:val="23F089D3"/>
    <w:rsid w:val="2439905A"/>
    <w:rsid w:val="243EA67E"/>
    <w:rsid w:val="253309FA"/>
    <w:rsid w:val="2543506A"/>
    <w:rsid w:val="25FBD30B"/>
    <w:rsid w:val="2638D912"/>
    <w:rsid w:val="26F1C71E"/>
    <w:rsid w:val="27076538"/>
    <w:rsid w:val="277252EE"/>
    <w:rsid w:val="27D3D20A"/>
    <w:rsid w:val="27D8D7DB"/>
    <w:rsid w:val="2908B507"/>
    <w:rsid w:val="290F59E9"/>
    <w:rsid w:val="2951C84B"/>
    <w:rsid w:val="29884636"/>
    <w:rsid w:val="2A66944F"/>
    <w:rsid w:val="2A78790E"/>
    <w:rsid w:val="2A8082C0"/>
    <w:rsid w:val="2ACED574"/>
    <w:rsid w:val="2B51B872"/>
    <w:rsid w:val="2B805E1D"/>
    <w:rsid w:val="2BB2BF41"/>
    <w:rsid w:val="2C004F85"/>
    <w:rsid w:val="2C0288B4"/>
    <w:rsid w:val="2C146257"/>
    <w:rsid w:val="2C69D301"/>
    <w:rsid w:val="2C77023E"/>
    <w:rsid w:val="2C94E9D4"/>
    <w:rsid w:val="2DDB6F85"/>
    <w:rsid w:val="2DE0DED1"/>
    <w:rsid w:val="2E409F55"/>
    <w:rsid w:val="2F2FABA9"/>
    <w:rsid w:val="2F4F9512"/>
    <w:rsid w:val="2F5DC38D"/>
    <w:rsid w:val="2FB985CB"/>
    <w:rsid w:val="31B20075"/>
    <w:rsid w:val="32583E48"/>
    <w:rsid w:val="32A44B27"/>
    <w:rsid w:val="3414CA2E"/>
    <w:rsid w:val="34DD54B6"/>
    <w:rsid w:val="3592A602"/>
    <w:rsid w:val="35AC0D47"/>
    <w:rsid w:val="35D0DB17"/>
    <w:rsid w:val="3634AABE"/>
    <w:rsid w:val="3794041F"/>
    <w:rsid w:val="37B2BD21"/>
    <w:rsid w:val="3850AE27"/>
    <w:rsid w:val="388FB3DF"/>
    <w:rsid w:val="396EEB4C"/>
    <w:rsid w:val="39BB01A6"/>
    <w:rsid w:val="39FA4CC7"/>
    <w:rsid w:val="3A295853"/>
    <w:rsid w:val="3A8AAF2E"/>
    <w:rsid w:val="3B20B17C"/>
    <w:rsid w:val="3B63BABC"/>
    <w:rsid w:val="3BA39122"/>
    <w:rsid w:val="3BDAB030"/>
    <w:rsid w:val="3C372468"/>
    <w:rsid w:val="3CC71171"/>
    <w:rsid w:val="3D38D70F"/>
    <w:rsid w:val="3D810F4F"/>
    <w:rsid w:val="3D8C7CF2"/>
    <w:rsid w:val="3DA2A849"/>
    <w:rsid w:val="3DED7485"/>
    <w:rsid w:val="3E501DA2"/>
    <w:rsid w:val="3EB84512"/>
    <w:rsid w:val="3EE9D0B5"/>
    <w:rsid w:val="3F20ACBB"/>
    <w:rsid w:val="3FA3C655"/>
    <w:rsid w:val="3FAD7551"/>
    <w:rsid w:val="40284379"/>
    <w:rsid w:val="409306F8"/>
    <w:rsid w:val="40C593B1"/>
    <w:rsid w:val="41023A1A"/>
    <w:rsid w:val="4112ACD5"/>
    <w:rsid w:val="41858699"/>
    <w:rsid w:val="41AE029A"/>
    <w:rsid w:val="428C533A"/>
    <w:rsid w:val="42957094"/>
    <w:rsid w:val="439C2389"/>
    <w:rsid w:val="4534FB3A"/>
    <w:rsid w:val="45FEC0B9"/>
    <w:rsid w:val="46375650"/>
    <w:rsid w:val="46672C84"/>
    <w:rsid w:val="467E471F"/>
    <w:rsid w:val="46C5887B"/>
    <w:rsid w:val="479E2686"/>
    <w:rsid w:val="48B621D2"/>
    <w:rsid w:val="4A64D074"/>
    <w:rsid w:val="4AE59F87"/>
    <w:rsid w:val="4BF73F79"/>
    <w:rsid w:val="4C207F01"/>
    <w:rsid w:val="4C3993F0"/>
    <w:rsid w:val="4C52A9D7"/>
    <w:rsid w:val="4C658B1D"/>
    <w:rsid w:val="4D9D46B0"/>
    <w:rsid w:val="4E01C1F7"/>
    <w:rsid w:val="4E3F5110"/>
    <w:rsid w:val="4EA4736A"/>
    <w:rsid w:val="4EC29264"/>
    <w:rsid w:val="4F0A7357"/>
    <w:rsid w:val="4F6F84C0"/>
    <w:rsid w:val="5032BA96"/>
    <w:rsid w:val="505B68B5"/>
    <w:rsid w:val="51042AE8"/>
    <w:rsid w:val="52ECECFD"/>
    <w:rsid w:val="52F03946"/>
    <w:rsid w:val="5330A095"/>
    <w:rsid w:val="53DA1CDD"/>
    <w:rsid w:val="5423AE80"/>
    <w:rsid w:val="54377958"/>
    <w:rsid w:val="5460C6C5"/>
    <w:rsid w:val="54D974F6"/>
    <w:rsid w:val="550B288B"/>
    <w:rsid w:val="553BCF9B"/>
    <w:rsid w:val="56772449"/>
    <w:rsid w:val="57477DB9"/>
    <w:rsid w:val="585E16AA"/>
    <w:rsid w:val="586AB572"/>
    <w:rsid w:val="58BA4490"/>
    <w:rsid w:val="58BBEEB0"/>
    <w:rsid w:val="5946D037"/>
    <w:rsid w:val="5A3B9477"/>
    <w:rsid w:val="5B32F3A0"/>
    <w:rsid w:val="5B40A9F2"/>
    <w:rsid w:val="5B5C6ADD"/>
    <w:rsid w:val="5C4BB531"/>
    <w:rsid w:val="5CA9ED5B"/>
    <w:rsid w:val="5CC2BFA7"/>
    <w:rsid w:val="5CE19329"/>
    <w:rsid w:val="5D3CCE99"/>
    <w:rsid w:val="5D51DEE2"/>
    <w:rsid w:val="5EC82860"/>
    <w:rsid w:val="5EF32B13"/>
    <w:rsid w:val="5F7CD249"/>
    <w:rsid w:val="600B1254"/>
    <w:rsid w:val="607CCA18"/>
    <w:rsid w:val="6081A732"/>
    <w:rsid w:val="619C580D"/>
    <w:rsid w:val="622584A3"/>
    <w:rsid w:val="6307AED1"/>
    <w:rsid w:val="636B346E"/>
    <w:rsid w:val="63F50D0A"/>
    <w:rsid w:val="641CA0FD"/>
    <w:rsid w:val="648068CD"/>
    <w:rsid w:val="64F016FA"/>
    <w:rsid w:val="656ADE05"/>
    <w:rsid w:val="6592367A"/>
    <w:rsid w:val="66EFF970"/>
    <w:rsid w:val="679EDDF5"/>
    <w:rsid w:val="67A1C8A2"/>
    <w:rsid w:val="68B3BD73"/>
    <w:rsid w:val="68D68E32"/>
    <w:rsid w:val="693D64C2"/>
    <w:rsid w:val="694188D4"/>
    <w:rsid w:val="699AEC4C"/>
    <w:rsid w:val="6A215972"/>
    <w:rsid w:val="6A628560"/>
    <w:rsid w:val="6A9DB18E"/>
    <w:rsid w:val="6B1E861C"/>
    <w:rsid w:val="6C24CBA4"/>
    <w:rsid w:val="6C865B3B"/>
    <w:rsid w:val="6CBCE0C8"/>
    <w:rsid w:val="6D48747E"/>
    <w:rsid w:val="6D4F2A7B"/>
    <w:rsid w:val="6D7A70B7"/>
    <w:rsid w:val="6D7CDED4"/>
    <w:rsid w:val="6D8DDE0B"/>
    <w:rsid w:val="6D972AFE"/>
    <w:rsid w:val="6E0356D0"/>
    <w:rsid w:val="6E21B1E3"/>
    <w:rsid w:val="6E3D5724"/>
    <w:rsid w:val="6E7744B5"/>
    <w:rsid w:val="6EBC14EA"/>
    <w:rsid w:val="6EF2C128"/>
    <w:rsid w:val="6F0A75B1"/>
    <w:rsid w:val="6F1240F0"/>
    <w:rsid w:val="702CB1D4"/>
    <w:rsid w:val="706FC0DB"/>
    <w:rsid w:val="707559EB"/>
    <w:rsid w:val="70BE8937"/>
    <w:rsid w:val="70DAB352"/>
    <w:rsid w:val="70F2E750"/>
    <w:rsid w:val="70F3654A"/>
    <w:rsid w:val="715E0DB5"/>
    <w:rsid w:val="72E27DF1"/>
    <w:rsid w:val="72EB6737"/>
    <w:rsid w:val="73395DBB"/>
    <w:rsid w:val="74A001E0"/>
    <w:rsid w:val="7549DE73"/>
    <w:rsid w:val="759662FD"/>
    <w:rsid w:val="75A2FD16"/>
    <w:rsid w:val="75DC3AF5"/>
    <w:rsid w:val="779D81AF"/>
    <w:rsid w:val="77D4C53B"/>
    <w:rsid w:val="784B2983"/>
    <w:rsid w:val="78808FF3"/>
    <w:rsid w:val="789F76F6"/>
    <w:rsid w:val="78D1EFC6"/>
    <w:rsid w:val="7907BDBB"/>
    <w:rsid w:val="793A5D71"/>
    <w:rsid w:val="798842C2"/>
    <w:rsid w:val="7A0658F3"/>
    <w:rsid w:val="7ADC483C"/>
    <w:rsid w:val="7B0AA349"/>
    <w:rsid w:val="7C406889"/>
    <w:rsid w:val="7C4DDF0D"/>
    <w:rsid w:val="7D6C7DDC"/>
    <w:rsid w:val="7E42F924"/>
    <w:rsid w:val="7E7D2530"/>
    <w:rsid w:val="7E86003E"/>
    <w:rsid w:val="7EE43BF1"/>
    <w:rsid w:val="7F5472D6"/>
    <w:rsid w:val="7FDC9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09B0"/>
  <w15:chartTrackingRefBased/>
  <w15:docId w15:val="{C603A3C9-FDAB-4086-8B5C-58F0479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6A7"/>
    <w:pPr>
      <w:spacing w:after="160" w:line="259" w:lineRule="auto"/>
    </w:pPr>
    <w:rPr>
      <w:rFonts w:ascii="Calibri" w:hAnsi="Calibri" w:eastAsia="Calibr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FB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19FB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19F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F19F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rsid w:val="00CF19F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19F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CF19F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CF19F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CF19F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F19FB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CF19FB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CF19FB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CF19FB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CF19FB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CF19FB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CF19FB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CF19FB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CF19F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F19FB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CF19FB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F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CF19F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FB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CF19F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F19FB"/>
    <w:pPr>
      <w:ind w:left="720"/>
      <w:contextualSpacing/>
    </w:pPr>
  </w:style>
  <w:style w:type="character" w:styleId="IntenseEmphasis">
    <w:name w:val="Intense Emphasis"/>
    <w:uiPriority w:val="21"/>
    <w:qFormat/>
    <w:rsid w:val="00CF19F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FB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CF19FB"/>
    <w:rPr>
      <w:i/>
      <w:iCs/>
      <w:color w:val="0F4761"/>
    </w:rPr>
  </w:style>
  <w:style w:type="character" w:styleId="IntenseReference">
    <w:name w:val="Intense Reference"/>
    <w:uiPriority w:val="32"/>
    <w:qFormat/>
    <w:rsid w:val="00CF19FB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semiHidden/>
    <w:rsid w:val="009C1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1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32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3BB2-F337-42D5-89C2-88F95D8C00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MINUTES WAYNESBURG VILLAGE COUNCIL</dc:title>
  <dc:subject/>
  <dc:creator>Kathy Weisburn</dc:creator>
  <keywords/>
  <dc:description/>
  <lastModifiedBy>Angela Kaltenbaugh</lastModifiedBy>
  <revision>10</revision>
  <lastPrinted>2026-01-21T21:45:00.0000000Z</lastPrinted>
  <dcterms:created xsi:type="dcterms:W3CDTF">2026-01-19T02:06:00.0000000Z</dcterms:created>
  <dcterms:modified xsi:type="dcterms:W3CDTF">2026-02-10T20:50:30.4215037Z</dcterms:modified>
</coreProperties>
</file>