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673EC" w14:textId="77777777" w:rsidR="00B231C4" w:rsidRDefault="00B231C4" w:rsidP="00B231C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C43362" wp14:editId="50F3E97A">
            <wp:simplePos x="0" y="0"/>
            <wp:positionH relativeFrom="page">
              <wp:posOffset>5938635</wp:posOffset>
            </wp:positionH>
            <wp:positionV relativeFrom="margin">
              <wp:posOffset>-767715</wp:posOffset>
            </wp:positionV>
            <wp:extent cx="1377950" cy="1265555"/>
            <wp:effectExtent l="0" t="0" r="0" b="0"/>
            <wp:wrapTight wrapText="bothSides">
              <wp:wrapPolygon edited="0">
                <wp:start x="0" y="0"/>
                <wp:lineTo x="0" y="21134"/>
                <wp:lineTo x="21202" y="21134"/>
                <wp:lineTo x="21202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9F030" w14:textId="77777777" w:rsidR="00B231C4" w:rsidRPr="00106642" w:rsidRDefault="00B231C4" w:rsidP="00B231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814577" w14:textId="77777777" w:rsidR="007573E4" w:rsidRDefault="007573E4" w:rsidP="00B231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B037E9" w14:textId="0CA5C4F3" w:rsidR="00B231C4" w:rsidRPr="00366D10" w:rsidRDefault="00B231C4" w:rsidP="00B231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D10">
        <w:rPr>
          <w:rFonts w:ascii="Times New Roman" w:hAnsi="Times New Roman" w:cs="Times New Roman"/>
          <w:sz w:val="24"/>
          <w:szCs w:val="24"/>
        </w:rPr>
        <w:t xml:space="preserve">6/385 McClelland Drive, </w:t>
      </w:r>
    </w:p>
    <w:p w14:paraId="3D5D8A49" w14:textId="77777777" w:rsidR="00B231C4" w:rsidRPr="00366D10" w:rsidRDefault="00B231C4" w:rsidP="00B231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D10">
        <w:rPr>
          <w:rFonts w:ascii="Times New Roman" w:hAnsi="Times New Roman" w:cs="Times New Roman"/>
          <w:sz w:val="24"/>
          <w:szCs w:val="24"/>
        </w:rPr>
        <w:t>Langwarrin VIC 3910</w:t>
      </w:r>
    </w:p>
    <w:p w14:paraId="488EE58B" w14:textId="77777777" w:rsidR="00B231C4" w:rsidRPr="00366D10" w:rsidRDefault="00B231C4" w:rsidP="00B231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D10">
        <w:rPr>
          <w:rFonts w:ascii="Times New Roman" w:hAnsi="Times New Roman" w:cs="Times New Roman"/>
          <w:sz w:val="24"/>
          <w:szCs w:val="24"/>
        </w:rPr>
        <w:t>03 5996 3804</w:t>
      </w:r>
    </w:p>
    <w:p w14:paraId="2D08D9DE" w14:textId="77777777" w:rsidR="00B231C4" w:rsidRPr="00366D10" w:rsidRDefault="00B231C4" w:rsidP="00B231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66D10">
          <w:rPr>
            <w:rFonts w:ascii="Times New Roman" w:hAnsi="Times New Roman" w:cs="Times New Roman"/>
          </w:rPr>
          <w:t>admin@cramli.com.au</w:t>
        </w:r>
      </w:hyperlink>
    </w:p>
    <w:p w14:paraId="479AE15B" w14:textId="2AE3DA4C" w:rsidR="00B231C4" w:rsidRPr="00B739A1" w:rsidRDefault="007573E4" w:rsidP="007573E4">
      <w:pPr>
        <w:ind w:left="720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13162">
          <w:rPr>
            <w:rStyle w:val="Hyperlink"/>
            <w:rFonts w:ascii="Times New Roman" w:hAnsi="Times New Roman" w:cs="Times New Roman"/>
          </w:rPr>
          <w:t>www.cramli.com.au</w:t>
        </w:r>
      </w:hyperlink>
      <w:r w:rsidR="00B231C4" w:rsidRPr="00366D10">
        <w:rPr>
          <w:rFonts w:ascii="Times New Roman" w:hAnsi="Times New Roman" w:cs="Times New Roman"/>
          <w:sz w:val="24"/>
          <w:szCs w:val="24"/>
        </w:rPr>
        <w:t> </w:t>
      </w:r>
    </w:p>
    <w:p w14:paraId="00A274D3" w14:textId="1630D35F" w:rsidR="00267A1E" w:rsidRDefault="00267A1E" w:rsidP="00267A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" w:hAnsi="Baskerville"/>
          <w:b/>
          <w:sz w:val="24"/>
          <w:szCs w:val="24"/>
          <w:highlight w:val="white"/>
        </w:rPr>
      </w:pPr>
    </w:p>
    <w:p w14:paraId="08E7A8E8" w14:textId="77777777" w:rsidR="00267A1E" w:rsidRDefault="00267A1E" w:rsidP="00267A1E">
      <w:pPr>
        <w:pBdr>
          <w:top w:val="nil"/>
          <w:left w:val="nil"/>
          <w:bottom w:val="nil"/>
          <w:right w:val="nil"/>
          <w:between w:val="nil"/>
        </w:pBdr>
        <w:rPr>
          <w:rFonts w:ascii="Baskerville" w:hAnsi="Baskerville"/>
          <w:b/>
          <w:sz w:val="24"/>
          <w:szCs w:val="24"/>
          <w:highlight w:val="white"/>
        </w:rPr>
      </w:pPr>
    </w:p>
    <w:p w14:paraId="00000001" w14:textId="32C3F246" w:rsidR="00947635" w:rsidRPr="001048B8" w:rsidRDefault="001048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" w:hAnsi="Baskerville"/>
          <w:bCs/>
          <w:sz w:val="24"/>
          <w:szCs w:val="24"/>
          <w:highlight w:val="white"/>
        </w:rPr>
      </w:pPr>
      <w:r w:rsidRPr="001048B8">
        <w:rPr>
          <w:rFonts w:ascii="Baskerville" w:hAnsi="Baskerville"/>
          <w:bCs/>
          <w:sz w:val="24"/>
          <w:szCs w:val="24"/>
          <w:highlight w:val="white"/>
        </w:rPr>
        <w:t>AUTHORIZATION FOR RELEASE FORM</w:t>
      </w:r>
    </w:p>
    <w:p w14:paraId="00000005" w14:textId="77777777" w:rsidR="00947635" w:rsidRPr="00267A1E" w:rsidRDefault="009476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" w:hAnsi="Baskerville"/>
          <w:sz w:val="24"/>
          <w:szCs w:val="24"/>
          <w:highlight w:val="white"/>
        </w:rPr>
      </w:pPr>
    </w:p>
    <w:p w14:paraId="00000006" w14:textId="77777777" w:rsidR="00947635" w:rsidRPr="00267A1E" w:rsidRDefault="00947635">
      <w:pPr>
        <w:pBdr>
          <w:top w:val="nil"/>
          <w:left w:val="nil"/>
          <w:bottom w:val="nil"/>
          <w:right w:val="nil"/>
          <w:between w:val="nil"/>
        </w:pBdr>
        <w:rPr>
          <w:rFonts w:ascii="Baskerville" w:hAnsi="Baskerville"/>
          <w:sz w:val="24"/>
          <w:szCs w:val="24"/>
          <w:highlight w:val="white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984"/>
        <w:gridCol w:w="7366"/>
      </w:tblGrid>
      <w:tr w:rsidR="00884A0F" w14:paraId="4BE4158F" w14:textId="77777777" w:rsidTr="00884A0F">
        <w:trPr>
          <w:trHeight w:hRule="exact" w:val="397"/>
        </w:trPr>
        <w:tc>
          <w:tcPr>
            <w:tcW w:w="1061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2F2F2" w:themeFill="background1" w:themeFillShade="F2"/>
            <w:vAlign w:val="center"/>
            <w:hideMark/>
          </w:tcPr>
          <w:p w14:paraId="1301714B" w14:textId="77777777" w:rsidR="00884A0F" w:rsidRDefault="00884A0F">
            <w:pPr>
              <w:spacing w:after="255"/>
              <w:contextualSpacing/>
              <w:rPr>
                <w:rFonts w:ascii="Baskerville Old Face" w:hAnsi="Baskerville Old Face" w:cstheme="minorHAnsi"/>
                <w:color w:val="404040" w:themeColor="text1" w:themeTint="BF"/>
              </w:rPr>
            </w:pPr>
            <w:r>
              <w:rPr>
                <w:rFonts w:ascii="Baskerville Old Face" w:hAnsi="Baskerville Old Face" w:cstheme="minorHAnsi"/>
                <w:color w:val="404040" w:themeColor="text1" w:themeTint="BF"/>
              </w:rPr>
              <w:t>Name</w:t>
            </w:r>
          </w:p>
        </w:tc>
        <w:tc>
          <w:tcPr>
            <w:tcW w:w="3939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14:paraId="3963FCC0" w14:textId="27A682E7" w:rsidR="00884A0F" w:rsidRDefault="00884A0F">
            <w:pPr>
              <w:spacing w:after="255"/>
              <w:contextualSpacing/>
              <w:rPr>
                <w:rFonts w:ascii="Baskerville Old Face" w:hAnsi="Baskerville Old Face" w:cstheme="minorHAnsi"/>
                <w:color w:val="404040" w:themeColor="text1" w:themeTint="BF"/>
              </w:rPr>
            </w:pPr>
          </w:p>
        </w:tc>
      </w:tr>
      <w:tr w:rsidR="00884A0F" w14:paraId="4B80F1F0" w14:textId="77777777" w:rsidTr="00884A0F">
        <w:trPr>
          <w:trHeight w:hRule="exact" w:val="397"/>
        </w:trPr>
        <w:tc>
          <w:tcPr>
            <w:tcW w:w="1061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2F2F2" w:themeFill="background1" w:themeFillShade="F2"/>
            <w:vAlign w:val="center"/>
            <w:hideMark/>
          </w:tcPr>
          <w:p w14:paraId="081BF78E" w14:textId="77777777" w:rsidR="00884A0F" w:rsidRDefault="00884A0F">
            <w:pPr>
              <w:rPr>
                <w:rFonts w:ascii="Baskerville Old Face" w:hAnsi="Baskerville Old Face" w:cstheme="minorHAnsi"/>
                <w:color w:val="404040" w:themeColor="text1" w:themeTint="BF"/>
              </w:rPr>
            </w:pPr>
            <w:r>
              <w:rPr>
                <w:rFonts w:ascii="Baskerville Old Face" w:hAnsi="Baskerville Old Face" w:cstheme="minorHAnsi"/>
                <w:color w:val="404040" w:themeColor="text1" w:themeTint="BF"/>
              </w:rPr>
              <w:t>Phone Number</w:t>
            </w:r>
          </w:p>
        </w:tc>
        <w:tc>
          <w:tcPr>
            <w:tcW w:w="3939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14:paraId="33F4A594" w14:textId="62385F22" w:rsidR="00884A0F" w:rsidRDefault="00884A0F">
            <w:pPr>
              <w:spacing w:after="255"/>
              <w:contextualSpacing/>
              <w:rPr>
                <w:rFonts w:ascii="Baskerville Old Face" w:hAnsi="Baskerville Old Face" w:cstheme="minorHAnsi"/>
                <w:color w:val="404040" w:themeColor="text1" w:themeTint="BF"/>
              </w:rPr>
            </w:pPr>
          </w:p>
        </w:tc>
      </w:tr>
      <w:tr w:rsidR="00884A0F" w14:paraId="18244C96" w14:textId="77777777" w:rsidTr="00884A0F">
        <w:trPr>
          <w:trHeight w:hRule="exact" w:val="397"/>
        </w:trPr>
        <w:tc>
          <w:tcPr>
            <w:tcW w:w="1061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2F2F2" w:themeFill="background1" w:themeFillShade="F2"/>
            <w:vAlign w:val="center"/>
            <w:hideMark/>
          </w:tcPr>
          <w:p w14:paraId="2CCE4F7E" w14:textId="1524FF14" w:rsidR="00884A0F" w:rsidRDefault="00884A0F">
            <w:pPr>
              <w:rPr>
                <w:rFonts w:ascii="Baskerville Old Face" w:hAnsi="Baskerville Old Face" w:cstheme="minorHAnsi"/>
                <w:color w:val="404040" w:themeColor="text1" w:themeTint="BF"/>
              </w:rPr>
            </w:pPr>
            <w:r>
              <w:rPr>
                <w:rFonts w:ascii="Baskerville Old Face" w:hAnsi="Baskerville Old Face" w:cstheme="minorHAnsi"/>
                <w:color w:val="404040" w:themeColor="text1" w:themeTint="BF"/>
              </w:rPr>
              <w:t>Address</w:t>
            </w:r>
          </w:p>
        </w:tc>
        <w:tc>
          <w:tcPr>
            <w:tcW w:w="3939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14:paraId="01CC5D4F" w14:textId="427A205D" w:rsidR="00884A0F" w:rsidRDefault="00884A0F">
            <w:pPr>
              <w:spacing w:after="255"/>
              <w:contextualSpacing/>
              <w:rPr>
                <w:rFonts w:ascii="Baskerville Old Face" w:hAnsi="Baskerville Old Face" w:cstheme="minorHAnsi"/>
                <w:color w:val="404040" w:themeColor="text1" w:themeTint="BF"/>
              </w:rPr>
            </w:pPr>
          </w:p>
        </w:tc>
      </w:tr>
      <w:tr w:rsidR="00884A0F" w14:paraId="0CF89075" w14:textId="77777777" w:rsidTr="00884A0F">
        <w:trPr>
          <w:trHeight w:hRule="exact" w:val="397"/>
        </w:trPr>
        <w:tc>
          <w:tcPr>
            <w:tcW w:w="1061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2F2F2" w:themeFill="background1" w:themeFillShade="F2"/>
            <w:vAlign w:val="center"/>
          </w:tcPr>
          <w:p w14:paraId="2391BD8E" w14:textId="475A4E06" w:rsidR="00884A0F" w:rsidRDefault="00884A0F">
            <w:pPr>
              <w:rPr>
                <w:rFonts w:ascii="Baskerville Old Face" w:hAnsi="Baskerville Old Face" w:cstheme="minorHAnsi"/>
                <w:color w:val="404040" w:themeColor="text1" w:themeTint="BF"/>
              </w:rPr>
            </w:pPr>
            <w:r>
              <w:rPr>
                <w:rFonts w:ascii="Baskerville Old Face" w:hAnsi="Baskerville Old Face" w:cstheme="minorHAnsi"/>
                <w:color w:val="404040" w:themeColor="text1" w:themeTint="BF"/>
              </w:rPr>
              <w:t>Date</w:t>
            </w:r>
          </w:p>
        </w:tc>
        <w:tc>
          <w:tcPr>
            <w:tcW w:w="3939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14:paraId="2921B3B9" w14:textId="76D41D6F" w:rsidR="00884A0F" w:rsidRDefault="00884A0F">
            <w:pPr>
              <w:spacing w:after="255"/>
              <w:contextualSpacing/>
              <w:rPr>
                <w:rFonts w:ascii="Baskerville Old Face" w:hAnsi="Baskerville Old Face" w:cstheme="minorHAnsi"/>
                <w:color w:val="404040" w:themeColor="text1" w:themeTint="BF"/>
              </w:rPr>
            </w:pPr>
          </w:p>
        </w:tc>
      </w:tr>
    </w:tbl>
    <w:p w14:paraId="0000000F" w14:textId="77777777" w:rsidR="00947635" w:rsidRPr="00267A1E" w:rsidRDefault="00947635">
      <w:pPr>
        <w:pBdr>
          <w:top w:val="nil"/>
          <w:left w:val="nil"/>
          <w:bottom w:val="nil"/>
          <w:right w:val="nil"/>
          <w:between w:val="nil"/>
        </w:pBdr>
        <w:rPr>
          <w:rFonts w:ascii="Baskerville" w:hAnsi="Baskerville"/>
          <w:sz w:val="24"/>
          <w:szCs w:val="24"/>
          <w:highlight w:val="white"/>
        </w:rPr>
      </w:pPr>
    </w:p>
    <w:p w14:paraId="00000010" w14:textId="41BFDBCA" w:rsidR="00947635" w:rsidRPr="00267A1E" w:rsidRDefault="00955E12">
      <w:pPr>
        <w:pBdr>
          <w:top w:val="nil"/>
          <w:left w:val="nil"/>
          <w:bottom w:val="nil"/>
          <w:right w:val="nil"/>
          <w:between w:val="nil"/>
        </w:pBdr>
        <w:rPr>
          <w:rFonts w:ascii="Baskerville" w:hAnsi="Baskerville"/>
          <w:sz w:val="24"/>
          <w:szCs w:val="24"/>
          <w:highlight w:val="white"/>
        </w:rPr>
      </w:pPr>
      <w:r w:rsidRPr="00267A1E">
        <w:rPr>
          <w:rFonts w:ascii="Baskerville" w:hAnsi="Baskerville"/>
          <w:sz w:val="24"/>
          <w:szCs w:val="24"/>
          <w:highlight w:val="white"/>
        </w:rPr>
        <w:t xml:space="preserve">I understand that </w:t>
      </w:r>
      <w:r w:rsidR="00267A1E">
        <w:rPr>
          <w:rFonts w:ascii="Baskerville" w:hAnsi="Baskerville"/>
          <w:sz w:val="24"/>
          <w:szCs w:val="24"/>
          <w:highlight w:val="white"/>
        </w:rPr>
        <w:t>Victorian</w:t>
      </w:r>
      <w:r w:rsidRPr="00267A1E">
        <w:rPr>
          <w:rFonts w:ascii="Baskerville" w:hAnsi="Baskerville"/>
          <w:sz w:val="24"/>
          <w:szCs w:val="24"/>
          <w:highlight w:val="white"/>
        </w:rPr>
        <w:t xml:space="preserve"> law requires each client's consent for the release of confidential information related to mental health or developmental disability. With this understanding, I hereby waive any right to confidentiality arising under </w:t>
      </w:r>
      <w:r w:rsidR="00267A1E">
        <w:rPr>
          <w:rFonts w:ascii="Baskerville" w:hAnsi="Baskerville"/>
          <w:sz w:val="24"/>
          <w:szCs w:val="24"/>
          <w:highlight w:val="white"/>
        </w:rPr>
        <w:t xml:space="preserve">Victorian </w:t>
      </w:r>
      <w:r w:rsidRPr="00267A1E">
        <w:rPr>
          <w:rFonts w:ascii="Baskerville" w:hAnsi="Baskerville"/>
          <w:sz w:val="24"/>
          <w:szCs w:val="24"/>
          <w:highlight w:val="white"/>
        </w:rPr>
        <w:t xml:space="preserve">law and authorize the release of records of information, but only the extent specified below. </w:t>
      </w:r>
    </w:p>
    <w:p w14:paraId="00000011" w14:textId="77777777" w:rsidR="00947635" w:rsidRPr="00267A1E" w:rsidRDefault="00947635">
      <w:pPr>
        <w:pBdr>
          <w:top w:val="nil"/>
          <w:left w:val="nil"/>
          <w:bottom w:val="nil"/>
          <w:right w:val="nil"/>
          <w:between w:val="nil"/>
        </w:pBdr>
        <w:rPr>
          <w:rFonts w:ascii="Baskerville" w:hAnsi="Baskerville"/>
          <w:sz w:val="24"/>
          <w:szCs w:val="24"/>
          <w:highlight w:val="white"/>
        </w:rPr>
      </w:pPr>
    </w:p>
    <w:p w14:paraId="00000012" w14:textId="4AAB274A" w:rsidR="00947635" w:rsidRPr="00267A1E" w:rsidRDefault="00955E12">
      <w:pPr>
        <w:pBdr>
          <w:top w:val="nil"/>
          <w:left w:val="nil"/>
          <w:bottom w:val="nil"/>
          <w:right w:val="nil"/>
          <w:between w:val="nil"/>
        </w:pBdr>
        <w:rPr>
          <w:rFonts w:ascii="Baskerville" w:hAnsi="Baskerville"/>
          <w:sz w:val="24"/>
          <w:szCs w:val="24"/>
          <w:highlight w:val="white"/>
        </w:rPr>
      </w:pPr>
      <w:r w:rsidRPr="00267A1E">
        <w:rPr>
          <w:rFonts w:ascii="Baskerville" w:hAnsi="Baskerville"/>
          <w:sz w:val="24"/>
          <w:szCs w:val="24"/>
          <w:highlight w:val="white"/>
        </w:rPr>
        <w:t xml:space="preserve">I authorize </w:t>
      </w:r>
      <w:r w:rsidR="00267A1E">
        <w:rPr>
          <w:rFonts w:ascii="Baskerville" w:hAnsi="Baskerville"/>
          <w:sz w:val="24"/>
          <w:szCs w:val="24"/>
          <w:highlight w:val="white"/>
        </w:rPr>
        <w:t>CRAMLI Counselling and Wellbeing Services</w:t>
      </w:r>
      <w:r w:rsidRPr="00267A1E">
        <w:rPr>
          <w:rFonts w:ascii="Baskerville" w:hAnsi="Baskerville"/>
          <w:sz w:val="24"/>
          <w:szCs w:val="24"/>
          <w:highlight w:val="white"/>
        </w:rPr>
        <w:t xml:space="preserve"> to release and/or receive the following information concerning myself or my child: </w:t>
      </w:r>
    </w:p>
    <w:p w14:paraId="00000013" w14:textId="3FA51FC1" w:rsidR="00947635" w:rsidRDefault="00947635">
      <w:pPr>
        <w:pBdr>
          <w:top w:val="nil"/>
          <w:left w:val="nil"/>
          <w:bottom w:val="nil"/>
          <w:right w:val="nil"/>
          <w:between w:val="nil"/>
        </w:pBdr>
        <w:rPr>
          <w:rFonts w:ascii="Baskerville" w:hAnsi="Baskerville"/>
          <w:sz w:val="24"/>
          <w:szCs w:val="24"/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9071"/>
      </w:tblGrid>
      <w:tr w:rsidR="00DE45B3" w14:paraId="08E96A1D" w14:textId="77777777" w:rsidTr="00DE45B3">
        <w:tc>
          <w:tcPr>
            <w:tcW w:w="279" w:type="dxa"/>
          </w:tcPr>
          <w:p w14:paraId="1B844636" w14:textId="77777777" w:rsidR="00DE45B3" w:rsidRDefault="00DE45B3">
            <w:pPr>
              <w:rPr>
                <w:rFonts w:ascii="Baskerville" w:hAnsi="Baskerville"/>
                <w:sz w:val="24"/>
                <w:szCs w:val="24"/>
                <w:highlight w:val="white"/>
              </w:rPr>
            </w:pPr>
          </w:p>
        </w:tc>
        <w:tc>
          <w:tcPr>
            <w:tcW w:w="9071" w:type="dxa"/>
          </w:tcPr>
          <w:p w14:paraId="3C8657F7" w14:textId="53FCA093" w:rsidR="00DE45B3" w:rsidRDefault="00DE45B3">
            <w:pPr>
              <w:rPr>
                <w:rFonts w:ascii="Baskerville" w:hAnsi="Baskerville"/>
                <w:sz w:val="24"/>
                <w:szCs w:val="24"/>
                <w:highlight w:val="white"/>
              </w:rPr>
            </w:pPr>
            <w:r>
              <w:rPr>
                <w:rFonts w:ascii="Baskerville" w:hAnsi="Baskerville"/>
                <w:sz w:val="24"/>
                <w:szCs w:val="24"/>
                <w:highlight w:val="white"/>
              </w:rPr>
              <w:t>Case Notes</w:t>
            </w:r>
          </w:p>
        </w:tc>
      </w:tr>
      <w:tr w:rsidR="00DE45B3" w14:paraId="24BC2F52" w14:textId="77777777" w:rsidTr="00DE45B3">
        <w:tc>
          <w:tcPr>
            <w:tcW w:w="279" w:type="dxa"/>
          </w:tcPr>
          <w:p w14:paraId="7D9883AB" w14:textId="77777777" w:rsidR="00DE45B3" w:rsidRDefault="00DE45B3">
            <w:pPr>
              <w:rPr>
                <w:rFonts w:ascii="Baskerville" w:hAnsi="Baskerville"/>
                <w:sz w:val="24"/>
                <w:szCs w:val="24"/>
                <w:highlight w:val="white"/>
              </w:rPr>
            </w:pPr>
          </w:p>
        </w:tc>
        <w:tc>
          <w:tcPr>
            <w:tcW w:w="9071" w:type="dxa"/>
          </w:tcPr>
          <w:p w14:paraId="5F002C9B" w14:textId="107BB556" w:rsidR="00DE45B3" w:rsidRDefault="00DE45B3">
            <w:pPr>
              <w:rPr>
                <w:rFonts w:ascii="Baskerville" w:hAnsi="Baskerville"/>
                <w:sz w:val="24"/>
                <w:szCs w:val="24"/>
                <w:highlight w:val="white"/>
              </w:rPr>
            </w:pPr>
            <w:r>
              <w:rPr>
                <w:rFonts w:ascii="Baskerville" w:hAnsi="Baskerville"/>
                <w:sz w:val="24"/>
                <w:szCs w:val="24"/>
                <w:highlight w:val="white"/>
              </w:rPr>
              <w:t>Educational Records</w:t>
            </w:r>
          </w:p>
        </w:tc>
      </w:tr>
      <w:tr w:rsidR="00DE45B3" w14:paraId="6DCB90B1" w14:textId="77777777" w:rsidTr="00DE45B3">
        <w:tc>
          <w:tcPr>
            <w:tcW w:w="279" w:type="dxa"/>
          </w:tcPr>
          <w:p w14:paraId="62701DAD" w14:textId="77777777" w:rsidR="00DE45B3" w:rsidRDefault="00DE45B3">
            <w:pPr>
              <w:rPr>
                <w:rFonts w:ascii="Baskerville" w:hAnsi="Baskerville"/>
                <w:sz w:val="24"/>
                <w:szCs w:val="24"/>
                <w:highlight w:val="white"/>
              </w:rPr>
            </w:pPr>
          </w:p>
        </w:tc>
        <w:tc>
          <w:tcPr>
            <w:tcW w:w="9071" w:type="dxa"/>
          </w:tcPr>
          <w:p w14:paraId="022F5B3B" w14:textId="2BA6F6B9" w:rsidR="00DE45B3" w:rsidRDefault="00DE45B3">
            <w:pPr>
              <w:rPr>
                <w:rFonts w:ascii="Baskerville" w:hAnsi="Baskerville"/>
                <w:sz w:val="24"/>
                <w:szCs w:val="24"/>
                <w:highlight w:val="white"/>
              </w:rPr>
            </w:pPr>
            <w:r>
              <w:rPr>
                <w:rFonts w:ascii="Baskerville" w:hAnsi="Baskerville"/>
                <w:sz w:val="24"/>
                <w:szCs w:val="24"/>
                <w:highlight w:val="white"/>
              </w:rPr>
              <w:t>Progress Notes</w:t>
            </w:r>
          </w:p>
        </w:tc>
      </w:tr>
      <w:tr w:rsidR="00DE45B3" w14:paraId="40383482" w14:textId="77777777" w:rsidTr="00DE45B3">
        <w:tc>
          <w:tcPr>
            <w:tcW w:w="279" w:type="dxa"/>
          </w:tcPr>
          <w:p w14:paraId="357AC13A" w14:textId="77777777" w:rsidR="00DE45B3" w:rsidRDefault="00DE45B3">
            <w:pPr>
              <w:rPr>
                <w:rFonts w:ascii="Baskerville" w:hAnsi="Baskerville"/>
                <w:sz w:val="24"/>
                <w:szCs w:val="24"/>
                <w:highlight w:val="white"/>
              </w:rPr>
            </w:pPr>
          </w:p>
        </w:tc>
        <w:tc>
          <w:tcPr>
            <w:tcW w:w="9071" w:type="dxa"/>
          </w:tcPr>
          <w:p w14:paraId="4153A044" w14:textId="15BD1732" w:rsidR="00DE45B3" w:rsidRDefault="00DE45B3">
            <w:pPr>
              <w:rPr>
                <w:rFonts w:ascii="Baskerville" w:hAnsi="Baskerville"/>
                <w:sz w:val="24"/>
                <w:szCs w:val="24"/>
                <w:highlight w:val="white"/>
              </w:rPr>
            </w:pPr>
            <w:r>
              <w:rPr>
                <w:rFonts w:ascii="Baskerville" w:hAnsi="Baskerville"/>
                <w:sz w:val="24"/>
                <w:szCs w:val="24"/>
                <w:highlight w:val="white"/>
              </w:rPr>
              <w:t>Treatment Plans and Summary</w:t>
            </w:r>
          </w:p>
        </w:tc>
      </w:tr>
      <w:tr w:rsidR="00DE45B3" w14:paraId="43B95348" w14:textId="77777777" w:rsidTr="00DE45B3">
        <w:tc>
          <w:tcPr>
            <w:tcW w:w="279" w:type="dxa"/>
          </w:tcPr>
          <w:p w14:paraId="474336F8" w14:textId="77777777" w:rsidR="00DE45B3" w:rsidRDefault="00DE45B3" w:rsidP="00DE45B3">
            <w:pPr>
              <w:rPr>
                <w:rFonts w:ascii="Baskerville" w:hAnsi="Baskerville"/>
                <w:sz w:val="24"/>
                <w:szCs w:val="24"/>
                <w:highlight w:val="white"/>
              </w:rPr>
            </w:pPr>
          </w:p>
        </w:tc>
        <w:tc>
          <w:tcPr>
            <w:tcW w:w="9071" w:type="dxa"/>
          </w:tcPr>
          <w:p w14:paraId="78A09677" w14:textId="47BE81E1" w:rsidR="00DE45B3" w:rsidRDefault="00DE45B3" w:rsidP="00DE45B3">
            <w:pPr>
              <w:rPr>
                <w:rFonts w:ascii="Baskerville" w:hAnsi="Baskerville"/>
                <w:sz w:val="24"/>
                <w:szCs w:val="24"/>
                <w:highlight w:val="white"/>
              </w:rPr>
            </w:pPr>
            <w:r w:rsidRPr="00D01054">
              <w:rPr>
                <w:rFonts w:ascii="Baskerville" w:hAnsi="Baskerville"/>
                <w:sz w:val="24"/>
                <w:szCs w:val="24"/>
                <w:highlight w:val="white"/>
              </w:rPr>
              <w:t>Assessments and Reports</w:t>
            </w:r>
          </w:p>
        </w:tc>
      </w:tr>
      <w:tr w:rsidR="00DE45B3" w14:paraId="52255E41" w14:textId="77777777" w:rsidTr="00DE45B3">
        <w:tc>
          <w:tcPr>
            <w:tcW w:w="279" w:type="dxa"/>
          </w:tcPr>
          <w:p w14:paraId="37BCDB55" w14:textId="77777777" w:rsidR="00DE45B3" w:rsidRDefault="00DE45B3" w:rsidP="00DE45B3">
            <w:pPr>
              <w:rPr>
                <w:rFonts w:ascii="Baskerville" w:hAnsi="Baskerville"/>
                <w:sz w:val="24"/>
                <w:szCs w:val="24"/>
                <w:highlight w:val="white"/>
              </w:rPr>
            </w:pPr>
          </w:p>
        </w:tc>
        <w:tc>
          <w:tcPr>
            <w:tcW w:w="9071" w:type="dxa"/>
          </w:tcPr>
          <w:p w14:paraId="63370E1D" w14:textId="43040EBB" w:rsidR="00DE45B3" w:rsidRDefault="00DE45B3" w:rsidP="00DE45B3">
            <w:pPr>
              <w:rPr>
                <w:rFonts w:ascii="Baskerville" w:hAnsi="Baskerville"/>
                <w:sz w:val="24"/>
                <w:szCs w:val="24"/>
                <w:highlight w:val="white"/>
              </w:rPr>
            </w:pPr>
            <w:proofErr w:type="gramStart"/>
            <w:r w:rsidRPr="00267A1E">
              <w:rPr>
                <w:rFonts w:ascii="Baskerville" w:hAnsi="Baskerville"/>
                <w:sz w:val="24"/>
                <w:szCs w:val="24"/>
                <w:highlight w:val="white"/>
              </w:rPr>
              <w:t>Any and All</w:t>
            </w:r>
            <w:proofErr w:type="gramEnd"/>
            <w:r w:rsidRPr="00267A1E">
              <w:rPr>
                <w:rFonts w:ascii="Baskerville" w:hAnsi="Baskerville"/>
                <w:sz w:val="24"/>
                <w:szCs w:val="24"/>
                <w:highlight w:val="white"/>
              </w:rPr>
              <w:t xml:space="preserve"> Records</w:t>
            </w:r>
          </w:p>
        </w:tc>
      </w:tr>
      <w:tr w:rsidR="00DE45B3" w14:paraId="7B9E20C1" w14:textId="77777777" w:rsidTr="00DE45B3">
        <w:tc>
          <w:tcPr>
            <w:tcW w:w="279" w:type="dxa"/>
          </w:tcPr>
          <w:p w14:paraId="7E9DB6C8" w14:textId="77777777" w:rsidR="00DE45B3" w:rsidRDefault="00DE45B3">
            <w:pPr>
              <w:rPr>
                <w:rFonts w:ascii="Baskerville" w:hAnsi="Baskerville"/>
                <w:sz w:val="24"/>
                <w:szCs w:val="24"/>
                <w:highlight w:val="white"/>
              </w:rPr>
            </w:pPr>
          </w:p>
        </w:tc>
        <w:tc>
          <w:tcPr>
            <w:tcW w:w="9071" w:type="dxa"/>
          </w:tcPr>
          <w:p w14:paraId="588A0D3A" w14:textId="77777777" w:rsidR="00DE45B3" w:rsidRDefault="00DE45B3">
            <w:pPr>
              <w:rPr>
                <w:rFonts w:ascii="Baskerville" w:hAnsi="Baskerville"/>
                <w:sz w:val="24"/>
                <w:szCs w:val="24"/>
                <w:highlight w:val="white"/>
              </w:rPr>
            </w:pPr>
            <w:r>
              <w:rPr>
                <w:rFonts w:ascii="Baskerville" w:hAnsi="Baskerville"/>
                <w:sz w:val="24"/>
                <w:szCs w:val="24"/>
                <w:highlight w:val="white"/>
              </w:rPr>
              <w:t>Other:</w:t>
            </w:r>
          </w:p>
          <w:p w14:paraId="037A0854" w14:textId="328CA45B" w:rsidR="00DE45B3" w:rsidRDefault="00DE45B3">
            <w:pPr>
              <w:rPr>
                <w:rFonts w:ascii="Baskerville" w:hAnsi="Baskerville"/>
                <w:sz w:val="24"/>
                <w:szCs w:val="24"/>
                <w:highlight w:val="white"/>
              </w:rPr>
            </w:pPr>
          </w:p>
        </w:tc>
      </w:tr>
    </w:tbl>
    <w:p w14:paraId="25CE0368" w14:textId="77777777" w:rsidR="00433FD9" w:rsidRDefault="00433FD9">
      <w:pPr>
        <w:pBdr>
          <w:top w:val="nil"/>
          <w:left w:val="nil"/>
          <w:bottom w:val="nil"/>
          <w:right w:val="nil"/>
          <w:between w:val="nil"/>
        </w:pBdr>
        <w:rPr>
          <w:rFonts w:ascii="Baskerville" w:hAnsi="Baskerville"/>
          <w:sz w:val="24"/>
          <w:szCs w:val="24"/>
          <w:highlight w:val="white"/>
        </w:rPr>
      </w:pPr>
    </w:p>
    <w:p w14:paraId="00000024" w14:textId="61C38B90" w:rsidR="00947635" w:rsidRPr="00267A1E" w:rsidRDefault="00955E12">
      <w:pPr>
        <w:pBdr>
          <w:top w:val="nil"/>
          <w:left w:val="nil"/>
          <w:bottom w:val="nil"/>
          <w:right w:val="nil"/>
          <w:between w:val="nil"/>
        </w:pBdr>
        <w:rPr>
          <w:rFonts w:ascii="Baskerville" w:hAnsi="Baskerville"/>
          <w:sz w:val="24"/>
          <w:szCs w:val="24"/>
          <w:highlight w:val="white"/>
        </w:rPr>
      </w:pPr>
      <w:r w:rsidRPr="00267A1E">
        <w:rPr>
          <w:rFonts w:ascii="Baskerville" w:hAnsi="Baskerville"/>
          <w:sz w:val="24"/>
          <w:szCs w:val="24"/>
          <w:highlight w:val="white"/>
        </w:rPr>
        <w:t xml:space="preserve">The above information is only to be released to, and/or from, the following party: </w:t>
      </w:r>
    </w:p>
    <w:p w14:paraId="00000025" w14:textId="77777777" w:rsidR="00947635" w:rsidRPr="00267A1E" w:rsidRDefault="00947635">
      <w:pPr>
        <w:pBdr>
          <w:top w:val="nil"/>
          <w:left w:val="nil"/>
          <w:bottom w:val="nil"/>
          <w:right w:val="nil"/>
          <w:between w:val="nil"/>
        </w:pBdr>
        <w:rPr>
          <w:rFonts w:ascii="Baskerville" w:hAnsi="Baskerville"/>
          <w:sz w:val="24"/>
          <w:szCs w:val="24"/>
          <w:highlight w:val="white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352"/>
        <w:gridCol w:w="6998"/>
      </w:tblGrid>
      <w:tr w:rsidR="00B77C16" w14:paraId="56DBBA6E" w14:textId="77777777" w:rsidTr="00B77C16">
        <w:trPr>
          <w:trHeight w:hRule="exact" w:val="397"/>
        </w:trPr>
        <w:tc>
          <w:tcPr>
            <w:tcW w:w="125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2F2F2" w:themeFill="background1" w:themeFillShade="F2"/>
            <w:vAlign w:val="center"/>
            <w:hideMark/>
          </w:tcPr>
          <w:p w14:paraId="4EEB60A2" w14:textId="3D09E40E" w:rsidR="00B77C16" w:rsidRDefault="00B77C16">
            <w:pPr>
              <w:spacing w:after="255"/>
              <w:contextualSpacing/>
              <w:rPr>
                <w:rFonts w:ascii="Baskerville Old Face" w:hAnsi="Baskerville Old Face" w:cstheme="minorHAnsi"/>
                <w:color w:val="404040" w:themeColor="text1" w:themeTint="BF"/>
              </w:rPr>
            </w:pPr>
            <w:r>
              <w:rPr>
                <w:rFonts w:ascii="Baskerville Old Face" w:hAnsi="Baskerville Old Face" w:cstheme="minorHAnsi"/>
                <w:color w:val="404040" w:themeColor="text1" w:themeTint="BF"/>
              </w:rPr>
              <w:t>Agency</w:t>
            </w:r>
          </w:p>
        </w:tc>
        <w:tc>
          <w:tcPr>
            <w:tcW w:w="374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14:paraId="36E6FF45" w14:textId="77777777" w:rsidR="00B77C16" w:rsidRDefault="00B77C16">
            <w:pPr>
              <w:spacing w:after="255"/>
              <w:contextualSpacing/>
              <w:rPr>
                <w:rFonts w:ascii="Baskerville Old Face" w:hAnsi="Baskerville Old Face" w:cstheme="minorHAnsi"/>
                <w:color w:val="404040" w:themeColor="text1" w:themeTint="BF"/>
              </w:rPr>
            </w:pPr>
          </w:p>
        </w:tc>
      </w:tr>
      <w:tr w:rsidR="00B77C16" w14:paraId="6CE31A30" w14:textId="77777777" w:rsidTr="00B77C16">
        <w:trPr>
          <w:trHeight w:hRule="exact" w:val="397"/>
        </w:trPr>
        <w:tc>
          <w:tcPr>
            <w:tcW w:w="125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2F2F2" w:themeFill="background1" w:themeFillShade="F2"/>
            <w:vAlign w:val="center"/>
            <w:hideMark/>
          </w:tcPr>
          <w:p w14:paraId="468BE8EC" w14:textId="77777777" w:rsidR="00B77C16" w:rsidRDefault="00B77C16">
            <w:pPr>
              <w:spacing w:after="255"/>
              <w:contextualSpacing/>
              <w:rPr>
                <w:rFonts w:ascii="Baskerville Old Face" w:hAnsi="Baskerville Old Face" w:cstheme="minorHAnsi"/>
                <w:color w:val="404040" w:themeColor="text1" w:themeTint="BF"/>
              </w:rPr>
            </w:pPr>
            <w:r>
              <w:rPr>
                <w:rFonts w:ascii="Baskerville Old Face" w:hAnsi="Baskerville Old Face" w:cstheme="minorHAnsi"/>
                <w:color w:val="404040" w:themeColor="text1" w:themeTint="BF"/>
              </w:rPr>
              <w:t>Name</w:t>
            </w:r>
          </w:p>
        </w:tc>
        <w:tc>
          <w:tcPr>
            <w:tcW w:w="374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14:paraId="00739335" w14:textId="4907D682" w:rsidR="00B77C16" w:rsidRDefault="00B77C16">
            <w:pPr>
              <w:spacing w:after="255"/>
              <w:contextualSpacing/>
              <w:rPr>
                <w:rFonts w:ascii="Baskerville Old Face" w:hAnsi="Baskerville Old Face" w:cstheme="minorHAnsi"/>
                <w:color w:val="404040" w:themeColor="text1" w:themeTint="BF"/>
              </w:rPr>
            </w:pPr>
          </w:p>
        </w:tc>
      </w:tr>
      <w:tr w:rsidR="00B77C16" w14:paraId="452D9157" w14:textId="77777777" w:rsidTr="00B77C16">
        <w:trPr>
          <w:trHeight w:hRule="exact" w:val="397"/>
        </w:trPr>
        <w:tc>
          <w:tcPr>
            <w:tcW w:w="125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2F2F2" w:themeFill="background1" w:themeFillShade="F2"/>
            <w:vAlign w:val="center"/>
            <w:hideMark/>
          </w:tcPr>
          <w:p w14:paraId="5F709DA5" w14:textId="77777777" w:rsidR="00B77C16" w:rsidRDefault="00B77C16">
            <w:pPr>
              <w:rPr>
                <w:rFonts w:ascii="Baskerville Old Face" w:hAnsi="Baskerville Old Face" w:cstheme="minorHAnsi"/>
                <w:color w:val="404040" w:themeColor="text1" w:themeTint="BF"/>
              </w:rPr>
            </w:pPr>
            <w:r>
              <w:rPr>
                <w:rFonts w:ascii="Baskerville Old Face" w:hAnsi="Baskerville Old Face" w:cstheme="minorHAnsi"/>
                <w:color w:val="404040" w:themeColor="text1" w:themeTint="BF"/>
              </w:rPr>
              <w:t>Phone Number</w:t>
            </w:r>
          </w:p>
        </w:tc>
        <w:tc>
          <w:tcPr>
            <w:tcW w:w="374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14:paraId="7E5CB235" w14:textId="4CBD1DC8" w:rsidR="00B77C16" w:rsidRDefault="00B77C16">
            <w:pPr>
              <w:spacing w:after="255"/>
              <w:contextualSpacing/>
              <w:rPr>
                <w:rFonts w:ascii="Baskerville Old Face" w:hAnsi="Baskerville Old Face" w:cstheme="minorHAnsi"/>
                <w:color w:val="404040" w:themeColor="text1" w:themeTint="BF"/>
              </w:rPr>
            </w:pPr>
          </w:p>
        </w:tc>
      </w:tr>
      <w:tr w:rsidR="00B77C16" w14:paraId="31B56184" w14:textId="77777777" w:rsidTr="00B77C16">
        <w:trPr>
          <w:trHeight w:hRule="exact" w:val="397"/>
        </w:trPr>
        <w:tc>
          <w:tcPr>
            <w:tcW w:w="1258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F2F2F2" w:themeFill="background1" w:themeFillShade="F2"/>
            <w:vAlign w:val="center"/>
            <w:hideMark/>
          </w:tcPr>
          <w:p w14:paraId="002D9AA4" w14:textId="24150267" w:rsidR="00B77C16" w:rsidRDefault="00B77C16">
            <w:pPr>
              <w:rPr>
                <w:rFonts w:ascii="Baskerville Old Face" w:hAnsi="Baskerville Old Face" w:cstheme="minorHAnsi"/>
                <w:color w:val="404040" w:themeColor="text1" w:themeTint="BF"/>
              </w:rPr>
            </w:pPr>
            <w:r>
              <w:rPr>
                <w:rFonts w:ascii="Baskerville Old Face" w:hAnsi="Baskerville Old Face" w:cstheme="minorHAnsi"/>
                <w:color w:val="404040" w:themeColor="text1" w:themeTint="BF"/>
              </w:rPr>
              <w:lastRenderedPageBreak/>
              <w:t>Title</w:t>
            </w:r>
          </w:p>
        </w:tc>
        <w:tc>
          <w:tcPr>
            <w:tcW w:w="374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14:paraId="7092257F" w14:textId="77777777" w:rsidR="00B77C16" w:rsidRDefault="00B77C16">
            <w:pPr>
              <w:spacing w:after="255"/>
              <w:contextualSpacing/>
              <w:rPr>
                <w:rFonts w:ascii="Baskerville Old Face" w:hAnsi="Baskerville Old Face" w:cstheme="minorHAnsi"/>
                <w:color w:val="404040" w:themeColor="text1" w:themeTint="BF"/>
              </w:rPr>
            </w:pPr>
          </w:p>
        </w:tc>
      </w:tr>
    </w:tbl>
    <w:p w14:paraId="0000002D" w14:textId="77777777" w:rsidR="00947635" w:rsidRPr="00267A1E" w:rsidRDefault="00947635">
      <w:pPr>
        <w:pBdr>
          <w:top w:val="nil"/>
          <w:left w:val="nil"/>
          <w:bottom w:val="nil"/>
          <w:right w:val="nil"/>
          <w:between w:val="nil"/>
        </w:pBdr>
        <w:rPr>
          <w:rFonts w:ascii="Baskerville" w:hAnsi="Baskerville"/>
          <w:sz w:val="24"/>
          <w:szCs w:val="24"/>
          <w:highlight w:val="white"/>
        </w:rPr>
      </w:pPr>
    </w:p>
    <w:p w14:paraId="5D46FA4A" w14:textId="6B03A95C" w:rsidR="00267A1E" w:rsidRDefault="00955E12">
      <w:pPr>
        <w:pBdr>
          <w:top w:val="nil"/>
          <w:left w:val="nil"/>
          <w:bottom w:val="nil"/>
          <w:right w:val="nil"/>
          <w:between w:val="nil"/>
        </w:pBdr>
        <w:rPr>
          <w:rFonts w:ascii="Baskerville" w:hAnsi="Baskerville"/>
          <w:sz w:val="24"/>
          <w:szCs w:val="24"/>
          <w:highlight w:val="white"/>
        </w:rPr>
      </w:pPr>
      <w:r w:rsidRPr="00267A1E">
        <w:rPr>
          <w:rFonts w:ascii="Baskerville" w:hAnsi="Baskerville"/>
          <w:sz w:val="24"/>
          <w:szCs w:val="24"/>
          <w:highlight w:val="white"/>
        </w:rPr>
        <w:t xml:space="preserve">This information is to be used for the purpose </w:t>
      </w:r>
      <w:r w:rsidR="00267A1E" w:rsidRPr="00267A1E">
        <w:rPr>
          <w:rFonts w:ascii="Baskerville" w:hAnsi="Baskerville"/>
          <w:sz w:val="24"/>
          <w:szCs w:val="24"/>
          <w:highlight w:val="white"/>
        </w:rPr>
        <w:t>of</w:t>
      </w:r>
      <w:r w:rsidR="00267A1E">
        <w:rPr>
          <w:rFonts w:ascii="Baskerville" w:hAnsi="Baskerville"/>
          <w:sz w:val="24"/>
          <w:szCs w:val="24"/>
          <w:highlight w:val="white"/>
        </w:rPr>
        <w:t>:</w:t>
      </w:r>
    </w:p>
    <w:p w14:paraId="2DF174E7" w14:textId="14E1A85F" w:rsidR="00267A1E" w:rsidRDefault="00267A1E">
      <w:pPr>
        <w:pBdr>
          <w:top w:val="nil"/>
          <w:left w:val="nil"/>
          <w:bottom w:val="nil"/>
          <w:right w:val="nil"/>
          <w:between w:val="nil"/>
        </w:pBdr>
        <w:rPr>
          <w:rFonts w:ascii="Baskerville" w:hAnsi="Baskerville"/>
          <w:sz w:val="24"/>
          <w:szCs w:val="24"/>
          <w:highlight w:val="white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350"/>
      </w:tblGrid>
      <w:tr w:rsidR="00B77C16" w14:paraId="56A3E736" w14:textId="77777777" w:rsidTr="00433FD9">
        <w:trPr>
          <w:trHeight w:hRule="exact" w:val="1529"/>
        </w:trPr>
        <w:tc>
          <w:tcPr>
            <w:tcW w:w="3742" w:type="pc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14:paraId="1D801B4C" w14:textId="0E2C525B" w:rsidR="00B77C16" w:rsidRDefault="00B77C16" w:rsidP="00A12F4B">
            <w:pPr>
              <w:spacing w:after="255"/>
              <w:contextualSpacing/>
              <w:rPr>
                <w:rFonts w:ascii="Baskerville Old Face" w:hAnsi="Baskerville Old Face" w:cstheme="minorHAnsi"/>
                <w:color w:val="404040" w:themeColor="text1" w:themeTint="BF"/>
              </w:rPr>
            </w:pPr>
          </w:p>
        </w:tc>
      </w:tr>
    </w:tbl>
    <w:p w14:paraId="0000002F" w14:textId="77777777" w:rsidR="00947635" w:rsidRPr="00267A1E" w:rsidRDefault="00947635">
      <w:pPr>
        <w:pBdr>
          <w:top w:val="nil"/>
          <w:left w:val="nil"/>
          <w:bottom w:val="nil"/>
          <w:right w:val="nil"/>
          <w:between w:val="nil"/>
        </w:pBdr>
        <w:rPr>
          <w:rFonts w:ascii="Baskerville" w:hAnsi="Baskerville"/>
          <w:sz w:val="24"/>
          <w:szCs w:val="24"/>
          <w:highlight w:val="white"/>
        </w:rPr>
      </w:pPr>
    </w:p>
    <w:p w14:paraId="00000030" w14:textId="1A427C3C" w:rsidR="00947635" w:rsidRPr="00267A1E" w:rsidRDefault="00955E12">
      <w:pPr>
        <w:pBdr>
          <w:top w:val="nil"/>
          <w:left w:val="nil"/>
          <w:bottom w:val="nil"/>
          <w:right w:val="nil"/>
          <w:between w:val="nil"/>
        </w:pBdr>
        <w:rPr>
          <w:rFonts w:ascii="Baskerville" w:hAnsi="Baskerville"/>
          <w:sz w:val="24"/>
          <w:szCs w:val="24"/>
          <w:highlight w:val="white"/>
        </w:rPr>
      </w:pPr>
      <w:r w:rsidRPr="00267A1E">
        <w:rPr>
          <w:rFonts w:ascii="Baskerville" w:hAnsi="Baskerville"/>
          <w:sz w:val="24"/>
          <w:szCs w:val="24"/>
          <w:highlight w:val="white"/>
        </w:rPr>
        <w:t xml:space="preserve">This authorization shall remain in effect until </w:t>
      </w:r>
      <w:r w:rsidR="00D73EC8">
        <w:rPr>
          <w:rFonts w:ascii="Baskerville" w:hAnsi="Baskerville"/>
          <w:sz w:val="24"/>
          <w:szCs w:val="24"/>
          <w:highlight w:val="white"/>
        </w:rPr>
        <w:t>_______________</w:t>
      </w:r>
      <w:r w:rsidR="00055C22">
        <w:rPr>
          <w:rFonts w:ascii="Baskerville" w:hAnsi="Baskerville"/>
          <w:sz w:val="24"/>
          <w:szCs w:val="24"/>
          <w:highlight w:val="white"/>
        </w:rPr>
        <w:t>__</w:t>
      </w:r>
      <w:r w:rsidR="00267A1E">
        <w:rPr>
          <w:rFonts w:ascii="Baskerville" w:hAnsi="Baskerville"/>
          <w:sz w:val="24"/>
          <w:szCs w:val="24"/>
          <w:highlight w:val="white"/>
        </w:rPr>
        <w:t xml:space="preserve"> </w:t>
      </w:r>
      <w:r w:rsidRPr="00267A1E">
        <w:rPr>
          <w:rFonts w:ascii="Baskerville" w:hAnsi="Baskerville"/>
          <w:sz w:val="24"/>
          <w:szCs w:val="24"/>
          <w:highlight w:val="white"/>
        </w:rPr>
        <w:t xml:space="preserve">at which time it shall </w:t>
      </w:r>
      <w:r w:rsidR="00500BFC" w:rsidRPr="00267A1E">
        <w:rPr>
          <w:rFonts w:ascii="Baskerville" w:hAnsi="Baskerville"/>
          <w:sz w:val="24"/>
          <w:szCs w:val="24"/>
          <w:highlight w:val="white"/>
        </w:rPr>
        <w:t>expire,</w:t>
      </w:r>
      <w:r w:rsidRPr="00267A1E">
        <w:rPr>
          <w:rFonts w:ascii="Baskerville" w:hAnsi="Baskerville"/>
          <w:sz w:val="24"/>
          <w:szCs w:val="24"/>
          <w:highlight w:val="white"/>
        </w:rPr>
        <w:t xml:space="preserve"> and no further release of information shall be made under its terms. I understand that I can revoke this authorization at any time by giving written notice to the parties named above. I also understand that I have the right to examine and copy the information disclosed. </w:t>
      </w:r>
    </w:p>
    <w:p w14:paraId="00000031" w14:textId="77777777" w:rsidR="00947635" w:rsidRPr="00267A1E" w:rsidRDefault="00947635">
      <w:pPr>
        <w:pBdr>
          <w:top w:val="nil"/>
          <w:left w:val="nil"/>
          <w:bottom w:val="nil"/>
          <w:right w:val="nil"/>
          <w:between w:val="nil"/>
        </w:pBdr>
        <w:rPr>
          <w:rFonts w:ascii="Baskerville" w:hAnsi="Baskerville"/>
          <w:sz w:val="24"/>
          <w:szCs w:val="24"/>
          <w:highlight w:val="white"/>
        </w:rPr>
      </w:pPr>
    </w:p>
    <w:p w14:paraId="00000032" w14:textId="77777777" w:rsidR="00947635" w:rsidRPr="00267A1E" w:rsidRDefault="00955E12">
      <w:pPr>
        <w:pBdr>
          <w:top w:val="nil"/>
          <w:left w:val="nil"/>
          <w:bottom w:val="nil"/>
          <w:right w:val="nil"/>
          <w:between w:val="nil"/>
        </w:pBdr>
        <w:rPr>
          <w:rFonts w:ascii="Baskerville" w:hAnsi="Baskerville"/>
          <w:sz w:val="24"/>
          <w:szCs w:val="24"/>
          <w:highlight w:val="white"/>
        </w:rPr>
      </w:pPr>
      <w:r w:rsidRPr="00267A1E">
        <w:rPr>
          <w:rFonts w:ascii="Baskerville" w:hAnsi="Baskerville"/>
          <w:sz w:val="24"/>
          <w:szCs w:val="24"/>
          <w:highlight w:val="white"/>
        </w:rPr>
        <w:t xml:space="preserve">I </w:t>
      </w:r>
      <w:proofErr w:type="spellStart"/>
      <w:r w:rsidRPr="00267A1E">
        <w:rPr>
          <w:rFonts w:ascii="Baskerville" w:hAnsi="Baskerville"/>
          <w:sz w:val="24"/>
          <w:szCs w:val="24"/>
          <w:highlight w:val="white"/>
        </w:rPr>
        <w:t>herby</w:t>
      </w:r>
      <w:proofErr w:type="spellEnd"/>
      <w:r w:rsidRPr="00267A1E">
        <w:rPr>
          <w:rFonts w:ascii="Baskerville" w:hAnsi="Baskerville"/>
          <w:sz w:val="24"/>
          <w:szCs w:val="24"/>
          <w:highlight w:val="white"/>
        </w:rPr>
        <w:t xml:space="preserve"> release the parties named above from any liabilities for release of this information. </w:t>
      </w:r>
    </w:p>
    <w:p w14:paraId="00000033" w14:textId="7A14775C" w:rsidR="00947635" w:rsidRDefault="00D73EC8" w:rsidP="00D73EC8">
      <w:pPr>
        <w:pBdr>
          <w:top w:val="nil"/>
          <w:left w:val="nil"/>
          <w:bottom w:val="nil"/>
          <w:right w:val="nil"/>
          <w:between w:val="nil"/>
        </w:pBdr>
        <w:tabs>
          <w:tab w:val="left" w:pos="1045"/>
        </w:tabs>
        <w:rPr>
          <w:rFonts w:ascii="Baskerville" w:hAnsi="Baskerville"/>
          <w:sz w:val="24"/>
          <w:szCs w:val="24"/>
          <w:highlight w:val="white"/>
        </w:rPr>
      </w:pPr>
      <w:r>
        <w:rPr>
          <w:rFonts w:ascii="Baskerville" w:hAnsi="Baskerville"/>
          <w:sz w:val="24"/>
          <w:szCs w:val="24"/>
          <w:highlight w:val="white"/>
        </w:rPr>
        <w:tab/>
      </w:r>
    </w:p>
    <w:p w14:paraId="7E340AFD" w14:textId="77777777" w:rsidR="00D73EC8" w:rsidRPr="00267A1E" w:rsidRDefault="00D73EC8" w:rsidP="00D73EC8">
      <w:pPr>
        <w:pBdr>
          <w:top w:val="nil"/>
          <w:left w:val="nil"/>
          <w:bottom w:val="nil"/>
          <w:right w:val="nil"/>
          <w:between w:val="nil"/>
        </w:pBdr>
        <w:tabs>
          <w:tab w:val="left" w:pos="1045"/>
        </w:tabs>
        <w:rPr>
          <w:rFonts w:ascii="Baskerville" w:hAnsi="Baskerville"/>
          <w:sz w:val="24"/>
          <w:szCs w:val="24"/>
          <w:highlight w:val="white"/>
        </w:rPr>
      </w:pPr>
    </w:p>
    <w:p w14:paraId="787DFA64" w14:textId="2E627DAC" w:rsidR="00AA75FC" w:rsidRDefault="00955E12" w:rsidP="00AA75FC">
      <w:pPr>
        <w:pBdr>
          <w:top w:val="nil"/>
          <w:left w:val="nil"/>
          <w:bottom w:val="nil"/>
          <w:right w:val="nil"/>
          <w:between w:val="nil"/>
        </w:pBdr>
        <w:rPr>
          <w:rFonts w:ascii="Baskerville" w:hAnsi="Baskerville"/>
          <w:sz w:val="24"/>
          <w:szCs w:val="24"/>
          <w:highlight w:val="white"/>
        </w:rPr>
      </w:pPr>
      <w:r w:rsidRPr="00267A1E">
        <w:rPr>
          <w:rFonts w:ascii="Baskerville" w:hAnsi="Baskerville"/>
          <w:sz w:val="24"/>
          <w:szCs w:val="24"/>
          <w:highlight w:val="white"/>
        </w:rPr>
        <w:t>____________________________</w:t>
      </w:r>
      <w:r w:rsidR="00AA75FC">
        <w:rPr>
          <w:rFonts w:ascii="Baskerville" w:hAnsi="Baskerville"/>
          <w:sz w:val="24"/>
          <w:szCs w:val="24"/>
          <w:highlight w:val="white"/>
        </w:rPr>
        <w:t xml:space="preserve">   </w:t>
      </w:r>
      <w:r w:rsidR="00AA75FC">
        <w:rPr>
          <w:rFonts w:ascii="Baskerville" w:hAnsi="Baskerville"/>
          <w:sz w:val="24"/>
          <w:szCs w:val="24"/>
          <w:highlight w:val="white"/>
        </w:rPr>
        <w:tab/>
      </w:r>
      <w:r w:rsidR="00AA75FC">
        <w:rPr>
          <w:rFonts w:ascii="Baskerville" w:hAnsi="Baskerville"/>
          <w:sz w:val="24"/>
          <w:szCs w:val="24"/>
          <w:highlight w:val="white"/>
        </w:rPr>
        <w:tab/>
      </w:r>
      <w:r w:rsidR="00AA75FC" w:rsidRPr="00267A1E">
        <w:rPr>
          <w:rFonts w:ascii="Baskerville" w:hAnsi="Baskerville"/>
          <w:sz w:val="24"/>
          <w:szCs w:val="24"/>
          <w:highlight w:val="white"/>
        </w:rPr>
        <w:t>____________________________</w:t>
      </w:r>
    </w:p>
    <w:p w14:paraId="2A865A49" w14:textId="14CCD160" w:rsidR="00AA75FC" w:rsidRPr="00267A1E" w:rsidRDefault="00AA75FC" w:rsidP="00AA75FC">
      <w:pPr>
        <w:pBdr>
          <w:top w:val="nil"/>
          <w:left w:val="nil"/>
          <w:bottom w:val="nil"/>
          <w:right w:val="nil"/>
          <w:between w:val="nil"/>
        </w:pBdr>
        <w:rPr>
          <w:rFonts w:ascii="Baskerville" w:hAnsi="Baskerville"/>
          <w:sz w:val="24"/>
          <w:szCs w:val="24"/>
          <w:highlight w:val="white"/>
        </w:rPr>
      </w:pPr>
      <w:r w:rsidRPr="00267A1E">
        <w:rPr>
          <w:rFonts w:ascii="Baskerville" w:hAnsi="Baskerville"/>
          <w:sz w:val="24"/>
          <w:szCs w:val="24"/>
          <w:highlight w:val="white"/>
        </w:rPr>
        <w:t>Signature of Client</w:t>
      </w:r>
      <w:r>
        <w:rPr>
          <w:rFonts w:ascii="Baskerville" w:hAnsi="Baskerville"/>
          <w:sz w:val="24"/>
          <w:szCs w:val="24"/>
          <w:highlight w:val="white"/>
        </w:rPr>
        <w:t xml:space="preserve">                             </w:t>
      </w:r>
      <w:r>
        <w:rPr>
          <w:rFonts w:ascii="Baskerville" w:hAnsi="Baskerville"/>
          <w:sz w:val="24"/>
          <w:szCs w:val="24"/>
          <w:highlight w:val="white"/>
        </w:rPr>
        <w:tab/>
      </w:r>
      <w:r>
        <w:rPr>
          <w:rFonts w:ascii="Baskerville" w:hAnsi="Baskerville"/>
          <w:sz w:val="24"/>
          <w:szCs w:val="24"/>
          <w:highlight w:val="white"/>
        </w:rPr>
        <w:tab/>
        <w:t xml:space="preserve"> </w:t>
      </w:r>
      <w:r w:rsidRPr="00267A1E">
        <w:rPr>
          <w:rFonts w:ascii="Baskerville" w:hAnsi="Baskerville"/>
          <w:sz w:val="24"/>
          <w:szCs w:val="24"/>
          <w:highlight w:val="white"/>
        </w:rPr>
        <w:t>Date</w:t>
      </w:r>
    </w:p>
    <w:p w14:paraId="00000034" w14:textId="7F425D1C" w:rsidR="00947635" w:rsidRPr="00267A1E" w:rsidRDefault="00947635">
      <w:pPr>
        <w:pBdr>
          <w:top w:val="nil"/>
          <w:left w:val="nil"/>
          <w:bottom w:val="nil"/>
          <w:right w:val="nil"/>
          <w:between w:val="nil"/>
        </w:pBdr>
        <w:rPr>
          <w:rFonts w:ascii="Baskerville" w:hAnsi="Baskerville"/>
          <w:sz w:val="24"/>
          <w:szCs w:val="24"/>
          <w:highlight w:val="white"/>
        </w:rPr>
      </w:pPr>
    </w:p>
    <w:p w14:paraId="00000036" w14:textId="77777777" w:rsidR="00947635" w:rsidRPr="00267A1E" w:rsidRDefault="00947635">
      <w:pPr>
        <w:pBdr>
          <w:top w:val="nil"/>
          <w:left w:val="nil"/>
          <w:bottom w:val="nil"/>
          <w:right w:val="nil"/>
          <w:between w:val="nil"/>
        </w:pBdr>
        <w:rPr>
          <w:rFonts w:ascii="Baskerville" w:hAnsi="Baskerville"/>
          <w:sz w:val="24"/>
          <w:szCs w:val="24"/>
          <w:highlight w:val="white"/>
        </w:rPr>
      </w:pPr>
    </w:p>
    <w:p w14:paraId="00000039" w14:textId="6767AFED" w:rsidR="00947635" w:rsidRPr="00267A1E" w:rsidRDefault="0076613C">
      <w:pPr>
        <w:pBdr>
          <w:top w:val="nil"/>
          <w:left w:val="nil"/>
          <w:bottom w:val="nil"/>
          <w:right w:val="nil"/>
          <w:between w:val="nil"/>
        </w:pBdr>
        <w:rPr>
          <w:rFonts w:ascii="Baskerville" w:hAnsi="Baskerville"/>
          <w:sz w:val="24"/>
          <w:szCs w:val="24"/>
          <w:highlight w:val="white"/>
        </w:rPr>
      </w:pPr>
      <w:r>
        <w:rPr>
          <w:rFonts w:ascii="Baskerville" w:hAnsi="Baskerville"/>
          <w:sz w:val="24"/>
          <w:szCs w:val="24"/>
          <w:highlight w:val="white"/>
        </w:rPr>
        <w:tab/>
      </w:r>
      <w:r>
        <w:rPr>
          <w:rFonts w:ascii="Baskerville" w:hAnsi="Baskerville"/>
          <w:sz w:val="24"/>
          <w:szCs w:val="24"/>
          <w:highlight w:val="white"/>
        </w:rPr>
        <w:tab/>
      </w:r>
      <w:r>
        <w:rPr>
          <w:rFonts w:ascii="Baskerville" w:hAnsi="Baskerville"/>
          <w:sz w:val="24"/>
          <w:szCs w:val="24"/>
          <w:highlight w:val="white"/>
        </w:rPr>
        <w:tab/>
      </w:r>
      <w:r>
        <w:rPr>
          <w:rFonts w:ascii="Baskerville" w:hAnsi="Baskerville"/>
          <w:sz w:val="24"/>
          <w:szCs w:val="24"/>
          <w:highlight w:val="white"/>
        </w:rPr>
        <w:tab/>
      </w:r>
    </w:p>
    <w:p w14:paraId="0000003A" w14:textId="09FBA8C0" w:rsidR="00947635" w:rsidRPr="00267A1E" w:rsidRDefault="00955E12">
      <w:pPr>
        <w:pBdr>
          <w:top w:val="nil"/>
          <w:left w:val="nil"/>
          <w:bottom w:val="nil"/>
          <w:right w:val="nil"/>
          <w:between w:val="nil"/>
        </w:pBdr>
        <w:rPr>
          <w:rFonts w:ascii="Baskerville" w:hAnsi="Baskerville"/>
          <w:sz w:val="24"/>
          <w:szCs w:val="24"/>
          <w:highlight w:val="white"/>
        </w:rPr>
      </w:pPr>
      <w:r w:rsidRPr="00267A1E">
        <w:rPr>
          <w:rFonts w:ascii="Baskerville" w:hAnsi="Baskerville"/>
          <w:sz w:val="24"/>
          <w:szCs w:val="24"/>
          <w:highlight w:val="white"/>
        </w:rPr>
        <w:t>____________________________</w:t>
      </w:r>
      <w:r w:rsidR="00AA75FC">
        <w:rPr>
          <w:rFonts w:ascii="Baskerville" w:hAnsi="Baskerville"/>
          <w:sz w:val="24"/>
          <w:szCs w:val="24"/>
          <w:highlight w:val="white"/>
        </w:rPr>
        <w:t xml:space="preserve">  </w:t>
      </w:r>
      <w:r w:rsidR="00AA75FC">
        <w:rPr>
          <w:rFonts w:ascii="Baskerville" w:hAnsi="Baskerville"/>
          <w:sz w:val="24"/>
          <w:szCs w:val="24"/>
          <w:highlight w:val="white"/>
        </w:rPr>
        <w:tab/>
      </w:r>
      <w:r w:rsidR="00AA75FC">
        <w:rPr>
          <w:rFonts w:ascii="Baskerville" w:hAnsi="Baskerville"/>
          <w:sz w:val="24"/>
          <w:szCs w:val="24"/>
          <w:highlight w:val="white"/>
        </w:rPr>
        <w:tab/>
        <w:t xml:space="preserve"> </w:t>
      </w:r>
      <w:r w:rsidR="00AA75FC" w:rsidRPr="00267A1E">
        <w:rPr>
          <w:rFonts w:ascii="Baskerville" w:hAnsi="Baskerville"/>
          <w:sz w:val="24"/>
          <w:szCs w:val="24"/>
          <w:highlight w:val="white"/>
        </w:rPr>
        <w:t>____________________________</w:t>
      </w:r>
    </w:p>
    <w:p w14:paraId="48C62B75" w14:textId="6B91EF28" w:rsidR="00AA75FC" w:rsidRDefault="00955E12" w:rsidP="00AA75FC">
      <w:pPr>
        <w:pBdr>
          <w:top w:val="nil"/>
          <w:left w:val="nil"/>
          <w:bottom w:val="nil"/>
          <w:right w:val="nil"/>
          <w:between w:val="nil"/>
        </w:pBdr>
        <w:rPr>
          <w:rFonts w:ascii="Baskerville" w:hAnsi="Baskerville"/>
          <w:sz w:val="24"/>
          <w:szCs w:val="24"/>
        </w:rPr>
      </w:pPr>
      <w:r w:rsidRPr="00267A1E">
        <w:rPr>
          <w:rFonts w:ascii="Baskerville" w:hAnsi="Baskerville"/>
          <w:sz w:val="24"/>
          <w:szCs w:val="24"/>
          <w:highlight w:val="white"/>
        </w:rPr>
        <w:t xml:space="preserve">Signature of </w:t>
      </w:r>
      <w:r w:rsidR="00267A1E">
        <w:rPr>
          <w:rFonts w:ascii="Baskerville" w:hAnsi="Baskerville"/>
          <w:sz w:val="24"/>
          <w:szCs w:val="24"/>
          <w:highlight w:val="white"/>
        </w:rPr>
        <w:t>Counsellor</w:t>
      </w:r>
      <w:r w:rsidR="00AA75FC" w:rsidRPr="00AA75FC">
        <w:rPr>
          <w:rFonts w:ascii="Baskerville" w:hAnsi="Baskerville"/>
          <w:sz w:val="24"/>
          <w:szCs w:val="24"/>
          <w:highlight w:val="white"/>
        </w:rPr>
        <w:t xml:space="preserve"> </w:t>
      </w:r>
      <w:r w:rsidR="00AA75FC">
        <w:rPr>
          <w:rFonts w:ascii="Baskerville" w:hAnsi="Baskerville"/>
          <w:sz w:val="24"/>
          <w:szCs w:val="24"/>
          <w:highlight w:val="white"/>
        </w:rPr>
        <w:t xml:space="preserve">       </w:t>
      </w:r>
      <w:r w:rsidR="00AA75FC">
        <w:rPr>
          <w:rFonts w:ascii="Baskerville" w:hAnsi="Baskerville"/>
          <w:sz w:val="24"/>
          <w:szCs w:val="24"/>
          <w:highlight w:val="white"/>
        </w:rPr>
        <w:tab/>
      </w:r>
      <w:r w:rsidR="00AA75FC">
        <w:rPr>
          <w:rFonts w:ascii="Baskerville" w:hAnsi="Baskerville"/>
          <w:sz w:val="24"/>
          <w:szCs w:val="24"/>
          <w:highlight w:val="white"/>
        </w:rPr>
        <w:tab/>
      </w:r>
      <w:r w:rsidR="00433FD9">
        <w:rPr>
          <w:rFonts w:ascii="Baskerville" w:hAnsi="Baskerville"/>
          <w:sz w:val="24"/>
          <w:szCs w:val="24"/>
          <w:highlight w:val="white"/>
        </w:rPr>
        <w:tab/>
        <w:t xml:space="preserve"> Date</w:t>
      </w:r>
    </w:p>
    <w:p w14:paraId="0000003B" w14:textId="757E0529" w:rsidR="00947635" w:rsidRPr="00267A1E" w:rsidRDefault="00947635">
      <w:pPr>
        <w:pBdr>
          <w:top w:val="nil"/>
          <w:left w:val="nil"/>
          <w:bottom w:val="nil"/>
          <w:right w:val="nil"/>
          <w:between w:val="nil"/>
        </w:pBdr>
        <w:rPr>
          <w:rFonts w:ascii="Baskerville" w:hAnsi="Baskerville"/>
          <w:sz w:val="24"/>
          <w:szCs w:val="24"/>
          <w:highlight w:val="white"/>
        </w:rPr>
      </w:pPr>
    </w:p>
    <w:p w14:paraId="0000003C" w14:textId="77777777" w:rsidR="00947635" w:rsidRPr="00267A1E" w:rsidRDefault="00947635">
      <w:pPr>
        <w:pBdr>
          <w:top w:val="nil"/>
          <w:left w:val="nil"/>
          <w:bottom w:val="nil"/>
          <w:right w:val="nil"/>
          <w:between w:val="nil"/>
        </w:pBdr>
        <w:rPr>
          <w:rFonts w:ascii="Baskerville" w:hAnsi="Baskerville"/>
          <w:sz w:val="24"/>
          <w:szCs w:val="24"/>
          <w:highlight w:val="white"/>
        </w:rPr>
      </w:pPr>
    </w:p>
    <w:p w14:paraId="4F8982C1" w14:textId="696A1455" w:rsidR="00267A1E" w:rsidRDefault="00267A1E">
      <w:pPr>
        <w:pBdr>
          <w:top w:val="nil"/>
          <w:left w:val="nil"/>
          <w:bottom w:val="nil"/>
          <w:right w:val="nil"/>
          <w:between w:val="nil"/>
        </w:pBdr>
        <w:rPr>
          <w:rFonts w:ascii="Baskerville" w:hAnsi="Baskerville"/>
          <w:sz w:val="24"/>
          <w:szCs w:val="24"/>
        </w:rPr>
      </w:pPr>
    </w:p>
    <w:p w14:paraId="5073741E" w14:textId="56422ABD" w:rsidR="00267A1E" w:rsidRPr="00267A1E" w:rsidRDefault="00267A1E">
      <w:pPr>
        <w:pBdr>
          <w:top w:val="nil"/>
          <w:left w:val="nil"/>
          <w:bottom w:val="nil"/>
          <w:right w:val="nil"/>
          <w:between w:val="nil"/>
        </w:pBdr>
        <w:rPr>
          <w:rFonts w:ascii="Baskerville" w:hAnsi="Baskerville"/>
          <w:sz w:val="24"/>
          <w:szCs w:val="24"/>
        </w:rPr>
      </w:pPr>
    </w:p>
    <w:sectPr w:rsidR="00267A1E" w:rsidRPr="00267A1E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76EF5" w14:textId="77777777" w:rsidR="00145614" w:rsidRDefault="00145614" w:rsidP="00267A1E">
      <w:pPr>
        <w:spacing w:line="240" w:lineRule="auto"/>
      </w:pPr>
      <w:r>
        <w:separator/>
      </w:r>
    </w:p>
  </w:endnote>
  <w:endnote w:type="continuationSeparator" w:id="0">
    <w:p w14:paraId="52022CE2" w14:textId="77777777" w:rsidR="00145614" w:rsidRDefault="00145614" w:rsidP="00267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5CC0B" w14:textId="7BE61DBE" w:rsidR="00267A1E" w:rsidRPr="00267A1E" w:rsidRDefault="00267A1E">
    <w:pPr>
      <w:pStyle w:val="Footer"/>
      <w:rPr>
        <w:rFonts w:ascii="Baskerville" w:hAnsi="Baskerville"/>
        <w:sz w:val="18"/>
        <w:szCs w:val="18"/>
        <w:lang w:val="en-AU"/>
      </w:rPr>
    </w:pPr>
    <w:r w:rsidRPr="00267A1E">
      <w:rPr>
        <w:rFonts w:ascii="Baskerville" w:hAnsi="Baskerville"/>
        <w:sz w:val="18"/>
        <w:szCs w:val="18"/>
        <w:lang w:val="en-AU"/>
      </w:rPr>
      <w:t xml:space="preserve">CRAMLI Australia Pty Ltd trading as CRAMLI Counselling and Wellbeing Services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80465" w14:textId="77777777" w:rsidR="00145614" w:rsidRDefault="00145614" w:rsidP="00267A1E">
      <w:pPr>
        <w:spacing w:line="240" w:lineRule="auto"/>
      </w:pPr>
      <w:r>
        <w:separator/>
      </w:r>
    </w:p>
  </w:footnote>
  <w:footnote w:type="continuationSeparator" w:id="0">
    <w:p w14:paraId="143BDFDD" w14:textId="77777777" w:rsidR="00145614" w:rsidRDefault="00145614" w:rsidP="00267A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35"/>
    <w:rsid w:val="00055C22"/>
    <w:rsid w:val="001048B8"/>
    <w:rsid w:val="00145614"/>
    <w:rsid w:val="00241201"/>
    <w:rsid w:val="00267A1E"/>
    <w:rsid w:val="00433FD9"/>
    <w:rsid w:val="00500BFC"/>
    <w:rsid w:val="005931A6"/>
    <w:rsid w:val="007573E4"/>
    <w:rsid w:val="0076613C"/>
    <w:rsid w:val="007F64D2"/>
    <w:rsid w:val="00884A0F"/>
    <w:rsid w:val="00947635"/>
    <w:rsid w:val="00955E12"/>
    <w:rsid w:val="0096105A"/>
    <w:rsid w:val="0098062C"/>
    <w:rsid w:val="00AA75FC"/>
    <w:rsid w:val="00B231C4"/>
    <w:rsid w:val="00B77C16"/>
    <w:rsid w:val="00D73EC8"/>
    <w:rsid w:val="00D84187"/>
    <w:rsid w:val="00DE45B3"/>
    <w:rsid w:val="00E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6EED"/>
  <w15:docId w15:val="{4A814FFF-CA12-6142-915F-213C60C0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rsid w:val="00267A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A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A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7A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1E"/>
  </w:style>
  <w:style w:type="paragraph" w:styleId="Footer">
    <w:name w:val="footer"/>
    <w:basedOn w:val="Normal"/>
    <w:link w:val="FooterChar"/>
    <w:uiPriority w:val="99"/>
    <w:unhideWhenUsed/>
    <w:rsid w:val="00267A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1E"/>
  </w:style>
  <w:style w:type="character" w:customStyle="1" w:styleId="apple-converted-space">
    <w:name w:val="apple-converted-space"/>
    <w:basedOn w:val="DefaultParagraphFont"/>
    <w:rsid w:val="00267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mli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@cramli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 Shayia</dc:creator>
  <cp:lastModifiedBy>Sali Shayia</cp:lastModifiedBy>
  <cp:revision>14</cp:revision>
  <dcterms:created xsi:type="dcterms:W3CDTF">2020-11-27T10:59:00Z</dcterms:created>
  <dcterms:modified xsi:type="dcterms:W3CDTF">2021-02-15T13:14:00Z</dcterms:modified>
</cp:coreProperties>
</file>