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D49" w:rsidRDefault="00221D49" w:rsidP="00221D49">
      <w:pPr>
        <w:jc w:val="center"/>
        <w:rPr>
          <w:sz w:val="28"/>
          <w:u w:val="single"/>
        </w:rPr>
      </w:pPr>
      <w:r>
        <w:rPr>
          <w:sz w:val="28"/>
          <w:u w:val="single"/>
        </w:rPr>
        <w:br/>
        <w:t>Valley Academy Special Board Meeting Agenda</w:t>
      </w:r>
    </w:p>
    <w:p w:rsidR="00221D49" w:rsidRDefault="00221D49" w:rsidP="00221D49">
      <w:pPr>
        <w:jc w:val="center"/>
        <w:rPr>
          <w:sz w:val="28"/>
          <w:u w:val="single"/>
        </w:rPr>
      </w:pPr>
      <w:r>
        <w:rPr>
          <w:sz w:val="28"/>
          <w:u w:val="single"/>
        </w:rPr>
        <w:t xml:space="preserve">July 26, 2013 at 5:30pm </w:t>
      </w:r>
    </w:p>
    <w:p w:rsidR="00221D49" w:rsidRDefault="00221D49" w:rsidP="00221D49">
      <w:pPr>
        <w:jc w:val="center"/>
        <w:rPr>
          <w:sz w:val="28"/>
          <w:u w:val="single"/>
        </w:rPr>
      </w:pPr>
      <w:r>
        <w:rPr>
          <w:sz w:val="28"/>
          <w:u w:val="single"/>
        </w:rPr>
        <w:t>539 N 870 W, Hurricane, UT 84737</w:t>
      </w:r>
    </w:p>
    <w:p w:rsidR="00221D49" w:rsidRDefault="00221D49" w:rsidP="00221D49">
      <w:pPr>
        <w:jc w:val="center"/>
        <w:rPr>
          <w:sz w:val="28"/>
          <w:u w:val="single"/>
        </w:rPr>
      </w:pPr>
    </w:p>
    <w:p w:rsidR="00221D49" w:rsidRDefault="00221D49" w:rsidP="00221D49">
      <w:pPr>
        <w:rPr>
          <w:rFonts w:cs="Lucida Grande"/>
          <w:color w:val="262626"/>
          <w:sz w:val="28"/>
          <w:szCs w:val="26"/>
        </w:rPr>
      </w:pPr>
      <w:r>
        <w:rPr>
          <w:sz w:val="28"/>
        </w:rPr>
        <w:t xml:space="preserve">1. Closed session for the purpose of </w:t>
      </w:r>
      <w:r w:rsidRPr="00C34725">
        <w:rPr>
          <w:rFonts w:cs="Lucida Grande"/>
          <w:color w:val="262626"/>
          <w:sz w:val="28"/>
          <w:szCs w:val="26"/>
        </w:rPr>
        <w:t>discussing the character, professional competence, or physical or mental health of an individual.</w:t>
      </w:r>
    </w:p>
    <w:p w:rsidR="00221D49" w:rsidRDefault="00221D49" w:rsidP="00221D49">
      <w:pPr>
        <w:rPr>
          <w:rFonts w:cs="Lucida Grande"/>
          <w:color w:val="262626"/>
          <w:sz w:val="28"/>
          <w:szCs w:val="26"/>
        </w:rPr>
      </w:pPr>
    </w:p>
    <w:p w:rsidR="00221D49" w:rsidRDefault="00221D49" w:rsidP="00221D49">
      <w:pPr>
        <w:rPr>
          <w:rFonts w:cs="Lucida Grande"/>
          <w:color w:val="262626"/>
          <w:sz w:val="28"/>
          <w:szCs w:val="26"/>
        </w:rPr>
      </w:pPr>
      <w:r>
        <w:rPr>
          <w:rFonts w:cs="Lucida Grande"/>
          <w:color w:val="262626"/>
          <w:sz w:val="28"/>
          <w:szCs w:val="26"/>
        </w:rPr>
        <w:t>2. Open session for any action needed.</w:t>
      </w:r>
    </w:p>
    <w:p w:rsidR="00221D49" w:rsidRDefault="00221D49" w:rsidP="00221D49">
      <w:pPr>
        <w:rPr>
          <w:rFonts w:cs="Lucida Grande"/>
          <w:color w:val="262626"/>
          <w:sz w:val="28"/>
          <w:szCs w:val="26"/>
        </w:rPr>
      </w:pPr>
    </w:p>
    <w:p w:rsidR="00221D49" w:rsidRPr="00C34725" w:rsidRDefault="00221D49" w:rsidP="00221D49">
      <w:pPr>
        <w:rPr>
          <w:sz w:val="28"/>
        </w:rPr>
      </w:pPr>
    </w:p>
    <w:p w:rsidR="00AB403C" w:rsidRDefault="00AB403C" w:rsidP="00221D49">
      <w:pPr>
        <w:rPr>
          <w:sz w:val="28"/>
        </w:rPr>
      </w:pPr>
    </w:p>
    <w:p w:rsidR="00AB403C" w:rsidRDefault="00AB403C" w:rsidP="00AB403C">
      <w:pPr>
        <w:jc w:val="center"/>
        <w:rPr>
          <w:sz w:val="28"/>
          <w:u w:val="single"/>
        </w:rPr>
      </w:pPr>
      <w:r>
        <w:rPr>
          <w:sz w:val="28"/>
          <w:u w:val="single"/>
        </w:rPr>
        <w:t>Valley Academy Special Board Meeting Minutes</w:t>
      </w:r>
    </w:p>
    <w:p w:rsidR="00AB403C" w:rsidRDefault="00AB403C" w:rsidP="00AB403C">
      <w:pPr>
        <w:jc w:val="center"/>
        <w:rPr>
          <w:sz w:val="28"/>
          <w:u w:val="single"/>
        </w:rPr>
      </w:pPr>
      <w:r>
        <w:rPr>
          <w:sz w:val="28"/>
          <w:u w:val="single"/>
        </w:rPr>
        <w:t>July 26, 2013 at 5:30pm</w:t>
      </w:r>
    </w:p>
    <w:p w:rsidR="00AB403C" w:rsidRDefault="00AB403C" w:rsidP="00AB403C">
      <w:pPr>
        <w:jc w:val="center"/>
        <w:rPr>
          <w:sz w:val="28"/>
          <w:u w:val="single"/>
        </w:rPr>
      </w:pPr>
    </w:p>
    <w:p w:rsidR="00AB403C" w:rsidRDefault="00AB403C" w:rsidP="00AB403C">
      <w:pPr>
        <w:rPr>
          <w:sz w:val="28"/>
        </w:rPr>
      </w:pPr>
      <w:r>
        <w:rPr>
          <w:sz w:val="28"/>
        </w:rPr>
        <w:t xml:space="preserve">In attendance: Jimmy Ashley, Tonya </w:t>
      </w:r>
      <w:proofErr w:type="spellStart"/>
      <w:r>
        <w:rPr>
          <w:sz w:val="28"/>
        </w:rPr>
        <w:t>Heyder</w:t>
      </w:r>
      <w:proofErr w:type="spellEnd"/>
      <w:r>
        <w:rPr>
          <w:sz w:val="28"/>
        </w:rPr>
        <w:t xml:space="preserve">, Ben </w:t>
      </w:r>
      <w:proofErr w:type="spellStart"/>
      <w:r>
        <w:rPr>
          <w:sz w:val="28"/>
        </w:rPr>
        <w:t>Ruesch</w:t>
      </w:r>
      <w:proofErr w:type="spellEnd"/>
      <w:r>
        <w:rPr>
          <w:sz w:val="28"/>
        </w:rPr>
        <w:t xml:space="preserve">, Derek Lewis, Lane Blackmore, Alisha Terry-Martin, Doug Beecher, Scott Smith, Kevin Dunkley, </w:t>
      </w:r>
      <w:proofErr w:type="spellStart"/>
      <w:r>
        <w:rPr>
          <w:sz w:val="28"/>
        </w:rPr>
        <w:t>Shirlayne</w:t>
      </w:r>
      <w:proofErr w:type="spellEnd"/>
      <w:r>
        <w:rPr>
          <w:sz w:val="28"/>
        </w:rPr>
        <w:t xml:space="preserve"> Quayle.</w:t>
      </w:r>
    </w:p>
    <w:p w:rsidR="00AB403C" w:rsidRPr="00AB403C" w:rsidRDefault="00AB403C" w:rsidP="00AB403C">
      <w:pPr>
        <w:rPr>
          <w:sz w:val="28"/>
        </w:rPr>
      </w:pPr>
    </w:p>
    <w:p w:rsidR="00AB403C" w:rsidRDefault="00AB403C" w:rsidP="00AB403C">
      <w:pPr>
        <w:rPr>
          <w:sz w:val="28"/>
        </w:rPr>
      </w:pPr>
      <w:r>
        <w:rPr>
          <w:sz w:val="28"/>
        </w:rPr>
        <w:t>1. Welcome and open meeting at 5:30pm</w:t>
      </w:r>
    </w:p>
    <w:p w:rsidR="00AB403C" w:rsidRDefault="00AB403C" w:rsidP="00AB403C">
      <w:pPr>
        <w:rPr>
          <w:sz w:val="28"/>
        </w:rPr>
      </w:pPr>
    </w:p>
    <w:p w:rsidR="00AB403C" w:rsidRDefault="00AB403C" w:rsidP="00AB403C">
      <w:pPr>
        <w:rPr>
          <w:sz w:val="28"/>
        </w:rPr>
      </w:pPr>
      <w:r>
        <w:rPr>
          <w:sz w:val="28"/>
        </w:rPr>
        <w:t xml:space="preserve">2. Jimmy made a motion to close the meeting for the purpose of discussing the character, professional competence, or physical or mental health of an individual.  </w:t>
      </w:r>
      <w:proofErr w:type="gramStart"/>
      <w:r>
        <w:rPr>
          <w:sz w:val="28"/>
        </w:rPr>
        <w:t>All members in favor.</w:t>
      </w:r>
      <w:proofErr w:type="gramEnd"/>
    </w:p>
    <w:p w:rsidR="00AB403C" w:rsidRDefault="00AB403C" w:rsidP="00AB403C">
      <w:pPr>
        <w:rPr>
          <w:sz w:val="28"/>
        </w:rPr>
      </w:pPr>
    </w:p>
    <w:p w:rsidR="00AB403C" w:rsidRDefault="00AB403C" w:rsidP="00AB403C">
      <w:pPr>
        <w:rPr>
          <w:b/>
          <w:sz w:val="28"/>
        </w:rPr>
      </w:pPr>
      <w:r>
        <w:rPr>
          <w:b/>
          <w:sz w:val="28"/>
        </w:rPr>
        <w:t>***Closed Session***started at 5:35pm</w:t>
      </w:r>
    </w:p>
    <w:p w:rsidR="00AB403C" w:rsidRDefault="00AB403C" w:rsidP="00AB403C">
      <w:pPr>
        <w:rPr>
          <w:b/>
          <w:sz w:val="28"/>
        </w:rPr>
      </w:pPr>
    </w:p>
    <w:p w:rsidR="00AB403C" w:rsidRDefault="00AB403C" w:rsidP="00AB403C">
      <w:pPr>
        <w:rPr>
          <w:sz w:val="28"/>
        </w:rPr>
      </w:pPr>
      <w:r>
        <w:rPr>
          <w:sz w:val="28"/>
        </w:rPr>
        <w:t>Interview with Scott Smith</w:t>
      </w:r>
    </w:p>
    <w:p w:rsidR="00AB403C" w:rsidRDefault="00AB403C" w:rsidP="00AB403C">
      <w:pPr>
        <w:rPr>
          <w:sz w:val="28"/>
        </w:rPr>
      </w:pPr>
    </w:p>
    <w:p w:rsidR="00AB403C" w:rsidRDefault="00AB403C" w:rsidP="00AB403C">
      <w:pPr>
        <w:rPr>
          <w:sz w:val="28"/>
        </w:rPr>
      </w:pPr>
      <w:r>
        <w:rPr>
          <w:sz w:val="28"/>
        </w:rPr>
        <w:t>Interview with Kevin Dunkley</w:t>
      </w:r>
    </w:p>
    <w:p w:rsidR="00AB403C" w:rsidRDefault="00AB403C" w:rsidP="00AB403C">
      <w:pPr>
        <w:rPr>
          <w:sz w:val="28"/>
        </w:rPr>
      </w:pPr>
    </w:p>
    <w:p w:rsidR="00AB403C" w:rsidRDefault="00AB403C" w:rsidP="00AB403C">
      <w:pPr>
        <w:rPr>
          <w:sz w:val="28"/>
        </w:rPr>
      </w:pPr>
      <w:r>
        <w:rPr>
          <w:sz w:val="28"/>
        </w:rPr>
        <w:t xml:space="preserve">Interview with </w:t>
      </w:r>
      <w:proofErr w:type="spellStart"/>
      <w:r>
        <w:rPr>
          <w:sz w:val="28"/>
        </w:rPr>
        <w:t>Shirlayne</w:t>
      </w:r>
      <w:proofErr w:type="spellEnd"/>
      <w:r>
        <w:rPr>
          <w:sz w:val="28"/>
        </w:rPr>
        <w:t xml:space="preserve"> Quayle</w:t>
      </w:r>
    </w:p>
    <w:p w:rsidR="00AB403C" w:rsidRDefault="00AB403C" w:rsidP="00AB403C">
      <w:pPr>
        <w:rPr>
          <w:sz w:val="28"/>
        </w:rPr>
      </w:pPr>
    </w:p>
    <w:p w:rsidR="00AB403C" w:rsidRDefault="00AB403C" w:rsidP="00AB403C">
      <w:pPr>
        <w:rPr>
          <w:sz w:val="28"/>
        </w:rPr>
      </w:pPr>
      <w:r>
        <w:rPr>
          <w:sz w:val="28"/>
        </w:rPr>
        <w:t xml:space="preserve">Discussion: after hearing from the candidates, Kevin stands out as the top candidate.  Everyone feels comfortable with that choice.  What is the current “contract” with Mike- we don’t know and we need to be able to review that prior to making any announcement.  Members will keep the decision quiet until all candidates are personally notified.  Lane will call Mike.  Tonya will call Scott.  Jimmy will call </w:t>
      </w:r>
      <w:proofErr w:type="spellStart"/>
      <w:r>
        <w:rPr>
          <w:sz w:val="28"/>
        </w:rPr>
        <w:t>Shirlayne</w:t>
      </w:r>
      <w:proofErr w:type="spellEnd"/>
      <w:r>
        <w:rPr>
          <w:sz w:val="28"/>
        </w:rPr>
        <w:t xml:space="preserve">.  Kevin was called and asked if he would accept the position.  He accepted.  </w:t>
      </w:r>
      <w:proofErr w:type="gramStart"/>
      <w:r>
        <w:rPr>
          <w:sz w:val="28"/>
        </w:rPr>
        <w:t>More negotiations to come.</w:t>
      </w:r>
      <w:proofErr w:type="gramEnd"/>
      <w:r>
        <w:rPr>
          <w:sz w:val="28"/>
        </w:rPr>
        <w:t xml:space="preserve">  Invited Kevin to the last section of the board retreat tomorrow to contribute to the strategic planning for next year.  We will prepare a public statement to be announced Monday.  </w:t>
      </w:r>
    </w:p>
    <w:p w:rsidR="00AB403C" w:rsidRDefault="00AB403C" w:rsidP="00AB403C">
      <w:pPr>
        <w:rPr>
          <w:sz w:val="28"/>
        </w:rPr>
      </w:pPr>
    </w:p>
    <w:p w:rsidR="00AB403C" w:rsidRDefault="00AB403C" w:rsidP="00AB403C">
      <w:pPr>
        <w:rPr>
          <w:b/>
          <w:sz w:val="28"/>
        </w:rPr>
      </w:pPr>
      <w:r>
        <w:rPr>
          <w:b/>
          <w:sz w:val="28"/>
        </w:rPr>
        <w:t>***End of Closed Session***8:00pm</w:t>
      </w:r>
    </w:p>
    <w:p w:rsidR="00AB403C" w:rsidRDefault="00AB403C" w:rsidP="00AB403C">
      <w:pPr>
        <w:rPr>
          <w:b/>
          <w:sz w:val="28"/>
        </w:rPr>
      </w:pPr>
    </w:p>
    <w:p w:rsidR="00AB403C" w:rsidRDefault="00AB403C" w:rsidP="00AB403C">
      <w:pPr>
        <w:rPr>
          <w:sz w:val="28"/>
        </w:rPr>
      </w:pPr>
      <w:r>
        <w:rPr>
          <w:sz w:val="28"/>
        </w:rPr>
        <w:t xml:space="preserve">Derek made a motion to open the meeting.  </w:t>
      </w:r>
      <w:proofErr w:type="gramStart"/>
      <w:r>
        <w:rPr>
          <w:sz w:val="28"/>
        </w:rPr>
        <w:t>All members in favor.</w:t>
      </w:r>
      <w:proofErr w:type="gramEnd"/>
    </w:p>
    <w:p w:rsidR="00AB403C" w:rsidRDefault="00AB403C" w:rsidP="00AB403C">
      <w:pPr>
        <w:rPr>
          <w:sz w:val="28"/>
        </w:rPr>
      </w:pPr>
    </w:p>
    <w:p w:rsidR="00AB403C" w:rsidRDefault="00AB403C" w:rsidP="00AB403C">
      <w:pPr>
        <w:rPr>
          <w:sz w:val="28"/>
        </w:rPr>
      </w:pPr>
      <w:r>
        <w:rPr>
          <w:sz w:val="28"/>
        </w:rPr>
        <w:t xml:space="preserve">Derek made a motion that the Board </w:t>
      </w:r>
      <w:proofErr w:type="gramStart"/>
      <w:r>
        <w:rPr>
          <w:sz w:val="28"/>
        </w:rPr>
        <w:t>hire</w:t>
      </w:r>
      <w:proofErr w:type="gramEnd"/>
      <w:r>
        <w:rPr>
          <w:sz w:val="28"/>
        </w:rPr>
        <w:t xml:space="preserve"> Kevin Dunkley as the school Director.  </w:t>
      </w:r>
      <w:proofErr w:type="gramStart"/>
      <w:r>
        <w:rPr>
          <w:sz w:val="28"/>
        </w:rPr>
        <w:t>All members in favor.</w:t>
      </w:r>
      <w:proofErr w:type="gramEnd"/>
      <w:r>
        <w:rPr>
          <w:sz w:val="28"/>
        </w:rPr>
        <w:t xml:space="preserve">  </w:t>
      </w:r>
    </w:p>
    <w:p w:rsidR="00293062" w:rsidRPr="00AB403C" w:rsidRDefault="00AB403C" w:rsidP="00AB403C">
      <w:pPr>
        <w:rPr>
          <w:sz w:val="28"/>
        </w:rPr>
      </w:pPr>
      <w:r>
        <w:rPr>
          <w:sz w:val="28"/>
        </w:rPr>
        <w:t xml:space="preserve">Derek made a motion to adjourn.  </w:t>
      </w:r>
      <w:proofErr w:type="gramStart"/>
      <w:r>
        <w:rPr>
          <w:sz w:val="28"/>
        </w:rPr>
        <w:t>All members in favor.</w:t>
      </w:r>
      <w:proofErr w:type="gramEnd"/>
      <w:r>
        <w:rPr>
          <w:sz w:val="28"/>
        </w:rPr>
        <w:t xml:space="preserve">  </w:t>
      </w:r>
    </w:p>
    <w:sectPr w:rsidR="00293062" w:rsidRPr="00AB403C" w:rsidSect="0029306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21D49"/>
    <w:rsid w:val="00221D49"/>
    <w:rsid w:val="00404173"/>
    <w:rsid w:val="00AB403C"/>
  </w:rsids>
  <m:mathPr>
    <m:mathFont m:val="Andale Mo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3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265</Words>
  <Characters>1514</Characters>
  <Application>Microsoft Macintosh Word</Application>
  <DocSecurity>0</DocSecurity>
  <Lines>12</Lines>
  <Paragraphs>3</Paragraphs>
  <ScaleCrop>false</ScaleCrop>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Terry-Martin</dc:creator>
  <cp:keywords/>
  <cp:lastModifiedBy>Alisha Terry-Martin</cp:lastModifiedBy>
  <cp:revision>2</cp:revision>
  <dcterms:created xsi:type="dcterms:W3CDTF">2013-07-24T16:03:00Z</dcterms:created>
  <dcterms:modified xsi:type="dcterms:W3CDTF">2013-07-27T12:24:00Z</dcterms:modified>
</cp:coreProperties>
</file>