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  <w:lang w:val="fr-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-247650</wp:posOffset>
                </wp:positionV>
                <wp:extent cx="1828800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Activités du Réseau AMEP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5pt;margin-top:-19.5pt;height:144pt;width:144pt;mso-wrap-style:none;z-index:251660288;mso-width-relative:page;mso-height-relative:page;" filled="f" stroked="f" coordsize="21600,21600" o:gfxdata="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t24d9kAAAALAQAADwAAAAAAAAAB&#10;ACAAAAAiAAAAZHJzL2Rvd25yZXYueG1sUEsBAhQAFAAAAAgAh07iQLrLd0oPAgAAGwQAAA4AAAAA&#10;AAAAAQAgAAAAKAEAAGRycy9lMm9Eb2MueG1sUEsFBgAAAAAGAAYAWQEAAK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Activités du Réseau AMEP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  <w:lang w:val="fr-C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-233045</wp:posOffset>
            </wp:positionV>
            <wp:extent cx="1601470" cy="958850"/>
            <wp:effectExtent l="0" t="0" r="17780" b="12700"/>
            <wp:wrapNone/>
            <wp:docPr id="7" name="Image 7" descr="LOGO MODIFI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MODIFI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SimSun" w:hAnsi="SimSun" w:eastAsia="SimSun" w:cs="SimSun"/>
          <w:sz w:val="24"/>
          <w:szCs w:val="24"/>
          <w:lang w:val="fr-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7348855</wp:posOffset>
                </wp:positionH>
                <wp:positionV relativeFrom="paragraph">
                  <wp:posOffset>21590</wp:posOffset>
                </wp:positionV>
                <wp:extent cx="2419350" cy="523875"/>
                <wp:effectExtent l="4445" t="4445" r="14605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06055" y="458470"/>
                          <a:ext cx="2419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Reseauamep.com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reseauamep@gmail.com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8.65pt;margin-top:1.7pt;height:41.25pt;width:190.5pt;z-index:251659264;mso-width-relative:page;mso-height-relative:page;" fillcolor="#FFFFFF [3201]" filled="t" stroked="t" coordsize="21600,21600" o:gfxdata="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wgCxW1gAAAAoBAAAPAAAAAAAAAAEAIAAAACIAAABkcnMvZG93&#10;bnJldi54bWxQSwECFAAUAAAACACHTuJArKwi/jsCAAB4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Reseauamep.com</w:t>
                      </w:r>
                    </w:p>
                    <w:p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reseauamep@gmail.com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  <w:lang w:val="fr-CA"/>
        </w:rPr>
        <w:drawing>
          <wp:inline distT="0" distB="0" distL="114300" distR="114300">
            <wp:extent cx="9790430" cy="5081905"/>
            <wp:effectExtent l="0" t="0" r="1270" b="4445"/>
            <wp:docPr id="5" name="Image 5" descr="calendrier 2019 am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alendrier 2019 ame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0430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15396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1"/>
        <w:gridCol w:w="5490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4941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 xml:space="preserve"> 13 Janvier AGA Reseau AMEP</w:t>
            </w:r>
          </w:p>
        </w:tc>
        <w:tc>
          <w:tcPr>
            <w:tcW w:w="5490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 xml:space="preserve">23 Mars Souper Bénéfice du Réseau </w:t>
            </w:r>
          </w:p>
        </w:tc>
        <w:tc>
          <w:tcPr>
            <w:tcW w:w="4965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 xml:space="preserve">Sortie </w:t>
            </w:r>
            <w:r>
              <w:t>Calypso : 11 août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41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>25 janvier Veillée d</w:t>
            </w:r>
            <w:r>
              <w:rPr>
                <w:rFonts w:hint="default"/>
                <w:lang w:val="fr-CA"/>
              </w:rPr>
              <w:t>’adoration</w:t>
            </w:r>
          </w:p>
        </w:tc>
        <w:tc>
          <w:tcPr>
            <w:tcW w:w="5490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>4 mai Actions de Graces</w:t>
            </w:r>
          </w:p>
        </w:tc>
        <w:tc>
          <w:tcPr>
            <w:tcW w:w="4965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>Concert 5 octobre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41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>17 février 2019 Dejeuner bénéfice Ottawa</w:t>
            </w:r>
          </w:p>
        </w:tc>
        <w:tc>
          <w:tcPr>
            <w:tcW w:w="5490" w:type="dxa"/>
          </w:tcPr>
          <w:p>
            <w:pPr>
              <w:rPr>
                <w:lang w:val="fr-CA"/>
              </w:rPr>
            </w:pPr>
            <w:r>
              <w:rPr>
                <w:lang w:val="fr-CA"/>
              </w:rPr>
              <w:t>23 juin 2019 BBQ Ottawa</w:t>
            </w:r>
          </w:p>
        </w:tc>
        <w:tc>
          <w:tcPr>
            <w:tcW w:w="4965" w:type="dxa"/>
          </w:tcPr>
          <w:p>
            <w:r>
              <w:rPr>
                <w:lang w:val="fr-CA"/>
              </w:rPr>
              <w:t>Retraite annuelle: Novembre 2019</w:t>
            </w:r>
          </w:p>
        </w:tc>
      </w:tr>
    </w:tbl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26D2"/>
    <w:rsid w:val="1E727D65"/>
    <w:rsid w:val="6EF12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2019-01-13T15:57:00Z</dcterms:created>
  <dc:creator>arwong</dc:creator>
  <cp:lastModifiedBy>arwong</cp:lastModifiedBy>
  <dcterms:modified xsi:type="dcterms:W3CDTF">2019-01-13T16:39:35Z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3084-10.2.0.7587</vt:lpwstr>
  </property>
</Properties>
</file>