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371A" w14:textId="16E65FBA" w:rsidR="0097210A" w:rsidRPr="00C50630" w:rsidRDefault="0004778E" w:rsidP="0097210A">
      <w:pPr>
        <w:rPr>
          <w:rFonts w:ascii="Verdana" w:hAnsi="Verdana"/>
          <w:b/>
          <w:sz w:val="24"/>
          <w:szCs w:val="24"/>
        </w:rPr>
      </w:pPr>
      <w:r>
        <w:rPr>
          <w:noProof/>
        </w:rPr>
        <mc:AlternateContent>
          <mc:Choice Requires="wps">
            <w:drawing>
              <wp:anchor distT="0" distB="0" distL="114300" distR="114300" simplePos="0" relativeHeight="251658240" behindDoc="0" locked="0" layoutInCell="0" allowOverlap="1" wp14:anchorId="13987C59" wp14:editId="16E62A02">
                <wp:simplePos x="0" y="0"/>
                <wp:positionH relativeFrom="column">
                  <wp:posOffset>4803775</wp:posOffset>
                </wp:positionH>
                <wp:positionV relativeFrom="paragraph">
                  <wp:posOffset>-276225</wp:posOffset>
                </wp:positionV>
                <wp:extent cx="1206500" cy="178308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783080"/>
                        </a:xfrm>
                        <a:prstGeom prst="roundRect">
                          <a:avLst>
                            <a:gd name="adj" fmla="val 16667"/>
                          </a:avLst>
                        </a:prstGeom>
                        <a:noFill/>
                        <a:ln>
                          <a:noFill/>
                        </a:ln>
                      </wps:spPr>
                      <wps:txbx>
                        <w:txbxContent>
                          <w:p w14:paraId="7565FA8F" w14:textId="77777777" w:rsidR="0097210A" w:rsidRDefault="008C3953" w:rsidP="0097210A">
                            <w:r>
                              <w:rPr>
                                <w:noProof/>
                                <w:lang w:val="en-US"/>
                              </w:rPr>
                              <w:drawing>
                                <wp:inline distT="0" distB="0" distL="0" distR="0" wp14:anchorId="7A920EC4" wp14:editId="504D79C0">
                                  <wp:extent cx="838200" cy="1457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38200" cy="14573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87C59" id="AutoShape 4" o:spid="_x0000_s1026" style="position:absolute;margin-left:378.25pt;margin-top:-21.75pt;width:95pt;height:1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" o:allowincell="f" filled="f" stroked="f">
                <v:textbox inset="0,0,0,0">
                  <w:txbxContent>
                    <w:p w14:paraId="7565FA8F" w14:textId="77777777" w:rsidR="0097210A" w:rsidRDefault="008C3953" w:rsidP="0097210A">
                      <w:r>
                        <w:rPr>
                          <w:noProof/>
                          <w:lang w:val="en-US"/>
                        </w:rPr>
                        <w:drawing>
                          <wp:inline distT="0" distB="0" distL="0" distR="0" wp14:anchorId="7A920EC4" wp14:editId="504D79C0">
                            <wp:extent cx="838200" cy="1457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38200" cy="1457325"/>
                                    </a:xfrm>
                                    <a:prstGeom prst="rect">
                                      <a:avLst/>
                                    </a:prstGeom>
                                    <a:noFill/>
                                    <a:ln w="9525">
                                      <a:noFill/>
                                      <a:miter lim="800000"/>
                                      <a:headEnd/>
                                      <a:tailEnd/>
                                    </a:ln>
                                  </pic:spPr>
                                </pic:pic>
                              </a:graphicData>
                            </a:graphic>
                          </wp:inline>
                        </w:drawing>
                      </w:r>
                    </w:p>
                  </w:txbxContent>
                </v:textbox>
              </v:roundrect>
            </w:pict>
          </mc:Fallback>
        </mc:AlternateContent>
      </w:r>
      <w:r w:rsidR="008C3953">
        <w:rPr>
          <w:b/>
          <w:noProof/>
          <w:sz w:val="32"/>
          <w:lang w:val="en-US"/>
        </w:rPr>
        <w:drawing>
          <wp:inline distT="0" distB="0" distL="0" distR="0" wp14:anchorId="5BE7138F" wp14:editId="4AE63BC0">
            <wp:extent cx="1485900" cy="1390650"/>
            <wp:effectExtent l="19050" t="0" r="0" b="0"/>
            <wp:docPr id="1" name="Picture 1" descr="IW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CB Logo"/>
                    <pic:cNvPicPr>
                      <a:picLocks noChangeAspect="1" noChangeArrowheads="1"/>
                    </pic:cNvPicPr>
                  </pic:nvPicPr>
                  <pic:blipFill>
                    <a:blip r:embed="rId6"/>
                    <a:srcRect/>
                    <a:stretch>
                      <a:fillRect/>
                    </a:stretch>
                  </pic:blipFill>
                  <pic:spPr bwMode="auto">
                    <a:xfrm>
                      <a:off x="0" y="0"/>
                      <a:ext cx="1485900" cy="139065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7216" behindDoc="0" locked="0" layoutInCell="1" allowOverlap="1" wp14:anchorId="7D8F16AE" wp14:editId="01C56526">
                <wp:simplePos x="0" y="0"/>
                <wp:positionH relativeFrom="column">
                  <wp:posOffset>1577975</wp:posOffset>
                </wp:positionH>
                <wp:positionV relativeFrom="paragraph">
                  <wp:posOffset>172720</wp:posOffset>
                </wp:positionV>
                <wp:extent cx="3157855" cy="126428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855" cy="1264285"/>
                        </a:xfrm>
                        <a:prstGeom prst="rect">
                          <a:avLst/>
                        </a:prstGeom>
                        <a:solidFill>
                          <a:srgbClr val="FFFFFF"/>
                        </a:solidFill>
                        <a:ln>
                          <a:noFill/>
                        </a:ln>
                      </wps:spPr>
                      <wps:txbx>
                        <w:txbxContent>
                          <w:p w14:paraId="0C0B1245" w14:textId="77777777" w:rsidR="006730C6" w:rsidRDefault="003A7329" w:rsidP="0097210A">
                            <w:pPr>
                              <w:pStyle w:val="BodyText"/>
                              <w:rPr>
                                <w:sz w:val="52"/>
                                <w:szCs w:val="52"/>
                              </w:rPr>
                            </w:pPr>
                            <w:r>
                              <w:rPr>
                                <w:sz w:val="52"/>
                                <w:szCs w:val="52"/>
                              </w:rPr>
                              <w:t xml:space="preserve">ISLE OF WIGHT CRICKET </w:t>
                            </w:r>
                            <w:r w:rsidR="006730C6">
                              <w:rPr>
                                <w:sz w:val="52"/>
                                <w:szCs w:val="52"/>
                              </w:rPr>
                              <w:t>BOARD</w:t>
                            </w:r>
                          </w:p>
                          <w:p w14:paraId="1FC8887B" w14:textId="77777777" w:rsidR="0097210A" w:rsidRPr="00AA0F7C" w:rsidRDefault="003A7329" w:rsidP="0097210A">
                            <w:pPr>
                              <w:pStyle w:val="BodyText"/>
                              <w:rPr>
                                <w:sz w:val="52"/>
                                <w:szCs w:val="52"/>
                              </w:rPr>
                            </w:pPr>
                            <w:r w:rsidRPr="00AA0F7C">
                              <w:rPr>
                                <w:sz w:val="52"/>
                                <w:szCs w:val="52"/>
                              </w:rPr>
                              <w:t>Ltd</w:t>
                            </w:r>
                          </w:p>
                          <w:p w14:paraId="6B289EFD" w14:textId="77777777" w:rsidR="0097210A" w:rsidRDefault="0097210A" w:rsidP="0097210A">
                            <w:pPr>
                              <w:jc w:val="center"/>
                              <w:rPr>
                                <w:b/>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F16AE" id="Rectangle 2" o:spid="_x0000_s1027" style="position:absolute;margin-left:124.25pt;margin-top:13.6pt;width:248.65pt;height:9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" stroked="f">
                <v:textbox inset="0,0,0,0">
                  <w:txbxContent>
                    <w:p w14:paraId="0C0B1245" w14:textId="77777777" w:rsidR="006730C6" w:rsidRDefault="003A7329" w:rsidP="0097210A">
                      <w:pPr>
                        <w:pStyle w:val="BodyText"/>
                        <w:rPr>
                          <w:sz w:val="52"/>
                          <w:szCs w:val="52"/>
                        </w:rPr>
                      </w:pPr>
                      <w:r>
                        <w:rPr>
                          <w:sz w:val="52"/>
                          <w:szCs w:val="52"/>
                        </w:rPr>
                        <w:t xml:space="preserve">ISLE OF WIGHT CRICKET </w:t>
                      </w:r>
                      <w:r w:rsidR="006730C6">
                        <w:rPr>
                          <w:sz w:val="52"/>
                          <w:szCs w:val="52"/>
                        </w:rPr>
                        <w:t>BOARD</w:t>
                      </w:r>
                    </w:p>
                    <w:p w14:paraId="1FC8887B" w14:textId="77777777" w:rsidR="0097210A" w:rsidRPr="00AA0F7C" w:rsidRDefault="003A7329" w:rsidP="0097210A">
                      <w:pPr>
                        <w:pStyle w:val="BodyText"/>
                        <w:rPr>
                          <w:sz w:val="52"/>
                          <w:szCs w:val="52"/>
                        </w:rPr>
                      </w:pPr>
                      <w:r w:rsidRPr="00AA0F7C">
                        <w:rPr>
                          <w:sz w:val="52"/>
                          <w:szCs w:val="52"/>
                        </w:rPr>
                        <w:t>Ltd</w:t>
                      </w:r>
                    </w:p>
                    <w:p w14:paraId="6B289EFD" w14:textId="77777777" w:rsidR="0097210A" w:rsidRDefault="0097210A" w:rsidP="0097210A">
                      <w:pPr>
                        <w:jc w:val="center"/>
                        <w:rPr>
                          <w:b/>
                          <w:sz w:val="48"/>
                        </w:rPr>
                      </w:pPr>
                    </w:p>
                  </w:txbxContent>
                </v:textbox>
              </v:rect>
            </w:pict>
          </mc:Fallback>
        </mc:AlternateContent>
      </w:r>
      <w:r w:rsidR="0097210A">
        <w:rPr>
          <w:b/>
          <w:sz w:val="32"/>
        </w:rPr>
        <w:tab/>
      </w:r>
      <w:r w:rsidR="0097210A">
        <w:rPr>
          <w:b/>
          <w:sz w:val="32"/>
        </w:rPr>
        <w:tab/>
      </w:r>
      <w:r w:rsidR="0097210A" w:rsidRPr="00C50630">
        <w:rPr>
          <w:rFonts w:ascii="Verdana" w:hAnsi="Verdana"/>
          <w:b/>
          <w:sz w:val="24"/>
          <w:szCs w:val="24"/>
        </w:rPr>
        <w:tab/>
      </w:r>
      <w:r w:rsidR="0097210A" w:rsidRPr="00C50630">
        <w:rPr>
          <w:rFonts w:ascii="Verdana" w:hAnsi="Verdana"/>
          <w:b/>
          <w:sz w:val="24"/>
          <w:szCs w:val="24"/>
        </w:rPr>
        <w:tab/>
      </w:r>
    </w:p>
    <w:p w14:paraId="14A3B3EB" w14:textId="77777777" w:rsidR="0097210A" w:rsidRPr="00C50630" w:rsidRDefault="0097210A" w:rsidP="0097210A">
      <w:pPr>
        <w:jc w:val="center"/>
        <w:rPr>
          <w:rFonts w:ascii="Verdana" w:hAnsi="Verdana"/>
          <w:b/>
          <w:sz w:val="24"/>
          <w:szCs w:val="24"/>
        </w:rPr>
      </w:pPr>
    </w:p>
    <w:p w14:paraId="6739FF2F" w14:textId="77777777" w:rsidR="0097210A" w:rsidRPr="00FD7658" w:rsidRDefault="0097210A" w:rsidP="00142780">
      <w:pPr>
        <w:pStyle w:val="Heading1"/>
        <w:jc w:val="center"/>
        <w:rPr>
          <w:rFonts w:ascii="Verdana" w:hAnsi="Verdana"/>
          <w:b/>
          <w:sz w:val="22"/>
          <w:szCs w:val="22"/>
        </w:rPr>
      </w:pPr>
      <w:r w:rsidRPr="00FD7658">
        <w:rPr>
          <w:rFonts w:ascii="Verdana" w:hAnsi="Verdana"/>
          <w:b/>
          <w:sz w:val="22"/>
          <w:szCs w:val="22"/>
        </w:rPr>
        <w:t>ANNUAL GENERAL MEETING</w:t>
      </w:r>
    </w:p>
    <w:p w14:paraId="36FF8C7C" w14:textId="77777777" w:rsidR="00B431B7" w:rsidRPr="00FD7658" w:rsidRDefault="007D3BA5" w:rsidP="00C50630">
      <w:pPr>
        <w:jc w:val="center"/>
        <w:rPr>
          <w:rFonts w:ascii="Verdana" w:hAnsi="Verdana"/>
          <w:b/>
          <w:sz w:val="22"/>
          <w:szCs w:val="22"/>
        </w:rPr>
      </w:pPr>
      <w:r w:rsidRPr="00FD7658">
        <w:rPr>
          <w:rFonts w:ascii="Verdana" w:hAnsi="Verdana"/>
          <w:b/>
          <w:sz w:val="22"/>
          <w:szCs w:val="22"/>
        </w:rPr>
        <w:t xml:space="preserve">Monday </w:t>
      </w:r>
      <w:r w:rsidR="008A7711" w:rsidRPr="00FD7658">
        <w:rPr>
          <w:rFonts w:ascii="Verdana" w:hAnsi="Verdana"/>
          <w:b/>
          <w:sz w:val="22"/>
          <w:szCs w:val="22"/>
        </w:rPr>
        <w:t>20</w:t>
      </w:r>
      <w:r w:rsidR="0097210A" w:rsidRPr="00FD7658">
        <w:rPr>
          <w:rFonts w:ascii="Verdana" w:hAnsi="Verdana"/>
          <w:b/>
          <w:sz w:val="22"/>
          <w:szCs w:val="22"/>
          <w:vertAlign w:val="superscript"/>
        </w:rPr>
        <w:t>th</w:t>
      </w:r>
      <w:r w:rsidR="00425D94" w:rsidRPr="00FD7658">
        <w:rPr>
          <w:rFonts w:ascii="Verdana" w:hAnsi="Verdana"/>
          <w:b/>
          <w:sz w:val="22"/>
          <w:szCs w:val="22"/>
        </w:rPr>
        <w:t xml:space="preserve"> December 20</w:t>
      </w:r>
      <w:r w:rsidR="006730C6" w:rsidRPr="00FD7658">
        <w:rPr>
          <w:rFonts w:ascii="Verdana" w:hAnsi="Verdana"/>
          <w:b/>
          <w:sz w:val="22"/>
          <w:szCs w:val="22"/>
        </w:rPr>
        <w:t>2</w:t>
      </w:r>
      <w:r w:rsidR="00B431B7" w:rsidRPr="00FD7658">
        <w:rPr>
          <w:rFonts w:ascii="Verdana" w:hAnsi="Verdana"/>
          <w:b/>
          <w:sz w:val="22"/>
          <w:szCs w:val="22"/>
        </w:rPr>
        <w:t>1</w:t>
      </w:r>
    </w:p>
    <w:p w14:paraId="04BD45CB" w14:textId="77777777" w:rsidR="002A5557" w:rsidRPr="00FD7658" w:rsidRDefault="00263D52" w:rsidP="00B431B7">
      <w:pPr>
        <w:jc w:val="center"/>
        <w:rPr>
          <w:rFonts w:ascii="Verdana" w:hAnsi="Verdana"/>
          <w:b/>
          <w:sz w:val="22"/>
          <w:szCs w:val="22"/>
        </w:rPr>
      </w:pPr>
      <w:r w:rsidRPr="00FD7658">
        <w:rPr>
          <w:rFonts w:ascii="Verdana" w:hAnsi="Verdana"/>
          <w:b/>
          <w:sz w:val="22"/>
          <w:szCs w:val="22"/>
        </w:rPr>
        <w:t>7.</w:t>
      </w:r>
      <w:r w:rsidR="001C72CC" w:rsidRPr="00FD7658">
        <w:rPr>
          <w:rFonts w:ascii="Verdana" w:hAnsi="Verdana"/>
          <w:b/>
          <w:sz w:val="22"/>
          <w:szCs w:val="22"/>
        </w:rPr>
        <w:t>0</w:t>
      </w:r>
      <w:r w:rsidR="00C50630" w:rsidRPr="00FD7658">
        <w:rPr>
          <w:rFonts w:ascii="Verdana" w:hAnsi="Verdana"/>
          <w:b/>
          <w:sz w:val="22"/>
          <w:szCs w:val="22"/>
        </w:rPr>
        <w:t>0</w:t>
      </w:r>
      <w:r w:rsidRPr="00FD7658">
        <w:rPr>
          <w:rFonts w:ascii="Verdana" w:hAnsi="Verdana"/>
          <w:b/>
          <w:sz w:val="22"/>
          <w:szCs w:val="22"/>
        </w:rPr>
        <w:t>pm</w:t>
      </w:r>
      <w:r w:rsidR="00B431B7" w:rsidRPr="00FD7658">
        <w:rPr>
          <w:rFonts w:ascii="Verdana" w:hAnsi="Verdana"/>
          <w:b/>
          <w:bCs/>
          <w:sz w:val="22"/>
          <w:szCs w:val="22"/>
        </w:rPr>
        <w:t>@ Newclose CCG</w:t>
      </w:r>
    </w:p>
    <w:p w14:paraId="6C2B40EE" w14:textId="77777777" w:rsidR="00987943" w:rsidRPr="00FD7658" w:rsidRDefault="00987943" w:rsidP="00987943">
      <w:pPr>
        <w:pStyle w:val="BodyText2"/>
        <w:rPr>
          <w:rFonts w:ascii="Verdana" w:hAnsi="Verdana"/>
          <w:b w:val="0"/>
          <w:bCs/>
          <w:sz w:val="22"/>
          <w:szCs w:val="22"/>
        </w:rPr>
      </w:pPr>
    </w:p>
    <w:p w14:paraId="5266CF8A" w14:textId="77777777" w:rsidR="002A5557" w:rsidRPr="00FD7658" w:rsidRDefault="002A5557" w:rsidP="002A5557">
      <w:pPr>
        <w:pStyle w:val="BodyText2"/>
        <w:numPr>
          <w:ilvl w:val="1"/>
          <w:numId w:val="5"/>
        </w:numPr>
        <w:rPr>
          <w:rFonts w:ascii="Verdana" w:hAnsi="Verdana"/>
          <w:bCs/>
          <w:sz w:val="22"/>
          <w:szCs w:val="22"/>
        </w:rPr>
      </w:pPr>
      <w:r w:rsidRPr="00FD7658">
        <w:rPr>
          <w:rFonts w:ascii="Verdana" w:hAnsi="Verdana"/>
          <w:sz w:val="22"/>
          <w:szCs w:val="22"/>
        </w:rPr>
        <w:t>Apologies for absence</w:t>
      </w:r>
    </w:p>
    <w:p w14:paraId="4D34BC52" w14:textId="77777777" w:rsidR="00DB3FC6" w:rsidRPr="00FD7658" w:rsidRDefault="00DB3FC6" w:rsidP="00DB3FC6">
      <w:pPr>
        <w:pStyle w:val="BodyText2"/>
        <w:numPr>
          <w:ilvl w:val="2"/>
          <w:numId w:val="5"/>
        </w:numPr>
        <w:rPr>
          <w:rFonts w:ascii="Verdana" w:hAnsi="Verdana"/>
          <w:b w:val="0"/>
          <w:bCs/>
          <w:sz w:val="22"/>
          <w:szCs w:val="22"/>
        </w:rPr>
      </w:pPr>
      <w:r w:rsidRPr="00FD7658">
        <w:rPr>
          <w:rFonts w:ascii="Verdana" w:hAnsi="Verdana"/>
          <w:b w:val="0"/>
          <w:sz w:val="22"/>
          <w:szCs w:val="22"/>
        </w:rPr>
        <w:t>Roy Cooper (ACO Sec), St Helens CC, East Cowes CC, Bembridge CC, Hugh Wells (IWCB Director), Ben White (IWCB Director)</w:t>
      </w:r>
    </w:p>
    <w:p w14:paraId="7B2971CC" w14:textId="77777777" w:rsidR="00DB3FC6" w:rsidRPr="00FD7658" w:rsidRDefault="00DB3FC6" w:rsidP="00DB3FC6">
      <w:pPr>
        <w:pStyle w:val="BodyText2"/>
        <w:ind w:left="2160"/>
        <w:rPr>
          <w:rFonts w:ascii="Verdana" w:hAnsi="Verdana"/>
          <w:b w:val="0"/>
          <w:bCs/>
          <w:sz w:val="22"/>
          <w:szCs w:val="22"/>
        </w:rPr>
      </w:pPr>
    </w:p>
    <w:p w14:paraId="7FFFA168" w14:textId="77777777" w:rsidR="00DB3FC6" w:rsidRPr="00FD7658" w:rsidRDefault="00DB3FC6" w:rsidP="00DB3FC6">
      <w:pPr>
        <w:pStyle w:val="BodyText2"/>
        <w:numPr>
          <w:ilvl w:val="1"/>
          <w:numId w:val="5"/>
        </w:numPr>
        <w:rPr>
          <w:rFonts w:ascii="Verdana" w:hAnsi="Verdana"/>
          <w:bCs/>
          <w:sz w:val="22"/>
          <w:szCs w:val="22"/>
        </w:rPr>
      </w:pPr>
      <w:r w:rsidRPr="00FD7658">
        <w:rPr>
          <w:rFonts w:ascii="Verdana" w:hAnsi="Verdana"/>
          <w:sz w:val="22"/>
          <w:szCs w:val="22"/>
        </w:rPr>
        <w:t>Attendees</w:t>
      </w:r>
      <w:r w:rsidR="00FD7658" w:rsidRPr="00FD7658">
        <w:rPr>
          <w:rFonts w:ascii="Verdana" w:hAnsi="Verdana"/>
          <w:sz w:val="22"/>
          <w:szCs w:val="22"/>
        </w:rPr>
        <w:t xml:space="preserve"> </w:t>
      </w:r>
      <w:r w:rsidR="00D15D76">
        <w:rPr>
          <w:rFonts w:ascii="Verdana" w:hAnsi="Verdana"/>
          <w:sz w:val="22"/>
          <w:szCs w:val="22"/>
        </w:rPr>
        <w:t xml:space="preserve">(Voting) </w:t>
      </w:r>
      <w:r w:rsidR="00FD7658" w:rsidRPr="00FD7658">
        <w:rPr>
          <w:rFonts w:ascii="Verdana" w:hAnsi="Verdana"/>
          <w:sz w:val="22"/>
          <w:szCs w:val="22"/>
        </w:rPr>
        <w:t>&amp; Proxy Votes</w:t>
      </w:r>
    </w:p>
    <w:p w14:paraId="0CE00E31" w14:textId="77777777" w:rsidR="00DB3FC6" w:rsidRPr="00FD7658" w:rsidRDefault="00DB3FC6" w:rsidP="00DB3FC6">
      <w:pPr>
        <w:pStyle w:val="BodyText2"/>
        <w:numPr>
          <w:ilvl w:val="2"/>
          <w:numId w:val="5"/>
        </w:numPr>
        <w:rPr>
          <w:rFonts w:ascii="Verdana" w:hAnsi="Verdana"/>
          <w:b w:val="0"/>
          <w:bCs/>
          <w:sz w:val="22"/>
          <w:szCs w:val="22"/>
        </w:rPr>
      </w:pPr>
      <w:r w:rsidRPr="00FD7658">
        <w:rPr>
          <w:rFonts w:ascii="Verdana" w:hAnsi="Verdana"/>
          <w:b w:val="0"/>
          <w:sz w:val="22"/>
          <w:szCs w:val="22"/>
        </w:rPr>
        <w:t>Arreton CC, Tina Cooper; Island Bakeries CC, Kieron Annis; IW ACO, Graham Cooper; IW CA, Andrew Jasper; Newclose CC, Hugh Griffith; Newport CC, Michael Watson; Northwood CC, Martyn Richards; Porchfield CC, David Pratt (Zoom); Ryde CC, Simon Wratten; Ryde School, Andrew Woodward; Shanklin &amp; Godshill CC, Guy Dedelder (Zoom); Ventnor CC, Ron Cook (Zoom)</w:t>
      </w:r>
    </w:p>
    <w:p w14:paraId="0A8D2793" w14:textId="77777777" w:rsidR="00DB3FC6" w:rsidRPr="00FD7658" w:rsidRDefault="00DB3FC6" w:rsidP="00DB3FC6">
      <w:pPr>
        <w:pStyle w:val="BodyText2"/>
        <w:numPr>
          <w:ilvl w:val="2"/>
          <w:numId w:val="5"/>
        </w:numPr>
        <w:rPr>
          <w:rFonts w:ascii="Verdana" w:hAnsi="Verdana"/>
          <w:b w:val="0"/>
          <w:bCs/>
          <w:sz w:val="22"/>
          <w:szCs w:val="22"/>
        </w:rPr>
      </w:pPr>
      <w:r w:rsidRPr="00FD7658">
        <w:rPr>
          <w:rFonts w:ascii="Verdana" w:hAnsi="Verdana"/>
          <w:b w:val="0"/>
          <w:sz w:val="22"/>
          <w:szCs w:val="22"/>
        </w:rPr>
        <w:t>Proxy Votes</w:t>
      </w:r>
    </w:p>
    <w:p w14:paraId="6433E799" w14:textId="77777777" w:rsidR="00DB3FC6" w:rsidRPr="00FD7658" w:rsidRDefault="00DB3FC6" w:rsidP="00DB3FC6">
      <w:pPr>
        <w:pStyle w:val="BodyText2"/>
        <w:numPr>
          <w:ilvl w:val="3"/>
          <w:numId w:val="5"/>
        </w:numPr>
        <w:rPr>
          <w:rFonts w:ascii="Verdana" w:hAnsi="Verdana"/>
          <w:b w:val="0"/>
          <w:bCs/>
          <w:sz w:val="22"/>
          <w:szCs w:val="22"/>
        </w:rPr>
      </w:pPr>
      <w:r w:rsidRPr="00FD7658">
        <w:rPr>
          <w:rFonts w:ascii="Verdana" w:hAnsi="Verdana"/>
          <w:b w:val="0"/>
          <w:sz w:val="22"/>
          <w:szCs w:val="22"/>
        </w:rPr>
        <w:t>Ryde Cavaliers: Simon Wratten</w:t>
      </w:r>
    </w:p>
    <w:p w14:paraId="3648D770" w14:textId="77777777" w:rsidR="00DB3FC6" w:rsidRPr="00D15D76" w:rsidRDefault="00DB3FC6" w:rsidP="00DB3FC6">
      <w:pPr>
        <w:pStyle w:val="BodyText2"/>
        <w:numPr>
          <w:ilvl w:val="3"/>
          <w:numId w:val="5"/>
        </w:numPr>
        <w:rPr>
          <w:rFonts w:ascii="Verdana" w:hAnsi="Verdana"/>
          <w:b w:val="0"/>
          <w:bCs/>
          <w:sz w:val="22"/>
          <w:szCs w:val="22"/>
        </w:rPr>
      </w:pPr>
      <w:r w:rsidRPr="00FD7658">
        <w:rPr>
          <w:rFonts w:ascii="Verdana" w:hAnsi="Verdana"/>
          <w:b w:val="0"/>
          <w:sz w:val="22"/>
          <w:szCs w:val="22"/>
        </w:rPr>
        <w:t>Brading: Andrew Woodward</w:t>
      </w:r>
    </w:p>
    <w:p w14:paraId="237DAB05" w14:textId="77777777" w:rsidR="00D15D76" w:rsidRPr="00D15D76" w:rsidRDefault="00D15D76" w:rsidP="00D15D76">
      <w:pPr>
        <w:pStyle w:val="BodyText2"/>
        <w:rPr>
          <w:rFonts w:ascii="Verdana" w:hAnsi="Verdana"/>
          <w:b w:val="0"/>
          <w:bCs/>
          <w:sz w:val="22"/>
          <w:szCs w:val="22"/>
        </w:rPr>
      </w:pPr>
    </w:p>
    <w:p w14:paraId="2716B5A9" w14:textId="77777777" w:rsidR="00D15D76" w:rsidRPr="00D15D76" w:rsidRDefault="00D15D76" w:rsidP="00D15D76">
      <w:pPr>
        <w:pStyle w:val="BodyText2"/>
        <w:numPr>
          <w:ilvl w:val="1"/>
          <w:numId w:val="5"/>
        </w:numPr>
        <w:rPr>
          <w:rFonts w:ascii="Verdana" w:hAnsi="Verdana"/>
          <w:bCs/>
          <w:sz w:val="22"/>
          <w:szCs w:val="22"/>
        </w:rPr>
      </w:pPr>
      <w:r w:rsidRPr="00D15D76">
        <w:rPr>
          <w:rFonts w:ascii="Verdana" w:hAnsi="Verdana"/>
          <w:sz w:val="22"/>
          <w:szCs w:val="22"/>
        </w:rPr>
        <w:t>Other Attendees (Non Voting)</w:t>
      </w:r>
    </w:p>
    <w:p w14:paraId="2D43DBE1" w14:textId="77777777" w:rsidR="00D15D76" w:rsidRPr="00D15D76" w:rsidRDefault="00D15D76" w:rsidP="00D15D76">
      <w:pPr>
        <w:pStyle w:val="BodyText2"/>
        <w:numPr>
          <w:ilvl w:val="2"/>
          <w:numId w:val="5"/>
        </w:numPr>
        <w:rPr>
          <w:rFonts w:ascii="Verdana" w:hAnsi="Verdana"/>
          <w:b w:val="0"/>
          <w:bCs/>
          <w:sz w:val="22"/>
          <w:szCs w:val="22"/>
        </w:rPr>
      </w:pPr>
      <w:r w:rsidRPr="00D15D76">
        <w:rPr>
          <w:rFonts w:ascii="Verdana" w:hAnsi="Verdana"/>
          <w:b w:val="0"/>
          <w:sz w:val="22"/>
          <w:szCs w:val="22"/>
        </w:rPr>
        <w:t>Claire Everard (IWCB Director)</w:t>
      </w:r>
      <w:r>
        <w:rPr>
          <w:rFonts w:ascii="Verdana" w:hAnsi="Verdana"/>
          <w:b w:val="0"/>
          <w:sz w:val="22"/>
          <w:szCs w:val="22"/>
        </w:rPr>
        <w:t xml:space="preserve">; Alex Barton; Dave Cox (IWCB Director); Steven Holbrook (Director Nominee); </w:t>
      </w:r>
    </w:p>
    <w:p w14:paraId="1F570528" w14:textId="77777777" w:rsidR="002A5557" w:rsidRPr="00FD7658" w:rsidRDefault="002A5557" w:rsidP="00D15D76">
      <w:pPr>
        <w:pStyle w:val="BodyText2"/>
        <w:rPr>
          <w:rFonts w:ascii="Verdana" w:hAnsi="Verdana"/>
          <w:b w:val="0"/>
          <w:bCs/>
          <w:sz w:val="22"/>
          <w:szCs w:val="22"/>
        </w:rPr>
      </w:pPr>
    </w:p>
    <w:p w14:paraId="686D8EC5" w14:textId="77777777" w:rsidR="002A5557" w:rsidRPr="00FD7658" w:rsidRDefault="0097210A" w:rsidP="002A5557">
      <w:pPr>
        <w:pStyle w:val="BodyText2"/>
        <w:numPr>
          <w:ilvl w:val="1"/>
          <w:numId w:val="5"/>
        </w:numPr>
        <w:rPr>
          <w:rFonts w:ascii="Verdana" w:hAnsi="Verdana"/>
          <w:bCs/>
          <w:sz w:val="22"/>
          <w:szCs w:val="22"/>
        </w:rPr>
      </w:pPr>
      <w:r w:rsidRPr="00FD7658">
        <w:rPr>
          <w:rFonts w:ascii="Verdana" w:hAnsi="Verdana"/>
          <w:sz w:val="22"/>
          <w:szCs w:val="22"/>
        </w:rPr>
        <w:t xml:space="preserve">Minutes of the </w:t>
      </w:r>
      <w:r w:rsidR="00B431B7" w:rsidRPr="00FD7658">
        <w:rPr>
          <w:rFonts w:ascii="Verdana" w:hAnsi="Verdana"/>
          <w:sz w:val="22"/>
          <w:szCs w:val="22"/>
        </w:rPr>
        <w:t>2020</w:t>
      </w:r>
      <w:r w:rsidR="007D3BA5" w:rsidRPr="00FD7658">
        <w:rPr>
          <w:rFonts w:ascii="Verdana" w:hAnsi="Verdana"/>
          <w:sz w:val="22"/>
          <w:szCs w:val="22"/>
        </w:rPr>
        <w:t xml:space="preserve"> AGM</w:t>
      </w:r>
      <w:r w:rsidR="00531AD8">
        <w:rPr>
          <w:rFonts w:ascii="Verdana" w:hAnsi="Verdana"/>
          <w:sz w:val="22"/>
          <w:szCs w:val="22"/>
        </w:rPr>
        <w:t xml:space="preserve"> - Approved</w:t>
      </w:r>
    </w:p>
    <w:p w14:paraId="4E0B0118" w14:textId="77777777" w:rsidR="00DB3FC6" w:rsidRPr="00FD7658" w:rsidRDefault="00DB3FC6" w:rsidP="00DB3FC6">
      <w:pPr>
        <w:pStyle w:val="BodyText2"/>
        <w:numPr>
          <w:ilvl w:val="2"/>
          <w:numId w:val="5"/>
        </w:numPr>
        <w:rPr>
          <w:rFonts w:ascii="Verdana" w:hAnsi="Verdana"/>
          <w:b w:val="0"/>
          <w:bCs/>
          <w:sz w:val="22"/>
          <w:szCs w:val="22"/>
        </w:rPr>
      </w:pPr>
      <w:r w:rsidRPr="00FD7658">
        <w:rPr>
          <w:rFonts w:ascii="Verdana" w:hAnsi="Verdana"/>
          <w:b w:val="0"/>
          <w:sz w:val="22"/>
          <w:szCs w:val="22"/>
        </w:rPr>
        <w:t>Proposed as accurate: IW ACO</w:t>
      </w:r>
    </w:p>
    <w:p w14:paraId="1735D448" w14:textId="77777777" w:rsidR="00DB3FC6" w:rsidRPr="00FD7658" w:rsidRDefault="00DB3FC6" w:rsidP="00DB3FC6">
      <w:pPr>
        <w:pStyle w:val="BodyText2"/>
        <w:numPr>
          <w:ilvl w:val="2"/>
          <w:numId w:val="5"/>
        </w:numPr>
        <w:rPr>
          <w:rFonts w:ascii="Verdana" w:hAnsi="Verdana"/>
          <w:b w:val="0"/>
          <w:bCs/>
          <w:sz w:val="22"/>
          <w:szCs w:val="22"/>
        </w:rPr>
      </w:pPr>
      <w:r w:rsidRPr="00FD7658">
        <w:rPr>
          <w:rFonts w:ascii="Verdana" w:hAnsi="Verdana"/>
          <w:b w:val="0"/>
          <w:sz w:val="22"/>
          <w:szCs w:val="22"/>
        </w:rPr>
        <w:t>Seconded: Northwood CC</w:t>
      </w:r>
    </w:p>
    <w:p w14:paraId="071D8A7A" w14:textId="77777777" w:rsidR="002A5557" w:rsidRPr="00FD7658" w:rsidRDefault="002A5557" w:rsidP="002A5557">
      <w:pPr>
        <w:pStyle w:val="BodyText2"/>
        <w:ind w:left="1440"/>
        <w:rPr>
          <w:rFonts w:ascii="Verdana" w:hAnsi="Verdana"/>
          <w:b w:val="0"/>
          <w:bCs/>
          <w:sz w:val="22"/>
          <w:szCs w:val="22"/>
        </w:rPr>
      </w:pPr>
    </w:p>
    <w:p w14:paraId="13562644" w14:textId="77777777" w:rsidR="002A5557" w:rsidRPr="00FD7658" w:rsidRDefault="0097210A" w:rsidP="002A5557">
      <w:pPr>
        <w:pStyle w:val="BodyText2"/>
        <w:numPr>
          <w:ilvl w:val="1"/>
          <w:numId w:val="5"/>
        </w:numPr>
        <w:rPr>
          <w:rFonts w:ascii="Verdana" w:hAnsi="Verdana"/>
          <w:bCs/>
          <w:sz w:val="22"/>
          <w:szCs w:val="22"/>
        </w:rPr>
      </w:pPr>
      <w:r w:rsidRPr="00FD7658">
        <w:rPr>
          <w:rFonts w:ascii="Verdana" w:hAnsi="Verdana"/>
          <w:sz w:val="22"/>
          <w:szCs w:val="22"/>
        </w:rPr>
        <w:t>Matters Ar</w:t>
      </w:r>
      <w:r w:rsidR="002A5557" w:rsidRPr="00FD7658">
        <w:rPr>
          <w:rFonts w:ascii="Verdana" w:hAnsi="Verdana"/>
          <w:sz w:val="22"/>
          <w:szCs w:val="22"/>
        </w:rPr>
        <w:t>ising from the previous minutes</w:t>
      </w:r>
    </w:p>
    <w:p w14:paraId="6B06BE2A" w14:textId="77777777" w:rsidR="00DB3FC6" w:rsidRPr="00FD7658" w:rsidRDefault="00DB3FC6" w:rsidP="00DB3FC6">
      <w:pPr>
        <w:pStyle w:val="BodyText2"/>
        <w:numPr>
          <w:ilvl w:val="2"/>
          <w:numId w:val="5"/>
        </w:numPr>
        <w:rPr>
          <w:rFonts w:ascii="Verdana" w:hAnsi="Verdana"/>
          <w:b w:val="0"/>
          <w:bCs/>
          <w:sz w:val="22"/>
          <w:szCs w:val="22"/>
        </w:rPr>
      </w:pPr>
      <w:r w:rsidRPr="00FD7658">
        <w:rPr>
          <w:rFonts w:ascii="Verdana" w:hAnsi="Verdana"/>
          <w:b w:val="0"/>
          <w:bCs/>
          <w:sz w:val="22"/>
          <w:szCs w:val="22"/>
        </w:rPr>
        <w:t xml:space="preserve">None Arising </w:t>
      </w:r>
    </w:p>
    <w:p w14:paraId="7CBA4BB0" w14:textId="77777777" w:rsidR="00DB3FC6" w:rsidRPr="00FD7658" w:rsidRDefault="00DB3FC6" w:rsidP="00DB3FC6">
      <w:pPr>
        <w:pStyle w:val="BodyText2"/>
        <w:ind w:left="2160"/>
        <w:rPr>
          <w:rFonts w:ascii="Verdana" w:hAnsi="Verdana"/>
          <w:b w:val="0"/>
          <w:bCs/>
          <w:sz w:val="22"/>
          <w:szCs w:val="22"/>
        </w:rPr>
      </w:pPr>
    </w:p>
    <w:p w14:paraId="11F697A6" w14:textId="77777777" w:rsidR="00FD7658" w:rsidRDefault="0097210A" w:rsidP="00FD7658">
      <w:pPr>
        <w:pStyle w:val="BodyText2"/>
        <w:numPr>
          <w:ilvl w:val="1"/>
          <w:numId w:val="5"/>
        </w:numPr>
        <w:rPr>
          <w:rFonts w:ascii="Verdana" w:hAnsi="Verdana"/>
          <w:bCs/>
          <w:sz w:val="22"/>
          <w:szCs w:val="22"/>
        </w:rPr>
      </w:pPr>
      <w:r w:rsidRPr="00FD7658">
        <w:rPr>
          <w:rFonts w:ascii="Verdana" w:hAnsi="Verdana"/>
          <w:sz w:val="22"/>
          <w:szCs w:val="22"/>
        </w:rPr>
        <w:t xml:space="preserve">Annual </w:t>
      </w:r>
      <w:r w:rsidR="0026531C" w:rsidRPr="00FD7658">
        <w:rPr>
          <w:rFonts w:ascii="Verdana" w:hAnsi="Verdana"/>
          <w:sz w:val="22"/>
          <w:szCs w:val="22"/>
        </w:rPr>
        <w:t xml:space="preserve">Management </w:t>
      </w:r>
      <w:r w:rsidRPr="00FD7658">
        <w:rPr>
          <w:rFonts w:ascii="Verdana" w:hAnsi="Verdana"/>
          <w:sz w:val="22"/>
          <w:szCs w:val="22"/>
        </w:rPr>
        <w:t xml:space="preserve">Report by the Chairman </w:t>
      </w:r>
    </w:p>
    <w:p w14:paraId="3C2486C2" w14:textId="77777777" w:rsidR="002A5557" w:rsidRPr="00FD7658" w:rsidRDefault="00DB3FC6" w:rsidP="00FD7658">
      <w:pPr>
        <w:pStyle w:val="BodyText2"/>
        <w:numPr>
          <w:ilvl w:val="2"/>
          <w:numId w:val="5"/>
        </w:numPr>
        <w:rPr>
          <w:rFonts w:ascii="Verdana" w:hAnsi="Verdana"/>
          <w:bCs/>
          <w:sz w:val="22"/>
          <w:szCs w:val="22"/>
        </w:rPr>
      </w:pPr>
      <w:r w:rsidRPr="00FD7658">
        <w:rPr>
          <w:rFonts w:ascii="Verdana" w:hAnsi="Verdana"/>
          <w:b w:val="0"/>
          <w:sz w:val="22"/>
          <w:szCs w:val="22"/>
        </w:rPr>
        <w:t xml:space="preserve">Questions: Graham Cooper asked about how </w:t>
      </w:r>
      <w:r w:rsidR="00FD7658">
        <w:rPr>
          <w:rFonts w:ascii="Verdana" w:hAnsi="Verdana"/>
          <w:b w:val="0"/>
          <w:sz w:val="22"/>
          <w:szCs w:val="22"/>
        </w:rPr>
        <w:t xml:space="preserve">the </w:t>
      </w:r>
      <w:r w:rsidRPr="00FD7658">
        <w:rPr>
          <w:rFonts w:ascii="Verdana" w:hAnsi="Verdana"/>
          <w:b w:val="0"/>
          <w:sz w:val="22"/>
          <w:szCs w:val="22"/>
        </w:rPr>
        <w:t>IW League Cricket was going</w:t>
      </w:r>
      <w:r w:rsidR="00FD7658" w:rsidRPr="00FD7658">
        <w:rPr>
          <w:rFonts w:ascii="Verdana" w:hAnsi="Verdana"/>
          <w:b w:val="0"/>
          <w:sz w:val="22"/>
          <w:szCs w:val="22"/>
        </w:rPr>
        <w:t xml:space="preserve">? Kate Barton replied informing the meeting that the Island league is struggling </w:t>
      </w:r>
      <w:r w:rsidR="00FD7658">
        <w:rPr>
          <w:rFonts w:ascii="Verdana" w:hAnsi="Verdana"/>
          <w:b w:val="0"/>
          <w:sz w:val="22"/>
          <w:szCs w:val="22"/>
        </w:rPr>
        <w:t>but there are lots of children training and it is important that we get them into our senior clubs to bolster the IW league teams.</w:t>
      </w:r>
    </w:p>
    <w:p w14:paraId="605296F1" w14:textId="77777777" w:rsidR="00FD7658" w:rsidRPr="00FD7658" w:rsidRDefault="00FD7658" w:rsidP="00FD7658">
      <w:pPr>
        <w:pStyle w:val="BodyText2"/>
        <w:numPr>
          <w:ilvl w:val="2"/>
          <w:numId w:val="5"/>
        </w:numPr>
        <w:rPr>
          <w:rFonts w:ascii="Verdana" w:hAnsi="Verdana"/>
          <w:bCs/>
          <w:sz w:val="22"/>
          <w:szCs w:val="22"/>
        </w:rPr>
      </w:pPr>
      <w:r>
        <w:rPr>
          <w:rFonts w:ascii="Verdana" w:hAnsi="Verdana"/>
          <w:b w:val="0"/>
          <w:sz w:val="22"/>
          <w:szCs w:val="22"/>
        </w:rPr>
        <w:lastRenderedPageBreak/>
        <w:t>Graham Cooper also passed his thank from the ACO membership on the increase in expenses for the 2022 season.</w:t>
      </w:r>
    </w:p>
    <w:p w14:paraId="5B758CEA" w14:textId="77777777" w:rsidR="00FD7658" w:rsidRPr="00FD7658" w:rsidRDefault="00FD7658" w:rsidP="00FD7658">
      <w:pPr>
        <w:pStyle w:val="BodyText2"/>
        <w:rPr>
          <w:rFonts w:ascii="Verdana" w:hAnsi="Verdana"/>
          <w:b w:val="0"/>
          <w:bCs/>
          <w:sz w:val="22"/>
          <w:szCs w:val="22"/>
        </w:rPr>
      </w:pPr>
    </w:p>
    <w:p w14:paraId="47ABE664" w14:textId="77777777" w:rsidR="002A5557" w:rsidRPr="00531AD8" w:rsidRDefault="0097210A" w:rsidP="002A5557">
      <w:pPr>
        <w:pStyle w:val="BodyText2"/>
        <w:numPr>
          <w:ilvl w:val="1"/>
          <w:numId w:val="5"/>
        </w:numPr>
        <w:rPr>
          <w:rFonts w:ascii="Verdana" w:hAnsi="Verdana"/>
          <w:bCs/>
          <w:sz w:val="22"/>
          <w:szCs w:val="22"/>
        </w:rPr>
      </w:pPr>
      <w:r w:rsidRPr="00531AD8">
        <w:rPr>
          <w:rFonts w:ascii="Verdana" w:hAnsi="Verdana"/>
          <w:sz w:val="22"/>
          <w:szCs w:val="22"/>
        </w:rPr>
        <w:t>Distribution of IWCB Annual Accounts for the year ending</w:t>
      </w:r>
      <w:r w:rsidR="00142780" w:rsidRPr="00531AD8">
        <w:rPr>
          <w:rFonts w:ascii="Verdana" w:hAnsi="Verdana"/>
          <w:sz w:val="22"/>
          <w:szCs w:val="22"/>
        </w:rPr>
        <w:t xml:space="preserve"> 30</w:t>
      </w:r>
      <w:r w:rsidR="00142780" w:rsidRPr="00531AD8">
        <w:rPr>
          <w:rFonts w:ascii="Verdana" w:hAnsi="Verdana"/>
          <w:sz w:val="22"/>
          <w:szCs w:val="22"/>
          <w:vertAlign w:val="superscript"/>
        </w:rPr>
        <w:t>th</w:t>
      </w:r>
      <w:r w:rsidR="00B431B7" w:rsidRPr="00531AD8">
        <w:rPr>
          <w:rFonts w:ascii="Verdana" w:hAnsi="Verdana"/>
          <w:sz w:val="22"/>
          <w:szCs w:val="22"/>
        </w:rPr>
        <w:t xml:space="preserve"> September 2021</w:t>
      </w:r>
      <w:r w:rsidR="00531AD8">
        <w:rPr>
          <w:rFonts w:ascii="Verdana" w:hAnsi="Verdana"/>
          <w:sz w:val="22"/>
          <w:szCs w:val="22"/>
        </w:rPr>
        <w:t xml:space="preserve"> - Approved</w:t>
      </w:r>
    </w:p>
    <w:p w14:paraId="28B26E0F" w14:textId="77777777" w:rsidR="00531AD8" w:rsidRDefault="00531AD8" w:rsidP="00531AD8">
      <w:pPr>
        <w:pStyle w:val="BodyText2"/>
        <w:numPr>
          <w:ilvl w:val="2"/>
          <w:numId w:val="5"/>
        </w:numPr>
        <w:rPr>
          <w:rFonts w:ascii="Verdana" w:hAnsi="Verdana"/>
          <w:b w:val="0"/>
          <w:bCs/>
          <w:sz w:val="22"/>
          <w:szCs w:val="22"/>
        </w:rPr>
      </w:pPr>
      <w:r>
        <w:rPr>
          <w:rFonts w:ascii="Verdana" w:hAnsi="Verdana"/>
          <w:b w:val="0"/>
          <w:bCs/>
          <w:sz w:val="22"/>
          <w:szCs w:val="22"/>
        </w:rPr>
        <w:t>Proposed by</w:t>
      </w:r>
    </w:p>
    <w:p w14:paraId="60350638" w14:textId="77777777" w:rsidR="00531AD8" w:rsidRPr="00FD7658" w:rsidRDefault="00531AD8" w:rsidP="00531AD8">
      <w:pPr>
        <w:pStyle w:val="BodyText2"/>
        <w:numPr>
          <w:ilvl w:val="3"/>
          <w:numId w:val="5"/>
        </w:numPr>
        <w:rPr>
          <w:rFonts w:ascii="Verdana" w:hAnsi="Verdana"/>
          <w:b w:val="0"/>
          <w:bCs/>
          <w:sz w:val="22"/>
          <w:szCs w:val="22"/>
        </w:rPr>
      </w:pPr>
      <w:r w:rsidRPr="00FD7658">
        <w:rPr>
          <w:rFonts w:ascii="Verdana" w:hAnsi="Verdana"/>
          <w:b w:val="0"/>
          <w:sz w:val="22"/>
          <w:szCs w:val="22"/>
        </w:rPr>
        <w:t xml:space="preserve">Proposed as accurate: </w:t>
      </w:r>
      <w:r>
        <w:rPr>
          <w:rFonts w:ascii="Verdana" w:hAnsi="Verdana"/>
          <w:b w:val="0"/>
          <w:sz w:val="22"/>
          <w:szCs w:val="22"/>
        </w:rPr>
        <w:t>Ryde School</w:t>
      </w:r>
    </w:p>
    <w:p w14:paraId="6D3C8B33" w14:textId="77777777" w:rsidR="00531AD8" w:rsidRPr="00FD7658" w:rsidRDefault="00531AD8" w:rsidP="00531AD8">
      <w:pPr>
        <w:pStyle w:val="BodyText2"/>
        <w:numPr>
          <w:ilvl w:val="3"/>
          <w:numId w:val="5"/>
        </w:numPr>
        <w:rPr>
          <w:rFonts w:ascii="Verdana" w:hAnsi="Verdana"/>
          <w:b w:val="0"/>
          <w:bCs/>
          <w:sz w:val="22"/>
          <w:szCs w:val="22"/>
        </w:rPr>
      </w:pPr>
      <w:r>
        <w:rPr>
          <w:rFonts w:ascii="Verdana" w:hAnsi="Verdana"/>
          <w:b w:val="0"/>
          <w:sz w:val="22"/>
          <w:szCs w:val="22"/>
        </w:rPr>
        <w:t>Seconded by: IW ACO</w:t>
      </w:r>
    </w:p>
    <w:p w14:paraId="46B52334" w14:textId="77777777" w:rsidR="00531AD8" w:rsidRPr="00FD7658" w:rsidRDefault="00531AD8" w:rsidP="00531AD8">
      <w:pPr>
        <w:pStyle w:val="BodyText2"/>
        <w:numPr>
          <w:ilvl w:val="2"/>
          <w:numId w:val="5"/>
        </w:numPr>
        <w:rPr>
          <w:rFonts w:ascii="Verdana" w:hAnsi="Verdana"/>
          <w:b w:val="0"/>
          <w:bCs/>
          <w:sz w:val="22"/>
          <w:szCs w:val="22"/>
        </w:rPr>
      </w:pPr>
      <w:r>
        <w:rPr>
          <w:rFonts w:ascii="Verdana" w:hAnsi="Verdana"/>
          <w:b w:val="0"/>
          <w:bCs/>
          <w:sz w:val="22"/>
          <w:szCs w:val="22"/>
        </w:rPr>
        <w:t xml:space="preserve">It was raised that after such a successful year financially it would be important how we reinvest that money into attracting new people into the game, retaining current players and helping make the game sustainable for the future. This was agreed by the meeting. </w:t>
      </w:r>
    </w:p>
    <w:p w14:paraId="2E146F83" w14:textId="77777777" w:rsidR="00A172F1" w:rsidRPr="00FD7658" w:rsidRDefault="00A172F1" w:rsidP="0052140D">
      <w:pPr>
        <w:pStyle w:val="ListParagraph"/>
        <w:ind w:left="0"/>
        <w:rPr>
          <w:rFonts w:ascii="Verdana" w:hAnsi="Verdana"/>
          <w:b/>
          <w:bCs/>
          <w:sz w:val="22"/>
          <w:szCs w:val="22"/>
        </w:rPr>
      </w:pPr>
    </w:p>
    <w:p w14:paraId="6106C476" w14:textId="77777777" w:rsidR="00FD7658" w:rsidRPr="00531AD8" w:rsidRDefault="00A172F1" w:rsidP="00531AD8">
      <w:pPr>
        <w:pStyle w:val="BodyText2"/>
        <w:numPr>
          <w:ilvl w:val="1"/>
          <w:numId w:val="5"/>
        </w:numPr>
        <w:rPr>
          <w:rFonts w:ascii="Verdana" w:hAnsi="Verdana"/>
          <w:bCs/>
          <w:sz w:val="22"/>
          <w:szCs w:val="22"/>
        </w:rPr>
      </w:pPr>
      <w:r w:rsidRPr="00531AD8">
        <w:rPr>
          <w:rFonts w:ascii="Verdana" w:hAnsi="Verdana"/>
          <w:sz w:val="22"/>
          <w:szCs w:val="22"/>
        </w:rPr>
        <w:t>Appointment of Auditor</w:t>
      </w:r>
      <w:r w:rsidR="00531AD8">
        <w:rPr>
          <w:rFonts w:ascii="Verdana" w:hAnsi="Verdana"/>
          <w:sz w:val="22"/>
          <w:szCs w:val="22"/>
        </w:rPr>
        <w:t>/Accountant - Approved</w:t>
      </w:r>
    </w:p>
    <w:p w14:paraId="5BABD4D5" w14:textId="77777777" w:rsidR="00FD7658" w:rsidRDefault="00FD7658" w:rsidP="00531AD8">
      <w:pPr>
        <w:pStyle w:val="BodyText2"/>
        <w:numPr>
          <w:ilvl w:val="2"/>
          <w:numId w:val="5"/>
        </w:numPr>
        <w:rPr>
          <w:rFonts w:ascii="Verdana" w:hAnsi="Verdana"/>
          <w:b w:val="0"/>
          <w:bCs/>
          <w:sz w:val="22"/>
          <w:szCs w:val="22"/>
        </w:rPr>
      </w:pPr>
      <w:r>
        <w:rPr>
          <w:rFonts w:ascii="Verdana" w:hAnsi="Verdana"/>
          <w:b w:val="0"/>
          <w:bCs/>
          <w:sz w:val="22"/>
          <w:szCs w:val="22"/>
        </w:rPr>
        <w:t>Graham Cooper highlighted that A.H. Cross and Son are not the auditors but the accountant for the Board.</w:t>
      </w:r>
    </w:p>
    <w:p w14:paraId="6A10D3C8" w14:textId="77777777" w:rsidR="00FD7658" w:rsidRDefault="00FD7658" w:rsidP="00531AD8">
      <w:pPr>
        <w:pStyle w:val="BodyText2"/>
        <w:numPr>
          <w:ilvl w:val="2"/>
          <w:numId w:val="5"/>
        </w:numPr>
        <w:rPr>
          <w:rFonts w:ascii="Verdana" w:hAnsi="Verdana"/>
          <w:b w:val="0"/>
          <w:bCs/>
          <w:sz w:val="22"/>
          <w:szCs w:val="22"/>
        </w:rPr>
      </w:pPr>
      <w:r>
        <w:rPr>
          <w:rFonts w:ascii="Verdana" w:hAnsi="Verdana"/>
          <w:b w:val="0"/>
          <w:bCs/>
          <w:sz w:val="22"/>
          <w:szCs w:val="22"/>
        </w:rPr>
        <w:t>A.H. Cross &amp; Son were proposed by Claire Everard to continue as the Board’s accountants for the 2021/22 financial year.</w:t>
      </w:r>
    </w:p>
    <w:p w14:paraId="229988C8" w14:textId="77777777" w:rsidR="00FD7658" w:rsidRDefault="00FD7658" w:rsidP="00531AD8">
      <w:pPr>
        <w:pStyle w:val="BodyText2"/>
        <w:numPr>
          <w:ilvl w:val="2"/>
          <w:numId w:val="5"/>
        </w:numPr>
        <w:rPr>
          <w:rFonts w:ascii="Verdana" w:hAnsi="Verdana"/>
          <w:b w:val="0"/>
          <w:bCs/>
          <w:sz w:val="22"/>
          <w:szCs w:val="22"/>
        </w:rPr>
      </w:pPr>
      <w:r>
        <w:rPr>
          <w:rFonts w:ascii="Verdana" w:hAnsi="Verdana"/>
          <w:b w:val="0"/>
          <w:bCs/>
          <w:sz w:val="22"/>
          <w:szCs w:val="22"/>
        </w:rPr>
        <w:t>Proposed by</w:t>
      </w:r>
    </w:p>
    <w:p w14:paraId="7721346C" w14:textId="77777777" w:rsidR="00FD7658" w:rsidRPr="00FD7658" w:rsidRDefault="00FD7658" w:rsidP="00531AD8">
      <w:pPr>
        <w:pStyle w:val="BodyText2"/>
        <w:numPr>
          <w:ilvl w:val="3"/>
          <w:numId w:val="5"/>
        </w:numPr>
        <w:rPr>
          <w:rFonts w:ascii="Verdana" w:hAnsi="Verdana"/>
          <w:b w:val="0"/>
          <w:bCs/>
          <w:sz w:val="22"/>
          <w:szCs w:val="22"/>
        </w:rPr>
      </w:pPr>
      <w:r w:rsidRPr="00FD7658">
        <w:rPr>
          <w:rFonts w:ascii="Verdana" w:hAnsi="Verdana"/>
          <w:b w:val="0"/>
          <w:sz w:val="22"/>
          <w:szCs w:val="22"/>
        </w:rPr>
        <w:t xml:space="preserve">Proposed as accurate: </w:t>
      </w:r>
      <w:r>
        <w:rPr>
          <w:rFonts w:ascii="Verdana" w:hAnsi="Verdana"/>
          <w:b w:val="0"/>
          <w:sz w:val="22"/>
          <w:szCs w:val="22"/>
        </w:rPr>
        <w:t>Ryde School</w:t>
      </w:r>
    </w:p>
    <w:p w14:paraId="4FE51649" w14:textId="77777777" w:rsidR="00FD7658" w:rsidRPr="00FD7658" w:rsidRDefault="00FD7658" w:rsidP="00531AD8">
      <w:pPr>
        <w:pStyle w:val="BodyText2"/>
        <w:numPr>
          <w:ilvl w:val="3"/>
          <w:numId w:val="5"/>
        </w:numPr>
        <w:rPr>
          <w:rFonts w:ascii="Verdana" w:hAnsi="Verdana"/>
          <w:b w:val="0"/>
          <w:bCs/>
          <w:sz w:val="22"/>
          <w:szCs w:val="22"/>
        </w:rPr>
      </w:pPr>
      <w:r>
        <w:rPr>
          <w:rFonts w:ascii="Verdana" w:hAnsi="Verdana"/>
          <w:b w:val="0"/>
          <w:sz w:val="22"/>
          <w:szCs w:val="22"/>
        </w:rPr>
        <w:t>Seconded by: IW ACO</w:t>
      </w:r>
    </w:p>
    <w:p w14:paraId="2294BC86" w14:textId="77777777" w:rsidR="002A5557" w:rsidRPr="00FD7658" w:rsidRDefault="002A5557" w:rsidP="00FD7658">
      <w:pPr>
        <w:pStyle w:val="BodyText2"/>
        <w:ind w:left="2160"/>
        <w:rPr>
          <w:rFonts w:ascii="Verdana" w:hAnsi="Verdana"/>
          <w:b w:val="0"/>
          <w:bCs/>
          <w:sz w:val="22"/>
          <w:szCs w:val="22"/>
        </w:rPr>
      </w:pPr>
    </w:p>
    <w:p w14:paraId="3F111787" w14:textId="77777777" w:rsidR="00531AD8" w:rsidRDefault="0097210A" w:rsidP="00531AD8">
      <w:pPr>
        <w:pStyle w:val="BodyText2"/>
        <w:numPr>
          <w:ilvl w:val="1"/>
          <w:numId w:val="5"/>
        </w:numPr>
        <w:rPr>
          <w:rFonts w:ascii="Verdana" w:hAnsi="Verdana"/>
          <w:bCs/>
          <w:sz w:val="22"/>
          <w:szCs w:val="22"/>
        </w:rPr>
      </w:pPr>
      <w:r w:rsidRPr="00531AD8">
        <w:rPr>
          <w:rFonts w:ascii="Verdana" w:hAnsi="Verdana"/>
          <w:sz w:val="22"/>
          <w:szCs w:val="22"/>
        </w:rPr>
        <w:t xml:space="preserve">Election of </w:t>
      </w:r>
      <w:r w:rsidR="00720F0A" w:rsidRPr="00531AD8">
        <w:rPr>
          <w:rFonts w:ascii="Verdana" w:hAnsi="Verdana"/>
          <w:sz w:val="22"/>
          <w:szCs w:val="22"/>
        </w:rPr>
        <w:t>Directors</w:t>
      </w:r>
    </w:p>
    <w:p w14:paraId="0DC06E63" w14:textId="77777777" w:rsidR="00531AD8" w:rsidRPr="00531AD8" w:rsidRDefault="00531AD8" w:rsidP="00531AD8">
      <w:pPr>
        <w:pStyle w:val="BodyText2"/>
        <w:numPr>
          <w:ilvl w:val="2"/>
          <w:numId w:val="5"/>
        </w:numPr>
        <w:rPr>
          <w:rFonts w:ascii="Verdana" w:hAnsi="Verdana"/>
          <w:b w:val="0"/>
          <w:bCs/>
          <w:sz w:val="22"/>
          <w:szCs w:val="22"/>
        </w:rPr>
      </w:pPr>
      <w:r w:rsidRPr="00531AD8">
        <w:rPr>
          <w:rFonts w:ascii="Verdana" w:hAnsi="Verdana"/>
          <w:b w:val="0"/>
          <w:sz w:val="22"/>
          <w:szCs w:val="22"/>
        </w:rPr>
        <w:t>The following directors we seeking re-election</w:t>
      </w:r>
      <w:r w:rsidRPr="00531AD8">
        <w:rPr>
          <w:rFonts w:ascii="Verdana" w:hAnsi="Verdana"/>
          <w:b w:val="0"/>
          <w:bCs/>
          <w:sz w:val="22"/>
          <w:szCs w:val="22"/>
        </w:rPr>
        <w:t>. The results are: -</w:t>
      </w:r>
    </w:p>
    <w:p w14:paraId="2A57855D" w14:textId="77777777" w:rsidR="00531AD8" w:rsidRPr="00531AD8" w:rsidRDefault="00531AD8" w:rsidP="00531AD8">
      <w:pPr>
        <w:pStyle w:val="BodyText2"/>
        <w:numPr>
          <w:ilvl w:val="3"/>
          <w:numId w:val="5"/>
        </w:numPr>
        <w:rPr>
          <w:rFonts w:ascii="Verdana" w:hAnsi="Verdana"/>
          <w:b w:val="0"/>
          <w:bCs/>
          <w:sz w:val="22"/>
          <w:szCs w:val="22"/>
        </w:rPr>
      </w:pPr>
      <w:r w:rsidRPr="00531AD8">
        <w:rPr>
          <w:rFonts w:ascii="Verdana" w:hAnsi="Verdana"/>
          <w:b w:val="0"/>
          <w:sz w:val="22"/>
          <w:szCs w:val="22"/>
        </w:rPr>
        <w:t>David Cox</w:t>
      </w:r>
      <w:r w:rsidRPr="00531AD8">
        <w:rPr>
          <w:rFonts w:ascii="Verdana" w:hAnsi="Verdana"/>
          <w:b w:val="0"/>
          <w:bCs/>
          <w:sz w:val="22"/>
          <w:szCs w:val="22"/>
        </w:rPr>
        <w:t>: Re-elected</w:t>
      </w:r>
    </w:p>
    <w:p w14:paraId="7AA3F981" w14:textId="77777777" w:rsidR="00531AD8" w:rsidRPr="00531AD8" w:rsidRDefault="00531AD8" w:rsidP="00531AD8">
      <w:pPr>
        <w:pStyle w:val="BodyText2"/>
        <w:numPr>
          <w:ilvl w:val="3"/>
          <w:numId w:val="5"/>
        </w:numPr>
        <w:rPr>
          <w:rFonts w:ascii="Verdana" w:hAnsi="Verdana"/>
          <w:b w:val="0"/>
          <w:bCs/>
          <w:sz w:val="22"/>
          <w:szCs w:val="22"/>
        </w:rPr>
      </w:pPr>
      <w:r w:rsidRPr="00531AD8">
        <w:rPr>
          <w:rFonts w:ascii="Verdana" w:hAnsi="Verdana"/>
          <w:b w:val="0"/>
          <w:sz w:val="22"/>
          <w:szCs w:val="22"/>
        </w:rPr>
        <w:t>Hugh Wells: Re-elected</w:t>
      </w:r>
    </w:p>
    <w:p w14:paraId="7FA7B6F5" w14:textId="77777777" w:rsidR="00531AD8" w:rsidRPr="00531AD8" w:rsidRDefault="00531AD8" w:rsidP="00531AD8">
      <w:pPr>
        <w:pStyle w:val="BodyText2"/>
        <w:numPr>
          <w:ilvl w:val="3"/>
          <w:numId w:val="5"/>
        </w:numPr>
        <w:rPr>
          <w:rFonts w:ascii="Verdana" w:hAnsi="Verdana"/>
          <w:b w:val="0"/>
          <w:bCs/>
          <w:sz w:val="22"/>
          <w:szCs w:val="22"/>
        </w:rPr>
      </w:pPr>
      <w:r w:rsidRPr="00531AD8">
        <w:rPr>
          <w:rFonts w:ascii="Verdana" w:hAnsi="Verdana"/>
          <w:b w:val="0"/>
          <w:sz w:val="22"/>
          <w:szCs w:val="22"/>
        </w:rPr>
        <w:t>Martyn Richards: Re-elected</w:t>
      </w:r>
    </w:p>
    <w:p w14:paraId="6022C0D3" w14:textId="77777777" w:rsidR="00531AD8" w:rsidRPr="00531AD8" w:rsidRDefault="00531AD8" w:rsidP="00531AD8">
      <w:pPr>
        <w:pStyle w:val="BodyText2"/>
        <w:numPr>
          <w:ilvl w:val="2"/>
          <w:numId w:val="5"/>
        </w:numPr>
        <w:rPr>
          <w:rFonts w:ascii="Verdana" w:hAnsi="Verdana"/>
          <w:b w:val="0"/>
          <w:bCs/>
          <w:sz w:val="22"/>
          <w:szCs w:val="22"/>
        </w:rPr>
      </w:pPr>
      <w:r w:rsidRPr="00531AD8">
        <w:rPr>
          <w:rFonts w:ascii="Verdana" w:hAnsi="Verdana"/>
          <w:b w:val="0"/>
          <w:sz w:val="22"/>
          <w:szCs w:val="22"/>
        </w:rPr>
        <w:t>The following individuals are seeking election to the Cricket Board. The results are: -</w:t>
      </w:r>
    </w:p>
    <w:p w14:paraId="304C472E" w14:textId="77777777" w:rsidR="00531AD8" w:rsidRPr="00531AD8" w:rsidRDefault="00531AD8" w:rsidP="00531AD8">
      <w:pPr>
        <w:pStyle w:val="BodyText2"/>
        <w:numPr>
          <w:ilvl w:val="3"/>
          <w:numId w:val="5"/>
        </w:numPr>
        <w:rPr>
          <w:rFonts w:ascii="Verdana" w:hAnsi="Verdana"/>
          <w:b w:val="0"/>
          <w:bCs/>
          <w:sz w:val="22"/>
          <w:szCs w:val="22"/>
        </w:rPr>
      </w:pPr>
      <w:r w:rsidRPr="00531AD8">
        <w:rPr>
          <w:rFonts w:ascii="Verdana" w:hAnsi="Verdana"/>
          <w:b w:val="0"/>
          <w:sz w:val="22"/>
          <w:szCs w:val="22"/>
        </w:rPr>
        <w:t>Steven Holbrook: Elected</w:t>
      </w:r>
    </w:p>
    <w:p w14:paraId="79537218" w14:textId="77777777" w:rsidR="00531AD8" w:rsidRPr="00531AD8" w:rsidRDefault="00531AD8" w:rsidP="00531AD8">
      <w:pPr>
        <w:pStyle w:val="BodyText2"/>
        <w:numPr>
          <w:ilvl w:val="3"/>
          <w:numId w:val="5"/>
        </w:numPr>
        <w:rPr>
          <w:rFonts w:ascii="Verdana" w:hAnsi="Verdana"/>
          <w:b w:val="0"/>
          <w:bCs/>
          <w:sz w:val="22"/>
          <w:szCs w:val="22"/>
        </w:rPr>
      </w:pPr>
      <w:r w:rsidRPr="00531AD8">
        <w:rPr>
          <w:rFonts w:ascii="Verdana" w:hAnsi="Verdana"/>
          <w:b w:val="0"/>
          <w:sz w:val="22"/>
          <w:szCs w:val="22"/>
        </w:rPr>
        <w:t xml:space="preserve">Simon Wratten: Elected </w:t>
      </w:r>
    </w:p>
    <w:p w14:paraId="114D0060" w14:textId="77777777" w:rsidR="00077817" w:rsidRPr="00FE3C9D" w:rsidRDefault="00077817" w:rsidP="00FE3C9D">
      <w:pPr>
        <w:rPr>
          <w:rFonts w:ascii="Verdana" w:hAnsi="Verdana"/>
          <w:b/>
          <w:bCs/>
          <w:sz w:val="22"/>
          <w:szCs w:val="22"/>
        </w:rPr>
      </w:pPr>
    </w:p>
    <w:p w14:paraId="52142DE1" w14:textId="77777777" w:rsidR="00077817" w:rsidRDefault="00077817" w:rsidP="002A5557">
      <w:pPr>
        <w:pStyle w:val="BodyText2"/>
        <w:numPr>
          <w:ilvl w:val="1"/>
          <w:numId w:val="5"/>
        </w:numPr>
        <w:rPr>
          <w:rFonts w:ascii="Verdana" w:hAnsi="Verdana"/>
          <w:bCs/>
          <w:sz w:val="22"/>
          <w:szCs w:val="22"/>
        </w:rPr>
      </w:pPr>
      <w:r w:rsidRPr="00531AD8">
        <w:rPr>
          <w:rFonts w:ascii="Verdana" w:hAnsi="Verdana"/>
          <w:bCs/>
          <w:sz w:val="22"/>
          <w:szCs w:val="22"/>
        </w:rPr>
        <w:t>Brief statement on ECB commitment to Equality, Diversity &amp; Inclusivity</w:t>
      </w:r>
    </w:p>
    <w:p w14:paraId="6B30E3C2" w14:textId="77777777" w:rsidR="00531AD8" w:rsidRPr="00FE3C9D" w:rsidRDefault="00531AD8" w:rsidP="00531AD8">
      <w:pPr>
        <w:pStyle w:val="BodyText2"/>
        <w:numPr>
          <w:ilvl w:val="2"/>
          <w:numId w:val="5"/>
        </w:numPr>
        <w:rPr>
          <w:rFonts w:ascii="Verdana" w:hAnsi="Verdana"/>
          <w:b w:val="0"/>
          <w:bCs/>
          <w:sz w:val="22"/>
          <w:szCs w:val="22"/>
        </w:rPr>
      </w:pPr>
      <w:r w:rsidRPr="00FE3C9D">
        <w:rPr>
          <w:rFonts w:ascii="Verdana" w:hAnsi="Verdana"/>
          <w:b w:val="0"/>
          <w:bCs/>
          <w:sz w:val="22"/>
          <w:szCs w:val="22"/>
        </w:rPr>
        <w:t xml:space="preserve">Kate Barton </w:t>
      </w:r>
      <w:r w:rsidR="00FE3C9D" w:rsidRPr="00FE3C9D">
        <w:rPr>
          <w:rFonts w:ascii="Verdana" w:hAnsi="Verdana"/>
          <w:b w:val="0"/>
          <w:bCs/>
          <w:sz w:val="22"/>
          <w:szCs w:val="22"/>
        </w:rPr>
        <w:t xml:space="preserve">explained to the meeting that the ECB had committed to a 12 point plan to </w:t>
      </w:r>
      <w:r w:rsidR="00FE3C9D" w:rsidRPr="00FE3C9D">
        <w:rPr>
          <w:rFonts w:ascii="Verdana" w:hAnsi="Verdana"/>
          <w:b w:val="0"/>
          <w:sz w:val="22"/>
          <w:szCs w:val="22"/>
          <w:shd w:val="clear" w:color="auto" w:fill="F9F9F9"/>
        </w:rPr>
        <w:t>tackle racism and promote inclusion and diversity at all levels of the game.</w:t>
      </w:r>
    </w:p>
    <w:p w14:paraId="4D9E6D35" w14:textId="77777777" w:rsidR="00FE3C9D" w:rsidRPr="00FE3C9D" w:rsidRDefault="00FE3C9D" w:rsidP="00531AD8">
      <w:pPr>
        <w:pStyle w:val="BodyText2"/>
        <w:numPr>
          <w:ilvl w:val="2"/>
          <w:numId w:val="5"/>
        </w:numPr>
        <w:rPr>
          <w:rFonts w:ascii="Verdana" w:hAnsi="Verdana"/>
          <w:b w:val="0"/>
          <w:bCs/>
          <w:sz w:val="22"/>
          <w:szCs w:val="22"/>
        </w:rPr>
      </w:pPr>
      <w:r w:rsidRPr="00FE3C9D">
        <w:rPr>
          <w:rFonts w:ascii="Verdana" w:hAnsi="Verdana"/>
          <w:b w:val="0"/>
          <w:sz w:val="22"/>
          <w:szCs w:val="22"/>
          <w:shd w:val="clear" w:color="auto" w:fill="F9F9F9"/>
        </w:rPr>
        <w:t xml:space="preserve">There was a discussion around the room about what this would look like for the Isle of Wight and it was felt that </w:t>
      </w:r>
      <w:r>
        <w:rPr>
          <w:rFonts w:ascii="Verdana" w:hAnsi="Verdana"/>
          <w:b w:val="0"/>
          <w:sz w:val="22"/>
          <w:szCs w:val="22"/>
          <w:shd w:val="clear" w:color="auto" w:fill="F9F9F9"/>
        </w:rPr>
        <w:t>this was an important area that the Board needs to discuss at it first meeting in t</w:t>
      </w:r>
      <w:r w:rsidR="00CF57D6">
        <w:rPr>
          <w:rFonts w:ascii="Verdana" w:hAnsi="Verdana"/>
          <w:b w:val="0"/>
          <w:sz w:val="22"/>
          <w:szCs w:val="22"/>
          <w:shd w:val="clear" w:color="auto" w:fill="F9F9F9"/>
        </w:rPr>
        <w:t>he New Y</w:t>
      </w:r>
      <w:r>
        <w:rPr>
          <w:rFonts w:ascii="Verdana" w:hAnsi="Verdana"/>
          <w:b w:val="0"/>
          <w:sz w:val="22"/>
          <w:szCs w:val="22"/>
          <w:shd w:val="clear" w:color="auto" w:fill="F9F9F9"/>
        </w:rPr>
        <w:t>ear.</w:t>
      </w:r>
    </w:p>
    <w:p w14:paraId="51D05B1A" w14:textId="77777777" w:rsidR="00FE3C9D" w:rsidRPr="00FE3C9D" w:rsidRDefault="00FE3C9D" w:rsidP="00531AD8">
      <w:pPr>
        <w:pStyle w:val="BodyText2"/>
        <w:numPr>
          <w:ilvl w:val="2"/>
          <w:numId w:val="5"/>
        </w:numPr>
        <w:rPr>
          <w:rFonts w:ascii="Verdana" w:hAnsi="Verdana"/>
          <w:b w:val="0"/>
          <w:bCs/>
          <w:sz w:val="22"/>
          <w:szCs w:val="22"/>
        </w:rPr>
      </w:pPr>
      <w:r>
        <w:rPr>
          <w:rFonts w:ascii="Verdana" w:hAnsi="Verdana"/>
          <w:b w:val="0"/>
          <w:sz w:val="22"/>
          <w:szCs w:val="22"/>
          <w:shd w:val="clear" w:color="auto" w:fill="F9F9F9"/>
        </w:rPr>
        <w:t>There is a requirement for the Board to have its own action plan in place by April 2022 as part of our county partnership agreement</w:t>
      </w:r>
    </w:p>
    <w:p w14:paraId="4143CDE9" w14:textId="77777777" w:rsidR="002A5557" w:rsidRPr="00FD7658" w:rsidRDefault="00FE3C9D" w:rsidP="00A172F1">
      <w:pPr>
        <w:pStyle w:val="BodyText2"/>
        <w:rPr>
          <w:rFonts w:ascii="Verdana" w:hAnsi="Verdana"/>
          <w:b w:val="0"/>
          <w:bCs/>
          <w:sz w:val="22"/>
          <w:szCs w:val="22"/>
        </w:rPr>
      </w:pPr>
      <w:r>
        <w:rPr>
          <w:rFonts w:ascii="Verdana" w:hAnsi="Verdana"/>
          <w:b w:val="0"/>
          <w:bCs/>
          <w:sz w:val="22"/>
          <w:szCs w:val="22"/>
        </w:rPr>
        <w:lastRenderedPageBreak/>
        <w:t xml:space="preserve"> </w:t>
      </w:r>
    </w:p>
    <w:p w14:paraId="613F38D6" w14:textId="77777777" w:rsidR="00531AD8" w:rsidRPr="00531AD8" w:rsidRDefault="008F513F" w:rsidP="00531AD8">
      <w:pPr>
        <w:pStyle w:val="BodyText2"/>
        <w:numPr>
          <w:ilvl w:val="1"/>
          <w:numId w:val="5"/>
        </w:numPr>
        <w:rPr>
          <w:rFonts w:ascii="Verdana" w:hAnsi="Verdana"/>
          <w:bCs/>
          <w:sz w:val="22"/>
          <w:szCs w:val="22"/>
        </w:rPr>
      </w:pPr>
      <w:r w:rsidRPr="00531AD8">
        <w:rPr>
          <w:rFonts w:ascii="Verdana" w:hAnsi="Verdana"/>
          <w:sz w:val="22"/>
          <w:szCs w:val="22"/>
        </w:rPr>
        <w:t>Date of the next AGM</w:t>
      </w:r>
    </w:p>
    <w:p w14:paraId="517457BC" w14:textId="77777777" w:rsidR="00531AD8" w:rsidRPr="00531AD8" w:rsidRDefault="00531AD8" w:rsidP="00531AD8">
      <w:pPr>
        <w:pStyle w:val="BodyText2"/>
        <w:numPr>
          <w:ilvl w:val="2"/>
          <w:numId w:val="5"/>
        </w:numPr>
        <w:rPr>
          <w:rFonts w:ascii="Verdana" w:hAnsi="Verdana"/>
          <w:b w:val="0"/>
          <w:bCs/>
          <w:sz w:val="22"/>
          <w:szCs w:val="22"/>
        </w:rPr>
      </w:pPr>
      <w:r w:rsidRPr="00531AD8">
        <w:rPr>
          <w:rFonts w:ascii="Verdana" w:hAnsi="Verdana"/>
          <w:b w:val="0"/>
          <w:bCs/>
          <w:sz w:val="22"/>
          <w:szCs w:val="22"/>
        </w:rPr>
        <w:t>21</w:t>
      </w:r>
      <w:r w:rsidRPr="00531AD8">
        <w:rPr>
          <w:rFonts w:ascii="Verdana" w:hAnsi="Verdana"/>
          <w:b w:val="0"/>
          <w:bCs/>
          <w:sz w:val="22"/>
          <w:szCs w:val="22"/>
          <w:vertAlign w:val="superscript"/>
        </w:rPr>
        <w:t>st</w:t>
      </w:r>
      <w:r w:rsidRPr="00531AD8">
        <w:rPr>
          <w:rFonts w:ascii="Verdana" w:hAnsi="Verdana"/>
          <w:b w:val="0"/>
          <w:bCs/>
          <w:sz w:val="22"/>
          <w:szCs w:val="22"/>
        </w:rPr>
        <w:t xml:space="preserve"> November 2022</w:t>
      </w:r>
    </w:p>
    <w:p w14:paraId="7756BA02" w14:textId="77777777" w:rsidR="008F513F" w:rsidRPr="00FD7658" w:rsidRDefault="008F513F" w:rsidP="00531AD8">
      <w:pPr>
        <w:ind w:left="1723"/>
        <w:rPr>
          <w:rFonts w:ascii="Verdana" w:hAnsi="Verdana"/>
          <w:sz w:val="22"/>
          <w:szCs w:val="22"/>
        </w:rPr>
      </w:pPr>
    </w:p>
    <w:p w14:paraId="552AE273" w14:textId="77777777" w:rsidR="00662FFD" w:rsidRPr="00FD7658" w:rsidRDefault="00662FFD" w:rsidP="00662FFD">
      <w:pPr>
        <w:rPr>
          <w:sz w:val="22"/>
          <w:szCs w:val="22"/>
        </w:rPr>
      </w:pPr>
    </w:p>
    <w:p w14:paraId="693E3C34" w14:textId="77777777" w:rsidR="00662FFD" w:rsidRPr="00FD7658" w:rsidRDefault="00662FFD" w:rsidP="00662FFD">
      <w:pPr>
        <w:rPr>
          <w:sz w:val="22"/>
          <w:szCs w:val="22"/>
        </w:rPr>
      </w:pPr>
    </w:p>
    <w:sectPr w:rsidR="00662FFD" w:rsidRPr="00FD7658" w:rsidSect="009278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1459"/>
    <w:multiLevelType w:val="hybridMultilevel"/>
    <w:tmpl w:val="9A763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111D0B"/>
    <w:multiLevelType w:val="hybridMultilevel"/>
    <w:tmpl w:val="E730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44B84"/>
    <w:multiLevelType w:val="hybridMultilevel"/>
    <w:tmpl w:val="1C181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FB2C74"/>
    <w:multiLevelType w:val="hybridMultilevel"/>
    <w:tmpl w:val="3962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132187"/>
    <w:multiLevelType w:val="hybridMultilevel"/>
    <w:tmpl w:val="D55E38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7FF22D14"/>
    <w:multiLevelType w:val="singleLevel"/>
    <w:tmpl w:val="F5E60D3C"/>
    <w:lvl w:ilvl="0">
      <w:start w:val="1"/>
      <w:numFmt w:val="decimal"/>
      <w:lvlText w:val="%1."/>
      <w:lvlJc w:val="left"/>
      <w:pPr>
        <w:tabs>
          <w:tab w:val="num" w:pos="1800"/>
        </w:tabs>
        <w:ind w:left="1723" w:hanging="283"/>
      </w:pPr>
      <w:rPr>
        <w:rFonts w:hint="default"/>
        <w:b w:val="0"/>
        <w:i w:val="0"/>
      </w:rPr>
    </w:lvl>
  </w:abstractNum>
  <w:num w:numId="1" w16cid:durableId="413402530">
    <w:abstractNumId w:val="5"/>
  </w:num>
  <w:num w:numId="2" w16cid:durableId="1528641889">
    <w:abstractNumId w:val="3"/>
  </w:num>
  <w:num w:numId="3" w16cid:durableId="963196954">
    <w:abstractNumId w:val="1"/>
  </w:num>
  <w:num w:numId="4" w16cid:durableId="2021541511">
    <w:abstractNumId w:val="4"/>
  </w:num>
  <w:num w:numId="5" w16cid:durableId="973681246">
    <w:abstractNumId w:val="0"/>
  </w:num>
  <w:num w:numId="6" w16cid:durableId="82624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41"/>
    <w:rsid w:val="000256DE"/>
    <w:rsid w:val="0004778E"/>
    <w:rsid w:val="00077817"/>
    <w:rsid w:val="000A2E2C"/>
    <w:rsid w:val="000E6F4F"/>
    <w:rsid w:val="00142780"/>
    <w:rsid w:val="001C72CC"/>
    <w:rsid w:val="001E41C7"/>
    <w:rsid w:val="0020495C"/>
    <w:rsid w:val="002422DF"/>
    <w:rsid w:val="00263D52"/>
    <w:rsid w:val="0026531C"/>
    <w:rsid w:val="002A5557"/>
    <w:rsid w:val="002B7D21"/>
    <w:rsid w:val="003523F0"/>
    <w:rsid w:val="00354DC9"/>
    <w:rsid w:val="003724C9"/>
    <w:rsid w:val="0037398D"/>
    <w:rsid w:val="00394E85"/>
    <w:rsid w:val="003A7329"/>
    <w:rsid w:val="00425D94"/>
    <w:rsid w:val="004C3A58"/>
    <w:rsid w:val="004E49A5"/>
    <w:rsid w:val="00512C0A"/>
    <w:rsid w:val="00520AB3"/>
    <w:rsid w:val="0052140D"/>
    <w:rsid w:val="00531AD8"/>
    <w:rsid w:val="005A76DD"/>
    <w:rsid w:val="00662FFD"/>
    <w:rsid w:val="00671F74"/>
    <w:rsid w:val="006730C6"/>
    <w:rsid w:val="0071182E"/>
    <w:rsid w:val="00720F0A"/>
    <w:rsid w:val="00785C20"/>
    <w:rsid w:val="007D3BA5"/>
    <w:rsid w:val="008A7711"/>
    <w:rsid w:val="008C3953"/>
    <w:rsid w:val="008F513F"/>
    <w:rsid w:val="00927883"/>
    <w:rsid w:val="0093077B"/>
    <w:rsid w:val="0097210A"/>
    <w:rsid w:val="00987943"/>
    <w:rsid w:val="009C6EAA"/>
    <w:rsid w:val="00A172F1"/>
    <w:rsid w:val="00A2513F"/>
    <w:rsid w:val="00A551EC"/>
    <w:rsid w:val="00A92985"/>
    <w:rsid w:val="00AA0F7C"/>
    <w:rsid w:val="00B13B99"/>
    <w:rsid w:val="00B14FA1"/>
    <w:rsid w:val="00B431B7"/>
    <w:rsid w:val="00B64E01"/>
    <w:rsid w:val="00B9463D"/>
    <w:rsid w:val="00BF303D"/>
    <w:rsid w:val="00C46B33"/>
    <w:rsid w:val="00C50630"/>
    <w:rsid w:val="00CF57D6"/>
    <w:rsid w:val="00D0097E"/>
    <w:rsid w:val="00D15D76"/>
    <w:rsid w:val="00D76D41"/>
    <w:rsid w:val="00DB3FC6"/>
    <w:rsid w:val="00E93094"/>
    <w:rsid w:val="00E94024"/>
    <w:rsid w:val="00EC660A"/>
    <w:rsid w:val="00FD7658"/>
    <w:rsid w:val="00FE3C9D"/>
    <w:rsid w:val="00FF5C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26110"/>
  <w15:docId w15:val="{26B05838-9662-473E-BE6A-0DF2A372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FFD"/>
    <w:rPr>
      <w:lang w:val="en-GB"/>
    </w:rPr>
  </w:style>
  <w:style w:type="paragraph" w:styleId="Heading1">
    <w:name w:val="heading 1"/>
    <w:basedOn w:val="Normal"/>
    <w:next w:val="Normal"/>
    <w:qFormat/>
    <w:rsid w:val="00662FF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210A"/>
    <w:pPr>
      <w:jc w:val="center"/>
    </w:pPr>
    <w:rPr>
      <w:b/>
      <w:sz w:val="56"/>
    </w:rPr>
  </w:style>
  <w:style w:type="paragraph" w:styleId="BodyText2">
    <w:name w:val="Body Text 2"/>
    <w:basedOn w:val="Normal"/>
    <w:rsid w:val="0097210A"/>
    <w:pPr>
      <w:ind w:right="-199"/>
    </w:pPr>
    <w:rPr>
      <w:b/>
      <w:sz w:val="28"/>
    </w:rPr>
  </w:style>
  <w:style w:type="paragraph" w:styleId="ListParagraph">
    <w:name w:val="List Paragraph"/>
    <w:basedOn w:val="Normal"/>
    <w:uiPriority w:val="34"/>
    <w:qFormat/>
    <w:rsid w:val="00720F0A"/>
    <w:pPr>
      <w:ind w:left="720"/>
    </w:pPr>
  </w:style>
  <w:style w:type="paragraph" w:styleId="BalloonText">
    <w:name w:val="Balloon Text"/>
    <w:basedOn w:val="Normal"/>
    <w:link w:val="BalloonTextChar"/>
    <w:rsid w:val="000A2E2C"/>
    <w:rPr>
      <w:rFonts w:ascii="Tahoma" w:hAnsi="Tahoma" w:cs="Tahoma"/>
      <w:sz w:val="16"/>
      <w:szCs w:val="16"/>
    </w:rPr>
  </w:style>
  <w:style w:type="character" w:customStyle="1" w:styleId="BalloonTextChar">
    <w:name w:val="Balloon Text Char"/>
    <w:basedOn w:val="DefaultParagraphFont"/>
    <w:link w:val="BalloonText"/>
    <w:rsid w:val="000A2E2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 all Isle of Wight Cricket Board Members</vt:lpstr>
    </vt:vector>
  </TitlesOfParts>
  <Company>Parkwater Farm</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Isle of Wight Cricket Board Members</dc:title>
  <dc:creator>Carol Morris</dc:creator>
  <cp:lastModifiedBy>Kate Barton</cp:lastModifiedBy>
  <cp:revision>2</cp:revision>
  <cp:lastPrinted>2016-12-02T14:08:00Z</cp:lastPrinted>
  <dcterms:created xsi:type="dcterms:W3CDTF">2022-11-28T19:36:00Z</dcterms:created>
  <dcterms:modified xsi:type="dcterms:W3CDTF">2022-11-28T19:36:00Z</dcterms:modified>
</cp:coreProperties>
</file>