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58B2939E" w:rsidR="009D08F3" w:rsidRPr="00977948" w:rsidRDefault="009D08F3" w:rsidP="00706CD4">
      <w:pPr>
        <w:spacing w:before="120" w:after="120" w:line="360" w:lineRule="auto"/>
        <w:rPr>
          <w:rFonts w:ascii="Arial" w:hAnsi="Arial" w:cs="Arial"/>
          <w:b/>
          <w:bCs/>
          <w:sz w:val="28"/>
          <w:szCs w:val="28"/>
        </w:rPr>
      </w:pPr>
      <w:r w:rsidRPr="00977948">
        <w:rPr>
          <w:rFonts w:ascii="Arial" w:hAnsi="Arial" w:cs="Arial"/>
          <w:b/>
          <w:bCs/>
          <w:sz w:val="28"/>
          <w:szCs w:val="28"/>
        </w:rPr>
        <w:t>1</w:t>
      </w:r>
      <w:r w:rsidR="003E361C">
        <w:rPr>
          <w:rFonts w:ascii="Arial" w:hAnsi="Arial" w:cs="Arial"/>
          <w:b/>
          <w:bCs/>
          <w:sz w:val="28"/>
          <w:szCs w:val="28"/>
        </w:rPr>
        <w:t>.0</w:t>
      </w:r>
      <w:r w:rsidRPr="00977948">
        <w:rPr>
          <w:rFonts w:ascii="Arial" w:hAnsi="Arial" w:cs="Arial"/>
          <w:b/>
          <w:bCs/>
          <w:sz w:val="28"/>
          <w:szCs w:val="28"/>
        </w:rPr>
        <w:tab/>
        <w:t xml:space="preserve">Health and </w:t>
      </w:r>
      <w:r w:rsidR="00702BF1" w:rsidRPr="00977948">
        <w:rPr>
          <w:rFonts w:ascii="Arial" w:hAnsi="Arial" w:cs="Arial"/>
          <w:b/>
          <w:bCs/>
          <w:sz w:val="28"/>
          <w:szCs w:val="28"/>
        </w:rPr>
        <w:t>s</w:t>
      </w:r>
      <w:r w:rsidRPr="00977948">
        <w:rPr>
          <w:rFonts w:ascii="Arial" w:hAnsi="Arial" w:cs="Arial"/>
          <w:b/>
          <w:bCs/>
          <w:sz w:val="28"/>
          <w:szCs w:val="28"/>
        </w:rPr>
        <w:t xml:space="preserve">afety </w:t>
      </w:r>
      <w:r w:rsidR="00702BF1" w:rsidRPr="00977948">
        <w:rPr>
          <w:rFonts w:ascii="Arial" w:hAnsi="Arial" w:cs="Arial"/>
          <w:b/>
          <w:bCs/>
          <w:sz w:val="28"/>
          <w:szCs w:val="28"/>
        </w:rPr>
        <w:t>p</w:t>
      </w:r>
      <w:r w:rsidRPr="00977948">
        <w:rPr>
          <w:rFonts w:ascii="Arial" w:hAnsi="Arial" w:cs="Arial"/>
          <w:b/>
          <w:bCs/>
          <w:sz w:val="28"/>
          <w:szCs w:val="28"/>
        </w:rPr>
        <w:t>olicy</w:t>
      </w:r>
    </w:p>
    <w:p w14:paraId="22220CBA" w14:textId="13FAD09E"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1.1 to 1.22</w:t>
      </w:r>
      <w:r>
        <w:rPr>
          <w:b w:val="0"/>
          <w:sz w:val="22"/>
          <w:szCs w:val="22"/>
        </w:rPr>
        <w:t xml:space="preserve"> </w:t>
      </w:r>
      <w:r w:rsidR="006359AB">
        <w:rPr>
          <w:b w:val="0"/>
          <w:sz w:val="22"/>
          <w:szCs w:val="22"/>
        </w:rPr>
        <w:t>Health and safety</w:t>
      </w:r>
      <w:r w:rsidRPr="0049232B">
        <w:rPr>
          <w:b w:val="0"/>
          <w:sz w:val="22"/>
          <w:szCs w:val="22"/>
        </w:rPr>
        <w:t>, this policy was adopted by</w:t>
      </w:r>
      <w:r w:rsidR="003E361C">
        <w:rPr>
          <w:b w:val="0"/>
          <w:sz w:val="22"/>
          <w:szCs w:val="22"/>
        </w:rPr>
        <w:t xml:space="preserve"> Two Mile Ash Preschool </w:t>
      </w:r>
      <w:r w:rsidRPr="0049232B">
        <w:rPr>
          <w:b w:val="0"/>
          <w:sz w:val="22"/>
          <w:szCs w:val="22"/>
        </w:rPr>
        <w:t>on</w:t>
      </w:r>
      <w:r w:rsidR="003E361C">
        <w:rPr>
          <w:b w:val="0"/>
          <w:sz w:val="22"/>
          <w:szCs w:val="22"/>
        </w:rPr>
        <w:t xml:space="preserve"> 4</w:t>
      </w:r>
      <w:r w:rsidR="003E361C" w:rsidRPr="003E361C">
        <w:rPr>
          <w:b w:val="0"/>
          <w:sz w:val="22"/>
          <w:szCs w:val="22"/>
          <w:vertAlign w:val="superscript"/>
        </w:rPr>
        <w:t>th</w:t>
      </w:r>
      <w:r w:rsidR="003E361C">
        <w:rPr>
          <w:b w:val="0"/>
          <w:sz w:val="22"/>
          <w:szCs w:val="22"/>
        </w:rPr>
        <w:t xml:space="preserve"> September 2024.</w:t>
      </w:r>
    </w:p>
    <w:p w14:paraId="28949CF2" w14:textId="29783450"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is:</w:t>
      </w:r>
      <w:r w:rsidRPr="00702BF1">
        <w:rPr>
          <w:sz w:val="22"/>
          <w:szCs w:val="22"/>
        </w:rPr>
        <w:t xml:space="preserve"> </w:t>
      </w:r>
      <w:r w:rsidR="003E361C">
        <w:rPr>
          <w:b w:val="0"/>
          <w:bCs w:val="0"/>
          <w:sz w:val="22"/>
          <w:szCs w:val="22"/>
        </w:rPr>
        <w:t>D</w:t>
      </w:r>
      <w:r w:rsidR="00AA0060">
        <w:rPr>
          <w:b w:val="0"/>
          <w:bCs w:val="0"/>
          <w:sz w:val="22"/>
          <w:szCs w:val="22"/>
        </w:rPr>
        <w:t>emi Davey</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0BA5B74C"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 xml:space="preserve">and service users </w:t>
      </w:r>
      <w:r w:rsidR="00D86903">
        <w:rPr>
          <w:rFonts w:ascii="Arial" w:hAnsi="Arial" w:cs="Arial"/>
          <w:sz w:val="22"/>
          <w:szCs w:val="22"/>
        </w:rPr>
        <w:t xml:space="preserve">at </w:t>
      </w:r>
      <w:r w:rsidR="00F42323" w:rsidRPr="00F42323">
        <w:rPr>
          <w:rFonts w:ascii="Arial" w:hAnsi="Arial" w:cs="Arial"/>
          <w:sz w:val="22"/>
          <w:szCs w:val="22"/>
        </w:rPr>
        <w:t>Two Mile ash Pre-School</w:t>
      </w:r>
      <w:r w:rsidR="00F42323">
        <w:rPr>
          <w:rFonts w:ascii="Arial" w:hAnsi="Arial" w:cs="Arial"/>
          <w:sz w:val="22"/>
          <w:szCs w:val="22"/>
        </w:rPr>
        <w:t xml:space="preserve"> </w:t>
      </w:r>
      <w:r w:rsidR="009D08F3" w:rsidRPr="00702BF1">
        <w:rPr>
          <w:rFonts w:ascii="Arial" w:hAnsi="Arial" w:cs="Arial"/>
          <w:sz w:val="22"/>
          <w:szCs w:val="22"/>
        </w:rPr>
        <w:t>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515B3E39"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sidR="004723EF">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46197A0C"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Smoking</w:t>
      </w:r>
      <w:r w:rsidR="004723EF">
        <w:rPr>
          <w:rFonts w:ascii="Arial" w:hAnsi="Arial" w:cs="Arial"/>
          <w:sz w:val="22"/>
          <w:szCs w:val="22"/>
        </w:rPr>
        <w:t xml:space="preserve"> and vaping</w:t>
      </w:r>
      <w:r w:rsidRPr="00702BF1">
        <w:rPr>
          <w:rFonts w:ascii="Arial" w:hAnsi="Arial" w:cs="Arial"/>
          <w:sz w:val="22"/>
          <w:szCs w:val="22"/>
        </w:rPr>
        <w:t xml:space="preserve"> is not allowed on the premises, both indoors and outdoors. If children use any public space that has been used for smoking</w:t>
      </w:r>
      <w:r w:rsidR="004723EF">
        <w:rPr>
          <w:rFonts w:ascii="Arial" w:hAnsi="Arial" w:cs="Arial"/>
          <w:sz w:val="22"/>
          <w:szCs w:val="22"/>
        </w:rPr>
        <w:t xml:space="preserve"> or vaping</w:t>
      </w:r>
      <w:r w:rsidRPr="00702BF1">
        <w:rPr>
          <w:rFonts w:ascii="Arial" w:hAnsi="Arial" w:cs="Arial"/>
          <w:sz w:val="22"/>
          <w:szCs w:val="22"/>
        </w:rPr>
        <w:t xml:space="preserve">,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w:t>
      </w:r>
      <w:r w:rsidR="004723EF">
        <w:rPr>
          <w:rFonts w:ascii="Arial" w:hAnsi="Arial" w:cs="Arial"/>
          <w:sz w:val="22"/>
          <w:szCs w:val="22"/>
        </w:rPr>
        <w:t xml:space="preserve"> or vape</w:t>
      </w:r>
      <w:r w:rsidRPr="00702BF1">
        <w:rPr>
          <w:rFonts w:ascii="Arial" w:hAnsi="Arial" w:cs="Arial"/>
          <w:sz w:val="22"/>
          <w:szCs w:val="22"/>
        </w:rPr>
        <w:t xml:space="preserve"> in their work clothes and are requested not to smoke</w:t>
      </w:r>
      <w:r w:rsidR="004723EF">
        <w:rPr>
          <w:rFonts w:ascii="Arial" w:hAnsi="Arial" w:cs="Arial"/>
          <w:sz w:val="22"/>
          <w:szCs w:val="22"/>
        </w:rPr>
        <w:t xml:space="preserve"> or vape</w:t>
      </w:r>
      <w:r w:rsidRPr="00702BF1">
        <w:rPr>
          <w:rFonts w:ascii="Arial" w:hAnsi="Arial" w:cs="Arial"/>
          <w:sz w:val="22"/>
          <w:szCs w:val="22"/>
        </w:rPr>
        <w:t xml:space="preserv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47A673E8"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w:t>
      </w:r>
      <w:r w:rsidR="0028285F">
        <w:rPr>
          <w:rFonts w:ascii="Arial" w:hAnsi="Arial" w:cs="Arial"/>
          <w:sz w:val="22"/>
          <w:szCs w:val="22"/>
        </w:rPr>
        <w:t xml:space="preserve"> must</w:t>
      </w:r>
      <w:r w:rsidRPr="00702BF1">
        <w:rPr>
          <w:rFonts w:ascii="Arial" w:hAnsi="Arial" w:cs="Arial"/>
          <w:sz w:val="22"/>
          <w:szCs w:val="22"/>
        </w:rPr>
        <w:t xml:space="preserve">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744F9633"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w:t>
      </w:r>
      <w:r w:rsidR="004723EF">
        <w:rPr>
          <w:rFonts w:ascii="Arial" w:hAnsi="Arial" w:cs="Arial"/>
          <w:sz w:val="22"/>
          <w:szCs w:val="22"/>
        </w:rPr>
        <w:t xml:space="preserve"> as required</w:t>
      </w:r>
      <w:r w:rsidRPr="00702BF1">
        <w:rPr>
          <w:rFonts w:ascii="Arial" w:hAnsi="Arial" w:cs="Arial"/>
          <w:sz w:val="22"/>
          <w:szCs w:val="22"/>
        </w:rPr>
        <w:t xml:space="preserve">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lastRenderedPageBreak/>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78D03737" w:rsidR="00AA49D0" w:rsidRPr="00702BF1" w:rsidRDefault="0023678D" w:rsidP="00706CD4">
      <w:pPr>
        <w:spacing w:before="120" w:after="120" w:line="360" w:lineRule="auto"/>
        <w:rPr>
          <w:rFonts w:ascii="Arial" w:hAnsi="Arial" w:cs="Arial"/>
          <w:sz w:val="22"/>
          <w:szCs w:val="22"/>
        </w:rPr>
      </w:pPr>
      <w:hyperlink r:id="rId11"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w:t>
      </w:r>
      <w:r w:rsidR="00831214">
        <w:rPr>
          <w:rFonts w:ascii="Arial" w:hAnsi="Arial" w:cs="Arial"/>
          <w:sz w:val="22"/>
          <w:szCs w:val="22"/>
        </w:rPr>
        <w:t>Publication</w:t>
      </w:r>
      <w:r w:rsidRPr="00702BF1">
        <w:rPr>
          <w:rFonts w:ascii="Arial" w:hAnsi="Arial" w:cs="Arial"/>
          <w:sz w:val="22"/>
          <w:szCs w:val="22"/>
        </w:rPr>
        <w:t>)</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Default="00513710" w:rsidP="00706CD4">
      <w:pPr>
        <w:spacing w:before="120" w:after="120" w:line="360" w:lineRule="auto"/>
        <w:rPr>
          <w:rStyle w:val="Hyperlink"/>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p w14:paraId="7C52DEAF" w14:textId="77777777" w:rsidR="003E361C" w:rsidRDefault="003E361C" w:rsidP="00706CD4">
      <w:pPr>
        <w:spacing w:before="120" w:after="120" w:line="360" w:lineRule="auto"/>
        <w:rPr>
          <w:rStyle w:val="Hyperlink"/>
          <w:rFonts w:ascii="Arial" w:hAnsi="Arial" w:cs="Arial"/>
          <w:sz w:val="22"/>
          <w:szCs w:val="22"/>
        </w:rPr>
      </w:pPr>
    </w:p>
    <w:p w14:paraId="354464BB" w14:textId="77777777" w:rsidR="003E361C" w:rsidRPr="00732C38" w:rsidRDefault="003E361C" w:rsidP="00706CD4">
      <w:pPr>
        <w:spacing w:before="120" w:after="120" w:line="360" w:lineRule="auto"/>
        <w:rPr>
          <w:rFonts w:ascii="Arial" w:hAnsi="Arial" w:cs="Arial"/>
          <w:sz w:val="22"/>
          <w:szCs w:val="22"/>
        </w:rPr>
      </w:pPr>
    </w:p>
    <w:sectPr w:rsidR="003E361C" w:rsidRPr="00732C38"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BA1E" w14:textId="77777777" w:rsidR="00DC2349" w:rsidRDefault="00DC2349" w:rsidP="00E07382">
      <w:r>
        <w:separator/>
      </w:r>
    </w:p>
  </w:endnote>
  <w:endnote w:type="continuationSeparator" w:id="0">
    <w:p w14:paraId="7F66F7A8" w14:textId="77777777" w:rsidR="00DC2349" w:rsidRDefault="00DC2349" w:rsidP="00E07382">
      <w:r>
        <w:continuationSeparator/>
      </w:r>
    </w:p>
  </w:endnote>
  <w:endnote w:type="continuationNotice" w:id="1">
    <w:p w14:paraId="7A087E31" w14:textId="77777777" w:rsidR="00DC2349" w:rsidRDefault="00DC2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26171408" w:rsidR="00125204" w:rsidRDefault="00125204" w:rsidP="00FD43E7">
    <w:pPr>
      <w:pStyle w:val="Footer"/>
      <w:jc w:val="center"/>
      <w:rPr>
        <w:rFonts w:ascii="Arial" w:hAnsi="Arial" w:cs="Arial"/>
        <w:i/>
        <w:iCs/>
        <w:sz w:val="20"/>
        <w:szCs w:val="20"/>
      </w:rPr>
    </w:pPr>
    <w:r w:rsidRPr="0065560C">
      <w:rPr>
        <w:rFonts w:ascii="Arial" w:hAnsi="Arial" w:cs="Arial"/>
        <w:i/>
        <w:iCs/>
        <w:sz w:val="20"/>
        <w:szCs w:val="20"/>
      </w:rPr>
      <w:t xml:space="preserve">Policies &amp; Procedures for </w:t>
    </w:r>
    <w:r w:rsidR="00F628DF" w:rsidRPr="00F628DF">
      <w:rPr>
        <w:rFonts w:ascii="Arial" w:hAnsi="Arial" w:cs="Arial"/>
        <w:i/>
        <w:iCs/>
        <w:sz w:val="20"/>
        <w:szCs w:val="20"/>
      </w:rPr>
      <w:t>Two Mile ash Pre-School</w:t>
    </w:r>
  </w:p>
  <w:p w14:paraId="39922EFE" w14:textId="5E684F78" w:rsidR="00E42DCB" w:rsidRDefault="00E42DCB" w:rsidP="00FD43E7">
    <w:pPr>
      <w:pStyle w:val="Footer"/>
      <w:jc w:val="center"/>
      <w:rPr>
        <w:rFonts w:ascii="Arial" w:hAnsi="Arial" w:cs="Arial"/>
        <w:i/>
        <w:iCs/>
        <w:sz w:val="20"/>
        <w:szCs w:val="20"/>
      </w:rPr>
    </w:pPr>
    <w:r>
      <w:rPr>
        <w:rFonts w:ascii="Arial" w:hAnsi="Arial" w:cs="Arial"/>
        <w:i/>
        <w:iCs/>
        <w:sz w:val="20"/>
        <w:szCs w:val="20"/>
      </w:rPr>
      <w:t>The Community Centre</w:t>
    </w:r>
  </w:p>
  <w:p w14:paraId="3B59E66E" w14:textId="62BDA341" w:rsidR="00E42DCB" w:rsidRDefault="00E42DCB" w:rsidP="00FD43E7">
    <w:pPr>
      <w:pStyle w:val="Footer"/>
      <w:jc w:val="center"/>
      <w:rPr>
        <w:rFonts w:ascii="Arial" w:hAnsi="Arial" w:cs="Arial"/>
        <w:i/>
        <w:iCs/>
        <w:sz w:val="20"/>
        <w:szCs w:val="20"/>
      </w:rPr>
    </w:pPr>
    <w:r>
      <w:rPr>
        <w:rFonts w:ascii="Arial" w:hAnsi="Arial" w:cs="Arial"/>
        <w:i/>
        <w:iCs/>
        <w:sz w:val="20"/>
        <w:szCs w:val="20"/>
      </w:rPr>
      <w:t>The High Street, Two Mile Ash</w:t>
    </w:r>
  </w:p>
  <w:p w14:paraId="69E14628" w14:textId="202CEDB3" w:rsidR="00FD43E7" w:rsidRPr="0065560C" w:rsidRDefault="00FD43E7" w:rsidP="00FD43E7">
    <w:pPr>
      <w:pStyle w:val="Footer"/>
      <w:jc w:val="center"/>
      <w:rPr>
        <w:rFonts w:ascii="Arial" w:hAnsi="Arial" w:cs="Arial"/>
        <w:sz w:val="20"/>
        <w:szCs w:val="20"/>
      </w:rPr>
    </w:pPr>
    <w:r>
      <w:rPr>
        <w:rFonts w:ascii="Arial" w:hAnsi="Arial" w:cs="Arial"/>
        <w:i/>
        <w:iCs/>
        <w:sz w:val="20"/>
        <w:szCs w:val="20"/>
      </w:rPr>
      <w:t>Milton Keynes. MK8 8LH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92A0" w14:textId="77777777" w:rsidR="00DC2349" w:rsidRDefault="00DC2349" w:rsidP="00E07382">
      <w:r>
        <w:separator/>
      </w:r>
    </w:p>
  </w:footnote>
  <w:footnote w:type="continuationSeparator" w:id="0">
    <w:p w14:paraId="02400CD1" w14:textId="77777777" w:rsidR="00DC2349" w:rsidRDefault="00DC2349" w:rsidP="00E07382">
      <w:r>
        <w:continuationSeparator/>
      </w:r>
    </w:p>
  </w:footnote>
  <w:footnote w:type="continuationNotice" w:id="1">
    <w:p w14:paraId="062B2502" w14:textId="77777777" w:rsidR="00DC2349" w:rsidRDefault="00DC2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285F"/>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361C"/>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23EF"/>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4666"/>
    <w:rsid w:val="00785585"/>
    <w:rsid w:val="007925A4"/>
    <w:rsid w:val="00794776"/>
    <w:rsid w:val="00796715"/>
    <w:rsid w:val="007A27FC"/>
    <w:rsid w:val="007A3BED"/>
    <w:rsid w:val="007A715C"/>
    <w:rsid w:val="007B0529"/>
    <w:rsid w:val="007B1C56"/>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7450"/>
    <w:rsid w:val="00A36B96"/>
    <w:rsid w:val="00A56EFB"/>
    <w:rsid w:val="00A72E07"/>
    <w:rsid w:val="00A7404D"/>
    <w:rsid w:val="00A82E06"/>
    <w:rsid w:val="00A858C8"/>
    <w:rsid w:val="00AA0060"/>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86903"/>
    <w:rsid w:val="00D92FD4"/>
    <w:rsid w:val="00D95538"/>
    <w:rsid w:val="00DA2F3C"/>
    <w:rsid w:val="00DA4343"/>
    <w:rsid w:val="00DA7692"/>
    <w:rsid w:val="00DC0BB6"/>
    <w:rsid w:val="00DC2349"/>
    <w:rsid w:val="00DC6F04"/>
    <w:rsid w:val="00DD1B83"/>
    <w:rsid w:val="00DD25A2"/>
    <w:rsid w:val="00DD5F77"/>
    <w:rsid w:val="00DD6309"/>
    <w:rsid w:val="00DE05AD"/>
    <w:rsid w:val="00DE741E"/>
    <w:rsid w:val="00DF11C5"/>
    <w:rsid w:val="00DF24EA"/>
    <w:rsid w:val="00DF27BE"/>
    <w:rsid w:val="00E07382"/>
    <w:rsid w:val="00E11307"/>
    <w:rsid w:val="00E128AA"/>
    <w:rsid w:val="00E15438"/>
    <w:rsid w:val="00E16422"/>
    <w:rsid w:val="00E25360"/>
    <w:rsid w:val="00E27D61"/>
    <w:rsid w:val="00E31310"/>
    <w:rsid w:val="00E33BD4"/>
    <w:rsid w:val="00E34369"/>
    <w:rsid w:val="00E35174"/>
    <w:rsid w:val="00E42DCB"/>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2323"/>
    <w:rsid w:val="00F43530"/>
    <w:rsid w:val="00F47565"/>
    <w:rsid w:val="00F5130E"/>
    <w:rsid w:val="00F628DF"/>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D43E7"/>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7C0E6678-3643-40FE-9F47-36B3911D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9</cp:revision>
  <cp:lastPrinted>2011-11-21T12:20:00Z</cp:lastPrinted>
  <dcterms:created xsi:type="dcterms:W3CDTF">2024-09-16T11:58:00Z</dcterms:created>
  <dcterms:modified xsi:type="dcterms:W3CDTF">2025-10-15T10:27:00Z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