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2B17C" w14:textId="77777777" w:rsidR="008918F2" w:rsidRDefault="002B5DC8" w:rsidP="006D63DA">
      <w:pPr>
        <w:pStyle w:val="Heading1"/>
        <w:pBdr>
          <w:bottom w:val="single" w:sz="12" w:space="5" w:color="56152F" w:themeColor="accent4"/>
        </w:pBdr>
        <w:spacing w:before="0" w:after="0"/>
      </w:pPr>
      <w:bookmarkStart w:id="0" w:name="_GoBack"/>
      <w:bookmarkEnd w:id="0"/>
      <w:r>
        <w:t>Pleasant Ridge PTA Welcome Night</w:t>
      </w:r>
    </w:p>
    <w:p w14:paraId="2FEFC601" w14:textId="77777777" w:rsidR="002B5DC8" w:rsidRDefault="002B5DC8" w:rsidP="00E92C3E">
      <w:pPr>
        <w:spacing w:line="240" w:lineRule="auto"/>
        <w:jc w:val="right"/>
      </w:pPr>
      <w:r>
        <w:t>Thursday, September 6, 2018</w:t>
      </w:r>
    </w:p>
    <w:p w14:paraId="1C8BD3D4" w14:textId="77777777" w:rsidR="002B5DC8" w:rsidRDefault="002B5DC8" w:rsidP="00E92C3E">
      <w:pPr>
        <w:spacing w:line="240" w:lineRule="auto"/>
        <w:rPr>
          <w:sz w:val="28"/>
          <w:szCs w:val="28"/>
        </w:rPr>
      </w:pPr>
      <w:r w:rsidRPr="00857899">
        <w:rPr>
          <w:sz w:val="28"/>
          <w:szCs w:val="28"/>
        </w:rPr>
        <w:t>Introduction and Call to Order- Gretchen Schmanke 7:07pm</w:t>
      </w:r>
    </w:p>
    <w:p w14:paraId="3B4A4016" w14:textId="77777777" w:rsidR="00857899" w:rsidRPr="00857899" w:rsidRDefault="00857899" w:rsidP="00E92C3E">
      <w:pPr>
        <w:spacing w:line="240" w:lineRule="auto"/>
        <w:rPr>
          <w:sz w:val="28"/>
          <w:szCs w:val="28"/>
        </w:rPr>
      </w:pPr>
      <w:r>
        <w:rPr>
          <w:sz w:val="28"/>
          <w:szCs w:val="28"/>
        </w:rPr>
        <w:t xml:space="preserve">Attendance: </w:t>
      </w:r>
      <w:r w:rsidR="005D21A0">
        <w:rPr>
          <w:sz w:val="28"/>
          <w:szCs w:val="28"/>
        </w:rPr>
        <w:t xml:space="preserve">Gretchen Schmanke, Krystal </w:t>
      </w:r>
      <w:proofErr w:type="spellStart"/>
      <w:r w:rsidR="005D21A0">
        <w:rPr>
          <w:sz w:val="28"/>
          <w:szCs w:val="28"/>
        </w:rPr>
        <w:t>Actkinson</w:t>
      </w:r>
      <w:proofErr w:type="spellEnd"/>
      <w:r w:rsidR="005D21A0">
        <w:rPr>
          <w:sz w:val="28"/>
          <w:szCs w:val="28"/>
        </w:rPr>
        <w:t xml:space="preserve">, </w:t>
      </w:r>
      <w:proofErr w:type="spellStart"/>
      <w:r w:rsidR="005D21A0">
        <w:rPr>
          <w:sz w:val="28"/>
          <w:szCs w:val="28"/>
        </w:rPr>
        <w:t>Jeremie</w:t>
      </w:r>
      <w:proofErr w:type="spellEnd"/>
      <w:r w:rsidR="005D21A0">
        <w:rPr>
          <w:sz w:val="28"/>
          <w:szCs w:val="28"/>
        </w:rPr>
        <w:t xml:space="preserve"> Tharp, Melissa Abernathy, Kim Winsor, Jessica Juarez, Mary Gordon, </w:t>
      </w:r>
      <w:proofErr w:type="spellStart"/>
      <w:r w:rsidR="005D21A0">
        <w:rPr>
          <w:sz w:val="28"/>
          <w:szCs w:val="28"/>
        </w:rPr>
        <w:t>Qingyum</w:t>
      </w:r>
      <w:proofErr w:type="spellEnd"/>
      <w:r w:rsidR="005D21A0">
        <w:rPr>
          <w:sz w:val="28"/>
          <w:szCs w:val="28"/>
        </w:rPr>
        <w:t xml:space="preserve"> Wu, Kayleigh Glover, James and Gin Chamberlain, Sara </w:t>
      </w:r>
      <w:proofErr w:type="spellStart"/>
      <w:r w:rsidR="005D21A0">
        <w:rPr>
          <w:sz w:val="28"/>
          <w:szCs w:val="28"/>
        </w:rPr>
        <w:t>Oberle</w:t>
      </w:r>
      <w:proofErr w:type="spellEnd"/>
      <w:r w:rsidR="005D21A0">
        <w:rPr>
          <w:sz w:val="28"/>
          <w:szCs w:val="28"/>
        </w:rPr>
        <w:t xml:space="preserve">, Laura Baker, Michelle Anderson, Julie Gerber, Julia </w:t>
      </w:r>
      <w:proofErr w:type="spellStart"/>
      <w:r w:rsidR="005D21A0">
        <w:rPr>
          <w:sz w:val="28"/>
          <w:szCs w:val="28"/>
        </w:rPr>
        <w:t>Kheyfets</w:t>
      </w:r>
      <w:proofErr w:type="spellEnd"/>
      <w:r w:rsidR="005D21A0">
        <w:rPr>
          <w:sz w:val="28"/>
          <w:szCs w:val="28"/>
        </w:rPr>
        <w:t xml:space="preserve">, Heather Smith, Shelley Pollack, Jill </w:t>
      </w:r>
      <w:proofErr w:type="spellStart"/>
      <w:r w:rsidR="005D21A0">
        <w:rPr>
          <w:sz w:val="28"/>
          <w:szCs w:val="28"/>
        </w:rPr>
        <w:t>Boster</w:t>
      </w:r>
      <w:proofErr w:type="spellEnd"/>
      <w:r w:rsidR="005D21A0">
        <w:rPr>
          <w:sz w:val="28"/>
          <w:szCs w:val="28"/>
        </w:rPr>
        <w:t xml:space="preserve">, Lara Holy, Marie Schuknecht, Jackie Slattery, Leona Davis, Michelle </w:t>
      </w:r>
      <w:proofErr w:type="spellStart"/>
      <w:r w:rsidR="005D21A0">
        <w:rPr>
          <w:sz w:val="28"/>
          <w:szCs w:val="28"/>
        </w:rPr>
        <w:t>Owells</w:t>
      </w:r>
      <w:proofErr w:type="spellEnd"/>
      <w:r w:rsidR="005D21A0">
        <w:rPr>
          <w:sz w:val="28"/>
          <w:szCs w:val="28"/>
        </w:rPr>
        <w:t xml:space="preserve">, Marci </w:t>
      </w:r>
      <w:proofErr w:type="spellStart"/>
      <w:r w:rsidR="005D21A0">
        <w:rPr>
          <w:sz w:val="28"/>
          <w:szCs w:val="28"/>
        </w:rPr>
        <w:t>Theel</w:t>
      </w:r>
      <w:proofErr w:type="spellEnd"/>
      <w:r w:rsidR="005D21A0">
        <w:rPr>
          <w:sz w:val="28"/>
          <w:szCs w:val="28"/>
        </w:rPr>
        <w:t>, Lori Locke, Patty Becker, David Sandvig</w:t>
      </w:r>
    </w:p>
    <w:p w14:paraId="2A895E31" w14:textId="77777777" w:rsidR="008918F2" w:rsidRPr="00857899" w:rsidRDefault="002B5DC8" w:rsidP="00E92C3E">
      <w:pPr>
        <w:pStyle w:val="ListBullet"/>
        <w:numPr>
          <w:ilvl w:val="0"/>
          <w:numId w:val="0"/>
        </w:numPr>
        <w:spacing w:line="240" w:lineRule="auto"/>
        <w:ind w:left="432" w:hanging="432"/>
        <w:rPr>
          <w:sz w:val="28"/>
          <w:szCs w:val="28"/>
        </w:rPr>
      </w:pPr>
      <w:r w:rsidRPr="00857899">
        <w:rPr>
          <w:sz w:val="28"/>
          <w:szCs w:val="28"/>
        </w:rPr>
        <w:t>Secretary’s Report- Jeremie Tharp</w:t>
      </w:r>
    </w:p>
    <w:p w14:paraId="72EF3B3D" w14:textId="77777777" w:rsidR="002B5DC8" w:rsidRPr="00857899" w:rsidRDefault="002B5DC8" w:rsidP="00E92C3E">
      <w:pPr>
        <w:pStyle w:val="ListBullet"/>
        <w:numPr>
          <w:ilvl w:val="0"/>
          <w:numId w:val="0"/>
        </w:numPr>
        <w:spacing w:line="240" w:lineRule="auto"/>
        <w:ind w:left="432"/>
        <w:rPr>
          <w:sz w:val="28"/>
          <w:szCs w:val="28"/>
        </w:rPr>
      </w:pPr>
      <w:r w:rsidRPr="00857899">
        <w:rPr>
          <w:sz w:val="28"/>
          <w:szCs w:val="28"/>
        </w:rPr>
        <w:t>Approval of Minutes. Motioned by Julie Gerber. Seconded by</w:t>
      </w:r>
      <w:r w:rsidR="00410C79">
        <w:rPr>
          <w:sz w:val="28"/>
          <w:szCs w:val="28"/>
        </w:rPr>
        <w:t xml:space="preserve"> </w:t>
      </w:r>
      <w:r w:rsidR="005D21A0">
        <w:rPr>
          <w:sz w:val="28"/>
          <w:szCs w:val="28"/>
        </w:rPr>
        <w:t xml:space="preserve">Marci </w:t>
      </w:r>
      <w:proofErr w:type="spellStart"/>
      <w:r w:rsidR="005D21A0">
        <w:rPr>
          <w:sz w:val="28"/>
          <w:szCs w:val="28"/>
        </w:rPr>
        <w:t>Theel</w:t>
      </w:r>
      <w:proofErr w:type="spellEnd"/>
      <w:r w:rsidR="005D21A0">
        <w:rPr>
          <w:sz w:val="28"/>
          <w:szCs w:val="28"/>
        </w:rPr>
        <w:t>.</w:t>
      </w:r>
    </w:p>
    <w:p w14:paraId="5EC09143" w14:textId="77777777" w:rsidR="002B5DC8" w:rsidRPr="00857899" w:rsidRDefault="002B5DC8" w:rsidP="00E92C3E">
      <w:pPr>
        <w:pStyle w:val="ListBullet"/>
        <w:numPr>
          <w:ilvl w:val="0"/>
          <w:numId w:val="0"/>
        </w:numPr>
        <w:spacing w:line="240" w:lineRule="auto"/>
        <w:ind w:left="432" w:hanging="432"/>
        <w:rPr>
          <w:sz w:val="28"/>
          <w:szCs w:val="28"/>
        </w:rPr>
      </w:pPr>
      <w:r w:rsidRPr="00857899">
        <w:rPr>
          <w:sz w:val="28"/>
          <w:szCs w:val="28"/>
        </w:rPr>
        <w:t>Committee Updates</w:t>
      </w:r>
      <w:r w:rsidR="00085672" w:rsidRPr="00857899">
        <w:rPr>
          <w:sz w:val="28"/>
          <w:szCs w:val="28"/>
        </w:rPr>
        <w:t>:</w:t>
      </w:r>
    </w:p>
    <w:p w14:paraId="1C91AC28" w14:textId="77777777" w:rsidR="002B5DC8" w:rsidRPr="00857899" w:rsidRDefault="002B5DC8" w:rsidP="00E92C3E">
      <w:pPr>
        <w:pStyle w:val="ListBullet"/>
        <w:numPr>
          <w:ilvl w:val="0"/>
          <w:numId w:val="6"/>
        </w:numPr>
        <w:spacing w:line="240" w:lineRule="auto"/>
        <w:rPr>
          <w:sz w:val="28"/>
          <w:szCs w:val="28"/>
        </w:rPr>
      </w:pPr>
      <w:r w:rsidRPr="00857899">
        <w:rPr>
          <w:sz w:val="28"/>
          <w:szCs w:val="28"/>
        </w:rPr>
        <w:t xml:space="preserve">Hospitality- Michelle </w:t>
      </w:r>
      <w:proofErr w:type="spellStart"/>
      <w:r w:rsidRPr="00857899">
        <w:rPr>
          <w:sz w:val="28"/>
          <w:szCs w:val="28"/>
        </w:rPr>
        <w:t>Owells</w:t>
      </w:r>
      <w:proofErr w:type="spellEnd"/>
      <w:r w:rsidRPr="00857899">
        <w:rPr>
          <w:sz w:val="28"/>
          <w:szCs w:val="28"/>
        </w:rPr>
        <w:t>.</w:t>
      </w:r>
    </w:p>
    <w:p w14:paraId="1B8634D4" w14:textId="77777777" w:rsidR="002B5DC8" w:rsidRPr="00857899" w:rsidRDefault="002B5DC8" w:rsidP="00E92C3E">
      <w:pPr>
        <w:pStyle w:val="ListBullet"/>
        <w:numPr>
          <w:ilvl w:val="0"/>
          <w:numId w:val="6"/>
        </w:numPr>
        <w:spacing w:line="240" w:lineRule="auto"/>
        <w:rPr>
          <w:sz w:val="28"/>
          <w:szCs w:val="28"/>
        </w:rPr>
      </w:pPr>
      <w:r w:rsidRPr="00857899">
        <w:rPr>
          <w:sz w:val="28"/>
          <w:szCs w:val="28"/>
        </w:rPr>
        <w:t>Recognitions- Kim Winsor. STAR recognitions will be handled in the building or via email directly and a drawing will be held quarterly. Art teacher recognition will be happening soon.</w:t>
      </w:r>
    </w:p>
    <w:p w14:paraId="06A568A2" w14:textId="77777777" w:rsidR="002B5DC8" w:rsidRPr="00857899" w:rsidRDefault="002B5DC8" w:rsidP="00E92C3E">
      <w:pPr>
        <w:pStyle w:val="ListBullet"/>
        <w:numPr>
          <w:ilvl w:val="0"/>
          <w:numId w:val="6"/>
        </w:numPr>
        <w:spacing w:line="240" w:lineRule="auto"/>
        <w:rPr>
          <w:sz w:val="28"/>
          <w:szCs w:val="28"/>
        </w:rPr>
      </w:pPr>
      <w:r w:rsidRPr="00857899">
        <w:rPr>
          <w:sz w:val="28"/>
          <w:szCs w:val="28"/>
        </w:rPr>
        <w:t xml:space="preserve">Classroom Coordinator- </w:t>
      </w:r>
      <w:r w:rsidR="00042028" w:rsidRPr="00857899">
        <w:rPr>
          <w:sz w:val="28"/>
          <w:szCs w:val="28"/>
        </w:rPr>
        <w:t>Michelle Anderson. Room moms are all set up.</w:t>
      </w:r>
    </w:p>
    <w:p w14:paraId="12ABCA7F" w14:textId="77777777" w:rsidR="00042028" w:rsidRPr="00857899" w:rsidRDefault="00042028" w:rsidP="00E92C3E">
      <w:pPr>
        <w:pStyle w:val="ListBullet"/>
        <w:numPr>
          <w:ilvl w:val="0"/>
          <w:numId w:val="6"/>
        </w:numPr>
        <w:spacing w:line="240" w:lineRule="auto"/>
        <w:rPr>
          <w:sz w:val="28"/>
          <w:szCs w:val="28"/>
        </w:rPr>
      </w:pPr>
      <w:proofErr w:type="spellStart"/>
      <w:r w:rsidRPr="00857899">
        <w:rPr>
          <w:sz w:val="28"/>
          <w:szCs w:val="28"/>
        </w:rPr>
        <w:t>Spiritwear</w:t>
      </w:r>
      <w:proofErr w:type="spellEnd"/>
      <w:r w:rsidRPr="00857899">
        <w:rPr>
          <w:sz w:val="28"/>
          <w:szCs w:val="28"/>
        </w:rPr>
        <w:t xml:space="preserve">- Marci </w:t>
      </w:r>
      <w:proofErr w:type="spellStart"/>
      <w:r w:rsidRPr="00857899">
        <w:rPr>
          <w:sz w:val="28"/>
          <w:szCs w:val="28"/>
        </w:rPr>
        <w:t>Theel</w:t>
      </w:r>
      <w:proofErr w:type="spellEnd"/>
      <w:r w:rsidRPr="00857899">
        <w:rPr>
          <w:sz w:val="28"/>
          <w:szCs w:val="28"/>
        </w:rPr>
        <w:t>. Hoping to have a booth at carnival to display. Planning to offer an order in both Fall and Spring.</w:t>
      </w:r>
    </w:p>
    <w:p w14:paraId="63843417" w14:textId="77777777" w:rsidR="00042028" w:rsidRPr="00857899" w:rsidRDefault="00042028" w:rsidP="00E92C3E">
      <w:pPr>
        <w:pStyle w:val="ListBullet"/>
        <w:numPr>
          <w:ilvl w:val="0"/>
          <w:numId w:val="6"/>
        </w:numPr>
        <w:spacing w:line="240" w:lineRule="auto"/>
        <w:rPr>
          <w:sz w:val="28"/>
          <w:szCs w:val="28"/>
        </w:rPr>
      </w:pPr>
      <w:proofErr w:type="spellStart"/>
      <w:r w:rsidRPr="00857899">
        <w:rPr>
          <w:sz w:val="28"/>
          <w:szCs w:val="28"/>
        </w:rPr>
        <w:t>BoxTops</w:t>
      </w:r>
      <w:proofErr w:type="spellEnd"/>
      <w:r w:rsidRPr="00857899">
        <w:rPr>
          <w:sz w:val="28"/>
          <w:szCs w:val="28"/>
        </w:rPr>
        <w:t xml:space="preserve">/Amazon Smile- Sara </w:t>
      </w:r>
      <w:proofErr w:type="spellStart"/>
      <w:r w:rsidRPr="00857899">
        <w:rPr>
          <w:sz w:val="28"/>
          <w:szCs w:val="28"/>
        </w:rPr>
        <w:t>Oberle</w:t>
      </w:r>
      <w:proofErr w:type="spellEnd"/>
      <w:r w:rsidRPr="00857899">
        <w:rPr>
          <w:sz w:val="28"/>
          <w:szCs w:val="28"/>
        </w:rPr>
        <w:t xml:space="preserve">. </w:t>
      </w:r>
      <w:proofErr w:type="spellStart"/>
      <w:r w:rsidRPr="00857899">
        <w:rPr>
          <w:sz w:val="28"/>
          <w:szCs w:val="28"/>
        </w:rPr>
        <w:t>BoxTop</w:t>
      </w:r>
      <w:proofErr w:type="spellEnd"/>
      <w:r w:rsidRPr="00857899">
        <w:rPr>
          <w:sz w:val="28"/>
          <w:szCs w:val="28"/>
        </w:rPr>
        <w:t xml:space="preserve"> turn in time Mid-October. App is still available. Amazon Smile has made about $50 for PR this year. </w:t>
      </w:r>
      <w:hyperlink r:id="rId7" w:history="1">
        <w:r w:rsidRPr="00857899">
          <w:rPr>
            <w:rStyle w:val="Hyperlink"/>
            <w:sz w:val="28"/>
            <w:szCs w:val="28"/>
          </w:rPr>
          <w:t>www.smile.amazon.com</w:t>
        </w:r>
      </w:hyperlink>
      <w:r w:rsidRPr="00857899">
        <w:rPr>
          <w:sz w:val="28"/>
          <w:szCs w:val="28"/>
        </w:rPr>
        <w:t xml:space="preserve"> will send proceeds to us. Doesn’t work on the app, but if you put it in your cart, then you can purchase through the browser.</w:t>
      </w:r>
    </w:p>
    <w:p w14:paraId="61CF3AE8" w14:textId="77777777" w:rsidR="00042028" w:rsidRPr="00857899" w:rsidRDefault="00042028" w:rsidP="00E92C3E">
      <w:pPr>
        <w:pStyle w:val="ListBullet"/>
        <w:numPr>
          <w:ilvl w:val="0"/>
          <w:numId w:val="6"/>
        </w:numPr>
        <w:spacing w:line="240" w:lineRule="auto"/>
        <w:rPr>
          <w:sz w:val="28"/>
          <w:szCs w:val="28"/>
        </w:rPr>
      </w:pPr>
      <w:r w:rsidRPr="00857899">
        <w:rPr>
          <w:sz w:val="28"/>
          <w:szCs w:val="28"/>
        </w:rPr>
        <w:t>Pinot’s Palette- Patty Becker. This year’s summer event raised around $400.</w:t>
      </w:r>
    </w:p>
    <w:p w14:paraId="6613CD57" w14:textId="77777777" w:rsidR="00042028" w:rsidRPr="00857899" w:rsidRDefault="00042028" w:rsidP="00E92C3E">
      <w:pPr>
        <w:pStyle w:val="ListBullet"/>
        <w:numPr>
          <w:ilvl w:val="0"/>
          <w:numId w:val="6"/>
        </w:numPr>
        <w:spacing w:line="240" w:lineRule="auto"/>
        <w:rPr>
          <w:sz w:val="28"/>
          <w:szCs w:val="28"/>
        </w:rPr>
      </w:pPr>
      <w:r w:rsidRPr="00857899">
        <w:rPr>
          <w:sz w:val="28"/>
          <w:szCs w:val="28"/>
        </w:rPr>
        <w:t xml:space="preserve">Restaurant Nights- Jill </w:t>
      </w:r>
      <w:proofErr w:type="spellStart"/>
      <w:r w:rsidRPr="00857899">
        <w:rPr>
          <w:sz w:val="28"/>
          <w:szCs w:val="28"/>
        </w:rPr>
        <w:t>Boster</w:t>
      </w:r>
      <w:proofErr w:type="spellEnd"/>
      <w:r w:rsidRPr="00857899">
        <w:rPr>
          <w:sz w:val="28"/>
          <w:szCs w:val="28"/>
        </w:rPr>
        <w:t xml:space="preserve"> and Kayleigh Glover. They’re almost all been scheduled for the year. Goal is 1 per month with the Orange Leaf nights being additionally scheduled on the school musical nights.</w:t>
      </w:r>
    </w:p>
    <w:p w14:paraId="20B97480" w14:textId="77777777" w:rsidR="00042028" w:rsidRPr="00857899" w:rsidRDefault="00042028" w:rsidP="00E92C3E">
      <w:pPr>
        <w:pStyle w:val="ListBullet"/>
        <w:numPr>
          <w:ilvl w:val="0"/>
          <w:numId w:val="6"/>
        </w:numPr>
        <w:spacing w:line="240" w:lineRule="auto"/>
        <w:rPr>
          <w:sz w:val="28"/>
          <w:szCs w:val="28"/>
        </w:rPr>
      </w:pPr>
      <w:r w:rsidRPr="00857899">
        <w:rPr>
          <w:sz w:val="28"/>
          <w:szCs w:val="28"/>
        </w:rPr>
        <w:t xml:space="preserve">Silent Auction- Gretchen Schmanke. Gift Basket flyer will be coming home tomorrow. </w:t>
      </w:r>
      <w:r w:rsidR="00085672" w:rsidRPr="00857899">
        <w:rPr>
          <w:sz w:val="28"/>
          <w:szCs w:val="28"/>
        </w:rPr>
        <w:t>Please send in items to school.</w:t>
      </w:r>
    </w:p>
    <w:p w14:paraId="05B70994" w14:textId="77777777" w:rsidR="00042028" w:rsidRPr="00857899" w:rsidRDefault="00E92C3E" w:rsidP="00E92C3E">
      <w:pPr>
        <w:pStyle w:val="ListBullet"/>
        <w:numPr>
          <w:ilvl w:val="0"/>
          <w:numId w:val="6"/>
        </w:numPr>
        <w:spacing w:line="240" w:lineRule="auto"/>
        <w:rPr>
          <w:sz w:val="28"/>
          <w:szCs w:val="28"/>
        </w:rPr>
      </w:pPr>
      <w:r w:rsidRPr="00857899">
        <w:rPr>
          <w:sz w:val="28"/>
          <w:szCs w:val="28"/>
        </w:rPr>
        <w:t>Trivia Night- Jeremie Tharp. We are desperately in need of people to help solicit items for the auction. If you can think of something to donate or are willing to solicit, please get in touch. We are also offering corporate sponsorship opportunities so stay tuned for info about that.</w:t>
      </w:r>
    </w:p>
    <w:p w14:paraId="59F71349" w14:textId="77777777" w:rsidR="00E92C3E" w:rsidRPr="00857899" w:rsidRDefault="00E92C3E" w:rsidP="00E92C3E">
      <w:pPr>
        <w:pStyle w:val="ListBullet"/>
        <w:numPr>
          <w:ilvl w:val="0"/>
          <w:numId w:val="6"/>
        </w:numPr>
        <w:spacing w:line="240" w:lineRule="auto"/>
        <w:rPr>
          <w:sz w:val="28"/>
          <w:szCs w:val="28"/>
        </w:rPr>
      </w:pPr>
      <w:r w:rsidRPr="00857899">
        <w:rPr>
          <w:sz w:val="28"/>
          <w:szCs w:val="28"/>
        </w:rPr>
        <w:t xml:space="preserve">Bingo Nights- Kim Winsor. First one is </w:t>
      </w:r>
      <w:r w:rsidR="006D63DA" w:rsidRPr="00857899">
        <w:rPr>
          <w:sz w:val="28"/>
          <w:szCs w:val="28"/>
        </w:rPr>
        <w:t>10/</w:t>
      </w:r>
      <w:r w:rsidRPr="00857899">
        <w:rPr>
          <w:sz w:val="28"/>
          <w:szCs w:val="28"/>
        </w:rPr>
        <w:t>25. Free to attend with cash prizes.</w:t>
      </w:r>
    </w:p>
    <w:p w14:paraId="76ABAAE9" w14:textId="77777777" w:rsidR="00E92C3E" w:rsidRPr="00857899" w:rsidRDefault="00E92C3E" w:rsidP="00E92C3E">
      <w:pPr>
        <w:pStyle w:val="ListBullet"/>
        <w:numPr>
          <w:ilvl w:val="0"/>
          <w:numId w:val="6"/>
        </w:numPr>
        <w:spacing w:line="240" w:lineRule="auto"/>
        <w:rPr>
          <w:sz w:val="28"/>
          <w:szCs w:val="28"/>
        </w:rPr>
      </w:pPr>
      <w:r w:rsidRPr="00857899">
        <w:rPr>
          <w:sz w:val="28"/>
          <w:szCs w:val="28"/>
        </w:rPr>
        <w:lastRenderedPageBreak/>
        <w:t>Skating Parties. Melissa Abernathy. 10/9, 1/15, 4/23 are the dates of this year’s parties. 6-8pm at Skate City.</w:t>
      </w:r>
    </w:p>
    <w:p w14:paraId="32C8B338" w14:textId="77777777" w:rsidR="00E92C3E" w:rsidRPr="00857899" w:rsidRDefault="00E92C3E" w:rsidP="00E92C3E">
      <w:pPr>
        <w:pStyle w:val="ListBullet"/>
        <w:numPr>
          <w:ilvl w:val="0"/>
          <w:numId w:val="6"/>
        </w:numPr>
        <w:spacing w:line="240" w:lineRule="auto"/>
        <w:rPr>
          <w:sz w:val="28"/>
          <w:szCs w:val="28"/>
        </w:rPr>
      </w:pPr>
      <w:r w:rsidRPr="00857899">
        <w:rPr>
          <w:sz w:val="28"/>
          <w:szCs w:val="28"/>
        </w:rPr>
        <w:t xml:space="preserve">Carnival- </w:t>
      </w:r>
      <w:r w:rsidR="00085672" w:rsidRPr="00857899">
        <w:rPr>
          <w:sz w:val="28"/>
          <w:szCs w:val="28"/>
        </w:rPr>
        <w:t xml:space="preserve">Lori Locke. </w:t>
      </w:r>
      <w:r w:rsidRPr="00857899">
        <w:rPr>
          <w:sz w:val="28"/>
          <w:szCs w:val="28"/>
        </w:rPr>
        <w:t>9/22 from 11-2. Wristband sales again. Food available. There is a huge need for volunteers, even teenagers or anyone who needs service hours. If you know any groups that might be willing to volunteer, please reach out to them.</w:t>
      </w:r>
    </w:p>
    <w:p w14:paraId="58902783" w14:textId="77777777" w:rsidR="00E92C3E" w:rsidRPr="00857899" w:rsidRDefault="00E92C3E" w:rsidP="00E92C3E">
      <w:pPr>
        <w:pStyle w:val="ListBullet"/>
        <w:numPr>
          <w:ilvl w:val="0"/>
          <w:numId w:val="6"/>
        </w:numPr>
        <w:spacing w:line="240" w:lineRule="auto"/>
        <w:rPr>
          <w:sz w:val="28"/>
          <w:szCs w:val="28"/>
        </w:rPr>
      </w:pPr>
      <w:r w:rsidRPr="00857899">
        <w:rPr>
          <w:sz w:val="28"/>
          <w:szCs w:val="28"/>
        </w:rPr>
        <w:t>Bike Rodeo.</w:t>
      </w:r>
      <w:r w:rsidR="00085672" w:rsidRPr="00857899">
        <w:rPr>
          <w:sz w:val="28"/>
          <w:szCs w:val="28"/>
        </w:rPr>
        <w:t xml:space="preserve"> Happening late September for only third grade.</w:t>
      </w:r>
    </w:p>
    <w:p w14:paraId="2D48A0F6" w14:textId="77777777" w:rsidR="00E92C3E" w:rsidRPr="00857899" w:rsidRDefault="00E92C3E" w:rsidP="00E92C3E">
      <w:pPr>
        <w:pStyle w:val="ListBullet"/>
        <w:numPr>
          <w:ilvl w:val="0"/>
          <w:numId w:val="6"/>
        </w:numPr>
        <w:spacing w:line="240" w:lineRule="auto"/>
        <w:rPr>
          <w:sz w:val="28"/>
          <w:szCs w:val="28"/>
        </w:rPr>
      </w:pPr>
      <w:r w:rsidRPr="00857899">
        <w:rPr>
          <w:sz w:val="28"/>
          <w:szCs w:val="28"/>
        </w:rPr>
        <w:t>Cultural Arts-</w:t>
      </w:r>
      <w:r w:rsidR="00085672" w:rsidRPr="00857899">
        <w:rPr>
          <w:sz w:val="28"/>
          <w:szCs w:val="28"/>
        </w:rPr>
        <w:t xml:space="preserve"> Gretchen Schmanke.</w:t>
      </w:r>
      <w:r w:rsidRPr="00857899">
        <w:rPr>
          <w:sz w:val="28"/>
          <w:szCs w:val="28"/>
        </w:rPr>
        <w:t xml:space="preserve"> Hoping to do two this year, just looking </w:t>
      </w:r>
      <w:r w:rsidR="009A2CA1" w:rsidRPr="00857899">
        <w:rPr>
          <w:sz w:val="28"/>
          <w:szCs w:val="28"/>
        </w:rPr>
        <w:t>i</w:t>
      </w:r>
      <w:r w:rsidRPr="00857899">
        <w:rPr>
          <w:sz w:val="28"/>
          <w:szCs w:val="28"/>
        </w:rPr>
        <w:t>nto options</w:t>
      </w:r>
      <w:r w:rsidR="009A2CA1" w:rsidRPr="00857899">
        <w:rPr>
          <w:sz w:val="28"/>
          <w:szCs w:val="28"/>
        </w:rPr>
        <w:t>.</w:t>
      </w:r>
    </w:p>
    <w:p w14:paraId="5653C513" w14:textId="77777777" w:rsidR="009A2CA1" w:rsidRPr="00857899" w:rsidRDefault="009A2CA1" w:rsidP="00E92C3E">
      <w:pPr>
        <w:pStyle w:val="ListBullet"/>
        <w:numPr>
          <w:ilvl w:val="0"/>
          <w:numId w:val="6"/>
        </w:numPr>
        <w:spacing w:line="240" w:lineRule="auto"/>
        <w:rPr>
          <w:sz w:val="28"/>
          <w:szCs w:val="28"/>
        </w:rPr>
      </w:pPr>
      <w:r w:rsidRPr="00857899">
        <w:rPr>
          <w:sz w:val="28"/>
          <w:szCs w:val="28"/>
        </w:rPr>
        <w:t xml:space="preserve">Recycling- Looking into a program called </w:t>
      </w:r>
      <w:proofErr w:type="spellStart"/>
      <w:r w:rsidRPr="00857899">
        <w:rPr>
          <w:sz w:val="28"/>
          <w:szCs w:val="28"/>
        </w:rPr>
        <w:t>Terracycle</w:t>
      </w:r>
      <w:proofErr w:type="spellEnd"/>
      <w:r w:rsidRPr="00857899">
        <w:rPr>
          <w:sz w:val="28"/>
          <w:szCs w:val="28"/>
        </w:rPr>
        <w:t xml:space="preserve"> to recycle some untraditional items. Also looking into promoting regular recycling in the lunchroom.</w:t>
      </w:r>
    </w:p>
    <w:p w14:paraId="66BC3D38" w14:textId="77777777" w:rsidR="009A2CA1" w:rsidRPr="00857899" w:rsidRDefault="009A2CA1" w:rsidP="00E92C3E">
      <w:pPr>
        <w:pStyle w:val="ListBullet"/>
        <w:numPr>
          <w:ilvl w:val="0"/>
          <w:numId w:val="6"/>
        </w:numPr>
        <w:spacing w:line="240" w:lineRule="auto"/>
        <w:rPr>
          <w:sz w:val="28"/>
          <w:szCs w:val="28"/>
        </w:rPr>
      </w:pPr>
      <w:r w:rsidRPr="00857899">
        <w:rPr>
          <w:sz w:val="28"/>
          <w:szCs w:val="28"/>
        </w:rPr>
        <w:t>Directory</w:t>
      </w:r>
      <w:r w:rsidR="00085672" w:rsidRPr="00857899">
        <w:rPr>
          <w:sz w:val="28"/>
          <w:szCs w:val="28"/>
        </w:rPr>
        <w:t xml:space="preserve">- Michelle Anderson. </w:t>
      </w:r>
      <w:r w:rsidRPr="00857899">
        <w:rPr>
          <w:sz w:val="28"/>
          <w:szCs w:val="28"/>
        </w:rPr>
        <w:t>Hopefully these will come out in October. Non-members can buy one in the office for $5.</w:t>
      </w:r>
    </w:p>
    <w:p w14:paraId="5E858CF2" w14:textId="77777777" w:rsidR="009A2CA1" w:rsidRPr="00857899" w:rsidRDefault="009A2CA1" w:rsidP="00E92C3E">
      <w:pPr>
        <w:pStyle w:val="ListBullet"/>
        <w:numPr>
          <w:ilvl w:val="0"/>
          <w:numId w:val="6"/>
        </w:numPr>
        <w:spacing w:line="240" w:lineRule="auto"/>
        <w:rPr>
          <w:sz w:val="28"/>
          <w:szCs w:val="28"/>
        </w:rPr>
      </w:pPr>
      <w:r w:rsidRPr="00857899">
        <w:rPr>
          <w:sz w:val="28"/>
          <w:szCs w:val="28"/>
        </w:rPr>
        <w:t xml:space="preserve">Membership- Sara </w:t>
      </w:r>
      <w:proofErr w:type="spellStart"/>
      <w:r w:rsidRPr="00857899">
        <w:rPr>
          <w:sz w:val="28"/>
          <w:szCs w:val="28"/>
        </w:rPr>
        <w:t>Oberle</w:t>
      </w:r>
      <w:proofErr w:type="spellEnd"/>
      <w:r w:rsidRPr="00857899">
        <w:rPr>
          <w:sz w:val="28"/>
          <w:szCs w:val="28"/>
        </w:rPr>
        <w:t>. 55 members have joined PTA, 58 have paid the Patriots Pledge. Patriot’s Pledge keep us from having to do door-to-door sales (wrapping paper, chocolate bars) so pass the word along to your friends how we spend the money.</w:t>
      </w:r>
    </w:p>
    <w:p w14:paraId="447D0691" w14:textId="77777777" w:rsidR="009A2CA1" w:rsidRPr="00857899" w:rsidRDefault="009A2CA1" w:rsidP="00E92C3E">
      <w:pPr>
        <w:pStyle w:val="ListBullet"/>
        <w:numPr>
          <w:ilvl w:val="0"/>
          <w:numId w:val="6"/>
        </w:numPr>
        <w:spacing w:line="240" w:lineRule="auto"/>
        <w:rPr>
          <w:sz w:val="28"/>
          <w:szCs w:val="28"/>
        </w:rPr>
      </w:pPr>
      <w:r w:rsidRPr="00857899">
        <w:rPr>
          <w:sz w:val="28"/>
          <w:szCs w:val="28"/>
        </w:rPr>
        <w:t>Yearbook- Julie Gerber. Go to the Balfour Image Share and upload pictures to help out the yearbook. Room Moms will handle the 5</w:t>
      </w:r>
      <w:r w:rsidRPr="00857899">
        <w:rPr>
          <w:sz w:val="28"/>
          <w:szCs w:val="28"/>
          <w:vertAlign w:val="superscript"/>
        </w:rPr>
        <w:t>th</w:t>
      </w:r>
      <w:r w:rsidRPr="00857899">
        <w:rPr>
          <w:sz w:val="28"/>
          <w:szCs w:val="28"/>
        </w:rPr>
        <w:t xml:space="preserve"> Grade baby picture issue. </w:t>
      </w:r>
    </w:p>
    <w:p w14:paraId="0B71BCAD" w14:textId="77777777" w:rsidR="009A2CA1" w:rsidRPr="00857899" w:rsidRDefault="009A2CA1" w:rsidP="00E92C3E">
      <w:pPr>
        <w:pStyle w:val="ListBullet"/>
        <w:numPr>
          <w:ilvl w:val="0"/>
          <w:numId w:val="6"/>
        </w:numPr>
        <w:spacing w:line="240" w:lineRule="auto"/>
        <w:rPr>
          <w:sz w:val="28"/>
          <w:szCs w:val="28"/>
        </w:rPr>
      </w:pPr>
      <w:r w:rsidRPr="00857899">
        <w:rPr>
          <w:sz w:val="28"/>
          <w:szCs w:val="28"/>
        </w:rPr>
        <w:t xml:space="preserve">Legislative- Cindy </w:t>
      </w:r>
      <w:proofErr w:type="spellStart"/>
      <w:r w:rsidRPr="00857899">
        <w:rPr>
          <w:sz w:val="28"/>
          <w:szCs w:val="28"/>
        </w:rPr>
        <w:t>Holscher</w:t>
      </w:r>
      <w:proofErr w:type="spellEnd"/>
      <w:r w:rsidR="00085672" w:rsidRPr="00857899">
        <w:rPr>
          <w:sz w:val="28"/>
          <w:szCs w:val="28"/>
        </w:rPr>
        <w:t xml:space="preserve">. She suggests voting by paper ballot since machines are unreliable and hard to audit. Passed out application for advance voting forms. </w:t>
      </w:r>
    </w:p>
    <w:p w14:paraId="255FDDB7" w14:textId="77777777" w:rsidR="00042028" w:rsidRPr="00857899" w:rsidRDefault="00085672" w:rsidP="00E92C3E">
      <w:pPr>
        <w:pStyle w:val="ListBullet"/>
        <w:numPr>
          <w:ilvl w:val="0"/>
          <w:numId w:val="0"/>
        </w:numPr>
        <w:spacing w:line="240" w:lineRule="auto"/>
        <w:ind w:left="432" w:hanging="432"/>
        <w:rPr>
          <w:sz w:val="28"/>
          <w:szCs w:val="28"/>
        </w:rPr>
      </w:pPr>
      <w:r w:rsidRPr="00857899">
        <w:rPr>
          <w:sz w:val="28"/>
          <w:szCs w:val="28"/>
        </w:rPr>
        <w:t xml:space="preserve">Treasurer’s Report- Julia </w:t>
      </w:r>
      <w:proofErr w:type="spellStart"/>
      <w:r w:rsidRPr="00857899">
        <w:rPr>
          <w:sz w:val="28"/>
          <w:szCs w:val="28"/>
        </w:rPr>
        <w:t>Kheyfets</w:t>
      </w:r>
      <w:proofErr w:type="spellEnd"/>
    </w:p>
    <w:p w14:paraId="69C9770A" w14:textId="77777777" w:rsidR="00042028" w:rsidRPr="00857899" w:rsidRDefault="00085672" w:rsidP="006D63DA">
      <w:pPr>
        <w:pStyle w:val="ListBullet"/>
        <w:numPr>
          <w:ilvl w:val="0"/>
          <w:numId w:val="0"/>
        </w:numPr>
        <w:spacing w:line="240" w:lineRule="auto"/>
        <w:ind w:left="432" w:hanging="432"/>
        <w:rPr>
          <w:sz w:val="28"/>
          <w:szCs w:val="28"/>
        </w:rPr>
      </w:pPr>
      <w:r w:rsidRPr="00857899">
        <w:rPr>
          <w:sz w:val="28"/>
          <w:szCs w:val="28"/>
        </w:rPr>
        <w:tab/>
        <w:t xml:space="preserve">Summarized changes and big expenses. </w:t>
      </w:r>
      <w:r w:rsidR="006D63DA" w:rsidRPr="00857899">
        <w:rPr>
          <w:sz w:val="28"/>
          <w:szCs w:val="28"/>
        </w:rPr>
        <w:t xml:space="preserve">We know the the budget as it is </w:t>
      </w:r>
      <w:proofErr w:type="spellStart"/>
      <w:r w:rsidR="006D63DA" w:rsidRPr="00857899">
        <w:rPr>
          <w:sz w:val="28"/>
          <w:szCs w:val="28"/>
        </w:rPr>
        <w:t>is</w:t>
      </w:r>
      <w:proofErr w:type="spellEnd"/>
      <w:r w:rsidR="006D63DA" w:rsidRPr="00857899">
        <w:rPr>
          <w:sz w:val="28"/>
          <w:szCs w:val="28"/>
        </w:rPr>
        <w:t xml:space="preserve"> in the negative, but we believe that because of our fundraising efforts last year, we can conservatively make that decision. Motion to Approve by Lori Locke. Seconded by:</w:t>
      </w:r>
      <w:r w:rsidR="005D21A0">
        <w:rPr>
          <w:sz w:val="28"/>
          <w:szCs w:val="28"/>
        </w:rPr>
        <w:t xml:space="preserve"> Shelley Pollack</w:t>
      </w:r>
    </w:p>
    <w:p w14:paraId="70E8B85C" w14:textId="77777777" w:rsidR="006D63DA" w:rsidRPr="00857899" w:rsidRDefault="006D63DA" w:rsidP="006D63DA">
      <w:pPr>
        <w:pStyle w:val="ListBullet"/>
        <w:numPr>
          <w:ilvl w:val="0"/>
          <w:numId w:val="0"/>
        </w:numPr>
        <w:spacing w:line="240" w:lineRule="auto"/>
        <w:ind w:left="432" w:hanging="432"/>
        <w:rPr>
          <w:sz w:val="28"/>
          <w:szCs w:val="28"/>
        </w:rPr>
      </w:pPr>
      <w:r w:rsidRPr="00857899">
        <w:rPr>
          <w:sz w:val="28"/>
          <w:szCs w:val="28"/>
        </w:rPr>
        <w:t>Principal’s Report- Krystal Actkinson</w:t>
      </w:r>
    </w:p>
    <w:p w14:paraId="2AF599AF" w14:textId="77777777" w:rsidR="008918F2" w:rsidRPr="00857899" w:rsidRDefault="006D63DA" w:rsidP="006D63DA">
      <w:pPr>
        <w:pStyle w:val="ListBullet"/>
        <w:numPr>
          <w:ilvl w:val="0"/>
          <w:numId w:val="8"/>
        </w:numPr>
        <w:spacing w:line="240" w:lineRule="auto"/>
        <w:rPr>
          <w:sz w:val="28"/>
          <w:szCs w:val="28"/>
        </w:rPr>
      </w:pPr>
      <w:r w:rsidRPr="00857899">
        <w:rPr>
          <w:sz w:val="28"/>
          <w:szCs w:val="28"/>
        </w:rPr>
        <w:t>Leader in Me trainings have begun at the building level and trainers will arrive in January and February.</w:t>
      </w:r>
    </w:p>
    <w:p w14:paraId="2B159695" w14:textId="77777777" w:rsidR="006D63DA" w:rsidRDefault="006D63DA" w:rsidP="006D63DA">
      <w:pPr>
        <w:pStyle w:val="ListBullet"/>
        <w:numPr>
          <w:ilvl w:val="0"/>
          <w:numId w:val="8"/>
        </w:numPr>
        <w:spacing w:line="240" w:lineRule="auto"/>
        <w:rPr>
          <w:sz w:val="28"/>
          <w:szCs w:val="28"/>
        </w:rPr>
      </w:pPr>
      <w:r w:rsidRPr="00857899">
        <w:rPr>
          <w:sz w:val="28"/>
          <w:szCs w:val="28"/>
        </w:rPr>
        <w:t>Current enrollment is 291. Last year was 315-320. Enrollment has decreased but number of class sections has increased.</w:t>
      </w:r>
      <w:r w:rsidR="00857899">
        <w:rPr>
          <w:sz w:val="28"/>
          <w:szCs w:val="28"/>
        </w:rPr>
        <w:t xml:space="preserve"> Gave bios for a few new staff members.</w:t>
      </w:r>
    </w:p>
    <w:p w14:paraId="763E9AF5" w14:textId="77777777" w:rsidR="00857899" w:rsidRDefault="00857899" w:rsidP="00857899">
      <w:pPr>
        <w:pStyle w:val="ListBullet"/>
        <w:numPr>
          <w:ilvl w:val="0"/>
          <w:numId w:val="0"/>
        </w:numPr>
        <w:spacing w:line="240" w:lineRule="auto"/>
        <w:ind w:left="432" w:hanging="432"/>
        <w:rPr>
          <w:sz w:val="28"/>
          <w:szCs w:val="28"/>
        </w:rPr>
      </w:pPr>
      <w:r>
        <w:rPr>
          <w:sz w:val="28"/>
          <w:szCs w:val="28"/>
        </w:rPr>
        <w:t xml:space="preserve">Drawings for Prizes. </w:t>
      </w:r>
    </w:p>
    <w:p w14:paraId="5ACB981F" w14:textId="77777777" w:rsidR="00857899" w:rsidRDefault="00857899" w:rsidP="00857899">
      <w:pPr>
        <w:pStyle w:val="ListBullet"/>
        <w:numPr>
          <w:ilvl w:val="0"/>
          <w:numId w:val="0"/>
        </w:numPr>
        <w:spacing w:line="240" w:lineRule="auto"/>
        <w:ind w:left="432" w:hanging="432"/>
        <w:rPr>
          <w:sz w:val="28"/>
          <w:szCs w:val="28"/>
        </w:rPr>
      </w:pPr>
      <w:r>
        <w:rPr>
          <w:sz w:val="28"/>
          <w:szCs w:val="28"/>
        </w:rPr>
        <w:t xml:space="preserve">Motion to adjourn by Lori Locke, Seconded by Michelle </w:t>
      </w:r>
      <w:proofErr w:type="spellStart"/>
      <w:r>
        <w:rPr>
          <w:sz w:val="28"/>
          <w:szCs w:val="28"/>
        </w:rPr>
        <w:t>Owells</w:t>
      </w:r>
      <w:proofErr w:type="spellEnd"/>
      <w:r>
        <w:rPr>
          <w:sz w:val="28"/>
          <w:szCs w:val="28"/>
        </w:rPr>
        <w:t xml:space="preserve">. </w:t>
      </w:r>
    </w:p>
    <w:p w14:paraId="4F97C57D" w14:textId="77777777" w:rsidR="00857899" w:rsidRPr="00857899" w:rsidRDefault="00857899" w:rsidP="00857899">
      <w:pPr>
        <w:pStyle w:val="ListBullet"/>
        <w:numPr>
          <w:ilvl w:val="0"/>
          <w:numId w:val="0"/>
        </w:numPr>
        <w:spacing w:line="240" w:lineRule="auto"/>
        <w:ind w:left="432" w:hanging="432"/>
        <w:rPr>
          <w:sz w:val="28"/>
          <w:szCs w:val="28"/>
        </w:rPr>
      </w:pPr>
    </w:p>
    <w:p w14:paraId="0C80194A" w14:textId="77777777" w:rsidR="006D63DA" w:rsidRPr="00857899" w:rsidRDefault="006D63DA" w:rsidP="006D63DA">
      <w:pPr>
        <w:pStyle w:val="ListBullet"/>
        <w:numPr>
          <w:ilvl w:val="0"/>
          <w:numId w:val="0"/>
        </w:numPr>
        <w:spacing w:line="240" w:lineRule="auto"/>
        <w:ind w:left="432" w:hanging="432"/>
        <w:rPr>
          <w:sz w:val="28"/>
          <w:szCs w:val="28"/>
        </w:rPr>
      </w:pPr>
    </w:p>
    <w:sectPr w:rsidR="006D63DA" w:rsidRPr="00857899" w:rsidSect="00085672">
      <w:footerReference w:type="default" r:id="rId8"/>
      <w:pgSz w:w="12240" w:h="15840"/>
      <w:pgMar w:top="810" w:right="1080" w:bottom="90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62970" w14:textId="77777777" w:rsidR="00A254FF" w:rsidRDefault="00A254FF">
      <w:r>
        <w:separator/>
      </w:r>
    </w:p>
    <w:p w14:paraId="61C0A92C" w14:textId="77777777" w:rsidR="00A254FF" w:rsidRDefault="00A254FF"/>
  </w:endnote>
  <w:endnote w:type="continuationSeparator" w:id="0">
    <w:p w14:paraId="67BBB1F1" w14:textId="77777777" w:rsidR="00A254FF" w:rsidRDefault="00A254FF">
      <w:r>
        <w:continuationSeparator/>
      </w:r>
    </w:p>
    <w:p w14:paraId="26A66A9B" w14:textId="77777777" w:rsidR="00A254FF" w:rsidRDefault="00A25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717932"/>
      <w:docPartObj>
        <w:docPartGallery w:val="Page Numbers (Bottom of Page)"/>
        <w:docPartUnique/>
      </w:docPartObj>
    </w:sdtPr>
    <w:sdtEndPr>
      <w:rPr>
        <w:noProof/>
      </w:rPr>
    </w:sdtEndPr>
    <w:sdtContent>
      <w:p w14:paraId="1DA517E1" w14:textId="77777777" w:rsidR="008918F2" w:rsidRDefault="00E34F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D3B33" w14:textId="77777777" w:rsidR="00A254FF" w:rsidRDefault="00A254FF">
      <w:r>
        <w:separator/>
      </w:r>
    </w:p>
    <w:p w14:paraId="5584D769" w14:textId="77777777" w:rsidR="00A254FF" w:rsidRDefault="00A254FF"/>
  </w:footnote>
  <w:footnote w:type="continuationSeparator" w:id="0">
    <w:p w14:paraId="56FC1FB7" w14:textId="77777777" w:rsidR="00A254FF" w:rsidRDefault="00A254FF">
      <w:r>
        <w:continuationSeparator/>
      </w:r>
    </w:p>
    <w:p w14:paraId="21598307" w14:textId="77777777" w:rsidR="00A254FF" w:rsidRDefault="00A254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DA83ED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47F56"/>
    <w:multiLevelType w:val="hybridMultilevel"/>
    <w:tmpl w:val="85EAD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22008ED"/>
    <w:multiLevelType w:val="hybridMultilevel"/>
    <w:tmpl w:val="3FAAE300"/>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7" w15:restartNumberingAfterBreak="0">
    <w:nsid w:val="7D713C46"/>
    <w:multiLevelType w:val="hybridMultilevel"/>
    <w:tmpl w:val="2C3C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C8"/>
    <w:rsid w:val="0004068E"/>
    <w:rsid w:val="00042028"/>
    <w:rsid w:val="00085672"/>
    <w:rsid w:val="001F0CCA"/>
    <w:rsid w:val="002B0AD0"/>
    <w:rsid w:val="002B5DC8"/>
    <w:rsid w:val="00384C4B"/>
    <w:rsid w:val="00410C79"/>
    <w:rsid w:val="00425F0D"/>
    <w:rsid w:val="00467017"/>
    <w:rsid w:val="005D21A0"/>
    <w:rsid w:val="006D63DA"/>
    <w:rsid w:val="006E4095"/>
    <w:rsid w:val="00713E5A"/>
    <w:rsid w:val="00857899"/>
    <w:rsid w:val="008918F2"/>
    <w:rsid w:val="009A2CA1"/>
    <w:rsid w:val="00A00F75"/>
    <w:rsid w:val="00A254FF"/>
    <w:rsid w:val="00B41922"/>
    <w:rsid w:val="00E34FED"/>
    <w:rsid w:val="00E428BD"/>
    <w:rsid w:val="00E92C3E"/>
    <w:rsid w:val="00E93456"/>
    <w:rsid w:val="00F2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8B291"/>
  <w15:chartTrackingRefBased/>
  <w15:docId w15:val="{A4324261-BB06-4801-9530-B0B17007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8"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CCA"/>
  </w:style>
  <w:style w:type="paragraph" w:styleId="Heading1">
    <w:name w:val="heading 1"/>
    <w:basedOn w:val="Normal"/>
    <w:next w:val="Normal"/>
    <w:link w:val="Heading1Char"/>
    <w:uiPriority w:val="9"/>
    <w:qFormat/>
    <w:rsid w:val="001F0CCA"/>
    <w:pPr>
      <w:keepNext/>
      <w:keepLines/>
      <w:pBdr>
        <w:bottom w:val="single" w:sz="12" w:space="12" w:color="56152F" w:themeColor="accent4"/>
      </w:pBdr>
      <w:spacing w:before="460" w:after="480"/>
      <w:contextualSpacing/>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rsid w:val="001F0CCA"/>
    <w:pPr>
      <w:keepNext/>
      <w:keepLines/>
      <w:spacing w:before="460"/>
      <w:contextualSpacing/>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rsid w:val="001F0CCA"/>
    <w:pPr>
      <w:keepNext/>
      <w:keepLines/>
      <w:spacing w:before="460"/>
      <w:contextualSpacing/>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rsid w:val="001F0CCA"/>
    <w:pPr>
      <w:keepNext/>
      <w:keepLines/>
      <w:spacing w:before="460"/>
      <w:contextualSpacing/>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rsid w:val="001F0CCA"/>
    <w:pPr>
      <w:keepNext/>
      <w:keepLines/>
      <w:spacing w:before="460"/>
      <w:contextualSpacing/>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rsid w:val="001F0CCA"/>
    <w:pPr>
      <w:keepNext/>
      <w:keepLines/>
      <w:spacing w:before="460"/>
      <w:contextualSpacing/>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rsid w:val="001F0CCA"/>
    <w:pPr>
      <w:keepNext/>
      <w:keepLines/>
      <w:spacing w:before="460"/>
      <w:contextualSpacing/>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rsid w:val="001F0CCA"/>
    <w:pPr>
      <w:keepNext/>
      <w:keepLines/>
      <w:spacing w:before="460"/>
      <w:contextualSpacing/>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rsid w:val="001F0CCA"/>
    <w:pPr>
      <w:keepNext/>
      <w:keepLines/>
      <w:spacing w:before="460"/>
      <w:contextualSpacing/>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sid w:val="001F0CCA"/>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713E5A"/>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sid w:val="001F0CCA"/>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semiHidden/>
    <w:rsid w:val="001F0CCA"/>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sid w:val="001F0CCA"/>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sid w:val="001F0CCA"/>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sid w:val="001F0CCA"/>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sid w:val="001F0CCA"/>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sid w:val="001F0CCA"/>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sid w:val="001F0CCA"/>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8"/>
    <w:qFormat/>
    <w:rsid w:val="00F22C48"/>
    <w:rPr>
      <w:color w:val="731C3F" w:themeColor="hyperlink"/>
      <w:u w:val="single"/>
    </w:rPr>
  </w:style>
  <w:style w:type="paragraph" w:styleId="BalloonText">
    <w:name w:val="Balloon Text"/>
    <w:basedOn w:val="Normal"/>
    <w:link w:val="BalloonTextChar"/>
    <w:uiPriority w:val="99"/>
    <w:semiHidden/>
    <w:unhideWhenUsed/>
    <w:rsid w:val="00425F0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425F0D"/>
    <w:rPr>
      <w:rFonts w:ascii="Segoe UI" w:hAnsi="Segoe UI" w:cs="Segoe UI"/>
      <w:sz w:val="22"/>
      <w:szCs w:val="18"/>
    </w:rPr>
  </w:style>
  <w:style w:type="paragraph" w:styleId="BodyText3">
    <w:name w:val="Body Text 3"/>
    <w:basedOn w:val="Normal"/>
    <w:link w:val="BodyText3Char"/>
    <w:uiPriority w:val="99"/>
    <w:semiHidden/>
    <w:unhideWhenUsed/>
    <w:rsid w:val="00425F0D"/>
    <w:rPr>
      <w:sz w:val="22"/>
      <w:szCs w:val="16"/>
    </w:rPr>
  </w:style>
  <w:style w:type="character" w:customStyle="1" w:styleId="BodyText3Char">
    <w:name w:val="Body Text 3 Char"/>
    <w:basedOn w:val="DefaultParagraphFont"/>
    <w:link w:val="BodyText3"/>
    <w:uiPriority w:val="99"/>
    <w:semiHidden/>
    <w:rsid w:val="00425F0D"/>
    <w:rPr>
      <w:sz w:val="22"/>
      <w:szCs w:val="16"/>
    </w:rPr>
  </w:style>
  <w:style w:type="paragraph" w:styleId="BodyTextIndent3">
    <w:name w:val="Body Text Indent 3"/>
    <w:basedOn w:val="Normal"/>
    <w:link w:val="BodyTextIndent3Char"/>
    <w:uiPriority w:val="99"/>
    <w:semiHidden/>
    <w:unhideWhenUsed/>
    <w:rsid w:val="00425F0D"/>
    <w:pPr>
      <w:ind w:left="360"/>
    </w:pPr>
    <w:rPr>
      <w:sz w:val="22"/>
      <w:szCs w:val="16"/>
    </w:rPr>
  </w:style>
  <w:style w:type="character" w:customStyle="1" w:styleId="BodyTextIndent3Char">
    <w:name w:val="Body Text Indent 3 Char"/>
    <w:basedOn w:val="DefaultParagraphFont"/>
    <w:link w:val="BodyTextIndent3"/>
    <w:uiPriority w:val="99"/>
    <w:semiHidden/>
    <w:rsid w:val="00425F0D"/>
    <w:rPr>
      <w:sz w:val="22"/>
      <w:szCs w:val="16"/>
    </w:rPr>
  </w:style>
  <w:style w:type="character" w:styleId="CommentReference">
    <w:name w:val="annotation reference"/>
    <w:basedOn w:val="DefaultParagraphFont"/>
    <w:uiPriority w:val="99"/>
    <w:semiHidden/>
    <w:unhideWhenUsed/>
    <w:rsid w:val="00425F0D"/>
    <w:rPr>
      <w:sz w:val="22"/>
      <w:szCs w:val="16"/>
    </w:rPr>
  </w:style>
  <w:style w:type="paragraph" w:styleId="CommentText">
    <w:name w:val="annotation text"/>
    <w:basedOn w:val="Normal"/>
    <w:link w:val="CommentTextChar"/>
    <w:uiPriority w:val="99"/>
    <w:semiHidden/>
    <w:unhideWhenUsed/>
    <w:rsid w:val="00425F0D"/>
    <w:pPr>
      <w:spacing w:line="240" w:lineRule="auto"/>
    </w:pPr>
    <w:rPr>
      <w:sz w:val="22"/>
      <w:szCs w:val="20"/>
    </w:rPr>
  </w:style>
  <w:style w:type="character" w:customStyle="1" w:styleId="CommentTextChar">
    <w:name w:val="Comment Text Char"/>
    <w:basedOn w:val="DefaultParagraphFont"/>
    <w:link w:val="CommentText"/>
    <w:uiPriority w:val="99"/>
    <w:semiHidden/>
    <w:rsid w:val="00425F0D"/>
    <w:rPr>
      <w:sz w:val="22"/>
      <w:szCs w:val="20"/>
    </w:rPr>
  </w:style>
  <w:style w:type="paragraph" w:styleId="CommentSubject">
    <w:name w:val="annotation subject"/>
    <w:basedOn w:val="CommentText"/>
    <w:next w:val="CommentText"/>
    <w:link w:val="CommentSubjectChar"/>
    <w:uiPriority w:val="99"/>
    <w:semiHidden/>
    <w:unhideWhenUsed/>
    <w:rsid w:val="00425F0D"/>
    <w:rPr>
      <w:b/>
      <w:bCs/>
    </w:rPr>
  </w:style>
  <w:style w:type="character" w:customStyle="1" w:styleId="CommentSubjectChar">
    <w:name w:val="Comment Subject Char"/>
    <w:basedOn w:val="CommentTextChar"/>
    <w:link w:val="CommentSubject"/>
    <w:uiPriority w:val="99"/>
    <w:semiHidden/>
    <w:rsid w:val="00425F0D"/>
    <w:rPr>
      <w:b/>
      <w:bCs/>
      <w:sz w:val="22"/>
      <w:szCs w:val="20"/>
    </w:rPr>
  </w:style>
  <w:style w:type="paragraph" w:styleId="DocumentMap">
    <w:name w:val="Document Map"/>
    <w:basedOn w:val="Normal"/>
    <w:link w:val="DocumentMapChar"/>
    <w:uiPriority w:val="99"/>
    <w:semiHidden/>
    <w:unhideWhenUsed/>
    <w:rsid w:val="00425F0D"/>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5F0D"/>
    <w:rPr>
      <w:rFonts w:ascii="Segoe UI" w:hAnsi="Segoe UI" w:cs="Segoe UI"/>
      <w:sz w:val="22"/>
      <w:szCs w:val="16"/>
    </w:rPr>
  </w:style>
  <w:style w:type="paragraph" w:styleId="EndnoteText">
    <w:name w:val="endnote text"/>
    <w:basedOn w:val="Normal"/>
    <w:link w:val="EndnoteTextChar"/>
    <w:uiPriority w:val="99"/>
    <w:semiHidden/>
    <w:unhideWhenUsed/>
    <w:rsid w:val="00425F0D"/>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5F0D"/>
    <w:rPr>
      <w:sz w:val="22"/>
      <w:szCs w:val="20"/>
    </w:rPr>
  </w:style>
  <w:style w:type="paragraph" w:styleId="EnvelopeReturn">
    <w:name w:val="envelope return"/>
    <w:basedOn w:val="Normal"/>
    <w:uiPriority w:val="99"/>
    <w:semiHidden/>
    <w:unhideWhenUsed/>
    <w:rsid w:val="00425F0D"/>
    <w:pPr>
      <w:spacing w:after="0"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425F0D"/>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5F0D"/>
    <w:rPr>
      <w:sz w:val="22"/>
      <w:szCs w:val="20"/>
    </w:rPr>
  </w:style>
  <w:style w:type="character" w:styleId="HTMLCode">
    <w:name w:val="HTML Code"/>
    <w:basedOn w:val="DefaultParagraphFont"/>
    <w:uiPriority w:val="99"/>
    <w:semiHidden/>
    <w:unhideWhenUsed/>
    <w:rsid w:val="00425F0D"/>
    <w:rPr>
      <w:rFonts w:ascii="Consolas" w:hAnsi="Consolas"/>
      <w:sz w:val="22"/>
      <w:szCs w:val="20"/>
    </w:rPr>
  </w:style>
  <w:style w:type="character" w:styleId="HTMLKeyboard">
    <w:name w:val="HTML Keyboard"/>
    <w:basedOn w:val="DefaultParagraphFont"/>
    <w:uiPriority w:val="99"/>
    <w:semiHidden/>
    <w:unhideWhenUsed/>
    <w:rsid w:val="00425F0D"/>
    <w:rPr>
      <w:rFonts w:ascii="Consolas" w:hAnsi="Consolas"/>
      <w:sz w:val="22"/>
      <w:szCs w:val="20"/>
    </w:rPr>
  </w:style>
  <w:style w:type="paragraph" w:styleId="HTMLPreformatted">
    <w:name w:val="HTML Preformatted"/>
    <w:basedOn w:val="Normal"/>
    <w:link w:val="HTMLPreformattedChar"/>
    <w:uiPriority w:val="99"/>
    <w:semiHidden/>
    <w:unhideWhenUsed/>
    <w:rsid w:val="00425F0D"/>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5F0D"/>
    <w:rPr>
      <w:rFonts w:ascii="Consolas" w:hAnsi="Consolas"/>
      <w:sz w:val="22"/>
      <w:szCs w:val="20"/>
    </w:rPr>
  </w:style>
  <w:style w:type="character" w:styleId="HTMLTypewriter">
    <w:name w:val="HTML Typewriter"/>
    <w:basedOn w:val="DefaultParagraphFont"/>
    <w:uiPriority w:val="99"/>
    <w:semiHidden/>
    <w:unhideWhenUsed/>
    <w:rsid w:val="00425F0D"/>
    <w:rPr>
      <w:rFonts w:ascii="Consolas" w:hAnsi="Consolas"/>
      <w:sz w:val="22"/>
      <w:szCs w:val="20"/>
    </w:rPr>
  </w:style>
  <w:style w:type="paragraph" w:styleId="MacroText">
    <w:name w:val="macro"/>
    <w:link w:val="MacroTextChar"/>
    <w:uiPriority w:val="99"/>
    <w:semiHidden/>
    <w:unhideWhenUsed/>
    <w:rsid w:val="00425F0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5F0D"/>
    <w:rPr>
      <w:rFonts w:ascii="Consolas" w:hAnsi="Consolas"/>
      <w:sz w:val="22"/>
      <w:szCs w:val="20"/>
    </w:rPr>
  </w:style>
  <w:style w:type="paragraph" w:styleId="PlainText">
    <w:name w:val="Plain Text"/>
    <w:basedOn w:val="Normal"/>
    <w:link w:val="PlainTextChar"/>
    <w:uiPriority w:val="99"/>
    <w:semiHidden/>
    <w:unhideWhenUsed/>
    <w:rsid w:val="00425F0D"/>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5F0D"/>
    <w:rPr>
      <w:rFonts w:ascii="Consolas" w:hAnsi="Consolas"/>
      <w:sz w:val="22"/>
      <w:szCs w:val="21"/>
    </w:rPr>
  </w:style>
  <w:style w:type="paragraph" w:styleId="MessageHeader">
    <w:name w:val="Message Header"/>
    <w:basedOn w:val="Normal"/>
    <w:link w:val="MessageHeaderChar"/>
    <w:uiPriority w:val="99"/>
    <w:semiHidden/>
    <w:unhideWhenUsed/>
    <w:rsid w:val="00713E5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404040" w:themeColor="text1" w:themeTint="BF"/>
      <w:sz w:val="24"/>
      <w:szCs w:val="24"/>
    </w:rPr>
  </w:style>
  <w:style w:type="character" w:customStyle="1" w:styleId="MessageHeaderChar">
    <w:name w:val="Message Header Char"/>
    <w:basedOn w:val="DefaultParagraphFont"/>
    <w:link w:val="MessageHeader"/>
    <w:uiPriority w:val="99"/>
    <w:semiHidden/>
    <w:rsid w:val="00713E5A"/>
    <w:rPr>
      <w:rFonts w:asciiTheme="majorHAnsi" w:eastAsiaTheme="majorEastAsia" w:hAnsiTheme="majorHAnsi" w:cstheme="majorBidi"/>
      <w:color w:val="404040" w:themeColor="text1" w:themeTint="BF"/>
      <w:sz w:val="24"/>
      <w:szCs w:val="24"/>
      <w:shd w:val="pct20" w:color="auto" w:fill="auto"/>
    </w:rPr>
  </w:style>
  <w:style w:type="character" w:styleId="UnresolvedMention">
    <w:name w:val="Unresolved Mention"/>
    <w:basedOn w:val="DefaultParagraphFont"/>
    <w:uiPriority w:val="99"/>
    <w:semiHidden/>
    <w:unhideWhenUsed/>
    <w:rsid w:val="00042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mile.amaz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harppr\AppData\Roaming\Microsoft\Templates\Take%20notes.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Take notes</Template>
  <TotalTime>1</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Jeremie Tharp</dc:creator>
  <cp:keywords/>
  <dc:description/>
  <cp:lastModifiedBy>Gretchen Schmanke</cp:lastModifiedBy>
  <cp:revision>2</cp:revision>
  <dcterms:created xsi:type="dcterms:W3CDTF">2018-12-13T03:54:00Z</dcterms:created>
  <dcterms:modified xsi:type="dcterms:W3CDTF">2018-12-13T03:54:00Z</dcterms:modified>
</cp:coreProperties>
</file>