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44D5" w14:textId="523FD23D" w:rsidR="00C54181" w:rsidRDefault="000F46AE">
      <w:r>
        <w:t>PTA Meeting 4/16/26</w:t>
      </w:r>
    </w:p>
    <w:p w14:paraId="18C3D891" w14:textId="6C03CFAB" w:rsidR="000F46AE" w:rsidRDefault="000F46AE">
      <w:r w:rsidRPr="000F46AE">
        <w:rPr>
          <w:b/>
          <w:bCs/>
        </w:rPr>
        <w:t>Attendees</w:t>
      </w:r>
      <w:r>
        <w:t>: Laura Donzilla, Megan Dischinger, Evelyn Reyes, Lauren McMaster, Lexi Trinkle, Katie Barthuly, Tina Brown, Sarah Harry, Kayla Works, Sarah Ahmed, Ashley Rome, Jessica Dart</w:t>
      </w:r>
    </w:p>
    <w:p w14:paraId="0BF08D6D" w14:textId="31BB2175" w:rsidR="000F46AE" w:rsidRPr="00B7546B" w:rsidRDefault="000F46AE">
      <w:r w:rsidRPr="000F46AE">
        <w:rPr>
          <w:b/>
          <w:bCs/>
        </w:rPr>
        <w:t>Introduction:</w:t>
      </w:r>
      <w:r>
        <w:rPr>
          <w:b/>
          <w:bCs/>
        </w:rPr>
        <w:t xml:space="preserve"> </w:t>
      </w:r>
      <w:r w:rsidR="00B7546B" w:rsidRPr="00B7546B">
        <w:t>Megan Dischinger started the meeting at 6:40PM. Sarah Ahmed reviewed minutes from last meeting. Lauren McMaster motioned to approve, Sarah Harry seconded.</w:t>
      </w:r>
    </w:p>
    <w:p w14:paraId="22DCF60C" w14:textId="77777777" w:rsidR="00B7546B" w:rsidRDefault="00B7546B" w:rsidP="00B7546B">
      <w:pPr>
        <w:rPr>
          <w:b/>
          <w:bCs/>
        </w:rPr>
      </w:pPr>
      <w:r w:rsidRPr="00B7546B">
        <w:rPr>
          <w:b/>
          <w:bCs/>
        </w:rPr>
        <w:t xml:space="preserve">Treasurer’s Report: </w:t>
      </w:r>
    </w:p>
    <w:p w14:paraId="0967AF64" w14:textId="5B77ED71" w:rsidR="000F46AE" w:rsidRPr="00B7546B" w:rsidRDefault="00B7546B" w:rsidP="00B7546B">
      <w:pPr>
        <w:pStyle w:val="ListParagraph"/>
        <w:numPr>
          <w:ilvl w:val="0"/>
          <w:numId w:val="1"/>
        </w:numPr>
      </w:pPr>
      <w:r w:rsidRPr="00B7546B">
        <w:t>$29 profit from Mom &amp; Son event</w:t>
      </w:r>
    </w:p>
    <w:p w14:paraId="74FCEA03" w14:textId="10DD87BE" w:rsidR="00B7546B" w:rsidRDefault="00B7546B" w:rsidP="00B7546B">
      <w:pPr>
        <w:pStyle w:val="ListParagraph"/>
        <w:numPr>
          <w:ilvl w:val="0"/>
          <w:numId w:val="1"/>
        </w:numPr>
      </w:pPr>
      <w:r w:rsidRPr="00B7546B">
        <w:t>$370 profit from Me &amp; My Guy event</w:t>
      </w:r>
    </w:p>
    <w:p w14:paraId="3AD3E9CE" w14:textId="07B2C9F2" w:rsidR="00B7546B" w:rsidRDefault="00B7546B" w:rsidP="00B7546B">
      <w:pPr>
        <w:pStyle w:val="ListParagraph"/>
        <w:numPr>
          <w:ilvl w:val="0"/>
          <w:numId w:val="1"/>
        </w:numPr>
      </w:pPr>
      <w:r>
        <w:t>$1,250 budget for Teacher Appreciation Week</w:t>
      </w:r>
    </w:p>
    <w:p w14:paraId="0773511D" w14:textId="6CE0F5EF" w:rsidR="00B7546B" w:rsidRDefault="00B7546B" w:rsidP="00B7546B">
      <w:pPr>
        <w:pStyle w:val="ListParagraph"/>
        <w:numPr>
          <w:ilvl w:val="1"/>
          <w:numId w:val="1"/>
        </w:numPr>
      </w:pPr>
      <w:r>
        <w:t xml:space="preserve">Lunch from Tequila Harry’s </w:t>
      </w:r>
    </w:p>
    <w:p w14:paraId="172BCA0C" w14:textId="35A01B08" w:rsidR="00B7546B" w:rsidRDefault="00B7546B" w:rsidP="00B7546B">
      <w:pPr>
        <w:pStyle w:val="ListParagraph"/>
        <w:numPr>
          <w:ilvl w:val="1"/>
          <w:numId w:val="1"/>
        </w:numPr>
      </w:pPr>
      <w:r>
        <w:t>Breakfast from Panera Bread</w:t>
      </w:r>
    </w:p>
    <w:p w14:paraId="787682A4" w14:textId="1793E0E7" w:rsidR="00B7546B" w:rsidRDefault="00B7546B" w:rsidP="00B7546B">
      <w:pPr>
        <w:pStyle w:val="ListParagraph"/>
        <w:numPr>
          <w:ilvl w:val="1"/>
          <w:numId w:val="1"/>
        </w:numPr>
      </w:pPr>
      <w:r>
        <w:t>Other small snacks</w:t>
      </w:r>
    </w:p>
    <w:p w14:paraId="40DE7F4D" w14:textId="3386E814" w:rsidR="00B7546B" w:rsidRDefault="00B7546B" w:rsidP="00B7546B">
      <w:pPr>
        <w:pStyle w:val="ListParagraph"/>
        <w:numPr>
          <w:ilvl w:val="0"/>
          <w:numId w:val="1"/>
        </w:numPr>
      </w:pPr>
      <w:r>
        <w:t>$277.50 profit from Chipotle Restaurant Night</w:t>
      </w:r>
    </w:p>
    <w:p w14:paraId="4616F163" w14:textId="6B9EC87A" w:rsidR="00B7546B" w:rsidRDefault="00B7546B" w:rsidP="00B7546B">
      <w:pPr>
        <w:pStyle w:val="ListParagraph"/>
        <w:numPr>
          <w:ilvl w:val="0"/>
          <w:numId w:val="1"/>
        </w:numPr>
      </w:pPr>
      <w:r>
        <w:t>$4,280 in teacher allocations.</w:t>
      </w:r>
    </w:p>
    <w:p w14:paraId="083CA787" w14:textId="3D959BA7" w:rsidR="00B7546B" w:rsidRDefault="00B7546B" w:rsidP="00B7546B">
      <w:pPr>
        <w:pStyle w:val="ListParagraph"/>
        <w:numPr>
          <w:ilvl w:val="0"/>
          <w:numId w:val="1"/>
        </w:numPr>
      </w:pPr>
      <w:r>
        <w:t>Leftover field trip funds, five more. $4,687 currently spent.</w:t>
      </w:r>
    </w:p>
    <w:p w14:paraId="50F52394" w14:textId="24DD024E" w:rsidR="00B7546B" w:rsidRDefault="00B7546B" w:rsidP="00B7546B">
      <w:pPr>
        <w:rPr>
          <w:b/>
          <w:bCs/>
        </w:rPr>
      </w:pPr>
      <w:r w:rsidRPr="00B7546B">
        <w:rPr>
          <w:b/>
          <w:bCs/>
        </w:rPr>
        <w:t>Board Election</w:t>
      </w:r>
      <w:r>
        <w:rPr>
          <w:b/>
          <w:bCs/>
        </w:rPr>
        <w:t>:</w:t>
      </w:r>
    </w:p>
    <w:p w14:paraId="30385281" w14:textId="4EA59F31" w:rsidR="00B7546B" w:rsidRDefault="00B7546B" w:rsidP="00B7546B">
      <w:pPr>
        <w:pStyle w:val="ListParagraph"/>
        <w:numPr>
          <w:ilvl w:val="0"/>
          <w:numId w:val="2"/>
        </w:numPr>
      </w:pPr>
      <w:r>
        <w:t>PTA President: Jessica Dart</w:t>
      </w:r>
    </w:p>
    <w:p w14:paraId="19619B6A" w14:textId="042B58DF" w:rsidR="00B7546B" w:rsidRDefault="00B7546B" w:rsidP="00B7546B">
      <w:pPr>
        <w:pStyle w:val="ListParagraph"/>
        <w:numPr>
          <w:ilvl w:val="0"/>
          <w:numId w:val="2"/>
        </w:numPr>
      </w:pPr>
      <w:r>
        <w:t>VP Events: Sarah Harry</w:t>
      </w:r>
    </w:p>
    <w:p w14:paraId="3F1E448F" w14:textId="52819FF4" w:rsidR="00B7546B" w:rsidRDefault="00B7546B" w:rsidP="00B7546B">
      <w:pPr>
        <w:pStyle w:val="ListParagraph"/>
        <w:numPr>
          <w:ilvl w:val="0"/>
          <w:numId w:val="2"/>
        </w:numPr>
      </w:pPr>
      <w:r>
        <w:t>VP Ways &amp; Means: Katie Barthuly</w:t>
      </w:r>
    </w:p>
    <w:p w14:paraId="6FE187D5" w14:textId="3EEC1232" w:rsidR="00B7546B" w:rsidRDefault="00B7546B" w:rsidP="00B7546B">
      <w:pPr>
        <w:pStyle w:val="ListParagraph"/>
        <w:numPr>
          <w:ilvl w:val="0"/>
          <w:numId w:val="2"/>
        </w:numPr>
      </w:pPr>
      <w:r>
        <w:t>Secretary: Ashley Rome</w:t>
      </w:r>
    </w:p>
    <w:p w14:paraId="1250B2A1" w14:textId="3309B2EE" w:rsidR="00B7546B" w:rsidRDefault="00B7546B" w:rsidP="00B7546B">
      <w:pPr>
        <w:pStyle w:val="ListParagraph"/>
        <w:numPr>
          <w:ilvl w:val="0"/>
          <w:numId w:val="2"/>
        </w:numPr>
      </w:pPr>
      <w:r>
        <w:t>Treasurer: Evelyn Reyes</w:t>
      </w:r>
    </w:p>
    <w:p w14:paraId="3968255C" w14:textId="3306CE06" w:rsidR="00B7546B" w:rsidRDefault="00B10A4B" w:rsidP="00B10A4B">
      <w:pPr>
        <w:ind w:left="360"/>
      </w:pPr>
      <w:r>
        <w:t>-Verbal motion to approve new board effective July 1</w:t>
      </w:r>
      <w:r w:rsidRPr="00B10A4B">
        <w:rPr>
          <w:vertAlign w:val="superscript"/>
        </w:rPr>
        <w:t>st</w:t>
      </w:r>
      <w:r>
        <w:t>, 2026, at 6:55PM by Sarah Ahmed, seconded by Lexi Trinkle.</w:t>
      </w:r>
    </w:p>
    <w:p w14:paraId="6DD25485" w14:textId="271A85C3" w:rsidR="00B10A4B" w:rsidRDefault="00B10A4B" w:rsidP="00B10A4B">
      <w:pPr>
        <w:ind w:left="360"/>
      </w:pPr>
      <w:r>
        <w:t>-New president Jess Dart speech: definitely some changes, new events to bring community together.</w:t>
      </w:r>
    </w:p>
    <w:p w14:paraId="37814587" w14:textId="11080393" w:rsidR="00B10A4B" w:rsidRPr="00B10A4B" w:rsidRDefault="00B10A4B" w:rsidP="00B10A4B">
      <w:pPr>
        <w:ind w:left="360"/>
        <w:rPr>
          <w:b/>
          <w:bCs/>
        </w:rPr>
      </w:pPr>
      <w:r w:rsidRPr="00B10A4B">
        <w:rPr>
          <w:b/>
          <w:bCs/>
        </w:rPr>
        <w:t>Committee Updates:</w:t>
      </w:r>
    </w:p>
    <w:p w14:paraId="26B281D9" w14:textId="44877622" w:rsidR="00B10A4B" w:rsidRDefault="00B10A4B" w:rsidP="00B10A4B">
      <w:pPr>
        <w:pStyle w:val="ListParagraph"/>
        <w:numPr>
          <w:ilvl w:val="0"/>
          <w:numId w:val="3"/>
        </w:numPr>
      </w:pPr>
      <w:r>
        <w:t xml:space="preserve">Teacher appreciation week setup complete by Megan Anderson. Gift cards from Amazon, Chicken Waffle for daily gift card drawing. </w:t>
      </w:r>
    </w:p>
    <w:p w14:paraId="722D39EE" w14:textId="08127DF8" w:rsidR="00B10A4B" w:rsidRDefault="00B10A4B" w:rsidP="00B10A4B">
      <w:pPr>
        <w:pStyle w:val="ListParagraph"/>
        <w:numPr>
          <w:ilvl w:val="0"/>
          <w:numId w:val="3"/>
        </w:numPr>
      </w:pPr>
      <w:r>
        <w:t>Restaurant Nights – good turnout for previous ones, Chick-Fil-A on Tuesday the 21</w:t>
      </w:r>
      <w:r w:rsidRPr="00B10A4B">
        <w:rPr>
          <w:vertAlign w:val="superscript"/>
        </w:rPr>
        <w:t>st</w:t>
      </w:r>
      <w:r>
        <w:t>. Stickers will go out for this one. New Restaurant Night chair undecided, Kayla will stay on if nobody else volunteers. Will try to find a replacement.</w:t>
      </w:r>
      <w:r w:rsidR="00323E0C">
        <w:t xml:space="preserve"> Spin </w:t>
      </w:r>
      <w:r w:rsidR="00323E0C">
        <w:lastRenderedPageBreak/>
        <w:t xml:space="preserve">Pizza an option for next fall. Craft Putt another option, good cash back. Impact Gymnastics also does fundraising. </w:t>
      </w:r>
    </w:p>
    <w:p w14:paraId="25A9C062" w14:textId="3F4438C1" w:rsidR="00323E0C" w:rsidRDefault="00323E0C" w:rsidP="00B10A4B">
      <w:pPr>
        <w:pStyle w:val="ListParagraph"/>
        <w:numPr>
          <w:ilvl w:val="0"/>
          <w:numId w:val="3"/>
        </w:numPr>
      </w:pPr>
      <w:r>
        <w:t>Yearbook – Leslie Gast wants someone to shadow for her position next year, thinking about stepping down.</w:t>
      </w:r>
    </w:p>
    <w:p w14:paraId="007AF4AF" w14:textId="1612E1E0" w:rsidR="00323E0C" w:rsidRDefault="00323E0C" w:rsidP="00B10A4B">
      <w:pPr>
        <w:pStyle w:val="ListParagraph"/>
        <w:numPr>
          <w:ilvl w:val="0"/>
          <w:numId w:val="3"/>
        </w:numPr>
      </w:pPr>
      <w:r>
        <w:t xml:space="preserve">Skate Nights - $142, $114, $162 profit from this year’s events. </w:t>
      </w:r>
    </w:p>
    <w:p w14:paraId="011D0AAB" w14:textId="37210DC6" w:rsidR="00323E0C" w:rsidRDefault="00323E0C" w:rsidP="00B10A4B">
      <w:pPr>
        <w:pStyle w:val="ListParagraph"/>
        <w:numPr>
          <w:ilvl w:val="0"/>
          <w:numId w:val="3"/>
        </w:numPr>
      </w:pPr>
      <w:r>
        <w:t xml:space="preserve">PTA Committee Chairs: Megan will get list of current chairs to Jess and </w:t>
      </w:r>
      <w:r w:rsidR="005A1410">
        <w:t xml:space="preserve">Dr. </w:t>
      </w:r>
      <w:r>
        <w:t xml:space="preserve">Donzilla, they will </w:t>
      </w:r>
      <w:r w:rsidR="005A1410">
        <w:t>make changes for next year.</w:t>
      </w:r>
    </w:p>
    <w:p w14:paraId="2A1DD1CD" w14:textId="77777777" w:rsidR="005A1410" w:rsidRDefault="005A1410" w:rsidP="005A1410"/>
    <w:p w14:paraId="78F207C0" w14:textId="0C8BC701" w:rsidR="005A1410" w:rsidRPr="00B7546B" w:rsidRDefault="005A1410" w:rsidP="005A1410">
      <w:r>
        <w:t>Meeting adjourned at 7:15PM by Lauren McMaster, seconded by Evelyn Reyes.</w:t>
      </w:r>
    </w:p>
    <w:p w14:paraId="1884C331" w14:textId="77777777" w:rsidR="00B7546B" w:rsidRDefault="00B7546B">
      <w:pPr>
        <w:rPr>
          <w:b/>
          <w:bCs/>
        </w:rPr>
      </w:pPr>
    </w:p>
    <w:p w14:paraId="7EECFBA3" w14:textId="77777777" w:rsidR="000F46AE" w:rsidRPr="000F46AE" w:rsidRDefault="000F46AE">
      <w:pPr>
        <w:rPr>
          <w:b/>
          <w:bCs/>
        </w:rPr>
      </w:pPr>
    </w:p>
    <w:p w14:paraId="6DE9DE75" w14:textId="77777777" w:rsidR="000F46AE" w:rsidRDefault="000F46AE"/>
    <w:sectPr w:rsidR="000F4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3724"/>
    <w:multiLevelType w:val="hybridMultilevel"/>
    <w:tmpl w:val="3EF2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E57EA"/>
    <w:multiLevelType w:val="hybridMultilevel"/>
    <w:tmpl w:val="B450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874E9"/>
    <w:multiLevelType w:val="hybridMultilevel"/>
    <w:tmpl w:val="A052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195513">
    <w:abstractNumId w:val="1"/>
  </w:num>
  <w:num w:numId="2" w16cid:durableId="382294170">
    <w:abstractNumId w:val="2"/>
  </w:num>
  <w:num w:numId="3" w16cid:durableId="49206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AE"/>
    <w:rsid w:val="00006132"/>
    <w:rsid w:val="000F46AE"/>
    <w:rsid w:val="00323E0C"/>
    <w:rsid w:val="005A1410"/>
    <w:rsid w:val="006243A0"/>
    <w:rsid w:val="00691A0E"/>
    <w:rsid w:val="00747E5D"/>
    <w:rsid w:val="00B10A4B"/>
    <w:rsid w:val="00B7546B"/>
    <w:rsid w:val="00C5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DAC9"/>
  <w15:chartTrackingRefBased/>
  <w15:docId w15:val="{8BC24FB4-7520-4CA3-8C9D-D48F5D06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Mutual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Zaidi, Sarah A. /GA023</dc:creator>
  <cp:keywords/>
  <dc:description/>
  <cp:lastModifiedBy>Zaidi, Sarah A. /GA023</cp:lastModifiedBy>
  <cp:revision>1</cp:revision>
  <dcterms:created xsi:type="dcterms:W3CDTF">2026-04-16T23:33:00Z</dcterms:created>
  <dcterms:modified xsi:type="dcterms:W3CDTF">2026-04-17T00:17:00Z</dcterms:modified>
</cp:coreProperties>
</file>