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71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TRIBAL COUNCIL MEETING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Agenda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5" w:right="744" w:firstLine="0"/>
        <w:rPr>
          <w:rFonts w:ascii="Times New Roman" w:cs="Times New Roman" w:eastAsia="Times New Roman" w:hAnsi="Times New Roman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5" w:right="744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DATE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Wednesday October 28, 2026</w:t>
        <w:tab/>
        <w:tab/>
        <w:tab/>
        <w:tab/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5" w:right="744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TIME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5:15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p.m.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5" w:right="744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u w:val="single"/>
          <w:rtl w:val="0"/>
        </w:rPr>
        <w:t xml:space="preserve">LOCATION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PIA Conference Room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5" w:right="744" w:firstLine="0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Lead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Handout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720" w:right="744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CALL TO ORDER/ROLL CALL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Secretary</w:t>
        <w:tab/>
        <w:tab/>
        <w:t xml:space="preserve">N/A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APPROVAL OF MINUTES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 August 19, 2026  MEETING</w:t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Chair</w:t>
        <w:tab/>
        <w:tab/>
        <w:tab/>
        <w:t xml:space="preserve">in packet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APPROVAL OF MINUTES OF September 23, 2026  MEETING</w:t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Chair</w:t>
        <w:tab/>
        <w:tab/>
        <w:tab/>
        <w:t xml:space="preserve">in packet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AMENDMENT AND APPROVAL OF MEETING AGENDA </w:t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Chair</w:t>
        <w:tab/>
        <w:tab/>
        <w:tab/>
        <w:t xml:space="preserve">in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PERSONS TO BE HEARD RELATED TO AGENDA</w:t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Chair</w:t>
        <w:tab/>
        <w:tab/>
        <w:tab/>
        <w:t xml:space="preserve">N/A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PERSONS TO BE HEARD UNRELATED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TO AGENDA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Chair</w:t>
        <w:tab/>
        <w:tab/>
        <w:tab/>
        <w:t xml:space="preserve">N/A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2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REPORTS</w:t>
      </w:r>
    </w:p>
    <w:p w:rsidR="00000000" w:rsidDel="00000000" w:rsidP="00000000" w:rsidRDefault="00000000" w:rsidRPr="00000000" w14:paraId="0000000F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Finance/Ent Report</w:t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Hillary MacDonald</w:t>
        <w:tab/>
        <w:tab/>
        <w:t xml:space="preserve">in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IGAP</w:t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Brandon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Thynes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in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Facilities</w:t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Ken Berkley 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in packe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Housing</w:t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Leann Johnston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in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Roads/TTP</w:t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Su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san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Harai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in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JOM/Social Services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Hannah Jackson</w:t>
        <w:tab/>
        <w:tab/>
        <w:t xml:space="preserve">in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ICWA</w:t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Jeanette Ness</w:t>
        <w:tab/>
        <w:tab/>
        <w:tab/>
        <w:t xml:space="preserve">in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OVC</w:t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Annica Tomlinson</w:t>
        <w:tab/>
        <w:tab/>
        <w:t xml:space="preserve">in packet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7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 Assistant</w:t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Stephanie Aikins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in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Tribal Administrator</w:t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Jalyn Pomrenke</w:t>
        <w:tab/>
        <w:tab/>
        <w:t xml:space="preserve">in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12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OLD BUSINESS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Cedar Group Canoe Video Update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NEW BUSINESS</w:t>
      </w:r>
    </w:p>
    <w:p w:rsidR="00000000" w:rsidDel="00000000" w:rsidP="00000000" w:rsidRDefault="00000000" w:rsidRPr="00000000" w14:paraId="0000001D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Discussion and Approval of Employee Handbook</w:t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in packet</w:t>
      </w:r>
    </w:p>
    <w:p w:rsidR="00000000" w:rsidDel="00000000" w:rsidP="00000000" w:rsidRDefault="00000000" w:rsidRPr="00000000" w14:paraId="0000001E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Discussion and Approval of 2027 Election Budget</w:t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in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1"/>
        </w:numPr>
        <w:spacing w:before="120" w:line="240" w:lineRule="auto"/>
        <w:ind w:left="720" w:hanging="36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COMMENTS FROM COUNCIL MEMBERS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NEXT MEETING: </w:t>
      </w:r>
    </w:p>
    <w:p w:rsidR="00000000" w:rsidDel="00000000" w:rsidP="00000000" w:rsidRDefault="00000000" w:rsidRPr="00000000" w14:paraId="00000021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Council workshop - November 4, 2026 4:00 p.m.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Council meeting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November 18,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EXECUTIVE SESSION</w:t>
      </w:r>
    </w:p>
    <w:p w:rsidR="00000000" w:rsidDel="00000000" w:rsidP="00000000" w:rsidRDefault="00000000" w:rsidRPr="00000000" w14:paraId="00000024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ADJOURN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008" w:top="1008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widowControl w:val="0"/>
      <w:spacing w:line="240" w:lineRule="auto"/>
      <w:jc w:val="right"/>
      <w:rPr>
        <w:rFonts w:ascii="Times New Roman" w:cs="Times New Roman" w:eastAsia="Times New Roman" w:hAnsi="Times New Roman"/>
        <w:b w:val="1"/>
        <w:bCs w:val="1"/>
        <w:sz w:val="28"/>
        <w:szCs w:val="28"/>
      </w:rPr>
    </w:pPr>
    <w:bookmarkStart w:colFirst="0" w:colLast="0" w:name="_heading=h.ffrzal9lo78h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-76177</wp:posOffset>
          </wp:positionH>
          <wp:positionV relativeFrom="paragraph">
            <wp:posOffset>228600</wp:posOffset>
          </wp:positionV>
          <wp:extent cx="1795463" cy="937254"/>
          <wp:effectExtent b="0" l="0" r="0" t="0"/>
          <wp:wrapNone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95463" cy="93725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6">
    <w:pPr>
      <w:widowControl w:val="0"/>
      <w:spacing w:line="240" w:lineRule="auto"/>
      <w:jc w:val="right"/>
      <w:rPr>
        <w:rFonts w:ascii="Times New Roman" w:cs="Times New Roman" w:eastAsia="Times New Roman" w:hAnsi="Times New Roman"/>
        <w:b w:val="1"/>
        <w:bCs w:val="1"/>
        <w:sz w:val="28"/>
        <w:szCs w:val="28"/>
      </w:rPr>
    </w:pPr>
    <w:bookmarkStart w:colFirst="0" w:colLast="0" w:name="_heading=h.gjdgxs" w:id="1"/>
    <w:bookmarkEnd w:id="1"/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8"/>
        <w:szCs w:val="28"/>
        <w:rtl w:val="0"/>
      </w:rPr>
      <w:t xml:space="preserve">PETERSBURG INDIAN ASSOCIATION </w:t>
    </w:r>
  </w:p>
  <w:p w:rsidR="00000000" w:rsidDel="00000000" w:rsidP="00000000" w:rsidRDefault="00000000" w:rsidRPr="00000000" w14:paraId="00000027">
    <w:pPr>
      <w:widowControl w:val="0"/>
      <w:spacing w:before="157" w:line="240" w:lineRule="auto"/>
      <w:ind w:right="4"/>
      <w:jc w:val="right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PO Box 1410 </w:t>
    </w:r>
  </w:p>
  <w:p w:rsidR="00000000" w:rsidDel="00000000" w:rsidP="00000000" w:rsidRDefault="00000000" w:rsidRPr="00000000" w14:paraId="00000028">
    <w:pPr>
      <w:widowControl w:val="0"/>
      <w:spacing w:line="240" w:lineRule="auto"/>
      <w:jc w:val="right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15 N. 12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6"/>
        <w:szCs w:val="26"/>
        <w:vertAlign w:val="superscript"/>
        <w:rtl w:val="0"/>
      </w:rPr>
      <w:t xml:space="preserve">th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Street </w:t>
    </w:r>
  </w:p>
  <w:p w:rsidR="00000000" w:rsidDel="00000000" w:rsidP="00000000" w:rsidRDefault="00000000" w:rsidRPr="00000000" w14:paraId="00000029">
    <w:pPr>
      <w:widowControl w:val="0"/>
      <w:spacing w:line="240" w:lineRule="auto"/>
      <w:ind w:right="9"/>
      <w:jc w:val="right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Petersburg, Alaska 99833 </w:t>
    </w:r>
  </w:p>
  <w:p w:rsidR="00000000" w:rsidDel="00000000" w:rsidP="00000000" w:rsidRDefault="00000000" w:rsidRPr="00000000" w14:paraId="0000002A">
    <w:pPr>
      <w:widowControl w:val="0"/>
      <w:spacing w:line="240" w:lineRule="auto"/>
      <w:ind w:right="5"/>
      <w:jc w:val="right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Phone: 907-772-3636 </w:t>
    </w:r>
  </w:p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ab/>
      <w:t xml:space="preserve">Fax: 907-772-3637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i w:val="0"/>
        <w:iCs w:val="0"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1440" w:hanging="360"/>
      </w:pPr>
      <w:rPr>
        <w:i w:val="0"/>
        <w:iCs w:val="0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/Rk11faPL8aWiG+Ezc+kuSZOjg==">CgMxLjAyDmguZmZyemFsOWxvNzhoMghoLmdqZGd4czgAciExbE9DbTJJRGNibHB1MDhZZ3ZMTnlZdXNvNEU4T1lfb3U=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