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19606" w14:textId="3A5E25C9" w:rsidR="00B3494B" w:rsidRPr="000B69BE" w:rsidRDefault="005E5EB2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DemiBold"/>
          <w:b/>
          <w:color w:val="0070C0"/>
          <w:sz w:val="22"/>
          <w:szCs w:val="22"/>
        </w:rPr>
        <w:sectPr w:rsidR="00B3494B" w:rsidRPr="000B69BE" w:rsidSect="00A659FA">
          <w:type w:val="continuous"/>
          <w:pgSz w:w="11906" w:h="16838"/>
          <w:pgMar w:top="720" w:right="720" w:bottom="720" w:left="720" w:header="720" w:footer="720" w:gutter="0"/>
          <w:cols w:num="2" w:space="720"/>
          <w:noEndnote/>
        </w:sectPr>
      </w:pPr>
      <w:r w:rsidRPr="000B69BE">
        <w:rPr>
          <w:rFonts w:ascii="Aptos" w:hAnsi="Aptos" w:cs="OptimaLTStd-DemiBold"/>
          <w:b/>
          <w:color w:val="0070C0"/>
          <w:sz w:val="22"/>
          <w:szCs w:val="22"/>
        </w:rPr>
        <w:t>Joyas de Islandi</w:t>
      </w:r>
      <w:r w:rsidR="00AE7530" w:rsidRPr="000B69BE">
        <w:rPr>
          <w:rFonts w:ascii="Aptos" w:hAnsi="Aptos" w:cs="OptimaLTStd-DemiBold"/>
          <w:b/>
          <w:color w:val="0070C0"/>
          <w:sz w:val="22"/>
          <w:szCs w:val="22"/>
        </w:rPr>
        <w:t xml:space="preserve">a </w:t>
      </w:r>
    </w:p>
    <w:p w14:paraId="01D03ABA" w14:textId="464592B9" w:rsidR="00BB494D" w:rsidRPr="00896BA5" w:rsidRDefault="00AE7530" w:rsidP="007F6315">
      <w:pPr>
        <w:spacing w:line="276" w:lineRule="auto"/>
        <w:ind w:right="-2891"/>
        <w:jc w:val="both"/>
        <w:rPr>
          <w:rFonts w:ascii="Aptos" w:hAnsi="Aptos" w:cs="OptimaLTStd-Bold"/>
          <w:b/>
          <w:spacing w:val="-3"/>
          <w:sz w:val="22"/>
          <w:szCs w:val="22"/>
        </w:rPr>
      </w:pPr>
      <w:r w:rsidRPr="00896BA5">
        <w:rPr>
          <w:rFonts w:ascii="Aptos" w:hAnsi="Aptos" w:cs="OptimaLTStd-Bold"/>
          <w:b/>
          <w:spacing w:val="-3"/>
          <w:sz w:val="22"/>
          <w:szCs w:val="22"/>
        </w:rPr>
        <w:t>Circuito guiado de 8 días/7 noches desde Barcelona, 9 días/7 noches desde Madrid</w:t>
      </w:r>
      <w:r w:rsidR="00DD104E" w:rsidRPr="00896BA5">
        <w:rPr>
          <w:rFonts w:ascii="Aptos" w:hAnsi="Aptos" w:cs="OptimaLTStd-Bold"/>
          <w:b/>
          <w:spacing w:val="-3"/>
          <w:sz w:val="22"/>
          <w:szCs w:val="22"/>
        </w:rPr>
        <w:t>.</w:t>
      </w:r>
    </w:p>
    <w:p w14:paraId="6106645D" w14:textId="498BEC6A" w:rsidR="007F6315" w:rsidRDefault="007F6315" w:rsidP="007F6315">
      <w:pPr>
        <w:spacing w:line="276" w:lineRule="auto"/>
        <w:ind w:right="-2891"/>
        <w:jc w:val="both"/>
        <w:rPr>
          <w:rFonts w:ascii="Aptos" w:hAnsi="Aptos" w:cs="OptimaLTStd-Bold"/>
          <w:bCs/>
          <w:spacing w:val="-3"/>
          <w:sz w:val="22"/>
          <w:szCs w:val="22"/>
        </w:rPr>
      </w:pPr>
      <w:r>
        <w:rPr>
          <w:rFonts w:ascii="Aptos" w:hAnsi="Aptos" w:cs="OptimaLTStd-Bold"/>
          <w:bCs/>
          <w:spacing w:val="-3"/>
          <w:sz w:val="22"/>
          <w:szCs w:val="22"/>
        </w:rPr>
        <w:t>L</w:t>
      </w:r>
      <w:r w:rsidRPr="007F6315">
        <w:rPr>
          <w:rFonts w:ascii="Aptos" w:hAnsi="Aptos" w:cs="OptimaLTStd-Bold"/>
          <w:bCs/>
          <w:spacing w:val="-3"/>
          <w:sz w:val="22"/>
          <w:szCs w:val="22"/>
        </w:rPr>
        <w:t>os destinos más atractivos de Islandia en un fantástico recorrido de 8 días.</w:t>
      </w:r>
    </w:p>
    <w:p w14:paraId="0C68D62C" w14:textId="761AADC1" w:rsidR="007F6315" w:rsidRDefault="007F6315" w:rsidP="007F6315">
      <w:pPr>
        <w:spacing w:line="276" w:lineRule="auto"/>
        <w:ind w:right="-2891"/>
        <w:jc w:val="both"/>
        <w:rPr>
          <w:rFonts w:ascii="Aptos" w:hAnsi="Aptos" w:cs="OptimaLTStd-Bold"/>
          <w:bCs/>
          <w:spacing w:val="-3"/>
          <w:sz w:val="22"/>
          <w:szCs w:val="22"/>
        </w:rPr>
      </w:pPr>
      <w:r w:rsidRPr="007F6315">
        <w:rPr>
          <w:rFonts w:ascii="Aptos" w:hAnsi="Aptos" w:cs="OptimaLTStd-Bold"/>
          <w:bCs/>
          <w:spacing w:val="-3"/>
          <w:sz w:val="22"/>
          <w:szCs w:val="22"/>
        </w:rPr>
        <w:t>Salidas sábados, del 31 de mayo al 6 de septiembre</w:t>
      </w:r>
      <w:r w:rsidR="00DD104E">
        <w:rPr>
          <w:rFonts w:ascii="Aptos" w:hAnsi="Aptos" w:cs="OptimaLTStd-Bold"/>
          <w:bCs/>
          <w:spacing w:val="-3"/>
          <w:sz w:val="22"/>
          <w:szCs w:val="22"/>
        </w:rPr>
        <w:t>.</w:t>
      </w:r>
    </w:p>
    <w:p w14:paraId="54CF4621" w14:textId="7888AA30" w:rsidR="007F6315" w:rsidRPr="000B69BE" w:rsidRDefault="007F6315" w:rsidP="007F6315">
      <w:pPr>
        <w:spacing w:line="276" w:lineRule="auto"/>
        <w:ind w:right="-2891"/>
        <w:jc w:val="both"/>
        <w:rPr>
          <w:rFonts w:ascii="Aptos" w:hAnsi="Aptos" w:cs="OptimaLTStd-Bold"/>
          <w:bCs/>
          <w:spacing w:val="-3"/>
          <w:sz w:val="22"/>
          <w:szCs w:val="22"/>
        </w:rPr>
      </w:pPr>
      <w:r>
        <w:rPr>
          <w:rFonts w:ascii="Aptos" w:hAnsi="Aptos" w:cs="OptimaLTStd-Bold"/>
          <w:bCs/>
          <w:spacing w:val="-3"/>
          <w:sz w:val="22"/>
          <w:szCs w:val="22"/>
        </w:rPr>
        <w:t xml:space="preserve">Precios desde </w:t>
      </w:r>
      <w:r w:rsidRPr="007F6315">
        <w:rPr>
          <w:rFonts w:ascii="Aptos" w:hAnsi="Aptos" w:cs="OptimaLTStd-Bold"/>
          <w:bCs/>
          <w:spacing w:val="-3"/>
          <w:sz w:val="22"/>
          <w:szCs w:val="22"/>
        </w:rPr>
        <w:t>3.380€, tasas aéreas y carburante incluido</w:t>
      </w:r>
      <w:r w:rsidR="00DD104E">
        <w:rPr>
          <w:rFonts w:ascii="Aptos" w:hAnsi="Aptos" w:cs="OptimaLTStd-Bold"/>
          <w:bCs/>
          <w:spacing w:val="-3"/>
          <w:sz w:val="22"/>
          <w:szCs w:val="22"/>
        </w:rPr>
        <w:t>.</w:t>
      </w:r>
    </w:p>
    <w:p w14:paraId="2F2E780D" w14:textId="3C82CE35" w:rsidR="00BB494D" w:rsidRPr="000B69BE" w:rsidRDefault="00BB494D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Disfrute de </w:t>
      </w:r>
      <w:r w:rsidR="00EE75DC"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nuestro </w:t>
      </w:r>
      <w:r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circuito </w:t>
      </w:r>
      <w:r w:rsidR="00EE75DC"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más popular, un completo y cómodo recorrido en el que </w:t>
      </w:r>
      <w:r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siguiendo la carretera principal podrá conocer todos los encantos de Islandia: los </w:t>
      </w:r>
      <w:r w:rsidRPr="000B69BE">
        <w:rPr>
          <w:rFonts w:ascii="Aptos" w:hAnsi="Aptos" w:cs="OptimaLTStd-Bold"/>
          <w:b/>
          <w:spacing w:val="-3"/>
          <w:sz w:val="22"/>
          <w:szCs w:val="22"/>
        </w:rPr>
        <w:t>paisajes volcánicos</w:t>
      </w:r>
      <w:r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 que rodean al </w:t>
      </w:r>
      <w:r w:rsidRPr="000B69BE">
        <w:rPr>
          <w:rFonts w:ascii="Aptos" w:hAnsi="Aptos" w:cs="OptimaLTStd-Bold"/>
          <w:b/>
          <w:spacing w:val="-3"/>
          <w:sz w:val="22"/>
          <w:szCs w:val="22"/>
        </w:rPr>
        <w:t xml:space="preserve">lago </w:t>
      </w:r>
      <w:proofErr w:type="spellStart"/>
      <w:r w:rsidRPr="000B69BE">
        <w:rPr>
          <w:rFonts w:ascii="Aptos" w:hAnsi="Aptos" w:cs="OptimaLTStd-Bold"/>
          <w:b/>
          <w:spacing w:val="-3"/>
          <w:sz w:val="22"/>
          <w:szCs w:val="22"/>
        </w:rPr>
        <w:t>Mývatn</w:t>
      </w:r>
      <w:proofErr w:type="spellEnd"/>
      <w:r w:rsidRPr="000B69BE">
        <w:rPr>
          <w:rFonts w:ascii="Aptos" w:hAnsi="Aptos" w:cs="OptimaLTStd-Bold"/>
          <w:b/>
          <w:spacing w:val="-3"/>
          <w:sz w:val="22"/>
          <w:szCs w:val="22"/>
        </w:rPr>
        <w:t xml:space="preserve">, </w:t>
      </w:r>
      <w:r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los </w:t>
      </w:r>
      <w:r w:rsidRPr="000B69BE">
        <w:rPr>
          <w:rFonts w:ascii="Aptos" w:hAnsi="Aptos" w:cs="OptimaLTStd-Bold"/>
          <w:b/>
          <w:spacing w:val="-3"/>
          <w:sz w:val="22"/>
          <w:szCs w:val="22"/>
        </w:rPr>
        <w:t>fiordos</w:t>
      </w:r>
      <w:r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 del este, las </w:t>
      </w:r>
      <w:r w:rsidRPr="000B69BE">
        <w:rPr>
          <w:rFonts w:ascii="Aptos" w:hAnsi="Aptos" w:cs="OptimaLTStd-Bold"/>
          <w:b/>
          <w:spacing w:val="-3"/>
          <w:sz w:val="22"/>
          <w:szCs w:val="22"/>
        </w:rPr>
        <w:t>cascadas,</w:t>
      </w:r>
      <w:r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 </w:t>
      </w:r>
      <w:r w:rsidRPr="000B69BE">
        <w:rPr>
          <w:rFonts w:ascii="Aptos" w:hAnsi="Aptos" w:cs="OptimaLTStd-Bold"/>
          <w:b/>
          <w:bCs/>
          <w:spacing w:val="-3"/>
          <w:sz w:val="22"/>
          <w:szCs w:val="22"/>
        </w:rPr>
        <w:t>glaciares</w:t>
      </w:r>
      <w:r w:rsidRPr="000B69BE">
        <w:rPr>
          <w:rFonts w:ascii="Aptos" w:hAnsi="Aptos" w:cs="OptimaLTStd-Bold"/>
          <w:bCs/>
          <w:spacing w:val="-3"/>
          <w:sz w:val="22"/>
          <w:szCs w:val="22"/>
        </w:rPr>
        <w:t> y </w:t>
      </w:r>
      <w:r w:rsidRPr="000B69BE">
        <w:rPr>
          <w:rFonts w:ascii="Aptos" w:hAnsi="Aptos" w:cs="OptimaLTStd-Bold"/>
          <w:b/>
          <w:bCs/>
          <w:spacing w:val="-3"/>
          <w:sz w:val="22"/>
          <w:szCs w:val="22"/>
        </w:rPr>
        <w:t>playas de arena negra</w:t>
      </w:r>
      <w:r w:rsidRPr="000B69BE">
        <w:rPr>
          <w:rFonts w:ascii="Aptos" w:hAnsi="Aptos" w:cs="OptimaLTStd-Bold"/>
          <w:bCs/>
          <w:spacing w:val="-3"/>
          <w:sz w:val="22"/>
          <w:szCs w:val="22"/>
        </w:rPr>
        <w:t> del sur</w:t>
      </w:r>
      <w:r w:rsidR="00EE75DC"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 </w:t>
      </w:r>
      <w:r w:rsidRPr="000B69BE">
        <w:rPr>
          <w:rFonts w:ascii="Aptos" w:hAnsi="Aptos" w:cs="OptimaLTStd-Bold"/>
          <w:bCs/>
          <w:spacing w:val="-3"/>
          <w:sz w:val="22"/>
          <w:szCs w:val="22"/>
        </w:rPr>
        <w:t>y el famoso</w:t>
      </w:r>
      <w:r w:rsidRPr="000B69BE">
        <w:rPr>
          <w:rFonts w:ascii="Aptos" w:hAnsi="Aptos" w:cs="OptimaLTStd-Bold"/>
          <w:b/>
          <w:spacing w:val="-3"/>
          <w:sz w:val="22"/>
          <w:szCs w:val="22"/>
        </w:rPr>
        <w:t xml:space="preserve"> Círculo de Oro. </w:t>
      </w:r>
      <w:r w:rsidRPr="000B69BE">
        <w:rPr>
          <w:rFonts w:ascii="Aptos" w:hAnsi="Aptos" w:cs="OptimaLTStd-Bold"/>
          <w:bCs/>
          <w:spacing w:val="-3"/>
          <w:sz w:val="22"/>
          <w:szCs w:val="22"/>
        </w:rPr>
        <w:t>Un apasionante viaje con las mejores vistas que ofrece esta bella isla.</w:t>
      </w:r>
    </w:p>
    <w:p w14:paraId="24C049E4" w14:textId="77777777" w:rsidR="00BB494D" w:rsidRPr="000B69BE" w:rsidRDefault="00BB494D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</w:rPr>
        <w:sectPr w:rsidR="00BB494D" w:rsidRPr="000B69BE" w:rsidSect="00B3494B">
          <w:type w:val="continuous"/>
          <w:pgSz w:w="11906" w:h="16838"/>
          <w:pgMar w:top="720" w:right="720" w:bottom="720" w:left="720" w:header="720" w:footer="720" w:gutter="0"/>
          <w:cols w:space="720"/>
          <w:noEndnote/>
        </w:sectPr>
      </w:pPr>
    </w:p>
    <w:p w14:paraId="6BBF911A" w14:textId="77777777" w:rsidR="00BB494D" w:rsidRPr="000B69BE" w:rsidRDefault="00BB494D" w:rsidP="007F6315">
      <w:pPr>
        <w:widowControl w:val="0"/>
        <w:autoSpaceDE w:val="0"/>
        <w:autoSpaceDN w:val="0"/>
        <w:adjustRightInd w:val="0"/>
        <w:spacing w:after="57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</w:p>
    <w:p w14:paraId="09007B7F" w14:textId="77777777" w:rsidR="00AA2C57" w:rsidRPr="000B69BE" w:rsidRDefault="00AA2C57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</w:p>
    <w:p w14:paraId="728E65BD" w14:textId="77777777" w:rsidR="00AA2C57" w:rsidRPr="007F6315" w:rsidRDefault="00AA2C57" w:rsidP="007F6315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ptos" w:hAnsi="Aptos" w:cs="OptimaLTStd-Bold"/>
          <w:b/>
          <w:spacing w:val="-3"/>
          <w:sz w:val="22"/>
          <w:szCs w:val="22"/>
        </w:rPr>
      </w:pPr>
      <w:r w:rsidRPr="007F6315">
        <w:rPr>
          <w:rFonts w:ascii="Aptos" w:hAnsi="Aptos" w:cs="OptimaLTStd-Bold"/>
          <w:b/>
          <w:spacing w:val="-3"/>
          <w:sz w:val="22"/>
          <w:szCs w:val="22"/>
        </w:rPr>
        <w:t>Destacados</w:t>
      </w:r>
    </w:p>
    <w:p w14:paraId="5BE2031D" w14:textId="77777777" w:rsidR="00AA2C57" w:rsidRPr="007F6315" w:rsidRDefault="00AA2C57" w:rsidP="007F6315">
      <w:pPr>
        <w:spacing w:after="0" w:line="276" w:lineRule="auto"/>
        <w:jc w:val="center"/>
        <w:rPr>
          <w:rFonts w:ascii="Aptos" w:hAnsi="Aptos" w:cs="OptimaLTStd-Bold"/>
          <w:b/>
          <w:spacing w:val="-3"/>
          <w:sz w:val="22"/>
          <w:szCs w:val="22"/>
        </w:rPr>
        <w:sectPr w:rsidR="00AA2C57" w:rsidRPr="007F6315" w:rsidSect="00AA2C57">
          <w:type w:val="continuous"/>
          <w:pgSz w:w="11906" w:h="16838"/>
          <w:pgMar w:top="720" w:right="720" w:bottom="720" w:left="720" w:header="720" w:footer="720" w:gutter="0"/>
          <w:cols w:space="720"/>
        </w:sectPr>
      </w:pPr>
    </w:p>
    <w:p w14:paraId="089E4854" w14:textId="77777777" w:rsidR="00AA2C57" w:rsidRPr="000B69BE" w:rsidRDefault="00AA2C57" w:rsidP="007F6315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</w:p>
    <w:p w14:paraId="3B497B5C" w14:textId="77777777" w:rsidR="00AA2C57" w:rsidRPr="000B69BE" w:rsidRDefault="00AA2C57" w:rsidP="007F6315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</w:rPr>
        <w:t>Vuelos directos desde Madrid y Barcelona</w:t>
      </w:r>
    </w:p>
    <w:p w14:paraId="0D0E3EC8" w14:textId="77777777" w:rsidR="00AA2C57" w:rsidRPr="000B69BE" w:rsidRDefault="00AA2C57" w:rsidP="007F6315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</w:rPr>
        <w:t>Hoteles de categoría turista, turista superior y primera</w:t>
      </w:r>
    </w:p>
    <w:p w14:paraId="768B47A2" w14:textId="4F3ECE6E" w:rsidR="00AA2C57" w:rsidRPr="000B69BE" w:rsidRDefault="00AA2C57" w:rsidP="007F6315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</w:rPr>
        <w:t>Desayuno diario y 5 cenas</w:t>
      </w:r>
    </w:p>
    <w:p w14:paraId="58480EE8" w14:textId="77777777" w:rsidR="00AA2C57" w:rsidRPr="000B69BE" w:rsidRDefault="00AA2C57" w:rsidP="007F6315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</w:p>
    <w:p w14:paraId="5F70BA43" w14:textId="68637072" w:rsidR="00AA2C57" w:rsidRPr="000B69BE" w:rsidRDefault="00AA2C57" w:rsidP="007F6315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Baño termal en </w:t>
      </w:r>
      <w:proofErr w:type="spellStart"/>
      <w:r w:rsidRPr="000B69BE">
        <w:rPr>
          <w:rFonts w:ascii="Aptos" w:hAnsi="Aptos" w:cs="OptimaLTStd-Bold"/>
          <w:bCs/>
          <w:spacing w:val="-3"/>
          <w:sz w:val="22"/>
          <w:szCs w:val="22"/>
        </w:rPr>
        <w:t>Mývatn</w:t>
      </w:r>
      <w:proofErr w:type="spellEnd"/>
    </w:p>
    <w:p w14:paraId="02A69055" w14:textId="1C27EB24" w:rsidR="00AA2C57" w:rsidRPr="000B69BE" w:rsidRDefault="00AA2C57" w:rsidP="007F6315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Ascenso en </w:t>
      </w:r>
      <w:proofErr w:type="spellStart"/>
      <w:r w:rsidR="00FF6B6F" w:rsidRPr="000B69BE">
        <w:rPr>
          <w:rFonts w:ascii="Aptos" w:hAnsi="Aptos" w:cs="OptimaLTStd-Bold"/>
          <w:bCs/>
          <w:spacing w:val="-3"/>
          <w:sz w:val="22"/>
          <w:szCs w:val="22"/>
        </w:rPr>
        <w:t>s</w:t>
      </w:r>
      <w:r w:rsidRPr="000B69BE">
        <w:rPr>
          <w:rFonts w:ascii="Aptos" w:hAnsi="Aptos" w:cs="OptimaLTStd-Bold"/>
          <w:bCs/>
          <w:spacing w:val="-3"/>
          <w:sz w:val="22"/>
          <w:szCs w:val="22"/>
        </w:rPr>
        <w:t>uperjeep</w:t>
      </w:r>
      <w:proofErr w:type="spellEnd"/>
      <w:r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 al glaciar </w:t>
      </w:r>
      <w:proofErr w:type="spellStart"/>
      <w:r w:rsidRPr="000B69BE">
        <w:rPr>
          <w:rFonts w:ascii="Aptos" w:hAnsi="Aptos" w:cs="OptimaLTStd-Bold"/>
          <w:bCs/>
          <w:spacing w:val="-3"/>
          <w:sz w:val="22"/>
          <w:szCs w:val="22"/>
        </w:rPr>
        <w:t>Vatnajökull</w:t>
      </w:r>
      <w:proofErr w:type="spellEnd"/>
    </w:p>
    <w:p w14:paraId="4AFBC73F" w14:textId="6415862C" w:rsidR="00AA2C57" w:rsidRPr="000B69BE" w:rsidRDefault="00AA2C57" w:rsidP="007F6315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</w:rPr>
        <w:t>Navegación en laguna glaciar</w:t>
      </w:r>
      <w:r w:rsidR="0057660A"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 </w:t>
      </w:r>
      <w:bookmarkStart w:id="0" w:name="_Hlk151464402"/>
      <w:r w:rsidR="0057660A"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de </w:t>
      </w:r>
      <w:proofErr w:type="spellStart"/>
      <w:r w:rsidR="0057660A" w:rsidRPr="000B69BE">
        <w:rPr>
          <w:rFonts w:ascii="Aptos" w:hAnsi="Aptos" w:cs="OptimaLTStd-Bold"/>
          <w:bCs/>
          <w:spacing w:val="-3"/>
          <w:sz w:val="22"/>
          <w:szCs w:val="22"/>
        </w:rPr>
        <w:t>Jökulsárlon</w:t>
      </w:r>
      <w:proofErr w:type="spellEnd"/>
    </w:p>
    <w:bookmarkEnd w:id="0"/>
    <w:p w14:paraId="7EB4E843" w14:textId="77777777" w:rsidR="00AA2C57" w:rsidRPr="000B69BE" w:rsidRDefault="00AA2C57" w:rsidP="007F6315">
      <w:pPr>
        <w:spacing w:after="0" w:line="276" w:lineRule="auto"/>
        <w:jc w:val="both"/>
        <w:rPr>
          <w:rFonts w:ascii="Aptos" w:hAnsi="Aptos" w:cs="OptimaLTStd-Bold"/>
          <w:bCs/>
          <w:spacing w:val="-3"/>
          <w:sz w:val="22"/>
          <w:szCs w:val="22"/>
        </w:rPr>
        <w:sectPr w:rsidR="00AA2C57" w:rsidRPr="000B69BE">
          <w:type w:val="continuous"/>
          <w:pgSz w:w="11906" w:h="16838"/>
          <w:pgMar w:top="720" w:right="720" w:bottom="720" w:left="720" w:header="720" w:footer="720" w:gutter="0"/>
          <w:cols w:num="2" w:space="720"/>
        </w:sectPr>
      </w:pPr>
    </w:p>
    <w:p w14:paraId="7D3F6053" w14:textId="77777777" w:rsidR="00AA2C57" w:rsidRPr="000B69BE" w:rsidRDefault="00AA2C57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</w:p>
    <w:p w14:paraId="035F5873" w14:textId="77777777" w:rsidR="00AA2C57" w:rsidRPr="000B69BE" w:rsidRDefault="00AA2C57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</w:p>
    <w:p w14:paraId="7BD0F6D6" w14:textId="77777777" w:rsidR="00AA2C57" w:rsidRPr="000B69BE" w:rsidRDefault="00AA2C57" w:rsidP="007F6315">
      <w:pPr>
        <w:widowControl w:val="0"/>
        <w:tabs>
          <w:tab w:val="left" w:pos="950"/>
        </w:tabs>
        <w:autoSpaceDE w:val="0"/>
        <w:autoSpaceDN w:val="0"/>
        <w:adjustRightInd w:val="0"/>
        <w:spacing w:after="57" w:line="276" w:lineRule="auto"/>
        <w:jc w:val="both"/>
        <w:textAlignment w:val="center"/>
        <w:rPr>
          <w:rFonts w:ascii="Aptos" w:hAnsi="Aptos" w:cs="OptimaLTStd-Bold"/>
          <w:b/>
          <w:bCs/>
          <w:spacing w:val="-3"/>
          <w:sz w:val="22"/>
          <w:szCs w:val="22"/>
        </w:rPr>
      </w:pPr>
      <w:r w:rsidRPr="000B69BE">
        <w:rPr>
          <w:rFonts w:ascii="Aptos" w:hAnsi="Aptos" w:cs="OptimaLTStd-Bold"/>
          <w:b/>
          <w:bCs/>
          <w:spacing w:val="-3"/>
          <w:sz w:val="22"/>
          <w:szCs w:val="22"/>
        </w:rPr>
        <w:t>QUÉ INCLUYE</w:t>
      </w:r>
    </w:p>
    <w:p w14:paraId="1A9A5F63" w14:textId="22D3C269" w:rsidR="00AA2C57" w:rsidRPr="000B69BE" w:rsidRDefault="00AA2C57" w:rsidP="007F6315">
      <w:pPr>
        <w:widowControl w:val="0"/>
        <w:tabs>
          <w:tab w:val="left" w:pos="85"/>
          <w:tab w:val="left" w:pos="1417"/>
          <w:tab w:val="left" w:pos="2494"/>
          <w:tab w:val="right" w:pos="3317"/>
          <w:tab w:val="right" w:pos="3713"/>
          <w:tab w:val="right" w:pos="4110"/>
          <w:tab w:val="right" w:pos="4592"/>
          <w:tab w:val="right" w:pos="4989"/>
          <w:tab w:val="right" w:pos="5386"/>
          <w:tab w:val="right" w:pos="5868"/>
          <w:tab w:val="right" w:pos="6265"/>
          <w:tab w:val="right" w:pos="6661"/>
          <w:tab w:val="right" w:pos="7143"/>
          <w:tab w:val="right" w:pos="7540"/>
          <w:tab w:val="right" w:pos="7937"/>
          <w:tab w:val="right" w:pos="8419"/>
          <w:tab w:val="right" w:pos="8816"/>
          <w:tab w:val="right" w:pos="9213"/>
          <w:tab w:val="right" w:pos="9694"/>
          <w:tab w:val="right" w:pos="10091"/>
          <w:tab w:val="right" w:pos="10488"/>
          <w:tab w:val="right" w:pos="12246"/>
          <w:tab w:val="right" w:pos="12643"/>
          <w:tab w:val="right" w:pos="12954"/>
          <w:tab w:val="right" w:pos="13436"/>
          <w:tab w:val="right" w:pos="13833"/>
          <w:tab w:val="right" w:pos="14145"/>
          <w:tab w:val="right" w:pos="14627"/>
          <w:tab w:val="right" w:pos="15024"/>
          <w:tab w:val="right" w:pos="15335"/>
          <w:tab w:val="right" w:pos="15817"/>
          <w:tab w:val="right" w:pos="16214"/>
          <w:tab w:val="right" w:pos="16526"/>
          <w:tab w:val="right" w:pos="17008"/>
          <w:tab w:val="right" w:pos="17405"/>
          <w:tab w:val="right" w:pos="17717"/>
          <w:tab w:val="right" w:pos="18198"/>
          <w:tab w:val="right" w:pos="18595"/>
          <w:tab w:val="right" w:pos="18907"/>
          <w:tab w:val="right" w:pos="19389"/>
          <w:tab w:val="right" w:pos="19786"/>
          <w:tab w:val="right" w:pos="20098"/>
          <w:tab w:val="right" w:pos="20580"/>
          <w:tab w:val="right" w:pos="20976"/>
          <w:tab w:val="right" w:pos="21288"/>
          <w:tab w:val="right" w:pos="21770"/>
          <w:tab w:val="right" w:pos="22167"/>
          <w:tab w:val="right" w:pos="22479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UniversLTStd-Cn"/>
          <w:sz w:val="22"/>
          <w:szCs w:val="22"/>
        </w:rPr>
      </w:pPr>
      <w:r w:rsidRPr="000B69BE">
        <w:rPr>
          <w:rFonts w:ascii="Aptos" w:hAnsi="Aptos" w:cs="UniversLTStd-Cn"/>
          <w:sz w:val="22"/>
          <w:szCs w:val="22"/>
        </w:rPr>
        <w:br/>
        <w:t xml:space="preserve">Vuelos directos en línea regular, clase turista, desde Madrid </w:t>
      </w:r>
      <w:r w:rsidR="00FF6B6F" w:rsidRPr="000B69BE">
        <w:rPr>
          <w:rFonts w:ascii="Aptos" w:hAnsi="Aptos" w:cs="UniversLTStd-Cn"/>
          <w:sz w:val="22"/>
          <w:szCs w:val="22"/>
        </w:rPr>
        <w:t xml:space="preserve">con la compañía Iberia Express y desde </w:t>
      </w:r>
      <w:r w:rsidRPr="000B69BE">
        <w:rPr>
          <w:rFonts w:ascii="Aptos" w:hAnsi="Aptos" w:cs="UniversLTStd-Cn"/>
          <w:sz w:val="22"/>
          <w:szCs w:val="22"/>
        </w:rPr>
        <w:t>Barcelona con la</w:t>
      </w:r>
      <w:r w:rsidR="00FF6B6F" w:rsidRPr="000B69BE">
        <w:rPr>
          <w:rFonts w:ascii="Aptos" w:hAnsi="Aptos" w:cs="UniversLTStd-Cn"/>
          <w:sz w:val="22"/>
          <w:szCs w:val="22"/>
        </w:rPr>
        <w:t xml:space="preserve"> compañía </w:t>
      </w:r>
      <w:proofErr w:type="spellStart"/>
      <w:r w:rsidRPr="000B69BE">
        <w:rPr>
          <w:rFonts w:ascii="Aptos" w:hAnsi="Aptos" w:cs="UniversLTStd-Cn"/>
          <w:sz w:val="22"/>
          <w:szCs w:val="22"/>
        </w:rPr>
        <w:t>Icelandair</w:t>
      </w:r>
      <w:proofErr w:type="spellEnd"/>
      <w:r w:rsidRPr="000B69BE">
        <w:rPr>
          <w:rFonts w:ascii="Aptos" w:hAnsi="Aptos" w:cs="UniversLTStd-Cn"/>
          <w:sz w:val="22"/>
          <w:szCs w:val="22"/>
        </w:rPr>
        <w:t xml:space="preserve">. </w:t>
      </w:r>
      <w:bookmarkStart w:id="1" w:name="_Hlk151464445"/>
      <w:r w:rsidRPr="000B69BE">
        <w:rPr>
          <w:rFonts w:ascii="Aptos" w:hAnsi="Aptos" w:cs="UniversLTStd-Cn"/>
          <w:sz w:val="22"/>
          <w:szCs w:val="22"/>
        </w:rPr>
        <w:t xml:space="preserve">Tasas aéreas </w:t>
      </w:r>
      <w:r w:rsidR="00FF6B6F" w:rsidRPr="000B69BE">
        <w:rPr>
          <w:rFonts w:ascii="Aptos" w:hAnsi="Aptos" w:cs="UniversLTStd-Cn"/>
          <w:sz w:val="22"/>
          <w:szCs w:val="22"/>
        </w:rPr>
        <w:t xml:space="preserve">y carburante </w:t>
      </w:r>
      <w:r w:rsidRPr="000B69BE">
        <w:rPr>
          <w:rFonts w:ascii="Aptos" w:hAnsi="Aptos" w:cs="UniversLTStd-Cn"/>
          <w:sz w:val="22"/>
          <w:szCs w:val="22"/>
        </w:rPr>
        <w:t>no incluidas (a reconfirmar en el momento de la emisión).</w:t>
      </w:r>
    </w:p>
    <w:bookmarkEnd w:id="1"/>
    <w:p w14:paraId="2F4A2551" w14:textId="77777777" w:rsidR="00AA2C57" w:rsidRPr="000B69BE" w:rsidRDefault="00AA2C57" w:rsidP="007F6315">
      <w:pPr>
        <w:widowControl w:val="0"/>
        <w:tabs>
          <w:tab w:val="left" w:pos="85"/>
          <w:tab w:val="left" w:pos="1417"/>
          <w:tab w:val="left" w:pos="2494"/>
          <w:tab w:val="right" w:pos="3317"/>
          <w:tab w:val="right" w:pos="3713"/>
          <w:tab w:val="right" w:pos="4110"/>
          <w:tab w:val="right" w:pos="4592"/>
          <w:tab w:val="right" w:pos="4989"/>
          <w:tab w:val="right" w:pos="5386"/>
          <w:tab w:val="right" w:pos="5868"/>
          <w:tab w:val="right" w:pos="6265"/>
          <w:tab w:val="right" w:pos="6661"/>
          <w:tab w:val="right" w:pos="7143"/>
          <w:tab w:val="right" w:pos="7540"/>
          <w:tab w:val="right" w:pos="7937"/>
          <w:tab w:val="right" w:pos="8419"/>
          <w:tab w:val="right" w:pos="8816"/>
          <w:tab w:val="right" w:pos="9213"/>
          <w:tab w:val="right" w:pos="9694"/>
          <w:tab w:val="right" w:pos="10091"/>
          <w:tab w:val="right" w:pos="10488"/>
          <w:tab w:val="right" w:pos="12246"/>
          <w:tab w:val="right" w:pos="12643"/>
          <w:tab w:val="right" w:pos="12954"/>
          <w:tab w:val="right" w:pos="13436"/>
          <w:tab w:val="right" w:pos="13833"/>
          <w:tab w:val="right" w:pos="14145"/>
          <w:tab w:val="right" w:pos="14627"/>
          <w:tab w:val="right" w:pos="15024"/>
          <w:tab w:val="right" w:pos="15335"/>
          <w:tab w:val="right" w:pos="15817"/>
          <w:tab w:val="right" w:pos="16214"/>
          <w:tab w:val="right" w:pos="16526"/>
          <w:tab w:val="right" w:pos="17008"/>
          <w:tab w:val="right" w:pos="17405"/>
          <w:tab w:val="right" w:pos="17717"/>
          <w:tab w:val="right" w:pos="18198"/>
          <w:tab w:val="right" w:pos="18595"/>
          <w:tab w:val="right" w:pos="18907"/>
          <w:tab w:val="right" w:pos="19389"/>
          <w:tab w:val="right" w:pos="19786"/>
          <w:tab w:val="right" w:pos="20098"/>
          <w:tab w:val="right" w:pos="20580"/>
          <w:tab w:val="right" w:pos="20976"/>
          <w:tab w:val="right" w:pos="21288"/>
          <w:tab w:val="right" w:pos="21770"/>
          <w:tab w:val="right" w:pos="22167"/>
          <w:tab w:val="right" w:pos="22479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UniversLTStd-Cn"/>
          <w:sz w:val="22"/>
          <w:szCs w:val="22"/>
        </w:rPr>
      </w:pPr>
      <w:r w:rsidRPr="000B69BE">
        <w:rPr>
          <w:rFonts w:ascii="Aptos" w:hAnsi="Aptos" w:cs="UniversLTStd-Cn"/>
          <w:sz w:val="22"/>
          <w:szCs w:val="22"/>
        </w:rPr>
        <w:t xml:space="preserve">Traslados de ida y vuelta entre el aeropuerto y el hotel. </w:t>
      </w:r>
    </w:p>
    <w:p w14:paraId="4A8671C9" w14:textId="77777777" w:rsidR="00AA2C57" w:rsidRPr="000B69BE" w:rsidRDefault="00AA2C57" w:rsidP="007F6315">
      <w:pPr>
        <w:widowControl w:val="0"/>
        <w:tabs>
          <w:tab w:val="left" w:pos="85"/>
          <w:tab w:val="left" w:pos="1417"/>
          <w:tab w:val="left" w:pos="2494"/>
          <w:tab w:val="right" w:pos="3317"/>
          <w:tab w:val="right" w:pos="3713"/>
          <w:tab w:val="right" w:pos="4110"/>
          <w:tab w:val="right" w:pos="4592"/>
          <w:tab w:val="right" w:pos="4989"/>
          <w:tab w:val="right" w:pos="5386"/>
          <w:tab w:val="right" w:pos="5868"/>
          <w:tab w:val="right" w:pos="6265"/>
          <w:tab w:val="right" w:pos="6661"/>
          <w:tab w:val="right" w:pos="7143"/>
          <w:tab w:val="right" w:pos="7540"/>
          <w:tab w:val="right" w:pos="7937"/>
          <w:tab w:val="right" w:pos="8419"/>
          <w:tab w:val="right" w:pos="8816"/>
          <w:tab w:val="right" w:pos="9213"/>
          <w:tab w:val="right" w:pos="9694"/>
          <w:tab w:val="right" w:pos="10091"/>
          <w:tab w:val="right" w:pos="10488"/>
          <w:tab w:val="right" w:pos="12246"/>
          <w:tab w:val="right" w:pos="12643"/>
          <w:tab w:val="right" w:pos="12954"/>
          <w:tab w:val="right" w:pos="13436"/>
          <w:tab w:val="right" w:pos="13833"/>
          <w:tab w:val="right" w:pos="14145"/>
          <w:tab w:val="right" w:pos="14627"/>
          <w:tab w:val="right" w:pos="15024"/>
          <w:tab w:val="right" w:pos="15335"/>
          <w:tab w:val="right" w:pos="15817"/>
          <w:tab w:val="right" w:pos="16214"/>
          <w:tab w:val="right" w:pos="16526"/>
          <w:tab w:val="right" w:pos="17008"/>
          <w:tab w:val="right" w:pos="17405"/>
          <w:tab w:val="right" w:pos="17717"/>
          <w:tab w:val="right" w:pos="18198"/>
          <w:tab w:val="right" w:pos="18595"/>
          <w:tab w:val="right" w:pos="18907"/>
          <w:tab w:val="right" w:pos="19389"/>
          <w:tab w:val="right" w:pos="19786"/>
          <w:tab w:val="right" w:pos="20098"/>
          <w:tab w:val="right" w:pos="20580"/>
          <w:tab w:val="right" w:pos="20976"/>
          <w:tab w:val="right" w:pos="21288"/>
          <w:tab w:val="right" w:pos="21770"/>
          <w:tab w:val="right" w:pos="22167"/>
          <w:tab w:val="right" w:pos="22479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UniversLTStd-Cn"/>
          <w:sz w:val="22"/>
          <w:szCs w:val="22"/>
        </w:rPr>
      </w:pPr>
      <w:r w:rsidRPr="000B69BE">
        <w:rPr>
          <w:rFonts w:ascii="Aptos" w:hAnsi="Aptos" w:cs="UniversLTStd-Cn"/>
          <w:sz w:val="22"/>
          <w:szCs w:val="22"/>
        </w:rPr>
        <w:t xml:space="preserve">2 noches de alojamiento en </w:t>
      </w:r>
      <w:proofErr w:type="spellStart"/>
      <w:r w:rsidRPr="000B69BE">
        <w:rPr>
          <w:rFonts w:ascii="Aptos" w:hAnsi="Aptos" w:cs="UniversLTStd-Cn"/>
          <w:sz w:val="22"/>
          <w:szCs w:val="22"/>
        </w:rPr>
        <w:t>Reykjavik</w:t>
      </w:r>
      <w:proofErr w:type="spellEnd"/>
      <w:r w:rsidRPr="000B69BE">
        <w:rPr>
          <w:rFonts w:ascii="Aptos" w:hAnsi="Aptos" w:cs="UniversLTStd-Cn"/>
          <w:sz w:val="22"/>
          <w:szCs w:val="22"/>
        </w:rPr>
        <w:t xml:space="preserve">, 1 en Akureyri, 1 en </w:t>
      </w:r>
      <w:proofErr w:type="spellStart"/>
      <w:r w:rsidRPr="000B69BE">
        <w:rPr>
          <w:rFonts w:ascii="Aptos" w:hAnsi="Aptos" w:cs="UniversLTStd-Cn"/>
          <w:sz w:val="22"/>
          <w:szCs w:val="22"/>
        </w:rPr>
        <w:t>Húsavik</w:t>
      </w:r>
      <w:r w:rsidRPr="000B69BE">
        <w:rPr>
          <w:rFonts w:ascii="Aptos" w:hAnsi="Aptos" w:cs="UniversLTStd-Cn"/>
          <w:strike/>
          <w:sz w:val="22"/>
          <w:szCs w:val="22"/>
        </w:rPr>
        <w:t>-</w:t>
      </w:r>
      <w:r w:rsidRPr="000B69BE">
        <w:rPr>
          <w:rFonts w:ascii="Aptos" w:hAnsi="Aptos" w:cs="UniversLTStd-Cn"/>
          <w:sz w:val="22"/>
          <w:szCs w:val="22"/>
        </w:rPr>
        <w:t>Mývatn</w:t>
      </w:r>
      <w:proofErr w:type="spellEnd"/>
      <w:r w:rsidRPr="000B69BE">
        <w:rPr>
          <w:rFonts w:ascii="Aptos" w:hAnsi="Aptos" w:cs="UniversLTStd-Cn"/>
          <w:sz w:val="22"/>
          <w:szCs w:val="22"/>
        </w:rPr>
        <w:t xml:space="preserve">, 1 en la región este, 1 en </w:t>
      </w:r>
      <w:proofErr w:type="spellStart"/>
      <w:r w:rsidRPr="000B69BE">
        <w:rPr>
          <w:rFonts w:ascii="Aptos" w:hAnsi="Aptos" w:cs="UniversLTStd-Cn"/>
          <w:sz w:val="22"/>
          <w:szCs w:val="22"/>
        </w:rPr>
        <w:t>Höfn</w:t>
      </w:r>
      <w:proofErr w:type="spellEnd"/>
      <w:r w:rsidRPr="000B69BE">
        <w:rPr>
          <w:rFonts w:ascii="Aptos" w:hAnsi="Aptos" w:cs="UniversLTStd-Cn"/>
          <w:sz w:val="22"/>
          <w:szCs w:val="22"/>
        </w:rPr>
        <w:t xml:space="preserve"> y 1 en Hella, en hoteles de categoría turista, turista superior y primera.</w:t>
      </w:r>
    </w:p>
    <w:p w14:paraId="22C8124C" w14:textId="039037F1" w:rsidR="00AA2C57" w:rsidRPr="000B69BE" w:rsidRDefault="00AA2C57" w:rsidP="007F6315">
      <w:pPr>
        <w:widowControl w:val="0"/>
        <w:tabs>
          <w:tab w:val="left" w:pos="85"/>
          <w:tab w:val="left" w:pos="1417"/>
          <w:tab w:val="left" w:pos="2494"/>
          <w:tab w:val="right" w:pos="3317"/>
          <w:tab w:val="right" w:pos="3713"/>
          <w:tab w:val="right" w:pos="4110"/>
          <w:tab w:val="right" w:pos="4592"/>
          <w:tab w:val="right" w:pos="4989"/>
          <w:tab w:val="right" w:pos="5386"/>
          <w:tab w:val="right" w:pos="5868"/>
          <w:tab w:val="right" w:pos="6265"/>
          <w:tab w:val="right" w:pos="6661"/>
          <w:tab w:val="right" w:pos="7143"/>
          <w:tab w:val="right" w:pos="7540"/>
          <w:tab w:val="right" w:pos="7937"/>
          <w:tab w:val="right" w:pos="8419"/>
          <w:tab w:val="right" w:pos="8816"/>
          <w:tab w:val="right" w:pos="9213"/>
          <w:tab w:val="right" w:pos="9694"/>
          <w:tab w:val="right" w:pos="10091"/>
          <w:tab w:val="right" w:pos="10488"/>
          <w:tab w:val="right" w:pos="12246"/>
          <w:tab w:val="right" w:pos="12643"/>
          <w:tab w:val="right" w:pos="12954"/>
          <w:tab w:val="right" w:pos="13436"/>
          <w:tab w:val="right" w:pos="13833"/>
          <w:tab w:val="right" w:pos="14145"/>
          <w:tab w:val="right" w:pos="14627"/>
          <w:tab w:val="right" w:pos="15024"/>
          <w:tab w:val="right" w:pos="15335"/>
          <w:tab w:val="right" w:pos="15817"/>
          <w:tab w:val="right" w:pos="16214"/>
          <w:tab w:val="right" w:pos="16526"/>
          <w:tab w:val="right" w:pos="17008"/>
          <w:tab w:val="right" w:pos="17405"/>
          <w:tab w:val="right" w:pos="17717"/>
          <w:tab w:val="right" w:pos="18198"/>
          <w:tab w:val="right" w:pos="18595"/>
          <w:tab w:val="right" w:pos="18907"/>
          <w:tab w:val="right" w:pos="19389"/>
          <w:tab w:val="right" w:pos="19786"/>
          <w:tab w:val="right" w:pos="20098"/>
          <w:tab w:val="right" w:pos="20580"/>
          <w:tab w:val="right" w:pos="20976"/>
          <w:tab w:val="right" w:pos="21288"/>
          <w:tab w:val="right" w:pos="21770"/>
          <w:tab w:val="right" w:pos="22167"/>
          <w:tab w:val="right" w:pos="22479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UniversLTStd-Cn"/>
          <w:sz w:val="22"/>
          <w:szCs w:val="22"/>
        </w:rPr>
      </w:pPr>
      <w:r w:rsidRPr="000B69BE">
        <w:rPr>
          <w:rFonts w:ascii="Aptos" w:hAnsi="Aptos" w:cs="UniversLTStd-Cn"/>
          <w:sz w:val="22"/>
          <w:szCs w:val="22"/>
        </w:rPr>
        <w:t>Desayuno diario y 5 cenas en hoteles (días 2º al 6º).</w:t>
      </w:r>
    </w:p>
    <w:p w14:paraId="7072C51F" w14:textId="77777777" w:rsidR="00AA2C57" w:rsidRPr="000B69BE" w:rsidRDefault="00AA2C57" w:rsidP="007F6315">
      <w:pPr>
        <w:widowControl w:val="0"/>
        <w:tabs>
          <w:tab w:val="left" w:pos="85"/>
          <w:tab w:val="left" w:pos="1417"/>
          <w:tab w:val="left" w:pos="2494"/>
          <w:tab w:val="right" w:pos="3317"/>
          <w:tab w:val="right" w:pos="3713"/>
          <w:tab w:val="right" w:pos="4110"/>
          <w:tab w:val="right" w:pos="4592"/>
          <w:tab w:val="right" w:pos="4989"/>
          <w:tab w:val="right" w:pos="5386"/>
          <w:tab w:val="right" w:pos="5868"/>
          <w:tab w:val="right" w:pos="6265"/>
          <w:tab w:val="right" w:pos="6661"/>
          <w:tab w:val="right" w:pos="7143"/>
          <w:tab w:val="right" w:pos="7540"/>
          <w:tab w:val="right" w:pos="7937"/>
          <w:tab w:val="right" w:pos="8419"/>
          <w:tab w:val="right" w:pos="8816"/>
          <w:tab w:val="right" w:pos="9213"/>
          <w:tab w:val="right" w:pos="9694"/>
          <w:tab w:val="right" w:pos="10091"/>
          <w:tab w:val="right" w:pos="10488"/>
          <w:tab w:val="right" w:pos="12246"/>
          <w:tab w:val="right" w:pos="12643"/>
          <w:tab w:val="right" w:pos="12954"/>
          <w:tab w:val="right" w:pos="13436"/>
          <w:tab w:val="right" w:pos="13833"/>
          <w:tab w:val="right" w:pos="14145"/>
          <w:tab w:val="right" w:pos="14627"/>
          <w:tab w:val="right" w:pos="15024"/>
          <w:tab w:val="right" w:pos="15335"/>
          <w:tab w:val="right" w:pos="15817"/>
          <w:tab w:val="right" w:pos="16214"/>
          <w:tab w:val="right" w:pos="16526"/>
          <w:tab w:val="right" w:pos="17008"/>
          <w:tab w:val="right" w:pos="17405"/>
          <w:tab w:val="right" w:pos="17717"/>
          <w:tab w:val="right" w:pos="18198"/>
          <w:tab w:val="right" w:pos="18595"/>
          <w:tab w:val="right" w:pos="18907"/>
          <w:tab w:val="right" w:pos="19389"/>
          <w:tab w:val="right" w:pos="19786"/>
          <w:tab w:val="right" w:pos="20098"/>
          <w:tab w:val="right" w:pos="20580"/>
          <w:tab w:val="right" w:pos="20976"/>
          <w:tab w:val="right" w:pos="21288"/>
          <w:tab w:val="right" w:pos="21770"/>
          <w:tab w:val="right" w:pos="22167"/>
          <w:tab w:val="right" w:pos="22479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UniversLTStd-Cn"/>
          <w:sz w:val="22"/>
          <w:szCs w:val="22"/>
        </w:rPr>
      </w:pPr>
      <w:r w:rsidRPr="000B69BE">
        <w:rPr>
          <w:rFonts w:ascii="Aptos" w:hAnsi="Aptos" w:cs="UniversLTStd-Cn"/>
          <w:sz w:val="22"/>
          <w:szCs w:val="22"/>
        </w:rPr>
        <w:t>Transporte privado con chofer islandés y guía de habla castellana</w:t>
      </w:r>
    </w:p>
    <w:p w14:paraId="7E013C74" w14:textId="77777777" w:rsidR="00AA2C57" w:rsidRPr="000B69BE" w:rsidRDefault="00AA2C57" w:rsidP="007F6315">
      <w:pPr>
        <w:spacing w:after="0" w:line="276" w:lineRule="auto"/>
        <w:jc w:val="both"/>
        <w:rPr>
          <w:rFonts w:ascii="Aptos" w:hAnsi="Aptos" w:cs="UniversLTStd-Cn"/>
          <w:sz w:val="22"/>
          <w:szCs w:val="22"/>
        </w:rPr>
      </w:pPr>
      <w:r w:rsidRPr="000B69BE">
        <w:rPr>
          <w:rFonts w:ascii="Aptos" w:hAnsi="Aptos" w:cs="UniversLTStd-Cn"/>
          <w:sz w:val="22"/>
          <w:szCs w:val="22"/>
        </w:rPr>
        <w:t xml:space="preserve">Plan de actividades: </w:t>
      </w:r>
      <w:r w:rsidRPr="000B69BE">
        <w:rPr>
          <w:rFonts w:ascii="Aptos" w:hAnsi="Aptos" w:cs="UniversLTStd-Cn"/>
          <w:sz w:val="22"/>
          <w:szCs w:val="22"/>
          <w:lang w:val="es-ES"/>
        </w:rPr>
        <w:t xml:space="preserve">baño geotermal en </w:t>
      </w:r>
      <w:proofErr w:type="spellStart"/>
      <w:r w:rsidRPr="000B69BE">
        <w:rPr>
          <w:rFonts w:ascii="Aptos" w:hAnsi="Aptos" w:cs="UniversLTStd-Cn"/>
          <w:sz w:val="22"/>
          <w:szCs w:val="22"/>
          <w:lang w:val="es-ES"/>
        </w:rPr>
        <w:t>Mývatn</w:t>
      </w:r>
      <w:proofErr w:type="spellEnd"/>
      <w:r w:rsidRPr="000B69BE">
        <w:rPr>
          <w:rFonts w:ascii="Aptos" w:hAnsi="Aptos" w:cs="UniversLTStd-Cn"/>
          <w:sz w:val="22"/>
          <w:szCs w:val="22"/>
          <w:lang w:val="es-ES"/>
        </w:rPr>
        <w:t xml:space="preserve"> </w:t>
      </w:r>
      <w:proofErr w:type="spellStart"/>
      <w:r w:rsidRPr="000B69BE">
        <w:rPr>
          <w:rFonts w:ascii="Aptos" w:hAnsi="Aptos" w:cs="UniversLTStd-Cn"/>
          <w:sz w:val="22"/>
          <w:szCs w:val="22"/>
          <w:lang w:val="es-ES"/>
        </w:rPr>
        <w:t>Nature</w:t>
      </w:r>
      <w:proofErr w:type="spellEnd"/>
      <w:r w:rsidRPr="000B69BE">
        <w:rPr>
          <w:rFonts w:ascii="Aptos" w:hAnsi="Aptos" w:cs="UniversLTStd-Cn"/>
          <w:sz w:val="22"/>
          <w:szCs w:val="22"/>
          <w:lang w:val="es-ES"/>
        </w:rPr>
        <w:t xml:space="preserve"> </w:t>
      </w:r>
      <w:proofErr w:type="spellStart"/>
      <w:r w:rsidRPr="000B69BE">
        <w:rPr>
          <w:rFonts w:ascii="Aptos" w:hAnsi="Aptos" w:cs="UniversLTStd-Cn"/>
          <w:sz w:val="22"/>
          <w:szCs w:val="22"/>
          <w:lang w:val="es-ES"/>
        </w:rPr>
        <w:t>Baths</w:t>
      </w:r>
      <w:proofErr w:type="spellEnd"/>
      <w:r w:rsidRPr="000B69BE">
        <w:rPr>
          <w:rFonts w:ascii="Aptos" w:hAnsi="Aptos" w:cs="UniversLTStd-Cn"/>
          <w:sz w:val="22"/>
          <w:szCs w:val="22"/>
          <w:lang w:val="es-ES"/>
        </w:rPr>
        <w:t xml:space="preserve"> con toalla incluida, </w:t>
      </w:r>
      <w:r w:rsidRPr="000B69BE">
        <w:rPr>
          <w:rFonts w:ascii="Aptos" w:hAnsi="Aptos" w:cs="UniversLTStd-Cn"/>
          <w:sz w:val="22"/>
          <w:szCs w:val="22"/>
        </w:rPr>
        <w:t xml:space="preserve">paseo en </w:t>
      </w:r>
      <w:proofErr w:type="spellStart"/>
      <w:r w:rsidRPr="000B69BE">
        <w:rPr>
          <w:rFonts w:ascii="Aptos" w:hAnsi="Aptos" w:cs="UniversLTStd-Cn"/>
          <w:sz w:val="22"/>
          <w:szCs w:val="22"/>
        </w:rPr>
        <w:t>superjeep</w:t>
      </w:r>
      <w:proofErr w:type="spellEnd"/>
      <w:r w:rsidRPr="000B69BE">
        <w:rPr>
          <w:rFonts w:ascii="Aptos" w:hAnsi="Aptos" w:cs="UniversLTStd-Cn"/>
          <w:sz w:val="22"/>
          <w:szCs w:val="22"/>
        </w:rPr>
        <w:t xml:space="preserve"> en el glaciar </w:t>
      </w:r>
      <w:proofErr w:type="spellStart"/>
      <w:r w:rsidRPr="000B69BE">
        <w:rPr>
          <w:rFonts w:ascii="Aptos" w:hAnsi="Aptos" w:cs="UniversLTStd-Cn"/>
          <w:sz w:val="22"/>
          <w:szCs w:val="22"/>
        </w:rPr>
        <w:t>Vatnajökull</w:t>
      </w:r>
      <w:proofErr w:type="spellEnd"/>
      <w:r w:rsidRPr="000B69BE">
        <w:rPr>
          <w:rFonts w:ascii="Aptos" w:hAnsi="Aptos" w:cs="UniversLTStd-Cn"/>
          <w:sz w:val="22"/>
          <w:szCs w:val="22"/>
        </w:rPr>
        <w:t>, navegación</w:t>
      </w:r>
      <w:r w:rsidRPr="000B69BE">
        <w:rPr>
          <w:rFonts w:ascii="Aptos" w:hAnsi="Aptos" w:cs="UniversLTStd-Cn"/>
          <w:sz w:val="22"/>
          <w:szCs w:val="22"/>
          <w:lang w:val="es-ES"/>
        </w:rPr>
        <w:t xml:space="preserve"> </w:t>
      </w:r>
      <w:r w:rsidRPr="000B69BE">
        <w:rPr>
          <w:rFonts w:ascii="Aptos" w:hAnsi="Aptos" w:cs="UniversLTStd-Cn"/>
          <w:sz w:val="22"/>
          <w:szCs w:val="22"/>
        </w:rPr>
        <w:t xml:space="preserve">en barco anfibio en la laguna glaciar </w:t>
      </w:r>
      <w:proofErr w:type="spellStart"/>
      <w:r w:rsidRPr="000B69BE">
        <w:rPr>
          <w:rFonts w:ascii="Aptos" w:hAnsi="Aptos" w:cs="UniversLTStd-Cn"/>
          <w:sz w:val="22"/>
          <w:szCs w:val="22"/>
        </w:rPr>
        <w:t>Jökulsárlón</w:t>
      </w:r>
      <w:proofErr w:type="spellEnd"/>
      <w:r w:rsidRPr="000B69BE">
        <w:rPr>
          <w:rFonts w:ascii="Aptos" w:hAnsi="Aptos" w:cs="UniversLTStd-Cn"/>
          <w:sz w:val="22"/>
          <w:szCs w:val="22"/>
        </w:rPr>
        <w:t>.</w:t>
      </w:r>
    </w:p>
    <w:p w14:paraId="10793AA2" w14:textId="77777777" w:rsidR="00AA2C57" w:rsidRPr="000B69BE" w:rsidRDefault="00AA2C57" w:rsidP="007F6315">
      <w:pPr>
        <w:spacing w:after="0" w:line="276" w:lineRule="auto"/>
        <w:jc w:val="both"/>
        <w:rPr>
          <w:rFonts w:ascii="Aptos" w:hAnsi="Aptos" w:cs="UniversLTStd-Cn"/>
          <w:sz w:val="22"/>
          <w:szCs w:val="22"/>
          <w:lang w:val="es-ES"/>
        </w:rPr>
      </w:pPr>
      <w:r w:rsidRPr="000B69BE">
        <w:rPr>
          <w:rFonts w:ascii="Aptos" w:hAnsi="Aptos" w:cs="UniversLTStd-Cn"/>
          <w:sz w:val="22"/>
          <w:szCs w:val="22"/>
        </w:rPr>
        <w:t>Documentación electrónica</w:t>
      </w:r>
    </w:p>
    <w:p w14:paraId="15CB2282" w14:textId="77777777" w:rsidR="00AA2C57" w:rsidRPr="000B69BE" w:rsidRDefault="00AA2C57" w:rsidP="007F6315">
      <w:pPr>
        <w:spacing w:after="0" w:line="276" w:lineRule="auto"/>
        <w:jc w:val="both"/>
        <w:rPr>
          <w:rFonts w:ascii="Aptos" w:hAnsi="Aptos" w:cs="OptimaLTStd-Bold"/>
          <w:b/>
          <w:bCs/>
          <w:spacing w:val="-3"/>
          <w:sz w:val="22"/>
          <w:szCs w:val="22"/>
        </w:rPr>
      </w:pPr>
    </w:p>
    <w:p w14:paraId="2CF79DE9" w14:textId="77777777" w:rsidR="00AA2C57" w:rsidRPr="000B69BE" w:rsidRDefault="00AA2C57" w:rsidP="007F6315">
      <w:pPr>
        <w:spacing w:after="0" w:line="276" w:lineRule="auto"/>
        <w:jc w:val="both"/>
        <w:rPr>
          <w:rFonts w:ascii="Aptos" w:hAnsi="Aptos" w:cs="OptimaLTStd-Bold"/>
          <w:b/>
          <w:bCs/>
          <w:spacing w:val="-3"/>
          <w:sz w:val="22"/>
          <w:szCs w:val="22"/>
        </w:rPr>
      </w:pPr>
    </w:p>
    <w:p w14:paraId="3271AE77" w14:textId="77777777" w:rsidR="00AA2C57" w:rsidRPr="000B69BE" w:rsidRDefault="00AA2C57" w:rsidP="007F6315">
      <w:pPr>
        <w:spacing w:after="0" w:line="276" w:lineRule="auto"/>
        <w:jc w:val="both"/>
        <w:rPr>
          <w:rFonts w:ascii="Aptos" w:hAnsi="Aptos" w:cs="OptimaLTStd-Bold"/>
          <w:b/>
          <w:bCs/>
          <w:spacing w:val="-3"/>
          <w:sz w:val="22"/>
          <w:szCs w:val="22"/>
        </w:rPr>
      </w:pPr>
      <w:r w:rsidRPr="000B69BE">
        <w:rPr>
          <w:rFonts w:ascii="Aptos" w:hAnsi="Aptos" w:cs="OptimaLTStd-Bold"/>
          <w:b/>
          <w:bCs/>
          <w:spacing w:val="-3"/>
          <w:sz w:val="22"/>
          <w:szCs w:val="22"/>
        </w:rPr>
        <w:t>SALIDAS</w:t>
      </w:r>
    </w:p>
    <w:p w14:paraId="4E3ED542" w14:textId="77777777" w:rsidR="00AA2C57" w:rsidRPr="000B69BE" w:rsidRDefault="00AA2C57" w:rsidP="007F6315">
      <w:pPr>
        <w:spacing w:after="0" w:line="276" w:lineRule="auto"/>
        <w:jc w:val="both"/>
        <w:rPr>
          <w:rFonts w:ascii="Aptos" w:hAnsi="Aptos" w:cs="OptimaLTStd-Bold"/>
          <w:b/>
          <w:bCs/>
          <w:spacing w:val="-3"/>
          <w:sz w:val="22"/>
          <w:szCs w:val="22"/>
        </w:rPr>
      </w:pPr>
    </w:p>
    <w:p w14:paraId="6B34DBC6" w14:textId="77777777" w:rsidR="0015447A" w:rsidRPr="000B69BE" w:rsidRDefault="0015447A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</w:rPr>
        <w:t>Mayo: 31</w:t>
      </w:r>
    </w:p>
    <w:p w14:paraId="65E03477" w14:textId="77777777" w:rsidR="0015447A" w:rsidRPr="000B69BE" w:rsidRDefault="0015447A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</w:rPr>
        <w:t>Junio: 7, 14, 21, 28</w:t>
      </w:r>
    </w:p>
    <w:p w14:paraId="65499B9C" w14:textId="77777777" w:rsidR="0015447A" w:rsidRPr="000B69BE" w:rsidRDefault="0015447A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</w:rPr>
        <w:t>Julio: 5, 12, 19, 26</w:t>
      </w:r>
    </w:p>
    <w:p w14:paraId="53E39C78" w14:textId="77777777" w:rsidR="0015447A" w:rsidRPr="000B69BE" w:rsidRDefault="0015447A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</w:rPr>
        <w:t>Agosto: 2, 9, 16, 23, 30</w:t>
      </w:r>
    </w:p>
    <w:p w14:paraId="5DF6778A" w14:textId="77777777" w:rsidR="0015447A" w:rsidRPr="000B69BE" w:rsidRDefault="0015447A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</w:rPr>
        <w:t>Septiembre: 6</w:t>
      </w:r>
    </w:p>
    <w:p w14:paraId="15C2196A" w14:textId="77777777" w:rsidR="00AA2C57" w:rsidRPr="000B69BE" w:rsidRDefault="00AA2C57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color w:val="00B050"/>
          <w:spacing w:val="-3"/>
          <w:sz w:val="22"/>
          <w:szCs w:val="22"/>
        </w:rPr>
      </w:pPr>
    </w:p>
    <w:p w14:paraId="5255A66A" w14:textId="77777777" w:rsidR="00AA2C57" w:rsidRPr="000B69BE" w:rsidRDefault="00AA2C57" w:rsidP="007F6315">
      <w:pPr>
        <w:spacing w:after="0" w:line="276" w:lineRule="auto"/>
        <w:jc w:val="both"/>
        <w:rPr>
          <w:rFonts w:ascii="Aptos" w:hAnsi="Aptos" w:cs="OptimaLTStd-Bold"/>
          <w:b/>
          <w:bCs/>
          <w:sz w:val="22"/>
          <w:szCs w:val="22"/>
          <w:lang w:val="es-ES"/>
        </w:rPr>
      </w:pPr>
    </w:p>
    <w:p w14:paraId="7F85A6C4" w14:textId="77777777" w:rsidR="00AA2C57" w:rsidRPr="000B69BE" w:rsidRDefault="00AA2C57" w:rsidP="007F6315">
      <w:pPr>
        <w:spacing w:after="0" w:line="276" w:lineRule="auto"/>
        <w:jc w:val="both"/>
        <w:rPr>
          <w:rFonts w:ascii="Aptos" w:hAnsi="Aptos" w:cs="OptimaLTStd-Bold"/>
          <w:b/>
          <w:bCs/>
          <w:sz w:val="22"/>
          <w:szCs w:val="22"/>
          <w:lang w:val="es-ES"/>
        </w:rPr>
      </w:pPr>
    </w:p>
    <w:p w14:paraId="674C5538" w14:textId="77777777" w:rsidR="00AA2C57" w:rsidRPr="000B69BE" w:rsidRDefault="00AA2C57" w:rsidP="007F6315">
      <w:pPr>
        <w:spacing w:after="0" w:line="276" w:lineRule="auto"/>
        <w:jc w:val="both"/>
        <w:rPr>
          <w:rFonts w:ascii="Aptos" w:hAnsi="Aptos" w:cs="OptimaLTStd-Bold"/>
          <w:b/>
          <w:bCs/>
          <w:sz w:val="22"/>
          <w:szCs w:val="22"/>
          <w:lang w:val="es-ES"/>
        </w:rPr>
      </w:pPr>
    </w:p>
    <w:p w14:paraId="7BBD2813" w14:textId="77777777" w:rsidR="00AA2C57" w:rsidRPr="000B69BE" w:rsidRDefault="00AA2C57" w:rsidP="007F6315">
      <w:pPr>
        <w:spacing w:after="0" w:line="276" w:lineRule="auto"/>
        <w:jc w:val="both"/>
        <w:rPr>
          <w:rFonts w:ascii="Aptos" w:hAnsi="Aptos" w:cs="OptimaLTStd-Bold"/>
          <w:b/>
          <w:bCs/>
          <w:sz w:val="22"/>
          <w:szCs w:val="22"/>
          <w:lang w:val="es-ES"/>
        </w:rPr>
      </w:pPr>
    </w:p>
    <w:p w14:paraId="71FDC491" w14:textId="77777777" w:rsidR="00AA2C57" w:rsidRPr="000B69BE" w:rsidRDefault="00AA2C57" w:rsidP="007F6315">
      <w:pPr>
        <w:spacing w:after="0" w:line="276" w:lineRule="auto"/>
        <w:jc w:val="both"/>
        <w:rPr>
          <w:rFonts w:ascii="Aptos" w:hAnsi="Aptos" w:cs="OptimaLTStd-Bold"/>
          <w:b/>
          <w:bCs/>
          <w:sz w:val="22"/>
          <w:szCs w:val="22"/>
          <w:lang w:val="es-ES"/>
        </w:rPr>
      </w:pPr>
    </w:p>
    <w:p w14:paraId="33D3E57D" w14:textId="77777777" w:rsidR="00AA2C57" w:rsidRPr="000B69BE" w:rsidRDefault="00AA2C57" w:rsidP="007F6315">
      <w:pPr>
        <w:spacing w:after="0" w:line="276" w:lineRule="auto"/>
        <w:jc w:val="both"/>
        <w:rPr>
          <w:rFonts w:ascii="Aptos" w:hAnsi="Aptos" w:cs="OptimaLTStd-Bold"/>
          <w:b/>
          <w:bCs/>
          <w:sz w:val="22"/>
          <w:szCs w:val="22"/>
          <w:lang w:val="es-ES"/>
        </w:rPr>
      </w:pPr>
    </w:p>
    <w:p w14:paraId="71436B90" w14:textId="77777777" w:rsidR="00AA2C57" w:rsidRPr="000B69BE" w:rsidRDefault="00AA2C57" w:rsidP="007F6315">
      <w:pPr>
        <w:spacing w:after="0" w:line="276" w:lineRule="auto"/>
        <w:jc w:val="both"/>
        <w:rPr>
          <w:rFonts w:ascii="Aptos" w:hAnsi="Aptos" w:cs="OptimaLTStd-Bold"/>
          <w:b/>
          <w:bCs/>
          <w:sz w:val="22"/>
          <w:szCs w:val="22"/>
          <w:lang w:val="es-ES"/>
        </w:rPr>
      </w:pPr>
    </w:p>
    <w:p w14:paraId="6B0D4663" w14:textId="027A8210" w:rsidR="0053470D" w:rsidRPr="000B69BE" w:rsidRDefault="00C44F50" w:rsidP="007F6315">
      <w:pPr>
        <w:spacing w:after="0" w:line="276" w:lineRule="auto"/>
        <w:jc w:val="both"/>
        <w:rPr>
          <w:rFonts w:ascii="Aptos" w:hAnsi="Aptos" w:cs="OptimaLTStd-Bold"/>
          <w:b/>
          <w:bCs/>
          <w:sz w:val="22"/>
          <w:szCs w:val="22"/>
        </w:rPr>
      </w:pPr>
      <w:r w:rsidRPr="000B69BE">
        <w:rPr>
          <w:rFonts w:ascii="Aptos" w:hAnsi="Aptos" w:cs="OptimaLTStd-Bold"/>
          <w:b/>
          <w:bCs/>
          <w:sz w:val="22"/>
          <w:szCs w:val="22"/>
        </w:rPr>
        <w:t>ITINERARIO</w:t>
      </w:r>
      <w:r w:rsidR="003A2E3B" w:rsidRPr="000B69BE">
        <w:rPr>
          <w:rFonts w:ascii="Aptos" w:hAnsi="Aptos" w:cs="OptimaLTStd-Bold"/>
          <w:b/>
          <w:bCs/>
          <w:sz w:val="22"/>
          <w:szCs w:val="22"/>
        </w:rPr>
        <w:t xml:space="preserve"> </w:t>
      </w:r>
      <w:r w:rsidR="00FF6B6F" w:rsidRPr="000B69BE">
        <w:rPr>
          <w:rFonts w:ascii="Aptos" w:hAnsi="Aptos" w:cs="OptimaLTStd-Bold"/>
          <w:b/>
          <w:bCs/>
          <w:sz w:val="22"/>
          <w:szCs w:val="22"/>
        </w:rPr>
        <w:t>desde Barcelona</w:t>
      </w:r>
    </w:p>
    <w:p w14:paraId="7752369A" w14:textId="2DA7AC0B" w:rsidR="0053470D" w:rsidRPr="000B69BE" w:rsidRDefault="0053470D" w:rsidP="007F6315">
      <w:pPr>
        <w:spacing w:after="0" w:line="276" w:lineRule="auto"/>
        <w:jc w:val="both"/>
        <w:rPr>
          <w:rFonts w:ascii="Aptos" w:hAnsi="Aptos" w:cs="OptimaLTStd-Bold"/>
          <w:b/>
          <w:bCs/>
          <w:sz w:val="22"/>
          <w:szCs w:val="22"/>
        </w:rPr>
      </w:pPr>
      <w:bookmarkStart w:id="2" w:name="_Hlk26368305"/>
      <w:r w:rsidRPr="000B69BE">
        <w:rPr>
          <w:rFonts w:ascii="Aptos" w:hAnsi="Aptos" w:cs="OptimaLTStd-Bold"/>
          <w:b/>
          <w:bCs/>
          <w:sz w:val="22"/>
          <w:szCs w:val="22"/>
        </w:rPr>
        <w:t xml:space="preserve"> </w:t>
      </w:r>
    </w:p>
    <w:p w14:paraId="2805AEDA" w14:textId="77777777" w:rsidR="0053470D" w:rsidRPr="000B69BE" w:rsidRDefault="0053470D" w:rsidP="007F6315">
      <w:pPr>
        <w:spacing w:after="0" w:line="276" w:lineRule="auto"/>
        <w:jc w:val="both"/>
        <w:rPr>
          <w:rFonts w:ascii="Aptos" w:hAnsi="Aptos" w:cs="OptimaLTStd-Bold"/>
          <w:b/>
          <w:bCs/>
          <w:sz w:val="22"/>
          <w:szCs w:val="22"/>
        </w:rPr>
      </w:pPr>
    </w:p>
    <w:p w14:paraId="7D11B33D" w14:textId="02AF3B31" w:rsidR="0053470D" w:rsidRPr="000B69BE" w:rsidRDefault="0053470D" w:rsidP="007F6315">
      <w:p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  <w:r w:rsidRPr="000B69BE">
        <w:rPr>
          <w:rFonts w:ascii="Aptos" w:hAnsi="Aptos" w:cs="OptimaLTStd-Bold"/>
          <w:bCs/>
          <w:sz w:val="22"/>
          <w:szCs w:val="22"/>
        </w:rPr>
        <w:t xml:space="preserve">Día 1: </w:t>
      </w:r>
      <w:r w:rsidRPr="000B69BE">
        <w:rPr>
          <w:rFonts w:ascii="Segoe UI Symbol" w:hAnsi="Segoe UI Symbol" w:cs="Segoe UI Symbol"/>
          <w:sz w:val="22"/>
          <w:szCs w:val="22"/>
        </w:rPr>
        <w:t>➠</w:t>
      </w:r>
      <w:r w:rsidRPr="000B69BE">
        <w:rPr>
          <w:rFonts w:ascii="Aptos" w:hAnsi="Aptos" w:cs="OptimaLTStd-Bold"/>
          <w:bCs/>
          <w:sz w:val="22"/>
          <w:szCs w:val="22"/>
        </w:rPr>
        <w:t xml:space="preserve"> </w:t>
      </w:r>
      <w:r w:rsidR="00FF6B6F" w:rsidRPr="000B69BE">
        <w:rPr>
          <w:rFonts w:ascii="Aptos" w:hAnsi="Aptos" w:cs="OptimaLTStd-Bold"/>
          <w:bCs/>
          <w:sz w:val="22"/>
          <w:szCs w:val="22"/>
        </w:rPr>
        <w:t>España</w:t>
      </w:r>
      <w:r w:rsidR="00B3494B" w:rsidRPr="000B69BE">
        <w:rPr>
          <w:rFonts w:ascii="Aptos" w:hAnsi="Aptos" w:cs="OptimaLTStd-Bold"/>
          <w:bCs/>
          <w:sz w:val="22"/>
          <w:szCs w:val="22"/>
        </w:rPr>
        <w:t xml:space="preserve"> </w:t>
      </w:r>
      <w:r w:rsidR="004B4159" w:rsidRPr="000B69BE">
        <w:rPr>
          <w:rFonts w:ascii="Aptos" w:hAnsi="Aptos" w:cs="OptimaLTStd-Bold"/>
          <w:bCs/>
          <w:sz w:val="22"/>
          <w:szCs w:val="22"/>
        </w:rPr>
        <w:t>–</w:t>
      </w:r>
      <w:r w:rsidRPr="000B69BE">
        <w:rPr>
          <w:rFonts w:ascii="Aptos" w:hAnsi="Aptos" w:cs="OptimaLTStd-Bold"/>
          <w:bCs/>
          <w:sz w:val="22"/>
          <w:szCs w:val="22"/>
        </w:rPr>
        <w:t xml:space="preserve"> </w:t>
      </w:r>
      <w:proofErr w:type="spellStart"/>
      <w:r w:rsidR="00A659FA" w:rsidRPr="000B69BE">
        <w:rPr>
          <w:rFonts w:ascii="Aptos" w:hAnsi="Aptos" w:cs="OptimaLTStd-Bold"/>
          <w:bCs/>
          <w:sz w:val="22"/>
          <w:szCs w:val="22"/>
        </w:rPr>
        <w:t>Keflavik</w:t>
      </w:r>
      <w:proofErr w:type="spellEnd"/>
      <w:r w:rsidR="004A7B1E" w:rsidRPr="000B69BE">
        <w:rPr>
          <w:rFonts w:ascii="Aptos" w:hAnsi="Aptos" w:cs="OptimaLTStd-Bold"/>
          <w:bCs/>
          <w:sz w:val="22"/>
          <w:szCs w:val="22"/>
        </w:rPr>
        <w:t xml:space="preserve"> - </w:t>
      </w:r>
      <w:proofErr w:type="spellStart"/>
      <w:r w:rsidR="004A7B1E" w:rsidRPr="000B69BE">
        <w:rPr>
          <w:rFonts w:ascii="Aptos" w:hAnsi="Aptos" w:cs="OptimaLTStd-Bold"/>
          <w:bCs/>
          <w:sz w:val="22"/>
          <w:szCs w:val="22"/>
        </w:rPr>
        <w:t>Reykjavik</w:t>
      </w:r>
      <w:proofErr w:type="spellEnd"/>
      <w:r w:rsidR="004B4159" w:rsidRPr="000B69BE">
        <w:rPr>
          <w:rFonts w:ascii="Aptos" w:hAnsi="Aptos" w:cs="OptimaLTStd-Bold"/>
          <w:bCs/>
          <w:sz w:val="22"/>
          <w:szCs w:val="22"/>
        </w:rPr>
        <w:t xml:space="preserve"> (50 km)</w:t>
      </w:r>
    </w:p>
    <w:p w14:paraId="23C1F115" w14:textId="77777777" w:rsidR="00B3494B" w:rsidRPr="000B69BE" w:rsidRDefault="00B3494B" w:rsidP="007F6315">
      <w:p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</w:p>
    <w:p w14:paraId="166C3B09" w14:textId="3C769CD9" w:rsidR="00A659FA" w:rsidRPr="000B69BE" w:rsidRDefault="00FF6B6F" w:rsidP="007F6315">
      <w:p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  <w:bookmarkStart w:id="3" w:name="_Hlk151464748"/>
      <w:r w:rsidRPr="000B69BE">
        <w:rPr>
          <w:rFonts w:ascii="Aptos" w:hAnsi="Aptos" w:cs="OptimaLTStd-Bold"/>
          <w:bCs/>
          <w:sz w:val="22"/>
          <w:szCs w:val="22"/>
        </w:rPr>
        <w:t xml:space="preserve">Presentación en el aeropuerto y embarque en el vuelo con destino Islandia. </w:t>
      </w:r>
      <w:bookmarkEnd w:id="3"/>
      <w:r w:rsidR="004B4159" w:rsidRPr="000B69BE">
        <w:rPr>
          <w:rFonts w:ascii="Aptos" w:hAnsi="Aptos" w:cs="OptimaLTStd-Bold"/>
          <w:bCs/>
          <w:sz w:val="22"/>
          <w:szCs w:val="22"/>
        </w:rPr>
        <w:t xml:space="preserve">Llegada al aeropuerto internacional de </w:t>
      </w:r>
      <w:proofErr w:type="spellStart"/>
      <w:r w:rsidR="004B4159" w:rsidRPr="000B69BE">
        <w:rPr>
          <w:rFonts w:ascii="Aptos" w:hAnsi="Aptos" w:cs="OptimaLTStd-Bold"/>
          <w:bCs/>
          <w:sz w:val="22"/>
          <w:szCs w:val="22"/>
        </w:rPr>
        <w:t>Keflavik</w:t>
      </w:r>
      <w:proofErr w:type="spellEnd"/>
      <w:r w:rsidRPr="000B69BE">
        <w:rPr>
          <w:rFonts w:ascii="Aptos" w:hAnsi="Aptos" w:cs="OptimaLTStd-Bold"/>
          <w:bCs/>
          <w:sz w:val="22"/>
          <w:szCs w:val="22"/>
        </w:rPr>
        <w:t>,</w:t>
      </w:r>
      <w:r w:rsidR="004B4159" w:rsidRPr="000B69BE">
        <w:rPr>
          <w:rFonts w:ascii="Aptos" w:hAnsi="Aptos" w:cs="OptimaLTStd-Bold"/>
          <w:bCs/>
          <w:sz w:val="22"/>
          <w:szCs w:val="22"/>
        </w:rPr>
        <w:t xml:space="preserve"> asistencia y traslado al hotel en </w:t>
      </w:r>
      <w:proofErr w:type="spellStart"/>
      <w:r w:rsidR="004B4159" w:rsidRPr="000B69BE">
        <w:rPr>
          <w:rFonts w:ascii="Aptos" w:hAnsi="Aptos" w:cs="OptimaLTStd-Bold"/>
          <w:b/>
          <w:sz w:val="22"/>
          <w:szCs w:val="22"/>
        </w:rPr>
        <w:t>Reykjavik</w:t>
      </w:r>
      <w:proofErr w:type="spellEnd"/>
      <w:r w:rsidR="004B4159" w:rsidRPr="000B69BE">
        <w:rPr>
          <w:rFonts w:ascii="Aptos" w:hAnsi="Aptos" w:cs="OptimaLTStd-Bold"/>
          <w:bCs/>
          <w:sz w:val="22"/>
          <w:szCs w:val="22"/>
        </w:rPr>
        <w:t>. Alojamiento.</w:t>
      </w:r>
    </w:p>
    <w:p w14:paraId="0DD34250" w14:textId="77777777" w:rsidR="00FF6B6F" w:rsidRPr="000B69BE" w:rsidRDefault="00FF6B6F" w:rsidP="007F6315">
      <w:p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</w:p>
    <w:p w14:paraId="6EA4767E" w14:textId="2C9B2C03" w:rsidR="00FF6B6F" w:rsidRPr="000B69BE" w:rsidRDefault="00FF6B6F" w:rsidP="007F6315">
      <w:pPr>
        <w:pStyle w:val="Prrafodelista"/>
        <w:numPr>
          <w:ilvl w:val="0"/>
          <w:numId w:val="22"/>
        </w:num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  <w:r w:rsidRPr="000B69BE">
        <w:rPr>
          <w:rFonts w:ascii="Aptos" w:hAnsi="Aptos" w:cs="OptimaLTStd-Bold"/>
          <w:bCs/>
          <w:i/>
          <w:iCs/>
          <w:sz w:val="22"/>
          <w:szCs w:val="22"/>
        </w:rPr>
        <w:t xml:space="preserve">Los pasajeros procedentes de Madrid volando con Iberia Express llegarán a </w:t>
      </w:r>
      <w:proofErr w:type="spellStart"/>
      <w:r w:rsidRPr="000B69BE">
        <w:rPr>
          <w:rFonts w:ascii="Aptos" w:hAnsi="Aptos" w:cs="OptimaLTStd-Bold"/>
          <w:bCs/>
          <w:i/>
          <w:iCs/>
          <w:sz w:val="22"/>
          <w:szCs w:val="22"/>
        </w:rPr>
        <w:t>Keflavik</w:t>
      </w:r>
      <w:proofErr w:type="spellEnd"/>
      <w:r w:rsidRPr="000B69BE">
        <w:rPr>
          <w:rFonts w:ascii="Aptos" w:hAnsi="Aptos" w:cs="OptimaLTStd-Bold"/>
          <w:bCs/>
          <w:i/>
          <w:iCs/>
          <w:sz w:val="22"/>
          <w:szCs w:val="22"/>
        </w:rPr>
        <w:t xml:space="preserve"> </w:t>
      </w:r>
      <w:bookmarkStart w:id="4" w:name="_Hlk151465468"/>
      <w:r w:rsidR="00F30D04" w:rsidRPr="000B69BE">
        <w:rPr>
          <w:rFonts w:ascii="Aptos" w:hAnsi="Aptos" w:cs="OptimaLTStd-Bold"/>
          <w:bCs/>
          <w:i/>
          <w:iCs/>
          <w:sz w:val="22"/>
          <w:szCs w:val="22"/>
        </w:rPr>
        <w:t>en la madrugada del día 2,</w:t>
      </w:r>
      <w:r w:rsidRPr="000B69BE">
        <w:rPr>
          <w:rFonts w:ascii="Aptos" w:hAnsi="Aptos" w:cs="OptimaLTStd-Bold"/>
          <w:bCs/>
          <w:i/>
          <w:iCs/>
          <w:sz w:val="22"/>
          <w:szCs w:val="22"/>
        </w:rPr>
        <w:t xml:space="preserve"> siendo trasladados </w:t>
      </w:r>
      <w:r w:rsidR="00F30D04" w:rsidRPr="000B69BE">
        <w:rPr>
          <w:rFonts w:ascii="Aptos" w:hAnsi="Aptos" w:cs="OptimaLTStd-Bold"/>
          <w:bCs/>
          <w:i/>
          <w:iCs/>
          <w:sz w:val="22"/>
          <w:szCs w:val="22"/>
        </w:rPr>
        <w:t xml:space="preserve">a continuación </w:t>
      </w:r>
      <w:r w:rsidRPr="000B69BE">
        <w:rPr>
          <w:rFonts w:ascii="Aptos" w:hAnsi="Aptos" w:cs="OptimaLTStd-Bold"/>
          <w:bCs/>
          <w:i/>
          <w:iCs/>
          <w:sz w:val="22"/>
          <w:szCs w:val="22"/>
        </w:rPr>
        <w:t xml:space="preserve">al hotel en </w:t>
      </w:r>
      <w:proofErr w:type="spellStart"/>
      <w:r w:rsidRPr="000B69BE">
        <w:rPr>
          <w:rFonts w:ascii="Aptos" w:hAnsi="Aptos" w:cs="OptimaLTStd-Bold"/>
          <w:bCs/>
          <w:i/>
          <w:iCs/>
          <w:sz w:val="22"/>
          <w:szCs w:val="22"/>
        </w:rPr>
        <w:t>Reykjavik</w:t>
      </w:r>
      <w:proofErr w:type="spellEnd"/>
      <w:r w:rsidRPr="000B69BE">
        <w:rPr>
          <w:rFonts w:ascii="Aptos" w:hAnsi="Aptos" w:cs="OptimaLTStd-Bold"/>
          <w:bCs/>
          <w:i/>
          <w:iCs/>
          <w:sz w:val="22"/>
          <w:szCs w:val="22"/>
        </w:rPr>
        <w:t>.</w:t>
      </w:r>
    </w:p>
    <w:bookmarkEnd w:id="4"/>
    <w:p w14:paraId="5917884D" w14:textId="77777777" w:rsidR="004B4159" w:rsidRPr="000B69BE" w:rsidRDefault="004B4159" w:rsidP="007F6315">
      <w:p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</w:p>
    <w:p w14:paraId="5F15156E" w14:textId="4EF85F24" w:rsidR="0053470D" w:rsidRPr="000B69BE" w:rsidRDefault="0053470D" w:rsidP="007F6315">
      <w:p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  <w:r w:rsidRPr="000B69BE">
        <w:rPr>
          <w:rFonts w:ascii="Aptos" w:hAnsi="Aptos" w:cs="OptimaLTStd-Bold"/>
          <w:bCs/>
          <w:sz w:val="22"/>
          <w:szCs w:val="22"/>
        </w:rPr>
        <w:t xml:space="preserve">Día 2: </w:t>
      </w:r>
      <w:r w:rsidRPr="000B69BE">
        <w:rPr>
          <w:rFonts w:ascii="Segoe UI Symbol" w:hAnsi="Segoe UI Symbol" w:cs="Segoe UI Symbol"/>
          <w:sz w:val="22"/>
          <w:szCs w:val="22"/>
        </w:rPr>
        <w:t>➠</w:t>
      </w:r>
      <w:r w:rsidRPr="000B69BE">
        <w:rPr>
          <w:rFonts w:ascii="Aptos" w:hAnsi="Aptos" w:cs="OptimaLTStd-Bold"/>
          <w:bCs/>
          <w:sz w:val="22"/>
          <w:szCs w:val="22"/>
        </w:rPr>
        <w:t xml:space="preserve"> </w:t>
      </w:r>
      <w:proofErr w:type="spellStart"/>
      <w:r w:rsidR="00A659FA" w:rsidRPr="000B69BE">
        <w:rPr>
          <w:rFonts w:ascii="Aptos" w:hAnsi="Aptos" w:cs="OptimaLTStd-Bold"/>
          <w:bCs/>
          <w:sz w:val="22"/>
          <w:szCs w:val="22"/>
        </w:rPr>
        <w:t>Reykjavik</w:t>
      </w:r>
      <w:proofErr w:type="spellEnd"/>
      <w:r w:rsidR="00A659FA" w:rsidRPr="000B69BE">
        <w:rPr>
          <w:rFonts w:ascii="Aptos" w:hAnsi="Aptos" w:cs="OptimaLTStd-Bold"/>
          <w:bCs/>
          <w:sz w:val="22"/>
          <w:szCs w:val="22"/>
        </w:rPr>
        <w:t xml:space="preserve"> - </w:t>
      </w:r>
      <w:r w:rsidRPr="000B69BE">
        <w:rPr>
          <w:rFonts w:ascii="Aptos" w:hAnsi="Aptos" w:cs="OptimaLTStd-Bold"/>
          <w:bCs/>
          <w:sz w:val="22"/>
          <w:szCs w:val="22"/>
        </w:rPr>
        <w:t>Akureyri (</w:t>
      </w:r>
      <w:r w:rsidR="007E5BF9" w:rsidRPr="000B69BE">
        <w:rPr>
          <w:rFonts w:ascii="Aptos" w:hAnsi="Aptos" w:cs="OptimaLTStd-Bold"/>
          <w:bCs/>
          <w:sz w:val="22"/>
          <w:szCs w:val="22"/>
        </w:rPr>
        <w:t>390</w:t>
      </w:r>
      <w:r w:rsidRPr="000B69BE">
        <w:rPr>
          <w:rFonts w:ascii="Aptos" w:hAnsi="Aptos" w:cs="OptimaLTStd-Bold"/>
          <w:bCs/>
          <w:sz w:val="22"/>
          <w:szCs w:val="22"/>
        </w:rPr>
        <w:t xml:space="preserve"> km) </w:t>
      </w:r>
    </w:p>
    <w:p w14:paraId="254F4413" w14:textId="77777777" w:rsidR="007E5BF9" w:rsidRPr="000B69BE" w:rsidRDefault="007E5BF9" w:rsidP="007F6315">
      <w:p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</w:p>
    <w:p w14:paraId="112E8FDC" w14:textId="4522369A" w:rsidR="007E5BF9" w:rsidRPr="000B69BE" w:rsidRDefault="007E5BF9" w:rsidP="007F6315">
      <w:p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  <w:r w:rsidRPr="000B69BE">
        <w:rPr>
          <w:rFonts w:ascii="Aptos" w:hAnsi="Aptos" w:cs="OptimaLTStd-Bold"/>
          <w:bCs/>
          <w:sz w:val="22"/>
          <w:szCs w:val="22"/>
        </w:rPr>
        <w:t xml:space="preserve">Tras </w:t>
      </w:r>
      <w:r w:rsidR="00A659FA" w:rsidRPr="000B69BE">
        <w:rPr>
          <w:rFonts w:ascii="Aptos" w:hAnsi="Aptos" w:cs="OptimaLTStd-Bold"/>
          <w:bCs/>
          <w:sz w:val="22"/>
          <w:szCs w:val="22"/>
        </w:rPr>
        <w:t>el desayuno</w:t>
      </w:r>
      <w:r w:rsidRPr="000B69BE">
        <w:rPr>
          <w:rFonts w:ascii="Aptos" w:hAnsi="Aptos" w:cs="OptimaLTStd-Bold"/>
          <w:bCs/>
          <w:sz w:val="22"/>
          <w:szCs w:val="22"/>
        </w:rPr>
        <w:t xml:space="preserve"> </w:t>
      </w:r>
      <w:r w:rsidR="00F30D04" w:rsidRPr="000B69BE">
        <w:rPr>
          <w:rFonts w:ascii="Aptos" w:hAnsi="Aptos" w:cs="OptimaLTStd-Bold"/>
          <w:bCs/>
          <w:sz w:val="22"/>
          <w:szCs w:val="22"/>
        </w:rPr>
        <w:t xml:space="preserve">y con el grupo ya reunido </w:t>
      </w:r>
      <w:r w:rsidR="00A659FA" w:rsidRPr="000B69BE">
        <w:rPr>
          <w:rFonts w:ascii="Aptos" w:hAnsi="Aptos" w:cs="OptimaLTStd-Bold"/>
          <w:bCs/>
          <w:sz w:val="22"/>
          <w:szCs w:val="22"/>
        </w:rPr>
        <w:t xml:space="preserve">partimos en dirección </w:t>
      </w:r>
      <w:r w:rsidRPr="000B69BE">
        <w:rPr>
          <w:rFonts w:ascii="Aptos" w:hAnsi="Aptos" w:cs="OptimaLTStd-Bold"/>
          <w:bCs/>
          <w:sz w:val="22"/>
          <w:szCs w:val="22"/>
        </w:rPr>
        <w:t xml:space="preserve">norte. </w:t>
      </w:r>
      <w:r w:rsidR="008C75C7" w:rsidRPr="000B69BE">
        <w:rPr>
          <w:rFonts w:ascii="Aptos" w:hAnsi="Aptos" w:cs="OptimaLTStd-Bold"/>
          <w:bCs/>
          <w:sz w:val="22"/>
          <w:szCs w:val="22"/>
        </w:rPr>
        <w:t xml:space="preserve">Nuestra primera parada será en </w:t>
      </w:r>
      <w:proofErr w:type="spellStart"/>
      <w:r w:rsidR="008C75C7" w:rsidRPr="000B69BE">
        <w:rPr>
          <w:rFonts w:ascii="Aptos" w:hAnsi="Aptos" w:cs="OptimaLTStd-Bold"/>
          <w:b/>
          <w:sz w:val="22"/>
          <w:szCs w:val="22"/>
        </w:rPr>
        <w:t>Grabrok</w:t>
      </w:r>
      <w:proofErr w:type="spellEnd"/>
      <w:r w:rsidR="008C75C7" w:rsidRPr="000B69BE">
        <w:rPr>
          <w:rFonts w:ascii="Aptos" w:hAnsi="Aptos" w:cs="OptimaLTStd-Bold"/>
          <w:b/>
          <w:sz w:val="22"/>
          <w:szCs w:val="22"/>
        </w:rPr>
        <w:t xml:space="preserve">, </w:t>
      </w:r>
      <w:r w:rsidR="008C75C7" w:rsidRPr="000B69BE">
        <w:rPr>
          <w:rFonts w:ascii="Aptos" w:hAnsi="Aptos" w:cs="OptimaLTStd-Bold"/>
          <w:bCs/>
          <w:sz w:val="22"/>
          <w:szCs w:val="22"/>
        </w:rPr>
        <w:t xml:space="preserve">el mayor de tres cráteres </w:t>
      </w:r>
      <w:r w:rsidR="00FA6C2D" w:rsidRPr="000B69BE">
        <w:rPr>
          <w:rFonts w:ascii="Aptos" w:hAnsi="Aptos" w:cs="OptimaLTStd-Bold"/>
          <w:bCs/>
          <w:sz w:val="22"/>
          <w:szCs w:val="22"/>
        </w:rPr>
        <w:t xml:space="preserve">situados en un pequeño cañón volcánico en el valle de </w:t>
      </w:r>
      <w:proofErr w:type="spellStart"/>
      <w:r w:rsidR="00FA6C2D" w:rsidRPr="000B69BE">
        <w:rPr>
          <w:rFonts w:ascii="Aptos" w:hAnsi="Aptos" w:cs="OptimaLTStd-Bold"/>
          <w:bCs/>
          <w:sz w:val="22"/>
          <w:szCs w:val="22"/>
        </w:rPr>
        <w:t>Nordurardalur</w:t>
      </w:r>
      <w:proofErr w:type="spellEnd"/>
      <w:r w:rsidR="00FA6C2D" w:rsidRPr="000B69BE">
        <w:rPr>
          <w:rFonts w:ascii="Aptos" w:hAnsi="Aptos" w:cs="OptimaLTStd-Bold"/>
          <w:bCs/>
          <w:sz w:val="22"/>
          <w:szCs w:val="22"/>
        </w:rPr>
        <w:t xml:space="preserve">. Con una altura de 170 m., se asciende por un sistema de escalinatas y desde la cumbre se obtiene una atractiva vista de la campiña de </w:t>
      </w:r>
      <w:proofErr w:type="spellStart"/>
      <w:r w:rsidR="00FA6C2D" w:rsidRPr="000B69BE">
        <w:rPr>
          <w:rFonts w:ascii="Aptos" w:hAnsi="Aptos" w:cs="OptimaLTStd-Bold"/>
          <w:bCs/>
          <w:sz w:val="22"/>
          <w:szCs w:val="22"/>
        </w:rPr>
        <w:t>Borgarfjordur</w:t>
      </w:r>
      <w:proofErr w:type="spellEnd"/>
      <w:r w:rsidR="00FA6C2D" w:rsidRPr="000B69BE">
        <w:rPr>
          <w:rFonts w:ascii="Aptos" w:hAnsi="Aptos" w:cs="OptimaLTStd-Bold"/>
          <w:bCs/>
          <w:sz w:val="22"/>
          <w:szCs w:val="22"/>
        </w:rPr>
        <w:t xml:space="preserve"> y las montañas circundantes. </w:t>
      </w:r>
    </w:p>
    <w:p w14:paraId="46E3F573" w14:textId="181C6FA1" w:rsidR="0053470D" w:rsidRPr="000B69BE" w:rsidRDefault="00A659FA" w:rsidP="007F6315">
      <w:p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  <w:r w:rsidRPr="000B69BE">
        <w:rPr>
          <w:rFonts w:ascii="Aptos" w:hAnsi="Aptos" w:cs="OptimaLTStd-Bold"/>
          <w:bCs/>
          <w:sz w:val="22"/>
          <w:szCs w:val="22"/>
        </w:rPr>
        <w:t xml:space="preserve">Posteriormente atravesaremos </w:t>
      </w:r>
      <w:r w:rsidR="0053470D" w:rsidRPr="000B69BE">
        <w:rPr>
          <w:rFonts w:ascii="Aptos" w:hAnsi="Aptos" w:cs="OptimaLTStd-Bold"/>
          <w:bCs/>
          <w:sz w:val="22"/>
          <w:szCs w:val="22"/>
        </w:rPr>
        <w:t xml:space="preserve">la </w:t>
      </w:r>
      <w:r w:rsidR="0053470D" w:rsidRPr="000B69BE">
        <w:rPr>
          <w:rFonts w:ascii="Aptos" w:hAnsi="Aptos" w:cs="OptimaLTStd-Bold"/>
          <w:b/>
          <w:sz w:val="22"/>
          <w:szCs w:val="22"/>
        </w:rPr>
        <w:t xml:space="preserve">meseta de </w:t>
      </w:r>
      <w:proofErr w:type="spellStart"/>
      <w:r w:rsidR="0053470D" w:rsidRPr="000B69BE">
        <w:rPr>
          <w:rFonts w:ascii="Aptos" w:hAnsi="Aptos" w:cs="OptimaLTStd-Bold"/>
          <w:b/>
          <w:sz w:val="22"/>
          <w:szCs w:val="22"/>
        </w:rPr>
        <w:t>Holtavörðuheiði</w:t>
      </w:r>
      <w:proofErr w:type="spellEnd"/>
      <w:r w:rsidR="0053470D" w:rsidRPr="000B69BE">
        <w:rPr>
          <w:rFonts w:ascii="Aptos" w:hAnsi="Aptos" w:cs="OptimaLTStd-Bold"/>
          <w:bCs/>
          <w:sz w:val="22"/>
          <w:szCs w:val="22"/>
        </w:rPr>
        <w:t xml:space="preserve"> </w:t>
      </w:r>
      <w:r w:rsidRPr="000B69BE">
        <w:rPr>
          <w:rFonts w:ascii="Aptos" w:hAnsi="Aptos" w:cs="OptimaLTStd-Bold"/>
          <w:bCs/>
          <w:sz w:val="22"/>
          <w:szCs w:val="22"/>
        </w:rPr>
        <w:t>contemplando</w:t>
      </w:r>
      <w:r w:rsidR="0053470D" w:rsidRPr="000B69BE">
        <w:rPr>
          <w:rFonts w:ascii="Aptos" w:hAnsi="Aptos" w:cs="OptimaLTStd-Bold"/>
          <w:bCs/>
          <w:sz w:val="22"/>
          <w:szCs w:val="22"/>
        </w:rPr>
        <w:t xml:space="preserve"> el </w:t>
      </w:r>
      <w:r w:rsidR="00433F7D" w:rsidRPr="000B69BE">
        <w:rPr>
          <w:rFonts w:ascii="Aptos" w:hAnsi="Aptos" w:cs="OptimaLTStd-Bold"/>
          <w:bCs/>
          <w:sz w:val="22"/>
          <w:szCs w:val="22"/>
        </w:rPr>
        <w:t>escénico</w:t>
      </w:r>
      <w:r w:rsidR="0053470D" w:rsidRPr="000B69BE">
        <w:rPr>
          <w:rFonts w:ascii="Aptos" w:hAnsi="Aptos" w:cs="OptimaLTStd-Bold"/>
          <w:bCs/>
          <w:sz w:val="22"/>
          <w:szCs w:val="22"/>
        </w:rPr>
        <w:t xml:space="preserve"> </w:t>
      </w:r>
      <w:r w:rsidR="0053470D" w:rsidRPr="000B69BE">
        <w:rPr>
          <w:rFonts w:ascii="Aptos" w:hAnsi="Aptos" w:cs="OptimaLTStd-Bold"/>
          <w:b/>
          <w:sz w:val="22"/>
          <w:szCs w:val="22"/>
        </w:rPr>
        <w:t xml:space="preserve">cañón </w:t>
      </w:r>
      <w:proofErr w:type="spellStart"/>
      <w:r w:rsidR="0053470D" w:rsidRPr="000B69BE">
        <w:rPr>
          <w:rFonts w:ascii="Aptos" w:hAnsi="Aptos" w:cs="OptimaLTStd-Bold"/>
          <w:b/>
          <w:sz w:val="22"/>
          <w:szCs w:val="22"/>
        </w:rPr>
        <w:t>Kolugljúfur</w:t>
      </w:r>
      <w:proofErr w:type="spellEnd"/>
      <w:r w:rsidRPr="000B69BE">
        <w:rPr>
          <w:rFonts w:ascii="Aptos" w:hAnsi="Aptos" w:cs="OptimaLTStd-Bold"/>
          <w:bCs/>
          <w:sz w:val="22"/>
          <w:szCs w:val="22"/>
        </w:rPr>
        <w:t>, adornado</w:t>
      </w:r>
      <w:r w:rsidR="0053470D" w:rsidRPr="000B69BE">
        <w:rPr>
          <w:rFonts w:ascii="Aptos" w:hAnsi="Aptos" w:cs="OptimaLTStd-Bold"/>
          <w:bCs/>
          <w:sz w:val="22"/>
          <w:szCs w:val="22"/>
        </w:rPr>
        <w:t xml:space="preserve"> con bellas cascadas. </w:t>
      </w:r>
      <w:r w:rsidRPr="000B69BE">
        <w:rPr>
          <w:rFonts w:ascii="Aptos" w:hAnsi="Aptos" w:cs="OptimaLTStd-Bold"/>
          <w:bCs/>
          <w:sz w:val="22"/>
          <w:szCs w:val="22"/>
        </w:rPr>
        <w:t xml:space="preserve">Llegada a </w:t>
      </w:r>
      <w:r w:rsidRPr="000B69BE">
        <w:rPr>
          <w:rFonts w:ascii="Aptos" w:hAnsi="Aptos" w:cs="OptimaLTStd-Bold"/>
          <w:b/>
          <w:sz w:val="22"/>
          <w:szCs w:val="22"/>
        </w:rPr>
        <w:t xml:space="preserve">Akureyri, </w:t>
      </w:r>
      <w:r w:rsidRPr="000B69BE">
        <w:rPr>
          <w:rFonts w:ascii="Aptos" w:hAnsi="Aptos" w:cs="OptimaLTStd-Bold"/>
          <w:bCs/>
          <w:sz w:val="22"/>
          <w:szCs w:val="22"/>
        </w:rPr>
        <w:t xml:space="preserve">la capital del norte. </w:t>
      </w:r>
      <w:r w:rsidR="0053470D" w:rsidRPr="000B69BE">
        <w:rPr>
          <w:rFonts w:ascii="Aptos" w:hAnsi="Aptos" w:cs="OptimaLTStd-Bold"/>
          <w:bCs/>
          <w:sz w:val="22"/>
          <w:szCs w:val="22"/>
        </w:rPr>
        <w:t>Alojamiento</w:t>
      </w:r>
      <w:r w:rsidR="00FA6C2D" w:rsidRPr="000B69BE">
        <w:rPr>
          <w:rFonts w:ascii="Aptos" w:hAnsi="Aptos" w:cs="OptimaLTStd-Bold"/>
          <w:bCs/>
          <w:sz w:val="22"/>
          <w:szCs w:val="22"/>
        </w:rPr>
        <w:t xml:space="preserve"> en la región</w:t>
      </w:r>
      <w:r w:rsidR="0053470D" w:rsidRPr="000B69BE">
        <w:rPr>
          <w:rFonts w:ascii="Aptos" w:hAnsi="Aptos" w:cs="OptimaLTStd-Bold"/>
          <w:bCs/>
          <w:sz w:val="22"/>
          <w:szCs w:val="22"/>
        </w:rPr>
        <w:t xml:space="preserve"> y </w:t>
      </w:r>
      <w:r w:rsidR="0053470D" w:rsidRPr="000B69BE">
        <w:rPr>
          <w:rFonts w:ascii="Aptos" w:hAnsi="Aptos" w:cs="OptimaLTStd-Bold"/>
          <w:b/>
          <w:sz w:val="22"/>
          <w:szCs w:val="22"/>
        </w:rPr>
        <w:t>cena</w:t>
      </w:r>
      <w:r w:rsidR="00FA6C2D" w:rsidRPr="000B69BE">
        <w:rPr>
          <w:rFonts w:ascii="Aptos" w:hAnsi="Aptos" w:cs="OptimaLTStd-Bold"/>
          <w:bCs/>
          <w:sz w:val="22"/>
          <w:szCs w:val="22"/>
        </w:rPr>
        <w:t xml:space="preserve"> en el hotel.</w:t>
      </w:r>
    </w:p>
    <w:p w14:paraId="324C2A79" w14:textId="77777777" w:rsidR="0053470D" w:rsidRPr="000B69BE" w:rsidRDefault="0053470D" w:rsidP="007F6315">
      <w:p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</w:p>
    <w:p w14:paraId="2F063ACD" w14:textId="1E8381CB" w:rsidR="0053470D" w:rsidRPr="000B69BE" w:rsidRDefault="0053470D" w:rsidP="007F6315">
      <w:p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  <w:r w:rsidRPr="000B69BE">
        <w:rPr>
          <w:rFonts w:ascii="Aptos" w:hAnsi="Aptos" w:cs="OptimaLTStd-Bold"/>
          <w:bCs/>
          <w:sz w:val="22"/>
          <w:szCs w:val="22"/>
        </w:rPr>
        <w:t>Día 3:</w:t>
      </w:r>
      <w:r w:rsidRPr="000B69BE">
        <w:rPr>
          <w:rFonts w:ascii="Aptos" w:hAnsi="Aptos" w:cs="Segoe UI Symbol"/>
          <w:sz w:val="22"/>
          <w:szCs w:val="22"/>
        </w:rPr>
        <w:t xml:space="preserve"> </w:t>
      </w:r>
      <w:r w:rsidRPr="000B69BE">
        <w:rPr>
          <w:rFonts w:ascii="Segoe UI Symbol" w:hAnsi="Segoe UI Symbol" w:cs="Segoe UI Symbol"/>
          <w:sz w:val="22"/>
          <w:szCs w:val="22"/>
        </w:rPr>
        <w:t>➠</w:t>
      </w:r>
      <w:r w:rsidRPr="000B69BE">
        <w:rPr>
          <w:rFonts w:ascii="Aptos" w:hAnsi="Aptos" w:cs="OptimaLTStd-Bold"/>
          <w:bCs/>
          <w:sz w:val="22"/>
          <w:szCs w:val="22"/>
        </w:rPr>
        <w:t xml:space="preserve"> Akureyri </w:t>
      </w:r>
      <w:r w:rsidR="00A659FA" w:rsidRPr="000B69BE">
        <w:rPr>
          <w:rFonts w:ascii="Aptos" w:hAnsi="Aptos" w:cs="OptimaLTStd-Bold"/>
          <w:bCs/>
          <w:sz w:val="22"/>
          <w:szCs w:val="22"/>
        </w:rPr>
        <w:t>–</w:t>
      </w:r>
      <w:r w:rsidRPr="000B69BE">
        <w:rPr>
          <w:rFonts w:ascii="Aptos" w:hAnsi="Aptos" w:cs="OptimaLTStd-Bold"/>
          <w:bCs/>
          <w:sz w:val="22"/>
          <w:szCs w:val="22"/>
        </w:rPr>
        <w:t xml:space="preserve"> </w:t>
      </w:r>
      <w:proofErr w:type="spellStart"/>
      <w:r w:rsidRPr="000B69BE">
        <w:rPr>
          <w:rFonts w:ascii="Aptos" w:hAnsi="Aptos" w:cs="OptimaLTStd-Bold"/>
          <w:bCs/>
          <w:sz w:val="22"/>
          <w:szCs w:val="22"/>
        </w:rPr>
        <w:t>Húsav</w:t>
      </w:r>
      <w:r w:rsidR="00F30D04" w:rsidRPr="000B69BE">
        <w:rPr>
          <w:rFonts w:ascii="Aptos" w:hAnsi="Aptos" w:cs="OptimaLTStd-Bold"/>
          <w:bCs/>
          <w:sz w:val="22"/>
          <w:szCs w:val="22"/>
        </w:rPr>
        <w:t>í</w:t>
      </w:r>
      <w:r w:rsidRPr="000B69BE">
        <w:rPr>
          <w:rFonts w:ascii="Aptos" w:hAnsi="Aptos" w:cs="OptimaLTStd-Bold"/>
          <w:bCs/>
          <w:sz w:val="22"/>
          <w:szCs w:val="22"/>
        </w:rPr>
        <w:t>k</w:t>
      </w:r>
      <w:proofErr w:type="spellEnd"/>
      <w:r w:rsidR="00A659FA" w:rsidRPr="000B69BE">
        <w:rPr>
          <w:rFonts w:ascii="Aptos" w:hAnsi="Aptos" w:cs="OptimaLTStd-Bold"/>
          <w:bCs/>
          <w:sz w:val="22"/>
          <w:szCs w:val="22"/>
        </w:rPr>
        <w:t>/</w:t>
      </w:r>
      <w:proofErr w:type="spellStart"/>
      <w:r w:rsidR="00A659FA" w:rsidRPr="000B69BE">
        <w:rPr>
          <w:rFonts w:ascii="Aptos" w:hAnsi="Aptos" w:cs="OptimaLTStd-Bold"/>
          <w:bCs/>
          <w:sz w:val="22"/>
          <w:szCs w:val="22"/>
        </w:rPr>
        <w:t>Mý</w:t>
      </w:r>
      <w:r w:rsidR="00FF6B6F" w:rsidRPr="000B69BE">
        <w:rPr>
          <w:rFonts w:ascii="Aptos" w:hAnsi="Aptos" w:cs="OptimaLTStd-Bold"/>
          <w:bCs/>
          <w:sz w:val="22"/>
          <w:szCs w:val="22"/>
        </w:rPr>
        <w:t>va</w:t>
      </w:r>
      <w:r w:rsidR="00A659FA" w:rsidRPr="000B69BE">
        <w:rPr>
          <w:rFonts w:ascii="Aptos" w:hAnsi="Aptos" w:cs="OptimaLTStd-Bold"/>
          <w:bCs/>
          <w:sz w:val="22"/>
          <w:szCs w:val="22"/>
        </w:rPr>
        <w:t>tn</w:t>
      </w:r>
      <w:proofErr w:type="spellEnd"/>
      <w:r w:rsidR="00FF6B6F" w:rsidRPr="000B69BE">
        <w:rPr>
          <w:rFonts w:ascii="Aptos" w:hAnsi="Aptos" w:cs="OptimaLTStd-Bold"/>
          <w:bCs/>
          <w:sz w:val="22"/>
          <w:szCs w:val="22"/>
        </w:rPr>
        <w:t xml:space="preserve"> </w:t>
      </w:r>
      <w:r w:rsidRPr="000B69BE">
        <w:rPr>
          <w:rFonts w:ascii="Aptos" w:hAnsi="Aptos" w:cs="OptimaLTStd-Bold"/>
          <w:bCs/>
          <w:sz w:val="22"/>
          <w:szCs w:val="22"/>
        </w:rPr>
        <w:t xml:space="preserve">(175 km) </w:t>
      </w:r>
    </w:p>
    <w:p w14:paraId="5F38B2CF" w14:textId="77777777" w:rsidR="00FF6B6F" w:rsidRPr="000B69BE" w:rsidRDefault="00FF6B6F" w:rsidP="007F6315">
      <w:p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</w:p>
    <w:p w14:paraId="041E5F00" w14:textId="633DFF42" w:rsidR="00433F7D" w:rsidRPr="000B69BE" w:rsidRDefault="00A659FA" w:rsidP="007F6315">
      <w:p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  <w:r w:rsidRPr="000B69BE">
        <w:rPr>
          <w:rFonts w:ascii="Aptos" w:hAnsi="Aptos" w:cs="OptimaLTStd-Bold"/>
          <w:bCs/>
          <w:sz w:val="22"/>
          <w:szCs w:val="22"/>
        </w:rPr>
        <w:t xml:space="preserve">Abandonamos </w:t>
      </w:r>
      <w:r w:rsidR="0053470D" w:rsidRPr="000B69BE">
        <w:rPr>
          <w:rFonts w:ascii="Aptos" w:hAnsi="Aptos" w:cs="OptimaLTStd-Bold"/>
          <w:bCs/>
          <w:sz w:val="22"/>
          <w:szCs w:val="22"/>
        </w:rPr>
        <w:t>Akureyri</w:t>
      </w:r>
      <w:r w:rsidRPr="000B69BE">
        <w:rPr>
          <w:rFonts w:ascii="Aptos" w:hAnsi="Aptos" w:cs="OptimaLTStd-Bold"/>
          <w:bCs/>
          <w:sz w:val="22"/>
          <w:szCs w:val="22"/>
        </w:rPr>
        <w:t xml:space="preserve"> y apenas transcurrida media hora de camino</w:t>
      </w:r>
      <w:r w:rsidR="0053470D" w:rsidRPr="000B69BE">
        <w:rPr>
          <w:rFonts w:ascii="Aptos" w:hAnsi="Aptos" w:cs="OptimaLTStd-Bold"/>
          <w:bCs/>
          <w:sz w:val="22"/>
          <w:szCs w:val="22"/>
        </w:rPr>
        <w:t xml:space="preserve"> </w:t>
      </w:r>
      <w:r w:rsidRPr="000B69BE">
        <w:rPr>
          <w:rFonts w:ascii="Aptos" w:hAnsi="Aptos" w:cs="OptimaLTStd-Bold"/>
          <w:bCs/>
          <w:sz w:val="22"/>
          <w:szCs w:val="22"/>
        </w:rPr>
        <w:t>v</w:t>
      </w:r>
      <w:r w:rsidR="0053470D" w:rsidRPr="000B69BE">
        <w:rPr>
          <w:rFonts w:ascii="Aptos" w:hAnsi="Aptos" w:cs="OptimaLTStd-Bold"/>
          <w:bCs/>
          <w:sz w:val="22"/>
          <w:szCs w:val="22"/>
        </w:rPr>
        <w:t>isita</w:t>
      </w:r>
      <w:r w:rsidRPr="000B69BE">
        <w:rPr>
          <w:rFonts w:ascii="Aptos" w:hAnsi="Aptos" w:cs="OptimaLTStd-Bold"/>
          <w:bCs/>
          <w:sz w:val="22"/>
          <w:szCs w:val="22"/>
        </w:rPr>
        <w:t>mos</w:t>
      </w:r>
      <w:r w:rsidR="0053470D" w:rsidRPr="000B69BE">
        <w:rPr>
          <w:rFonts w:ascii="Aptos" w:hAnsi="Aptos" w:cs="OptimaLTStd-Bold"/>
          <w:bCs/>
          <w:sz w:val="22"/>
          <w:szCs w:val="22"/>
        </w:rPr>
        <w:t xml:space="preserve"> la espectacular “cascada de los dioses”, </w:t>
      </w:r>
      <w:proofErr w:type="spellStart"/>
      <w:r w:rsidR="0053470D" w:rsidRPr="000B69BE">
        <w:rPr>
          <w:rFonts w:ascii="Aptos" w:hAnsi="Aptos" w:cs="OptimaLTStd-Bold"/>
          <w:b/>
          <w:sz w:val="22"/>
          <w:szCs w:val="22"/>
        </w:rPr>
        <w:t>Goðafoss</w:t>
      </w:r>
      <w:proofErr w:type="spellEnd"/>
      <w:r w:rsidR="0053470D" w:rsidRPr="000B69BE">
        <w:rPr>
          <w:rFonts w:ascii="Aptos" w:hAnsi="Aptos" w:cs="OptimaLTStd-Bold"/>
          <w:bCs/>
          <w:sz w:val="22"/>
          <w:szCs w:val="22"/>
        </w:rPr>
        <w:t xml:space="preserve">. </w:t>
      </w:r>
      <w:r w:rsidRPr="000B69BE">
        <w:rPr>
          <w:rFonts w:ascii="Aptos" w:hAnsi="Aptos" w:cs="OptimaLTStd-Bold"/>
          <w:bCs/>
          <w:sz w:val="22"/>
          <w:szCs w:val="22"/>
        </w:rPr>
        <w:t xml:space="preserve">Continuamos a la región del </w:t>
      </w:r>
      <w:r w:rsidRPr="000B69BE">
        <w:rPr>
          <w:rFonts w:ascii="Aptos" w:hAnsi="Aptos" w:cs="OptimaLTStd-Bold"/>
          <w:b/>
          <w:sz w:val="22"/>
          <w:szCs w:val="22"/>
        </w:rPr>
        <w:t xml:space="preserve">lago </w:t>
      </w:r>
      <w:proofErr w:type="spellStart"/>
      <w:r w:rsidRPr="000B69BE">
        <w:rPr>
          <w:rFonts w:ascii="Aptos" w:hAnsi="Aptos" w:cs="OptimaLTStd-Bold"/>
          <w:b/>
          <w:sz w:val="22"/>
          <w:szCs w:val="22"/>
        </w:rPr>
        <w:t>Mývatn</w:t>
      </w:r>
      <w:proofErr w:type="spellEnd"/>
      <w:r w:rsidRPr="000B69BE">
        <w:rPr>
          <w:rFonts w:ascii="Aptos" w:hAnsi="Aptos" w:cs="OptimaLTStd-Bold"/>
          <w:bCs/>
          <w:sz w:val="22"/>
          <w:szCs w:val="22"/>
        </w:rPr>
        <w:t xml:space="preserve">, reconocida por sus curiosas formaciones geológicas e intensa actividad volcánica. En ella descubrimos los </w:t>
      </w:r>
      <w:proofErr w:type="spellStart"/>
      <w:r w:rsidRPr="000B69BE">
        <w:rPr>
          <w:rFonts w:ascii="Aptos" w:hAnsi="Aptos" w:cs="OptimaLTStd-Bold"/>
          <w:bCs/>
          <w:sz w:val="22"/>
          <w:szCs w:val="22"/>
        </w:rPr>
        <w:t>pseudocráteres</w:t>
      </w:r>
      <w:proofErr w:type="spellEnd"/>
      <w:r w:rsidRPr="000B69BE">
        <w:rPr>
          <w:rFonts w:ascii="Aptos" w:hAnsi="Aptos" w:cs="OptimaLTStd-Bold"/>
          <w:bCs/>
          <w:sz w:val="22"/>
          <w:szCs w:val="22"/>
        </w:rPr>
        <w:t xml:space="preserve"> de</w:t>
      </w:r>
      <w:r w:rsidRPr="000B69BE">
        <w:rPr>
          <w:rFonts w:ascii="Aptos" w:hAnsi="Aptos" w:cs="Open Sans"/>
          <w:sz w:val="22"/>
          <w:szCs w:val="22"/>
          <w:shd w:val="clear" w:color="auto" w:fill="FFFFFF"/>
        </w:rPr>
        <w:t xml:space="preserve"> </w:t>
      </w:r>
      <w:proofErr w:type="spellStart"/>
      <w:r w:rsidRPr="000B69BE">
        <w:rPr>
          <w:rFonts w:ascii="Aptos" w:hAnsi="Aptos" w:cs="OptimaLTStd-Bold"/>
          <w:b/>
          <w:sz w:val="22"/>
          <w:szCs w:val="22"/>
        </w:rPr>
        <w:t>Skútustadi</w:t>
      </w:r>
      <w:r w:rsidRPr="000B69BE">
        <w:rPr>
          <w:rFonts w:ascii="Aptos" w:hAnsi="Aptos" w:cs="OptimaLTStd-Bold"/>
          <w:bCs/>
          <w:sz w:val="22"/>
          <w:szCs w:val="22"/>
        </w:rPr>
        <w:t>r</w:t>
      </w:r>
      <w:proofErr w:type="spellEnd"/>
      <w:r w:rsidRPr="000B69BE">
        <w:rPr>
          <w:rFonts w:ascii="Aptos" w:hAnsi="Aptos" w:cs="OptimaLTStd-Bold"/>
          <w:bCs/>
          <w:sz w:val="22"/>
          <w:szCs w:val="22"/>
        </w:rPr>
        <w:t xml:space="preserve">, el campo de lava de </w:t>
      </w:r>
      <w:proofErr w:type="spellStart"/>
      <w:r w:rsidRPr="000B69BE">
        <w:rPr>
          <w:rFonts w:ascii="Aptos" w:hAnsi="Aptos" w:cs="OptimaLTStd-Bold"/>
          <w:b/>
          <w:sz w:val="22"/>
          <w:szCs w:val="22"/>
        </w:rPr>
        <w:t>Dimmuborgir</w:t>
      </w:r>
      <w:proofErr w:type="spellEnd"/>
      <w:r w:rsidRPr="000B69BE">
        <w:rPr>
          <w:rFonts w:ascii="Aptos" w:hAnsi="Aptos" w:cs="OptimaLTStd-Bold"/>
          <w:bCs/>
          <w:sz w:val="22"/>
          <w:szCs w:val="22"/>
        </w:rPr>
        <w:t xml:space="preserve">, conocido como “la ciudad negra”, el área geotermal de </w:t>
      </w:r>
      <w:proofErr w:type="spellStart"/>
      <w:r w:rsidRPr="000B69BE">
        <w:rPr>
          <w:rFonts w:ascii="Aptos" w:hAnsi="Aptos" w:cs="OptimaLTStd-Bold"/>
          <w:b/>
          <w:sz w:val="22"/>
          <w:szCs w:val="22"/>
        </w:rPr>
        <w:t>Hverir</w:t>
      </w:r>
      <w:proofErr w:type="spellEnd"/>
      <w:r w:rsidRPr="000B69BE">
        <w:rPr>
          <w:rFonts w:ascii="Aptos" w:hAnsi="Aptos" w:cs="OptimaLTStd-Bold"/>
          <w:bCs/>
          <w:sz w:val="22"/>
          <w:szCs w:val="22"/>
        </w:rPr>
        <w:t xml:space="preserve"> y el cráter </w:t>
      </w:r>
      <w:r w:rsidR="00F30D04" w:rsidRPr="000B69BE">
        <w:rPr>
          <w:rFonts w:ascii="Aptos" w:hAnsi="Aptos" w:cs="OptimaLTStd-Bold"/>
          <w:b/>
          <w:sz w:val="22"/>
          <w:szCs w:val="22"/>
        </w:rPr>
        <w:t>Viti</w:t>
      </w:r>
      <w:r w:rsidRPr="000B69BE">
        <w:rPr>
          <w:rFonts w:ascii="Aptos" w:hAnsi="Aptos" w:cs="OptimaLTStd-Bold"/>
          <w:b/>
          <w:sz w:val="22"/>
          <w:szCs w:val="22"/>
        </w:rPr>
        <w:t xml:space="preserve">, </w:t>
      </w:r>
      <w:r w:rsidRPr="000B69BE">
        <w:rPr>
          <w:rFonts w:ascii="Aptos" w:hAnsi="Aptos" w:cs="OptimaLTStd-Bold"/>
          <w:bCs/>
          <w:sz w:val="22"/>
          <w:szCs w:val="22"/>
        </w:rPr>
        <w:t xml:space="preserve">además de disfrutar de un reconfortante baño termal en </w:t>
      </w:r>
      <w:proofErr w:type="spellStart"/>
      <w:r w:rsidR="0053470D" w:rsidRPr="000B69BE">
        <w:rPr>
          <w:rFonts w:ascii="Aptos" w:hAnsi="Aptos" w:cs="OptimaLTStd-Bold"/>
          <w:b/>
          <w:sz w:val="22"/>
          <w:szCs w:val="22"/>
        </w:rPr>
        <w:t>Mývatn</w:t>
      </w:r>
      <w:proofErr w:type="spellEnd"/>
      <w:r w:rsidR="0053470D" w:rsidRPr="000B69BE">
        <w:rPr>
          <w:rFonts w:ascii="Aptos" w:hAnsi="Aptos" w:cs="OptimaLTStd-Bold"/>
          <w:b/>
          <w:sz w:val="22"/>
          <w:szCs w:val="22"/>
        </w:rPr>
        <w:t xml:space="preserve"> </w:t>
      </w:r>
      <w:proofErr w:type="spellStart"/>
      <w:r w:rsidR="0053470D" w:rsidRPr="000B69BE">
        <w:rPr>
          <w:rFonts w:ascii="Aptos" w:hAnsi="Aptos" w:cs="OptimaLTStd-Bold"/>
          <w:b/>
          <w:sz w:val="22"/>
          <w:szCs w:val="22"/>
        </w:rPr>
        <w:t>Nature</w:t>
      </w:r>
      <w:proofErr w:type="spellEnd"/>
      <w:r w:rsidR="0053470D" w:rsidRPr="000B69BE">
        <w:rPr>
          <w:rFonts w:ascii="Aptos" w:hAnsi="Aptos" w:cs="OptimaLTStd-Bold"/>
          <w:b/>
          <w:sz w:val="22"/>
          <w:szCs w:val="22"/>
        </w:rPr>
        <w:t xml:space="preserve"> </w:t>
      </w:r>
      <w:proofErr w:type="spellStart"/>
      <w:r w:rsidR="0053470D" w:rsidRPr="000B69BE">
        <w:rPr>
          <w:rFonts w:ascii="Aptos" w:hAnsi="Aptos" w:cs="OptimaLTStd-Bold"/>
          <w:b/>
          <w:sz w:val="22"/>
          <w:szCs w:val="22"/>
        </w:rPr>
        <w:t>Baths</w:t>
      </w:r>
      <w:proofErr w:type="spellEnd"/>
      <w:r w:rsidR="0053470D" w:rsidRPr="000B69BE">
        <w:rPr>
          <w:rFonts w:ascii="Aptos" w:hAnsi="Aptos" w:cs="OptimaLTStd-Bold"/>
          <w:bCs/>
          <w:sz w:val="22"/>
          <w:szCs w:val="22"/>
        </w:rPr>
        <w:t xml:space="preserve">. </w:t>
      </w:r>
      <w:r w:rsidR="00433F7D" w:rsidRPr="000B69BE">
        <w:rPr>
          <w:rFonts w:ascii="Aptos" w:hAnsi="Aptos" w:cs="OptimaLTStd-Bold"/>
          <w:bCs/>
          <w:sz w:val="22"/>
          <w:szCs w:val="22"/>
        </w:rPr>
        <w:t xml:space="preserve">Alojamiento en la región y </w:t>
      </w:r>
      <w:r w:rsidR="00433F7D" w:rsidRPr="000B69BE">
        <w:rPr>
          <w:rFonts w:ascii="Aptos" w:hAnsi="Aptos" w:cs="OptimaLTStd-Bold"/>
          <w:b/>
          <w:sz w:val="22"/>
          <w:szCs w:val="22"/>
        </w:rPr>
        <w:t>cena</w:t>
      </w:r>
      <w:r w:rsidR="00433F7D" w:rsidRPr="000B69BE">
        <w:rPr>
          <w:rFonts w:ascii="Aptos" w:hAnsi="Aptos" w:cs="OptimaLTStd-Bold"/>
          <w:bCs/>
          <w:sz w:val="22"/>
          <w:szCs w:val="22"/>
        </w:rPr>
        <w:t xml:space="preserve"> en el hotel.</w:t>
      </w:r>
    </w:p>
    <w:p w14:paraId="398E226B" w14:textId="1C2F374D" w:rsidR="0053470D" w:rsidRPr="000B69BE" w:rsidRDefault="0053470D" w:rsidP="007F6315">
      <w:p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</w:p>
    <w:p w14:paraId="1CCB487A" w14:textId="2AABCA52" w:rsidR="0053470D" w:rsidRPr="000B69BE" w:rsidRDefault="0053470D" w:rsidP="007F6315">
      <w:p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  <w:r w:rsidRPr="000B69BE">
        <w:rPr>
          <w:rFonts w:ascii="Aptos" w:hAnsi="Aptos" w:cs="OptimaLTStd-Bold"/>
          <w:bCs/>
          <w:sz w:val="22"/>
          <w:szCs w:val="22"/>
        </w:rPr>
        <w:t>Día 4:</w:t>
      </w:r>
      <w:r w:rsidRPr="000B69BE">
        <w:rPr>
          <w:rFonts w:ascii="Aptos" w:hAnsi="Aptos" w:cs="Segoe UI Symbol"/>
          <w:sz w:val="22"/>
          <w:szCs w:val="22"/>
        </w:rPr>
        <w:t xml:space="preserve"> </w:t>
      </w:r>
      <w:r w:rsidRPr="000B69BE">
        <w:rPr>
          <w:rFonts w:ascii="Segoe UI Symbol" w:hAnsi="Segoe UI Symbol" w:cs="Segoe UI Symbol"/>
          <w:sz w:val="22"/>
          <w:szCs w:val="22"/>
        </w:rPr>
        <w:t>➠</w:t>
      </w:r>
      <w:r w:rsidRPr="000B69BE">
        <w:rPr>
          <w:rFonts w:ascii="Aptos" w:hAnsi="Aptos" w:cs="OptimaLTStd-Bold"/>
          <w:bCs/>
          <w:sz w:val="22"/>
          <w:szCs w:val="22"/>
        </w:rPr>
        <w:t xml:space="preserve"> </w:t>
      </w:r>
      <w:proofErr w:type="spellStart"/>
      <w:r w:rsidR="00A659FA" w:rsidRPr="000B69BE">
        <w:rPr>
          <w:rFonts w:ascii="Aptos" w:hAnsi="Aptos" w:cs="OptimaLTStd-Bold"/>
          <w:bCs/>
          <w:sz w:val="22"/>
          <w:szCs w:val="22"/>
        </w:rPr>
        <w:t>Húsav</w:t>
      </w:r>
      <w:r w:rsidR="00F30D04" w:rsidRPr="000B69BE">
        <w:rPr>
          <w:rFonts w:ascii="Aptos" w:hAnsi="Aptos" w:cs="OptimaLTStd-Bold"/>
          <w:bCs/>
          <w:sz w:val="22"/>
          <w:szCs w:val="22"/>
        </w:rPr>
        <w:t>í</w:t>
      </w:r>
      <w:r w:rsidR="00A659FA" w:rsidRPr="000B69BE">
        <w:rPr>
          <w:rFonts w:ascii="Aptos" w:hAnsi="Aptos" w:cs="OptimaLTStd-Bold"/>
          <w:bCs/>
          <w:sz w:val="22"/>
          <w:szCs w:val="22"/>
        </w:rPr>
        <w:t>k</w:t>
      </w:r>
      <w:proofErr w:type="spellEnd"/>
      <w:r w:rsidR="00A659FA" w:rsidRPr="000B69BE">
        <w:rPr>
          <w:rFonts w:ascii="Aptos" w:hAnsi="Aptos" w:cs="OptimaLTStd-Bold"/>
          <w:bCs/>
          <w:sz w:val="22"/>
          <w:szCs w:val="22"/>
        </w:rPr>
        <w:t>/</w:t>
      </w:r>
      <w:proofErr w:type="spellStart"/>
      <w:r w:rsidR="00F30D04" w:rsidRPr="000B69BE">
        <w:rPr>
          <w:rFonts w:ascii="Aptos" w:hAnsi="Aptos" w:cs="OptimaLTStd-Bold"/>
          <w:bCs/>
          <w:sz w:val="22"/>
          <w:szCs w:val="22"/>
        </w:rPr>
        <w:t>Mývatn</w:t>
      </w:r>
      <w:proofErr w:type="spellEnd"/>
      <w:r w:rsidRPr="000B69BE">
        <w:rPr>
          <w:rFonts w:ascii="Aptos" w:hAnsi="Aptos" w:cs="OptimaLTStd-Bold"/>
          <w:bCs/>
          <w:sz w:val="22"/>
          <w:szCs w:val="22"/>
        </w:rPr>
        <w:t xml:space="preserve"> - Región Este (270 km) </w:t>
      </w:r>
    </w:p>
    <w:p w14:paraId="6CB7F744" w14:textId="77777777" w:rsidR="00FF6B6F" w:rsidRPr="000B69BE" w:rsidRDefault="00FF6B6F" w:rsidP="007F6315">
      <w:p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</w:p>
    <w:p w14:paraId="3DA82F7C" w14:textId="6E2E971D" w:rsidR="0053470D" w:rsidRPr="000B69BE" w:rsidRDefault="0053470D" w:rsidP="007F6315">
      <w:p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  <w:r w:rsidRPr="000B69BE">
        <w:rPr>
          <w:rFonts w:ascii="Aptos" w:hAnsi="Aptos" w:cs="OptimaLTStd-Bold"/>
          <w:bCs/>
          <w:sz w:val="22"/>
          <w:szCs w:val="22"/>
        </w:rPr>
        <w:t xml:space="preserve">Bordearemos la </w:t>
      </w:r>
      <w:r w:rsidRPr="000B69BE">
        <w:rPr>
          <w:rFonts w:ascii="Aptos" w:hAnsi="Aptos" w:cs="OptimaLTStd-Bold"/>
          <w:b/>
          <w:sz w:val="22"/>
          <w:szCs w:val="22"/>
        </w:rPr>
        <w:t xml:space="preserve">península de </w:t>
      </w:r>
      <w:proofErr w:type="spellStart"/>
      <w:r w:rsidRPr="000B69BE">
        <w:rPr>
          <w:rFonts w:ascii="Aptos" w:hAnsi="Aptos" w:cs="OptimaLTStd-Bold"/>
          <w:b/>
          <w:sz w:val="22"/>
          <w:szCs w:val="22"/>
        </w:rPr>
        <w:t>Tjornes</w:t>
      </w:r>
      <w:proofErr w:type="spellEnd"/>
      <w:r w:rsidRPr="000B69BE">
        <w:rPr>
          <w:rFonts w:ascii="Aptos" w:hAnsi="Aptos" w:cs="OptimaLTStd-Bold"/>
          <w:bCs/>
          <w:sz w:val="22"/>
          <w:szCs w:val="22"/>
        </w:rPr>
        <w:t>, alcanzando nuestro punto más al norte, para dirigi</w:t>
      </w:r>
      <w:r w:rsidR="00AB62C0" w:rsidRPr="000B69BE">
        <w:rPr>
          <w:rFonts w:ascii="Aptos" w:hAnsi="Aptos" w:cs="OptimaLTStd-Bold"/>
          <w:bCs/>
          <w:sz w:val="22"/>
          <w:szCs w:val="22"/>
        </w:rPr>
        <w:t>rnos</w:t>
      </w:r>
      <w:r w:rsidRPr="000B69BE">
        <w:rPr>
          <w:rFonts w:ascii="Aptos" w:hAnsi="Aptos" w:cs="OptimaLTStd-Bold"/>
          <w:bCs/>
          <w:sz w:val="22"/>
          <w:szCs w:val="22"/>
        </w:rPr>
        <w:t xml:space="preserve"> a la </w:t>
      </w:r>
      <w:r w:rsidR="00433F7D" w:rsidRPr="000B69BE">
        <w:rPr>
          <w:rFonts w:ascii="Aptos" w:hAnsi="Aptos" w:cs="OptimaLTStd-Bold"/>
          <w:bCs/>
          <w:sz w:val="22"/>
          <w:szCs w:val="22"/>
        </w:rPr>
        <w:t xml:space="preserve">imponente </w:t>
      </w:r>
      <w:r w:rsidRPr="000B69BE">
        <w:rPr>
          <w:rFonts w:ascii="Aptos" w:hAnsi="Aptos" w:cs="OptimaLTStd-Bold"/>
          <w:b/>
          <w:sz w:val="22"/>
          <w:szCs w:val="22"/>
        </w:rPr>
        <w:t>garganta de</w:t>
      </w:r>
      <w:r w:rsidRPr="000B69BE">
        <w:rPr>
          <w:rFonts w:ascii="Aptos" w:hAnsi="Aptos" w:cs="OptimaLTStd-Bold"/>
          <w:bCs/>
          <w:sz w:val="22"/>
          <w:szCs w:val="22"/>
        </w:rPr>
        <w:t xml:space="preserve"> </w:t>
      </w:r>
      <w:proofErr w:type="spellStart"/>
      <w:r w:rsidRPr="000B69BE">
        <w:rPr>
          <w:rFonts w:ascii="Aptos" w:hAnsi="Aptos" w:cs="OptimaLTStd-Bold"/>
          <w:b/>
          <w:sz w:val="22"/>
          <w:szCs w:val="22"/>
        </w:rPr>
        <w:t>Ásbyrgi</w:t>
      </w:r>
      <w:proofErr w:type="spellEnd"/>
      <w:r w:rsidRPr="000B69BE">
        <w:rPr>
          <w:rFonts w:ascii="Aptos" w:hAnsi="Aptos" w:cs="OptimaLTStd-Bold"/>
          <w:b/>
          <w:sz w:val="22"/>
          <w:szCs w:val="22"/>
        </w:rPr>
        <w:t>.</w:t>
      </w:r>
      <w:r w:rsidRPr="000B69BE">
        <w:rPr>
          <w:rFonts w:ascii="Aptos" w:hAnsi="Aptos" w:cs="OptimaLTStd-Bold"/>
          <w:bCs/>
          <w:sz w:val="22"/>
          <w:szCs w:val="22"/>
        </w:rPr>
        <w:t xml:space="preserve"> Antes de adentrarnos en el altiplano interior, pararemos en la cascada más poderosa de Europa, </w:t>
      </w:r>
      <w:proofErr w:type="spellStart"/>
      <w:r w:rsidRPr="000B69BE">
        <w:rPr>
          <w:rFonts w:ascii="Aptos" w:hAnsi="Aptos" w:cs="OptimaLTStd-Bold"/>
          <w:b/>
          <w:sz w:val="22"/>
          <w:szCs w:val="22"/>
        </w:rPr>
        <w:t>Dettifoss</w:t>
      </w:r>
      <w:proofErr w:type="spellEnd"/>
      <w:r w:rsidRPr="000B69BE">
        <w:rPr>
          <w:rFonts w:ascii="Aptos" w:hAnsi="Aptos" w:cs="OptimaLTStd-Bold"/>
          <w:bCs/>
          <w:sz w:val="22"/>
          <w:szCs w:val="22"/>
        </w:rPr>
        <w:t xml:space="preserve">. </w:t>
      </w:r>
      <w:r w:rsidR="00A659FA" w:rsidRPr="000B69BE">
        <w:rPr>
          <w:rFonts w:ascii="Aptos" w:hAnsi="Aptos" w:cs="OptimaLTStd-Bold"/>
          <w:bCs/>
          <w:sz w:val="22"/>
          <w:szCs w:val="22"/>
        </w:rPr>
        <w:t xml:space="preserve">Continuación a la región del este. </w:t>
      </w:r>
      <w:r w:rsidRPr="000B69BE">
        <w:rPr>
          <w:rFonts w:ascii="Aptos" w:hAnsi="Aptos" w:cs="OptimaLTStd-Bold"/>
          <w:bCs/>
          <w:sz w:val="22"/>
          <w:szCs w:val="22"/>
        </w:rPr>
        <w:t xml:space="preserve">Alojamiento y </w:t>
      </w:r>
      <w:r w:rsidRPr="000B69BE">
        <w:rPr>
          <w:rFonts w:ascii="Aptos" w:hAnsi="Aptos" w:cs="OptimaLTStd-Bold"/>
          <w:b/>
          <w:sz w:val="22"/>
          <w:szCs w:val="22"/>
        </w:rPr>
        <w:t>cena</w:t>
      </w:r>
      <w:r w:rsidR="00F30D04" w:rsidRPr="000B69BE">
        <w:rPr>
          <w:rFonts w:ascii="Aptos" w:hAnsi="Aptos" w:cs="OptimaLTStd-Bold"/>
          <w:bCs/>
          <w:sz w:val="22"/>
          <w:szCs w:val="22"/>
        </w:rPr>
        <w:t xml:space="preserve"> en el hotel</w:t>
      </w:r>
      <w:r w:rsidRPr="000B69BE">
        <w:rPr>
          <w:rFonts w:ascii="Aptos" w:hAnsi="Aptos" w:cs="OptimaLTStd-Bold"/>
          <w:bCs/>
          <w:sz w:val="22"/>
          <w:szCs w:val="22"/>
        </w:rPr>
        <w:t>.</w:t>
      </w:r>
    </w:p>
    <w:bookmarkEnd w:id="2"/>
    <w:p w14:paraId="7832869A" w14:textId="77777777" w:rsidR="0053470D" w:rsidRPr="000B69BE" w:rsidRDefault="0053470D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/>
          <w:bCs/>
          <w:spacing w:val="-3"/>
          <w:sz w:val="22"/>
          <w:szCs w:val="22"/>
        </w:rPr>
      </w:pPr>
    </w:p>
    <w:p w14:paraId="4562CAFD" w14:textId="6065B77E" w:rsidR="0053470D" w:rsidRPr="000B69BE" w:rsidRDefault="0053470D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Día 5: </w:t>
      </w:r>
      <w:r w:rsidRPr="000B69BE">
        <w:rPr>
          <w:rFonts w:ascii="Segoe UI Symbol" w:hAnsi="Segoe UI Symbol" w:cs="Segoe UI Symbol"/>
          <w:sz w:val="22"/>
          <w:szCs w:val="22"/>
        </w:rPr>
        <w:t>➠</w:t>
      </w:r>
      <w:bookmarkStart w:id="5" w:name="_Hlk151465932"/>
      <w:r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Región Este - </w:t>
      </w:r>
      <w:proofErr w:type="spellStart"/>
      <w:r w:rsidR="00F30D04" w:rsidRPr="000B69BE">
        <w:rPr>
          <w:rFonts w:ascii="Aptos" w:hAnsi="Aptos" w:cs="OptimaLTStd-Bold"/>
          <w:bCs/>
          <w:spacing w:val="-3"/>
          <w:sz w:val="22"/>
          <w:szCs w:val="22"/>
        </w:rPr>
        <w:t>Höfn</w:t>
      </w:r>
      <w:proofErr w:type="spellEnd"/>
      <w:r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 (</w:t>
      </w:r>
      <w:r w:rsidR="00A659FA" w:rsidRPr="000B69BE">
        <w:rPr>
          <w:rFonts w:ascii="Aptos" w:hAnsi="Aptos" w:cs="OptimaLTStd-Bold"/>
          <w:bCs/>
          <w:spacing w:val="-3"/>
          <w:sz w:val="22"/>
          <w:szCs w:val="22"/>
        </w:rPr>
        <w:t>225</w:t>
      </w:r>
      <w:r w:rsidRPr="000B69BE">
        <w:rPr>
          <w:rFonts w:ascii="Aptos" w:hAnsi="Aptos" w:cs="OptimaLTStd-Bold"/>
          <w:bCs/>
          <w:spacing w:val="-3"/>
          <w:sz w:val="22"/>
          <w:szCs w:val="22"/>
        </w:rPr>
        <w:t xml:space="preserve"> km) </w:t>
      </w:r>
      <w:bookmarkEnd w:id="5"/>
    </w:p>
    <w:p w14:paraId="55F8E989" w14:textId="77777777" w:rsidR="00FF6B6F" w:rsidRPr="000B69BE" w:rsidRDefault="00FF6B6F" w:rsidP="007F6315">
      <w:pPr>
        <w:spacing w:after="0" w:line="276" w:lineRule="auto"/>
        <w:ind w:right="-227"/>
        <w:jc w:val="both"/>
        <w:rPr>
          <w:rFonts w:ascii="Aptos" w:hAnsi="Aptos" w:cs="OptimaLTStd-Bold"/>
          <w:bCs/>
          <w:sz w:val="22"/>
          <w:szCs w:val="22"/>
        </w:rPr>
      </w:pPr>
    </w:p>
    <w:p w14:paraId="737A2400" w14:textId="6895CD7B" w:rsidR="00A659FA" w:rsidRPr="000B69BE" w:rsidRDefault="00A659FA" w:rsidP="007F6315">
      <w:pPr>
        <w:spacing w:after="0" w:line="276" w:lineRule="auto"/>
        <w:ind w:right="-227"/>
        <w:jc w:val="both"/>
        <w:rPr>
          <w:rFonts w:ascii="Aptos" w:hAnsi="Aptos" w:cs="OptimaLTStd-Bold"/>
          <w:bCs/>
          <w:sz w:val="22"/>
          <w:szCs w:val="22"/>
        </w:rPr>
      </w:pPr>
      <w:r w:rsidRPr="000B69BE">
        <w:rPr>
          <w:rFonts w:ascii="Aptos" w:hAnsi="Aptos" w:cs="OptimaLTStd-Bold"/>
          <w:bCs/>
          <w:sz w:val="22"/>
          <w:szCs w:val="22"/>
        </w:rPr>
        <w:t xml:space="preserve">Proseguimos nuestra ruta hacia el sureste islandés, atravesando los pueblos pesqueros de </w:t>
      </w:r>
      <w:proofErr w:type="spellStart"/>
      <w:r w:rsidRPr="000B69BE">
        <w:rPr>
          <w:rFonts w:ascii="Aptos" w:hAnsi="Aptos" w:cs="OptimaLTStd-Bold"/>
          <w:bCs/>
          <w:sz w:val="22"/>
          <w:szCs w:val="22"/>
        </w:rPr>
        <w:t>Djupivogur</w:t>
      </w:r>
      <w:proofErr w:type="spellEnd"/>
      <w:r w:rsidRPr="000B69BE">
        <w:rPr>
          <w:rFonts w:ascii="Aptos" w:hAnsi="Aptos" w:cs="OptimaLTStd-Bold"/>
          <w:bCs/>
          <w:sz w:val="22"/>
          <w:szCs w:val="22"/>
        </w:rPr>
        <w:t xml:space="preserve"> y </w:t>
      </w:r>
      <w:proofErr w:type="spellStart"/>
      <w:r w:rsidRPr="000B69BE">
        <w:rPr>
          <w:rFonts w:ascii="Aptos" w:hAnsi="Aptos" w:cs="OptimaLTStd-Bold"/>
          <w:bCs/>
          <w:sz w:val="22"/>
          <w:szCs w:val="22"/>
        </w:rPr>
        <w:t>Höfn</w:t>
      </w:r>
      <w:proofErr w:type="spellEnd"/>
      <w:r w:rsidRPr="000B69BE">
        <w:rPr>
          <w:rFonts w:ascii="Aptos" w:hAnsi="Aptos" w:cs="OptimaLTStd-Bold"/>
          <w:bCs/>
          <w:sz w:val="22"/>
          <w:szCs w:val="22"/>
        </w:rPr>
        <w:t xml:space="preserve"> y contemplando los suaves </w:t>
      </w:r>
      <w:r w:rsidRPr="000B69BE">
        <w:rPr>
          <w:rFonts w:ascii="Aptos" w:hAnsi="Aptos" w:cs="OptimaLTStd-Bold"/>
          <w:b/>
          <w:sz w:val="22"/>
          <w:szCs w:val="22"/>
        </w:rPr>
        <w:t>fiordos</w:t>
      </w:r>
      <w:r w:rsidRPr="000B69BE">
        <w:rPr>
          <w:rFonts w:ascii="Aptos" w:hAnsi="Aptos" w:cs="OptimaLTStd-Bold"/>
          <w:bCs/>
          <w:sz w:val="22"/>
          <w:szCs w:val="22"/>
        </w:rPr>
        <w:t xml:space="preserve"> típicos de la región. Alcanzamos los dominios del poderoso </w:t>
      </w:r>
      <w:proofErr w:type="spellStart"/>
      <w:r w:rsidRPr="000B69BE">
        <w:rPr>
          <w:rFonts w:ascii="Aptos" w:hAnsi="Aptos" w:cs="OptimaLTStd-Bold"/>
          <w:b/>
          <w:sz w:val="22"/>
          <w:szCs w:val="22"/>
        </w:rPr>
        <w:t>Vatnajökull</w:t>
      </w:r>
      <w:proofErr w:type="spellEnd"/>
      <w:r w:rsidRPr="000B69BE">
        <w:rPr>
          <w:rFonts w:ascii="Aptos" w:hAnsi="Aptos" w:cs="OptimaLTStd-Bold"/>
          <w:bCs/>
          <w:sz w:val="22"/>
          <w:szCs w:val="22"/>
        </w:rPr>
        <w:t xml:space="preserve">, el mayor de los glaciares europeos, al cual ascenderemos a bordo de un </w:t>
      </w:r>
      <w:r w:rsidRPr="000B69BE">
        <w:rPr>
          <w:rFonts w:ascii="Aptos" w:hAnsi="Aptos" w:cs="OptimaLTStd-Bold"/>
          <w:b/>
          <w:sz w:val="22"/>
          <w:szCs w:val="22"/>
        </w:rPr>
        <w:t>super jeep</w:t>
      </w:r>
      <w:r w:rsidRPr="000B69BE">
        <w:rPr>
          <w:rFonts w:ascii="Aptos" w:hAnsi="Aptos" w:cs="OptimaLTStd-Bold"/>
          <w:bCs/>
          <w:sz w:val="22"/>
          <w:szCs w:val="22"/>
        </w:rPr>
        <w:t xml:space="preserve"> para disfrutar de una perspectiva única de este inmenso campo de hielo. Continuación hasta nuestro alojamiento. </w:t>
      </w:r>
      <w:r w:rsidRPr="000B69BE">
        <w:rPr>
          <w:rFonts w:ascii="Aptos" w:hAnsi="Aptos" w:cs="OptimaLTStd-Bold"/>
          <w:b/>
          <w:sz w:val="22"/>
          <w:szCs w:val="22"/>
        </w:rPr>
        <w:t>Cena</w:t>
      </w:r>
      <w:r w:rsidRPr="000B69BE">
        <w:rPr>
          <w:rFonts w:ascii="Aptos" w:hAnsi="Aptos" w:cs="OptimaLTStd-Bold"/>
          <w:bCs/>
          <w:sz w:val="22"/>
          <w:szCs w:val="22"/>
        </w:rPr>
        <w:t xml:space="preserve"> en el hotel.</w:t>
      </w:r>
    </w:p>
    <w:p w14:paraId="2686B9AE" w14:textId="77777777" w:rsidR="0053470D" w:rsidRPr="000B69BE" w:rsidRDefault="0053470D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  <w:lang w:val="es-ES"/>
        </w:rPr>
      </w:pPr>
    </w:p>
    <w:p w14:paraId="198E1829" w14:textId="27937A17" w:rsidR="0053470D" w:rsidRPr="000B69BE" w:rsidRDefault="0053470D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  <w:lang w:val="es-ES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Día 6:</w:t>
      </w:r>
      <w:r w:rsidRPr="000B69BE">
        <w:rPr>
          <w:rFonts w:ascii="Aptos" w:hAnsi="Aptos" w:cs="Segoe UI Symbol"/>
          <w:sz w:val="22"/>
          <w:szCs w:val="22"/>
        </w:rPr>
        <w:t xml:space="preserve"> </w:t>
      </w:r>
      <w:r w:rsidRPr="000B69BE">
        <w:rPr>
          <w:rFonts w:ascii="Segoe UI Symbol" w:hAnsi="Segoe UI Symbol" w:cs="Segoe UI Symbol"/>
          <w:sz w:val="22"/>
          <w:szCs w:val="22"/>
        </w:rPr>
        <w:t>➠</w:t>
      </w: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</w:t>
      </w:r>
      <w:bookmarkStart w:id="6" w:name="_Hlk151465946"/>
      <w:proofErr w:type="spellStart"/>
      <w:r w:rsidR="00F30D04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Höfn</w:t>
      </w:r>
      <w:proofErr w:type="spellEnd"/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</w:t>
      </w:r>
      <w:r w:rsidR="00A659FA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-</w:t>
      </w: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</w:t>
      </w:r>
      <w:r w:rsidR="00433F7D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Hella</w:t>
      </w: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(310 km) </w:t>
      </w:r>
      <w:bookmarkEnd w:id="6"/>
    </w:p>
    <w:p w14:paraId="52955352" w14:textId="77777777" w:rsidR="00F30D04" w:rsidRPr="000B69BE" w:rsidRDefault="00F30D04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  <w:lang w:val="es-ES"/>
        </w:rPr>
      </w:pPr>
    </w:p>
    <w:p w14:paraId="621A41A3" w14:textId="5FBF8D1C" w:rsidR="002D0EE8" w:rsidRPr="000B69BE" w:rsidRDefault="0053470D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  <w:lang w:val="es-ES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La primera parada del día será en la espectacular </w:t>
      </w:r>
      <w:r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 xml:space="preserve">laguna glaciar de </w:t>
      </w:r>
      <w:proofErr w:type="spellStart"/>
      <w:r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>Jökulsárlón</w:t>
      </w:r>
      <w:proofErr w:type="spellEnd"/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, donde navegaremos entre icebergs flotantes en sus azules aguas. Atravesaremos el </w:t>
      </w:r>
      <w:r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 xml:space="preserve">P.N. de </w:t>
      </w:r>
      <w:proofErr w:type="spellStart"/>
      <w:r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>Skaftafell</w:t>
      </w:r>
      <w:proofErr w:type="spellEnd"/>
      <w:r w:rsidR="002D0EE8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 xml:space="preserve">, </w:t>
      </w:r>
      <w:r w:rsidR="002D0EE8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la gran superficie de arena </w:t>
      </w:r>
      <w:proofErr w:type="spellStart"/>
      <w:r w:rsidR="002D0EE8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>Skeidarársandur</w:t>
      </w:r>
      <w:proofErr w:type="spellEnd"/>
      <w:r w:rsidR="002D0EE8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, escenario de una de las últimas erupciones volcánicas, y </w:t>
      </w:r>
      <w:proofErr w:type="spellStart"/>
      <w:r w:rsidR="002D0EE8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>Eldhraun</w:t>
      </w:r>
      <w:proofErr w:type="spellEnd"/>
      <w:r w:rsidR="002D0EE8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 xml:space="preserve">, </w:t>
      </w: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el campo de lava del volcán </w:t>
      </w:r>
      <w:proofErr w:type="spellStart"/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Laki</w:t>
      </w:r>
      <w:proofErr w:type="spellEnd"/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, el más extenso del mundo</w:t>
      </w:r>
      <w:r w:rsidR="002D0EE8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.</w:t>
      </w:r>
    </w:p>
    <w:p w14:paraId="7B41AF76" w14:textId="33C0F459" w:rsidR="0053470D" w:rsidRPr="000B69BE" w:rsidRDefault="002D0EE8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  <w:lang w:val="es-ES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lastRenderedPageBreak/>
        <w:t xml:space="preserve">Ya en las proximidades de la pintoresca localidad de </w:t>
      </w:r>
      <w:proofErr w:type="spellStart"/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V</w:t>
      </w:r>
      <w:r w:rsidR="00F30D04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í</w:t>
      </w: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k</w:t>
      </w:r>
      <w:proofErr w:type="spellEnd"/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p</w:t>
      </w:r>
      <w:r w:rsidR="00A659FA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asearemos por</w:t>
      </w:r>
      <w:r w:rsidR="0053470D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la playa de arena negra </w:t>
      </w:r>
      <w:proofErr w:type="spellStart"/>
      <w:r w:rsidR="0053470D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>Reynisfjara</w:t>
      </w:r>
      <w:proofErr w:type="spellEnd"/>
      <w:r w:rsidR="0053470D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>,</w:t>
      </w:r>
      <w:r w:rsidR="0053470D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con sus singulares columnas de basalto</w:t>
      </w: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,</w:t>
      </w:r>
      <w:r w:rsidR="00A659FA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y f</w:t>
      </w:r>
      <w:r w:rsidR="0053470D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inaliza</w:t>
      </w:r>
      <w:r w:rsidR="00A659FA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mos</w:t>
      </w:r>
      <w:r w:rsidR="0053470D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la jornada </w:t>
      </w:r>
      <w:r w:rsidR="00A659FA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observando dos de</w:t>
      </w:r>
      <w:r w:rsidR="0053470D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las cascadas </w:t>
      </w:r>
      <w:r w:rsidR="00A659FA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más famosas de Islandia, </w:t>
      </w:r>
      <w:proofErr w:type="spellStart"/>
      <w:r w:rsidR="0053470D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>Skógafoss</w:t>
      </w:r>
      <w:proofErr w:type="spellEnd"/>
      <w:r w:rsidR="0053470D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 xml:space="preserve"> y </w:t>
      </w:r>
      <w:proofErr w:type="spellStart"/>
      <w:r w:rsidR="0053470D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>Seljalandsfoss</w:t>
      </w:r>
      <w:proofErr w:type="spellEnd"/>
      <w:r w:rsidR="0053470D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. Alojamiento y </w:t>
      </w:r>
      <w:r w:rsidR="0053470D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>cena</w:t>
      </w:r>
      <w:r w:rsidR="0053470D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en </w:t>
      </w: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Hella, en </w:t>
      </w:r>
      <w:r w:rsidR="00A659FA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el </w:t>
      </w: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corazón del</w:t>
      </w:r>
      <w:r w:rsidR="00A659FA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Círculo de Oro.</w:t>
      </w:r>
      <w:r w:rsidR="0053470D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</w:t>
      </w:r>
    </w:p>
    <w:p w14:paraId="21F54884" w14:textId="77777777" w:rsidR="0053470D" w:rsidRPr="000B69BE" w:rsidRDefault="0053470D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  <w:lang w:val="es-ES"/>
        </w:rPr>
      </w:pPr>
    </w:p>
    <w:p w14:paraId="59EBB32A" w14:textId="1C6FAD63" w:rsidR="0053470D" w:rsidRPr="000B69BE" w:rsidRDefault="0053470D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  <w:lang w:val="es-ES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Día 7: </w:t>
      </w:r>
      <w:r w:rsidRPr="000B69BE">
        <w:rPr>
          <w:rFonts w:ascii="Segoe UI Symbol" w:hAnsi="Segoe UI Symbol" w:cs="Segoe UI Symbol"/>
          <w:sz w:val="22"/>
          <w:szCs w:val="22"/>
        </w:rPr>
        <w:t>➠</w:t>
      </w: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</w:t>
      </w:r>
      <w:r w:rsidR="00BC7585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Hella</w:t>
      </w: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- </w:t>
      </w:r>
      <w:proofErr w:type="spellStart"/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Reykjavik</w:t>
      </w:r>
      <w:proofErr w:type="spellEnd"/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(220 km) </w:t>
      </w:r>
    </w:p>
    <w:p w14:paraId="76D68A9F" w14:textId="77777777" w:rsidR="00F30D04" w:rsidRPr="000B69BE" w:rsidRDefault="00F30D04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  <w:lang w:val="es-ES"/>
        </w:rPr>
      </w:pPr>
    </w:p>
    <w:p w14:paraId="6535B988" w14:textId="5116B19C" w:rsidR="0065715D" w:rsidRPr="000B69BE" w:rsidRDefault="0053470D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/>
          <w:spacing w:val="-3"/>
          <w:sz w:val="22"/>
          <w:szCs w:val="22"/>
          <w:lang w:val="es-ES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Descubriremos </w:t>
      </w:r>
      <w:r w:rsidR="00A659FA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los tres destinos que conforman el </w:t>
      </w: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famoso </w:t>
      </w:r>
      <w:r w:rsidR="00A659FA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>“</w:t>
      </w:r>
      <w:r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>Círculo de Oro</w:t>
      </w:r>
      <w:r w:rsidR="00A659FA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>”</w:t>
      </w:r>
      <w:r w:rsidR="00E755F3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. Recorremos </w:t>
      </w:r>
      <w:proofErr w:type="spellStart"/>
      <w:r w:rsidR="00E755F3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>Haukadalu</w:t>
      </w:r>
      <w:r w:rsidR="00F30D04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>r</w:t>
      </w:r>
      <w:proofErr w:type="spellEnd"/>
      <w:r w:rsidR="00E755F3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 xml:space="preserve">, </w:t>
      </w:r>
    </w:p>
    <w:p w14:paraId="46C69096" w14:textId="7F3F6057" w:rsidR="00F30D04" w:rsidRPr="000B69BE" w:rsidRDefault="0065715D" w:rsidP="007F6315">
      <w:pPr>
        <w:widowControl w:val="0"/>
        <w:autoSpaceDE w:val="0"/>
        <w:autoSpaceDN w:val="0"/>
        <w:adjustRightInd w:val="0"/>
        <w:spacing w:before="6" w:after="0" w:line="276" w:lineRule="auto"/>
        <w:ind w:right="794"/>
        <w:jc w:val="both"/>
        <w:rPr>
          <w:rFonts w:ascii="Aptos" w:eastAsia="Times New Roman" w:hAnsi="Aptos" w:cs="Calibri"/>
          <w:sz w:val="22"/>
          <w:szCs w:val="22"/>
          <w:lang w:val="es-ES" w:eastAsia="es-ES"/>
        </w:rPr>
      </w:pPr>
      <w:r w:rsidRPr="000B69BE">
        <w:rPr>
          <w:rFonts w:ascii="Aptos" w:eastAsia="Times New Roman" w:hAnsi="Aptos" w:cs="Calibri"/>
          <w:sz w:val="22"/>
          <w:szCs w:val="22"/>
          <w:lang w:val="es-ES" w:eastAsia="es-ES"/>
        </w:rPr>
        <w:t xml:space="preserve">valle geotermal formado por manantiales de agua caliente, depósitos de fango hirviente y dos geiseres: </w:t>
      </w:r>
      <w:proofErr w:type="spellStart"/>
      <w:r w:rsidRPr="000B69BE">
        <w:rPr>
          <w:rFonts w:ascii="Aptos" w:eastAsia="Times New Roman" w:hAnsi="Aptos" w:cs="Calibri"/>
          <w:b/>
          <w:bCs/>
          <w:sz w:val="22"/>
          <w:szCs w:val="22"/>
          <w:lang w:val="es-ES" w:eastAsia="es-ES"/>
        </w:rPr>
        <w:t>Geysir</w:t>
      </w:r>
      <w:proofErr w:type="spellEnd"/>
      <w:r w:rsidRPr="000B69BE">
        <w:rPr>
          <w:rFonts w:ascii="Aptos" w:eastAsia="Times New Roman" w:hAnsi="Aptos" w:cs="Calibri"/>
          <w:sz w:val="22"/>
          <w:szCs w:val="22"/>
          <w:lang w:val="es-ES" w:eastAsia="es-ES"/>
        </w:rPr>
        <w:t>, latente surtidor que da nombre a tod</w:t>
      </w:r>
      <w:r w:rsidR="000A3CE2" w:rsidRPr="000B69BE">
        <w:rPr>
          <w:rFonts w:ascii="Aptos" w:eastAsia="Times New Roman" w:hAnsi="Aptos" w:cs="Calibri"/>
          <w:sz w:val="22"/>
          <w:szCs w:val="22"/>
          <w:lang w:val="es-ES" w:eastAsia="es-ES"/>
        </w:rPr>
        <w:t>a</w:t>
      </w:r>
      <w:r w:rsidRPr="000B69BE">
        <w:rPr>
          <w:rFonts w:ascii="Aptos" w:eastAsia="Times New Roman" w:hAnsi="Aptos" w:cs="Calibri"/>
          <w:sz w:val="22"/>
          <w:szCs w:val="22"/>
          <w:lang w:val="es-ES" w:eastAsia="es-ES"/>
        </w:rPr>
        <w:t>s las fuentes termales del planeta</w:t>
      </w:r>
      <w:r w:rsidR="00F30D04" w:rsidRPr="000B69BE">
        <w:rPr>
          <w:rFonts w:ascii="Aptos" w:eastAsia="Times New Roman" w:hAnsi="Aptos" w:cs="Calibri"/>
          <w:sz w:val="22"/>
          <w:szCs w:val="22"/>
          <w:lang w:val="es-ES" w:eastAsia="es-ES"/>
        </w:rPr>
        <w:t>,</w:t>
      </w:r>
      <w:r w:rsidRPr="000B69BE">
        <w:rPr>
          <w:rFonts w:ascii="Aptos" w:eastAsia="Times New Roman" w:hAnsi="Aptos" w:cs="Calibri"/>
          <w:sz w:val="22"/>
          <w:szCs w:val="22"/>
          <w:lang w:val="es-ES" w:eastAsia="es-ES"/>
        </w:rPr>
        <w:t xml:space="preserve"> y </w:t>
      </w:r>
      <w:proofErr w:type="spellStart"/>
      <w:r w:rsidRPr="000B69BE">
        <w:rPr>
          <w:rFonts w:ascii="Aptos" w:eastAsia="Times New Roman" w:hAnsi="Aptos" w:cs="Calibri"/>
          <w:b/>
          <w:bCs/>
          <w:sz w:val="22"/>
          <w:szCs w:val="22"/>
          <w:lang w:val="es-ES" w:eastAsia="es-ES"/>
        </w:rPr>
        <w:t>Strokkur</w:t>
      </w:r>
      <w:proofErr w:type="spellEnd"/>
      <w:r w:rsidRPr="000B69BE">
        <w:rPr>
          <w:rFonts w:ascii="Aptos" w:eastAsia="Times New Roman" w:hAnsi="Aptos" w:cs="Calibri"/>
          <w:sz w:val="22"/>
          <w:szCs w:val="22"/>
          <w:lang w:val="es-ES" w:eastAsia="es-ES"/>
        </w:rPr>
        <w:t xml:space="preserve">, un impulsivo joven que cada pocos minutos lanza un chorro de agua del aire. </w:t>
      </w:r>
    </w:p>
    <w:p w14:paraId="6EE8FE39" w14:textId="1683E334" w:rsidR="00A659FA" w:rsidRPr="000B69BE" w:rsidRDefault="00022690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  <w:lang w:val="es-ES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Contemplamos</w:t>
      </w:r>
      <w:r w:rsidRPr="000B69BE">
        <w:rPr>
          <w:rFonts w:ascii="Aptos" w:hAnsi="Aptos"/>
          <w:sz w:val="22"/>
          <w:szCs w:val="22"/>
          <w:shd w:val="clear" w:color="auto" w:fill="FFFFFF"/>
        </w:rPr>
        <w:t xml:space="preserve"> </w:t>
      </w:r>
      <w:r w:rsidR="00A659FA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la espectacular cascada de </w:t>
      </w:r>
      <w:proofErr w:type="spellStart"/>
      <w:r w:rsidR="00A659FA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>Gullfoss</w:t>
      </w:r>
      <w:proofErr w:type="spellEnd"/>
      <w:r w:rsidR="00A659FA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, en la que un río glaciar se despeña por el borde de una gran falla</w:t>
      </w:r>
      <w:r w:rsidR="00620F29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. Y </w:t>
      </w: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finalizamos la jornada en </w:t>
      </w:r>
      <w:r w:rsidR="00620F29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el valle de</w:t>
      </w:r>
      <w:r w:rsidR="00620F29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 xml:space="preserve"> </w:t>
      </w:r>
      <w:proofErr w:type="spellStart"/>
      <w:r w:rsidR="00A659FA" w:rsidRPr="000B69BE">
        <w:rPr>
          <w:rFonts w:ascii="Aptos" w:hAnsi="Aptos" w:cs="OptimaLTStd-Bold"/>
          <w:b/>
          <w:spacing w:val="-3"/>
          <w:sz w:val="22"/>
          <w:szCs w:val="22"/>
          <w:lang w:val="es-ES"/>
        </w:rPr>
        <w:t>Þingvellir</w:t>
      </w:r>
      <w:proofErr w:type="spellEnd"/>
      <w:r w:rsidR="00A659FA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, </w:t>
      </w:r>
      <w:r w:rsidR="00620F29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Parque Nacional </w:t>
      </w: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Patrimonio de la Humanidad, </w:t>
      </w:r>
      <w:r w:rsidR="00620F29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con un doble valor natural e histórico: este valle </w:t>
      </w:r>
      <w:r w:rsidR="00620F29" w:rsidRPr="000B69BE">
        <w:rPr>
          <w:rFonts w:ascii="Aptos" w:hAnsi="Aptos"/>
          <w:sz w:val="22"/>
          <w:szCs w:val="22"/>
          <w:shd w:val="clear" w:color="auto" w:fill="FFFFFF"/>
        </w:rPr>
        <w:t xml:space="preserve">es la parte elevada y visible de la dorsal Atlántica que separa las placas tectónicas de </w:t>
      </w:r>
      <w:proofErr w:type="spellStart"/>
      <w:r w:rsidR="00620F29" w:rsidRPr="000B69BE">
        <w:rPr>
          <w:rFonts w:ascii="Aptos" w:hAnsi="Aptos"/>
          <w:sz w:val="22"/>
          <w:szCs w:val="22"/>
          <w:shd w:val="clear" w:color="auto" w:fill="FFFFFF"/>
        </w:rPr>
        <w:t>Noramérica</w:t>
      </w:r>
      <w:proofErr w:type="spellEnd"/>
      <w:r w:rsidR="00620F29" w:rsidRPr="000B69BE">
        <w:rPr>
          <w:rFonts w:ascii="Aptos" w:hAnsi="Aptos"/>
          <w:sz w:val="22"/>
          <w:szCs w:val="22"/>
          <w:shd w:val="clear" w:color="auto" w:fill="FFFFFF"/>
        </w:rPr>
        <w:t xml:space="preserve"> y Eurasia, y fue el lugar donde se reunió durante siglos el Parlamento islandés. Continuación a</w:t>
      </w:r>
      <w:r w:rsidR="00620F29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</w:t>
      </w:r>
      <w:proofErr w:type="spellStart"/>
      <w:r w:rsidR="00A659FA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Reykjavik</w:t>
      </w:r>
      <w:proofErr w:type="spellEnd"/>
      <w:r w:rsidR="00A659FA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, breve visita de la ciudad y alojamiento. </w:t>
      </w:r>
    </w:p>
    <w:p w14:paraId="7254F147" w14:textId="77777777" w:rsidR="0053470D" w:rsidRPr="000B69BE" w:rsidRDefault="0053470D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  <w:lang w:val="es-ES"/>
        </w:rPr>
      </w:pPr>
    </w:p>
    <w:p w14:paraId="3FB92754" w14:textId="6602C60A" w:rsidR="0053470D" w:rsidRPr="000B69BE" w:rsidRDefault="0053470D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  <w:lang w:val="es-ES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Día 8: </w:t>
      </w:r>
      <w:r w:rsidRPr="000B69BE">
        <w:rPr>
          <w:rFonts w:ascii="Segoe UI Symbol" w:hAnsi="Segoe UI Symbol" w:cs="Segoe UI Symbol"/>
          <w:sz w:val="22"/>
          <w:szCs w:val="22"/>
        </w:rPr>
        <w:t>➠</w:t>
      </w:r>
      <w:proofErr w:type="spellStart"/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Reykjavík</w:t>
      </w:r>
      <w:proofErr w:type="spellEnd"/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- </w:t>
      </w:r>
      <w:proofErr w:type="spellStart"/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Keflavik</w:t>
      </w:r>
      <w:proofErr w:type="spellEnd"/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</w:t>
      </w:r>
      <w:r w:rsidR="00B3494B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–</w:t>
      </w: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</w:t>
      </w:r>
      <w:r w:rsidR="00B3494B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España </w:t>
      </w: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(50 km) </w:t>
      </w:r>
    </w:p>
    <w:p w14:paraId="481BE081" w14:textId="77777777" w:rsidR="00F30D04" w:rsidRPr="000B69BE" w:rsidRDefault="00F30D04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  <w:lang w:val="es-ES"/>
        </w:rPr>
      </w:pPr>
    </w:p>
    <w:p w14:paraId="3D26A924" w14:textId="51E7E3D2" w:rsidR="0053470D" w:rsidRPr="000B69BE" w:rsidRDefault="00A659FA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  <w:lang w:val="es-ES"/>
        </w:rPr>
      </w:pP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A la hora indicada, t</w:t>
      </w:r>
      <w:r w:rsidR="0053470D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>raslado al aeropuerto</w:t>
      </w:r>
      <w:r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 y embarque en el vuelo de </w:t>
      </w:r>
      <w:r w:rsidR="0053470D" w:rsidRPr="000B69BE">
        <w:rPr>
          <w:rFonts w:ascii="Aptos" w:hAnsi="Aptos" w:cs="OptimaLTStd-Bold"/>
          <w:bCs/>
          <w:spacing w:val="-3"/>
          <w:sz w:val="22"/>
          <w:szCs w:val="22"/>
          <w:lang w:val="es-ES"/>
        </w:rPr>
        <w:t xml:space="preserve">regreso a España. </w:t>
      </w:r>
    </w:p>
    <w:p w14:paraId="1192E2AD" w14:textId="77777777" w:rsidR="00F30D04" w:rsidRPr="000B69BE" w:rsidRDefault="00F30D04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  <w:lang w:val="es-ES"/>
        </w:rPr>
      </w:pPr>
    </w:p>
    <w:p w14:paraId="683C1645" w14:textId="1A1DCEC2" w:rsidR="00F30D04" w:rsidRPr="000B69BE" w:rsidRDefault="00F30D04" w:rsidP="007F6315">
      <w:pPr>
        <w:pStyle w:val="Prrafodelista"/>
        <w:numPr>
          <w:ilvl w:val="0"/>
          <w:numId w:val="22"/>
        </w:numPr>
        <w:spacing w:after="0" w:line="276" w:lineRule="auto"/>
        <w:jc w:val="both"/>
        <w:rPr>
          <w:rFonts w:ascii="Aptos" w:hAnsi="Aptos" w:cs="OptimaLTStd-Bold"/>
          <w:bCs/>
          <w:sz w:val="22"/>
          <w:szCs w:val="22"/>
        </w:rPr>
      </w:pPr>
      <w:r w:rsidRPr="000B69BE">
        <w:rPr>
          <w:rFonts w:ascii="Aptos" w:hAnsi="Aptos" w:cs="OptimaLTStd-Bold"/>
          <w:bCs/>
          <w:i/>
          <w:iCs/>
          <w:sz w:val="22"/>
          <w:szCs w:val="22"/>
        </w:rPr>
        <w:t>Los pasajeros con destino Madrid volando con Iberia Express embarcarán hacia España en la madrugada del día 9</w:t>
      </w:r>
    </w:p>
    <w:p w14:paraId="0D9924A4" w14:textId="77777777" w:rsidR="00F30D04" w:rsidRPr="000B69BE" w:rsidRDefault="00F30D04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</w:rPr>
      </w:pPr>
    </w:p>
    <w:p w14:paraId="18AFFCDD" w14:textId="77777777" w:rsidR="00F30D04" w:rsidRPr="000B69BE" w:rsidRDefault="00F30D04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  <w:lang w:val="es-ES"/>
        </w:rPr>
      </w:pPr>
    </w:p>
    <w:p w14:paraId="477FE0FF" w14:textId="77777777" w:rsidR="00AA2C57" w:rsidRPr="000B69BE" w:rsidRDefault="00AA2C57" w:rsidP="007F6315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OptimaLTStd-Bold"/>
          <w:bCs/>
          <w:spacing w:val="-3"/>
          <w:sz w:val="22"/>
          <w:szCs w:val="22"/>
          <w:lang w:val="es-ES"/>
        </w:rPr>
      </w:pPr>
    </w:p>
    <w:p w14:paraId="0059D4BC" w14:textId="218E1BED" w:rsidR="00F30D04" w:rsidRPr="000B69BE" w:rsidRDefault="00AA2C57" w:rsidP="007F6315">
      <w:pPr>
        <w:widowControl w:val="0"/>
        <w:tabs>
          <w:tab w:val="left" w:pos="950"/>
        </w:tabs>
        <w:autoSpaceDE w:val="0"/>
        <w:autoSpaceDN w:val="0"/>
        <w:adjustRightInd w:val="0"/>
        <w:spacing w:after="57" w:line="276" w:lineRule="auto"/>
        <w:jc w:val="both"/>
        <w:textAlignment w:val="center"/>
        <w:rPr>
          <w:rFonts w:ascii="Aptos" w:hAnsi="Aptos" w:cs="OptimaLTStd-Bold"/>
          <w:b/>
          <w:bCs/>
          <w:spacing w:val="-3"/>
          <w:sz w:val="22"/>
          <w:szCs w:val="22"/>
        </w:rPr>
      </w:pPr>
      <w:bookmarkStart w:id="7" w:name="_Hlk151468358"/>
      <w:r w:rsidRPr="000B69BE">
        <w:rPr>
          <w:rFonts w:ascii="Aptos" w:hAnsi="Aptos" w:cs="OptimaLTStd-Bold"/>
          <w:b/>
          <w:bCs/>
          <w:spacing w:val="-3"/>
          <w:sz w:val="22"/>
          <w:szCs w:val="22"/>
        </w:rPr>
        <w:t>Precios por persona</w:t>
      </w:r>
      <w:r w:rsidRPr="000B69BE">
        <w:rPr>
          <w:rFonts w:ascii="Aptos" w:hAnsi="Aptos" w:cs="OptimaLTStd-Bold"/>
          <w:b/>
          <w:bCs/>
          <w:spacing w:val="-3"/>
          <w:sz w:val="22"/>
          <w:szCs w:val="22"/>
        </w:rPr>
        <w:tab/>
      </w:r>
      <w:r w:rsidRPr="000B69BE">
        <w:rPr>
          <w:rFonts w:ascii="Aptos" w:hAnsi="Aptos" w:cs="OptimaLTStd-Bold"/>
          <w:b/>
          <w:bCs/>
          <w:spacing w:val="-3"/>
          <w:sz w:val="22"/>
          <w:szCs w:val="22"/>
        </w:rPr>
        <w:tab/>
      </w:r>
      <w:r w:rsidR="0015447A" w:rsidRPr="000B69BE">
        <w:rPr>
          <w:rFonts w:ascii="Aptos" w:hAnsi="Aptos" w:cs="OptimaLTStd-Bold"/>
          <w:b/>
          <w:bCs/>
          <w:spacing w:val="-3"/>
          <w:sz w:val="22"/>
          <w:szCs w:val="22"/>
        </w:rPr>
        <w:t>31</w:t>
      </w:r>
      <w:r w:rsidR="00F30D04" w:rsidRPr="000B69BE">
        <w:rPr>
          <w:rFonts w:ascii="Aptos" w:hAnsi="Aptos" w:cs="OptimaLTStd-Bold"/>
          <w:b/>
          <w:bCs/>
          <w:spacing w:val="-3"/>
          <w:sz w:val="22"/>
          <w:szCs w:val="22"/>
        </w:rPr>
        <w:t>/0</w:t>
      </w:r>
      <w:r w:rsidR="0015447A" w:rsidRPr="000B69BE">
        <w:rPr>
          <w:rFonts w:ascii="Aptos" w:hAnsi="Aptos" w:cs="OptimaLTStd-Bold"/>
          <w:b/>
          <w:bCs/>
          <w:spacing w:val="-3"/>
          <w:sz w:val="22"/>
          <w:szCs w:val="22"/>
        </w:rPr>
        <w:t>5</w:t>
      </w:r>
      <w:r w:rsidR="00F30D04" w:rsidRPr="000B69BE">
        <w:rPr>
          <w:rFonts w:ascii="Aptos" w:hAnsi="Aptos" w:cs="OptimaLTStd-Bold"/>
          <w:b/>
          <w:bCs/>
          <w:spacing w:val="-3"/>
          <w:sz w:val="22"/>
          <w:szCs w:val="22"/>
        </w:rPr>
        <w:t xml:space="preserve"> – 0</w:t>
      </w:r>
      <w:r w:rsidR="0015447A" w:rsidRPr="000B69BE">
        <w:rPr>
          <w:rFonts w:ascii="Aptos" w:hAnsi="Aptos" w:cs="OptimaLTStd-Bold"/>
          <w:b/>
          <w:bCs/>
          <w:spacing w:val="-3"/>
          <w:sz w:val="22"/>
          <w:szCs w:val="22"/>
        </w:rPr>
        <w:t>6</w:t>
      </w:r>
      <w:r w:rsidR="00F30D04" w:rsidRPr="000B69BE">
        <w:rPr>
          <w:rFonts w:ascii="Aptos" w:hAnsi="Aptos" w:cs="OptimaLTStd-Bold"/>
          <w:b/>
          <w:bCs/>
          <w:spacing w:val="-3"/>
          <w:sz w:val="22"/>
          <w:szCs w:val="22"/>
        </w:rPr>
        <w:t>/09</w:t>
      </w:r>
    </w:p>
    <w:p w14:paraId="4AD61AE2" w14:textId="58E581AE" w:rsidR="00F30D04" w:rsidRPr="000B69BE" w:rsidRDefault="00AA2C57" w:rsidP="007F6315">
      <w:pPr>
        <w:widowControl w:val="0"/>
        <w:tabs>
          <w:tab w:val="left" w:pos="950"/>
        </w:tabs>
        <w:autoSpaceDE w:val="0"/>
        <w:autoSpaceDN w:val="0"/>
        <w:adjustRightInd w:val="0"/>
        <w:spacing w:after="57" w:line="276" w:lineRule="auto"/>
        <w:jc w:val="both"/>
        <w:textAlignment w:val="center"/>
        <w:rPr>
          <w:rFonts w:ascii="Aptos" w:hAnsi="Aptos" w:cs="OptimaLTStd-Bold"/>
          <w:spacing w:val="-3"/>
          <w:sz w:val="22"/>
          <w:szCs w:val="22"/>
        </w:rPr>
      </w:pPr>
      <w:r w:rsidRPr="000B69BE">
        <w:rPr>
          <w:rFonts w:ascii="Aptos" w:hAnsi="Aptos" w:cs="OptimaLTStd-Bold"/>
          <w:spacing w:val="-3"/>
          <w:sz w:val="22"/>
          <w:szCs w:val="22"/>
        </w:rPr>
        <w:t xml:space="preserve">Habitación Doble          </w:t>
      </w:r>
      <w:r w:rsidR="00890C04" w:rsidRPr="000B69BE">
        <w:rPr>
          <w:rFonts w:ascii="Aptos" w:hAnsi="Aptos" w:cs="OptimaLTStd-Bold"/>
          <w:spacing w:val="-3"/>
          <w:sz w:val="22"/>
          <w:szCs w:val="22"/>
        </w:rPr>
        <w:t xml:space="preserve">                       </w:t>
      </w:r>
      <w:r w:rsidR="007D51DF" w:rsidRPr="000B69BE">
        <w:rPr>
          <w:rFonts w:ascii="Aptos" w:hAnsi="Aptos" w:cs="OptimaLTStd-Bold"/>
          <w:spacing w:val="-3"/>
          <w:sz w:val="22"/>
          <w:szCs w:val="22"/>
        </w:rPr>
        <w:t xml:space="preserve">          </w:t>
      </w:r>
      <w:r w:rsidR="00890C04" w:rsidRPr="000B69BE">
        <w:rPr>
          <w:rFonts w:ascii="Aptos" w:hAnsi="Aptos" w:cs="OptimaLTStd-Bold"/>
          <w:spacing w:val="-3"/>
          <w:sz w:val="22"/>
          <w:szCs w:val="22"/>
        </w:rPr>
        <w:t>3.</w:t>
      </w:r>
      <w:r w:rsidR="007D51DF" w:rsidRPr="000B69BE">
        <w:rPr>
          <w:rFonts w:ascii="Aptos" w:hAnsi="Aptos" w:cs="OptimaLTStd-Bold"/>
          <w:spacing w:val="-3"/>
          <w:sz w:val="22"/>
          <w:szCs w:val="22"/>
        </w:rPr>
        <w:t>3</w:t>
      </w:r>
      <w:r w:rsidR="004F1E92" w:rsidRPr="000B69BE">
        <w:rPr>
          <w:rFonts w:ascii="Aptos" w:hAnsi="Aptos" w:cs="OptimaLTStd-Bold"/>
          <w:spacing w:val="-3"/>
          <w:sz w:val="22"/>
          <w:szCs w:val="22"/>
        </w:rPr>
        <w:t>3</w:t>
      </w:r>
      <w:r w:rsidR="007D51DF" w:rsidRPr="000B69BE">
        <w:rPr>
          <w:rFonts w:ascii="Aptos" w:hAnsi="Aptos" w:cs="OptimaLTStd-Bold"/>
          <w:spacing w:val="-3"/>
          <w:sz w:val="22"/>
          <w:szCs w:val="22"/>
        </w:rPr>
        <w:t>0</w:t>
      </w:r>
      <w:r w:rsidR="00890C04" w:rsidRPr="000B69BE">
        <w:rPr>
          <w:rFonts w:ascii="Aptos" w:hAnsi="Aptos" w:cs="OptimaLTStd-Bold"/>
          <w:spacing w:val="-3"/>
          <w:sz w:val="22"/>
          <w:szCs w:val="22"/>
        </w:rPr>
        <w:t>€</w:t>
      </w:r>
    </w:p>
    <w:p w14:paraId="18D9A646" w14:textId="3AF86496" w:rsidR="00AA2C57" w:rsidRPr="000B69BE" w:rsidRDefault="00AA2C57" w:rsidP="007F6315">
      <w:pPr>
        <w:widowControl w:val="0"/>
        <w:tabs>
          <w:tab w:val="left" w:pos="950"/>
        </w:tabs>
        <w:autoSpaceDE w:val="0"/>
        <w:autoSpaceDN w:val="0"/>
        <w:adjustRightInd w:val="0"/>
        <w:spacing w:after="57" w:line="276" w:lineRule="auto"/>
        <w:jc w:val="both"/>
        <w:textAlignment w:val="center"/>
        <w:rPr>
          <w:rFonts w:ascii="Aptos" w:hAnsi="Aptos" w:cs="OptimaLTStd-Bold"/>
          <w:spacing w:val="-3"/>
          <w:sz w:val="22"/>
          <w:szCs w:val="22"/>
        </w:rPr>
      </w:pPr>
      <w:r w:rsidRPr="000B69BE">
        <w:rPr>
          <w:rFonts w:ascii="Aptos" w:hAnsi="Aptos" w:cs="OptimaLTStd-Bold"/>
          <w:spacing w:val="-3"/>
          <w:sz w:val="22"/>
          <w:szCs w:val="22"/>
        </w:rPr>
        <w:t>Habitación individual</w:t>
      </w:r>
      <w:r w:rsidR="00890C04" w:rsidRPr="000B69BE">
        <w:rPr>
          <w:rFonts w:ascii="Aptos" w:hAnsi="Aptos" w:cs="OptimaLTStd-Bold"/>
          <w:spacing w:val="-3"/>
          <w:sz w:val="22"/>
          <w:szCs w:val="22"/>
        </w:rPr>
        <w:t xml:space="preserve">                          </w:t>
      </w:r>
      <w:r w:rsidR="007D51DF" w:rsidRPr="000B69BE">
        <w:rPr>
          <w:rFonts w:ascii="Aptos" w:hAnsi="Aptos" w:cs="OptimaLTStd-Bold"/>
          <w:spacing w:val="-3"/>
          <w:sz w:val="22"/>
          <w:szCs w:val="22"/>
        </w:rPr>
        <w:t xml:space="preserve">         4</w:t>
      </w:r>
      <w:r w:rsidR="00890C04" w:rsidRPr="000B69BE">
        <w:rPr>
          <w:rFonts w:ascii="Aptos" w:hAnsi="Aptos" w:cs="OptimaLTStd-Bold"/>
          <w:spacing w:val="-3"/>
          <w:sz w:val="22"/>
          <w:szCs w:val="22"/>
        </w:rPr>
        <w:t>.</w:t>
      </w:r>
      <w:r w:rsidR="007D51DF" w:rsidRPr="000B69BE">
        <w:rPr>
          <w:rFonts w:ascii="Aptos" w:hAnsi="Aptos" w:cs="OptimaLTStd-Bold"/>
          <w:spacing w:val="-3"/>
          <w:sz w:val="22"/>
          <w:szCs w:val="22"/>
        </w:rPr>
        <w:t>1</w:t>
      </w:r>
      <w:r w:rsidR="004F1E92" w:rsidRPr="000B69BE">
        <w:rPr>
          <w:rFonts w:ascii="Aptos" w:hAnsi="Aptos" w:cs="OptimaLTStd-Bold"/>
          <w:spacing w:val="-3"/>
          <w:sz w:val="22"/>
          <w:szCs w:val="22"/>
        </w:rPr>
        <w:t>7</w:t>
      </w:r>
      <w:r w:rsidR="00890C04" w:rsidRPr="000B69BE">
        <w:rPr>
          <w:rFonts w:ascii="Aptos" w:hAnsi="Aptos" w:cs="OptimaLTStd-Bold"/>
          <w:spacing w:val="-3"/>
          <w:sz w:val="22"/>
          <w:szCs w:val="22"/>
        </w:rPr>
        <w:t>0€</w:t>
      </w:r>
    </w:p>
    <w:bookmarkEnd w:id="7"/>
    <w:p w14:paraId="04E8F168" w14:textId="77777777" w:rsidR="00AA2C57" w:rsidRPr="000B69BE" w:rsidRDefault="00AA2C57" w:rsidP="007F6315">
      <w:pPr>
        <w:widowControl w:val="0"/>
        <w:tabs>
          <w:tab w:val="left" w:pos="950"/>
        </w:tabs>
        <w:autoSpaceDE w:val="0"/>
        <w:autoSpaceDN w:val="0"/>
        <w:adjustRightInd w:val="0"/>
        <w:spacing w:after="57" w:line="276" w:lineRule="auto"/>
        <w:jc w:val="both"/>
        <w:textAlignment w:val="center"/>
        <w:rPr>
          <w:rFonts w:ascii="Aptos" w:hAnsi="Aptos" w:cs="OptimaLTStd-Bold"/>
          <w:b/>
          <w:bCs/>
          <w:spacing w:val="-3"/>
          <w:sz w:val="22"/>
          <w:szCs w:val="22"/>
        </w:rPr>
      </w:pPr>
    </w:p>
    <w:p w14:paraId="7781DCD9" w14:textId="77777777" w:rsidR="00AA2C57" w:rsidRPr="000B69BE" w:rsidRDefault="00AA2C57" w:rsidP="007F6315">
      <w:pPr>
        <w:widowControl w:val="0"/>
        <w:tabs>
          <w:tab w:val="left" w:pos="950"/>
        </w:tabs>
        <w:autoSpaceDE w:val="0"/>
        <w:autoSpaceDN w:val="0"/>
        <w:adjustRightInd w:val="0"/>
        <w:spacing w:after="57" w:line="276" w:lineRule="auto"/>
        <w:jc w:val="both"/>
        <w:textAlignment w:val="center"/>
        <w:rPr>
          <w:rFonts w:ascii="Aptos" w:hAnsi="Aptos" w:cs="OptimaLTStd-Bold"/>
          <w:b/>
          <w:bCs/>
          <w:spacing w:val="-3"/>
          <w:sz w:val="22"/>
          <w:szCs w:val="22"/>
        </w:rPr>
      </w:pPr>
      <w:r w:rsidRPr="000B69BE">
        <w:rPr>
          <w:rFonts w:ascii="Aptos" w:hAnsi="Aptos" w:cs="OptimaLTStd-Bold"/>
          <w:b/>
          <w:bCs/>
          <w:spacing w:val="-3"/>
          <w:sz w:val="22"/>
          <w:szCs w:val="22"/>
        </w:rPr>
        <w:t>Notas</w:t>
      </w:r>
    </w:p>
    <w:p w14:paraId="4C026844" w14:textId="54741C6A" w:rsidR="00AA2C57" w:rsidRPr="000B69BE" w:rsidRDefault="00AA2C57" w:rsidP="007F6315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Raavi"/>
          <w:sz w:val="22"/>
          <w:szCs w:val="22"/>
          <w:lang w:eastAsia="es-ES_tradnl"/>
        </w:rPr>
      </w:pPr>
      <w:r w:rsidRPr="000B69BE">
        <w:rPr>
          <w:rFonts w:ascii="Aptos" w:hAnsi="Aptos" w:cs="Raavi"/>
          <w:sz w:val="22"/>
          <w:szCs w:val="22"/>
          <w:lang w:eastAsia="es-ES_tradnl"/>
        </w:rPr>
        <w:t xml:space="preserve">Tasas aéreas y carburante: </w:t>
      </w:r>
      <w:r w:rsidR="00890C04" w:rsidRPr="000B69BE">
        <w:rPr>
          <w:rFonts w:ascii="Aptos" w:hAnsi="Aptos" w:cs="Raavi"/>
          <w:sz w:val="22"/>
          <w:szCs w:val="22"/>
          <w:lang w:eastAsia="es-ES_tradnl"/>
        </w:rPr>
        <w:t xml:space="preserve">entre 50€ y </w:t>
      </w:r>
      <w:r w:rsidRPr="000B69BE">
        <w:rPr>
          <w:rFonts w:ascii="Aptos" w:hAnsi="Aptos" w:cs="Raavi"/>
          <w:sz w:val="22"/>
          <w:szCs w:val="22"/>
          <w:lang w:eastAsia="es-ES_tradnl"/>
        </w:rPr>
        <w:t>150€ (</w:t>
      </w:r>
      <w:proofErr w:type="spellStart"/>
      <w:r w:rsidRPr="000B69BE">
        <w:rPr>
          <w:rFonts w:ascii="Aptos" w:hAnsi="Aptos" w:cs="Raavi"/>
          <w:sz w:val="22"/>
          <w:szCs w:val="22"/>
          <w:lang w:eastAsia="es-ES_tradnl"/>
        </w:rPr>
        <w:t>aprox</w:t>
      </w:r>
      <w:proofErr w:type="spellEnd"/>
      <w:r w:rsidRPr="000B69BE">
        <w:rPr>
          <w:rFonts w:ascii="Aptos" w:hAnsi="Aptos" w:cs="Raavi"/>
          <w:sz w:val="22"/>
          <w:szCs w:val="22"/>
          <w:lang w:eastAsia="es-ES_tradnl"/>
        </w:rPr>
        <w:t xml:space="preserve">), </w:t>
      </w:r>
      <w:r w:rsidR="00890C04" w:rsidRPr="000B69BE">
        <w:rPr>
          <w:rFonts w:ascii="Aptos" w:hAnsi="Aptos" w:cs="Raavi"/>
          <w:sz w:val="22"/>
          <w:szCs w:val="22"/>
          <w:lang w:eastAsia="es-ES_tradnl"/>
        </w:rPr>
        <w:t xml:space="preserve">en función de la línea aérea seleccionada, </w:t>
      </w:r>
      <w:r w:rsidRPr="000B69BE">
        <w:rPr>
          <w:rFonts w:ascii="Aptos" w:hAnsi="Aptos" w:cs="Raavi"/>
          <w:sz w:val="22"/>
          <w:szCs w:val="22"/>
          <w:lang w:eastAsia="es-ES_tradnl"/>
        </w:rPr>
        <w:t>a reconfirmar en el momento de la emisión.</w:t>
      </w:r>
    </w:p>
    <w:p w14:paraId="7438174D" w14:textId="77777777" w:rsidR="00890C04" w:rsidRPr="000B69BE" w:rsidRDefault="00AA2C57" w:rsidP="007F6315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Raavi"/>
          <w:sz w:val="22"/>
          <w:szCs w:val="22"/>
          <w:lang w:eastAsia="es-ES_tradnl"/>
        </w:rPr>
      </w:pPr>
      <w:r w:rsidRPr="000B69BE">
        <w:rPr>
          <w:rFonts w:ascii="Aptos" w:hAnsi="Aptos" w:cs="Raavi"/>
          <w:sz w:val="22"/>
          <w:szCs w:val="22"/>
          <w:lang w:eastAsia="es-ES_tradnl"/>
        </w:rPr>
        <w:t>Consulten suplementos aéreos para salidas desde otros aeropuertos y/o con otras compañías aéreas</w:t>
      </w:r>
      <w:r w:rsidR="00890C04" w:rsidRPr="000B69BE">
        <w:rPr>
          <w:rFonts w:ascii="Aptos" w:hAnsi="Aptos" w:cs="Raavi"/>
          <w:sz w:val="22"/>
          <w:szCs w:val="22"/>
          <w:lang w:eastAsia="es-ES_tradnl"/>
        </w:rPr>
        <w:t>.</w:t>
      </w:r>
    </w:p>
    <w:p w14:paraId="1366E73A" w14:textId="00DB99EB" w:rsidR="00AA2C57" w:rsidRPr="000B69BE" w:rsidRDefault="00890C04" w:rsidP="007F6315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Raavi"/>
          <w:sz w:val="22"/>
          <w:szCs w:val="22"/>
          <w:lang w:eastAsia="es-ES_tradnl"/>
        </w:rPr>
      </w:pPr>
      <w:bookmarkStart w:id="8" w:name="_Hlk151468507"/>
      <w:r w:rsidRPr="000B69BE">
        <w:rPr>
          <w:rFonts w:ascii="Aptos" w:hAnsi="Aptos" w:cs="Raavi"/>
          <w:sz w:val="22"/>
          <w:szCs w:val="22"/>
          <w:lang w:eastAsia="es-ES_tradnl"/>
        </w:rPr>
        <w:t>Se requiere una participación mínima de 14 personas para garantizar la operativa del circuito.</w:t>
      </w:r>
    </w:p>
    <w:p w14:paraId="5CAB89DC" w14:textId="1D16566C" w:rsidR="003011B3" w:rsidRPr="000B69BE" w:rsidRDefault="003011B3" w:rsidP="007F6315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Raavi"/>
          <w:sz w:val="22"/>
          <w:szCs w:val="22"/>
          <w:lang w:eastAsia="es-ES_tradnl"/>
        </w:rPr>
      </w:pPr>
      <w:bookmarkStart w:id="9" w:name="_Hlk151469838"/>
      <w:r w:rsidRPr="000B69BE">
        <w:rPr>
          <w:rFonts w:ascii="Aptos" w:hAnsi="Aptos" w:cs="Raavi"/>
          <w:sz w:val="22"/>
          <w:szCs w:val="22"/>
          <w:lang w:eastAsia="es-ES_tradnl"/>
        </w:rPr>
        <w:t>Edad mínima para participar en este circuito: 6 años</w:t>
      </w:r>
    </w:p>
    <w:p w14:paraId="6DC14C79" w14:textId="77777777" w:rsidR="00AA2C57" w:rsidRPr="000B69BE" w:rsidRDefault="00AA2C57" w:rsidP="007F6315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Raavi"/>
          <w:sz w:val="22"/>
          <w:szCs w:val="22"/>
          <w:lang w:eastAsia="es-ES_tradnl"/>
        </w:rPr>
      </w:pPr>
      <w:bookmarkStart w:id="10" w:name="_Hlk151468533"/>
      <w:bookmarkEnd w:id="8"/>
      <w:bookmarkEnd w:id="9"/>
      <w:r w:rsidRPr="000B69BE">
        <w:rPr>
          <w:rFonts w:ascii="Aptos" w:hAnsi="Aptos" w:cs="Raavi"/>
          <w:sz w:val="22"/>
          <w:szCs w:val="22"/>
          <w:lang w:eastAsia="es-ES_tradnl"/>
        </w:rPr>
        <w:t>El itinerario puede sufrir ligeras variaciones en función del origen y la compañía aérea utilizada, por razones operativas o climáticas</w:t>
      </w:r>
    </w:p>
    <w:p w14:paraId="2B9FA4D6" w14:textId="77777777" w:rsidR="00AA2C57" w:rsidRPr="000B69BE" w:rsidRDefault="00AA2C57" w:rsidP="007F6315">
      <w:pPr>
        <w:widowControl w:val="0"/>
        <w:tabs>
          <w:tab w:val="left" w:pos="85"/>
          <w:tab w:val="left" w:pos="1417"/>
          <w:tab w:val="left" w:pos="2494"/>
          <w:tab w:val="right" w:pos="3317"/>
          <w:tab w:val="right" w:pos="3713"/>
          <w:tab w:val="right" w:pos="4110"/>
          <w:tab w:val="right" w:pos="4592"/>
          <w:tab w:val="right" w:pos="4989"/>
          <w:tab w:val="right" w:pos="5386"/>
          <w:tab w:val="right" w:pos="5868"/>
          <w:tab w:val="right" w:pos="6265"/>
          <w:tab w:val="right" w:pos="6661"/>
          <w:tab w:val="right" w:pos="7143"/>
          <w:tab w:val="right" w:pos="7540"/>
          <w:tab w:val="right" w:pos="7937"/>
          <w:tab w:val="right" w:pos="8419"/>
          <w:tab w:val="right" w:pos="8816"/>
          <w:tab w:val="right" w:pos="9213"/>
          <w:tab w:val="right" w:pos="9694"/>
          <w:tab w:val="right" w:pos="10091"/>
          <w:tab w:val="right" w:pos="10488"/>
          <w:tab w:val="right" w:pos="12246"/>
          <w:tab w:val="right" w:pos="12643"/>
          <w:tab w:val="right" w:pos="12954"/>
          <w:tab w:val="right" w:pos="13436"/>
          <w:tab w:val="right" w:pos="13833"/>
          <w:tab w:val="right" w:pos="14145"/>
          <w:tab w:val="right" w:pos="14627"/>
          <w:tab w:val="right" w:pos="15024"/>
          <w:tab w:val="right" w:pos="15335"/>
          <w:tab w:val="right" w:pos="15817"/>
          <w:tab w:val="right" w:pos="16214"/>
          <w:tab w:val="right" w:pos="16526"/>
          <w:tab w:val="right" w:pos="17008"/>
          <w:tab w:val="right" w:pos="17405"/>
          <w:tab w:val="right" w:pos="17717"/>
          <w:tab w:val="right" w:pos="18198"/>
          <w:tab w:val="right" w:pos="18595"/>
          <w:tab w:val="right" w:pos="18907"/>
          <w:tab w:val="right" w:pos="19389"/>
          <w:tab w:val="right" w:pos="19786"/>
          <w:tab w:val="right" w:pos="20098"/>
          <w:tab w:val="right" w:pos="20580"/>
          <w:tab w:val="right" w:pos="20976"/>
          <w:tab w:val="right" w:pos="21288"/>
          <w:tab w:val="right" w:pos="21770"/>
          <w:tab w:val="right" w:pos="22167"/>
          <w:tab w:val="right" w:pos="22479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ptos" w:hAnsi="Aptos" w:cs="Raavi"/>
          <w:sz w:val="22"/>
          <w:szCs w:val="22"/>
          <w:lang w:eastAsia="es-ES_tradnl"/>
        </w:rPr>
      </w:pPr>
      <w:r w:rsidRPr="000B69BE">
        <w:rPr>
          <w:rFonts w:ascii="Aptos" w:hAnsi="Aptos" w:cs="Raavi"/>
          <w:sz w:val="22"/>
          <w:szCs w:val="22"/>
          <w:lang w:eastAsia="es-ES_tradnl"/>
        </w:rPr>
        <w:t>Seguro básico, cortesía de Island Tours.</w:t>
      </w:r>
    </w:p>
    <w:p w14:paraId="7E5B81E2" w14:textId="34E7359C" w:rsidR="00E37986" w:rsidRPr="000B69BE" w:rsidRDefault="00AA2C57" w:rsidP="007F6315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Raavi"/>
          <w:sz w:val="22"/>
          <w:szCs w:val="22"/>
          <w:lang w:eastAsia="es-ES_tradnl"/>
        </w:rPr>
      </w:pPr>
      <w:r w:rsidRPr="000B69BE">
        <w:rPr>
          <w:rFonts w:ascii="Aptos" w:hAnsi="Aptos" w:cs="Raavi"/>
          <w:sz w:val="22"/>
          <w:szCs w:val="22"/>
          <w:lang w:eastAsia="es-ES_tradnl"/>
        </w:rPr>
        <w:t>Le ofrecemos la posibilidad de contratar</w:t>
      </w:r>
      <w:r w:rsidR="00890C04" w:rsidRPr="000B69BE">
        <w:rPr>
          <w:rFonts w:ascii="Aptos" w:hAnsi="Aptos" w:cs="Raavi"/>
          <w:sz w:val="22"/>
          <w:szCs w:val="22"/>
          <w:lang w:eastAsia="es-ES_tradnl"/>
        </w:rPr>
        <w:t xml:space="preserve"> opcionalmente una</w:t>
      </w:r>
      <w:r w:rsidRPr="000B69BE">
        <w:rPr>
          <w:rFonts w:ascii="Aptos" w:hAnsi="Aptos" w:cs="Raavi"/>
          <w:sz w:val="22"/>
          <w:szCs w:val="22"/>
          <w:lang w:eastAsia="es-ES_tradnl"/>
        </w:rPr>
        <w:t xml:space="preserve"> </w:t>
      </w:r>
      <w:r w:rsidRPr="000B69BE">
        <w:rPr>
          <w:rFonts w:ascii="Aptos" w:hAnsi="Aptos" w:cs="Raavi"/>
          <w:b/>
          <w:bCs/>
          <w:sz w:val="22"/>
          <w:szCs w:val="22"/>
          <w:lang w:eastAsia="es-ES_tradnl"/>
        </w:rPr>
        <w:t>navegaci</w:t>
      </w:r>
      <w:r w:rsidR="00890C04" w:rsidRPr="000B69BE">
        <w:rPr>
          <w:rFonts w:ascii="Aptos" w:hAnsi="Aptos" w:cs="Raavi"/>
          <w:b/>
          <w:bCs/>
          <w:sz w:val="22"/>
          <w:szCs w:val="22"/>
          <w:lang w:eastAsia="es-ES_tradnl"/>
        </w:rPr>
        <w:t>ón</w:t>
      </w:r>
      <w:r w:rsidRPr="000B69BE">
        <w:rPr>
          <w:rFonts w:ascii="Aptos" w:hAnsi="Aptos" w:cs="Raavi"/>
          <w:b/>
          <w:bCs/>
          <w:sz w:val="22"/>
          <w:szCs w:val="22"/>
          <w:lang w:eastAsia="es-ES_tradnl"/>
        </w:rPr>
        <w:t xml:space="preserve"> de avistamiento de ballenas</w:t>
      </w:r>
      <w:r w:rsidRPr="000B69BE">
        <w:rPr>
          <w:rFonts w:ascii="Aptos" w:hAnsi="Aptos" w:cs="Raavi"/>
          <w:sz w:val="22"/>
          <w:szCs w:val="22"/>
          <w:lang w:eastAsia="es-ES_tradnl"/>
        </w:rPr>
        <w:t xml:space="preserve"> en </w:t>
      </w:r>
      <w:proofErr w:type="spellStart"/>
      <w:r w:rsidRPr="000B69BE">
        <w:rPr>
          <w:rFonts w:ascii="Aptos" w:hAnsi="Aptos" w:cs="Raavi"/>
          <w:sz w:val="22"/>
          <w:szCs w:val="22"/>
          <w:lang w:eastAsia="es-ES_tradnl"/>
        </w:rPr>
        <w:t>H</w:t>
      </w:r>
      <w:r w:rsidR="00890C04" w:rsidRPr="000B69BE">
        <w:rPr>
          <w:rFonts w:ascii="Aptos" w:hAnsi="Aptos" w:cs="Raavi"/>
          <w:sz w:val="22"/>
          <w:szCs w:val="22"/>
          <w:lang w:eastAsia="es-ES_tradnl"/>
        </w:rPr>
        <w:t>ú</w:t>
      </w:r>
      <w:r w:rsidRPr="000B69BE">
        <w:rPr>
          <w:rFonts w:ascii="Aptos" w:hAnsi="Aptos" w:cs="Raavi"/>
          <w:sz w:val="22"/>
          <w:szCs w:val="22"/>
          <w:lang w:eastAsia="es-ES_tradnl"/>
        </w:rPr>
        <w:t>sav</w:t>
      </w:r>
      <w:r w:rsidR="00890C04" w:rsidRPr="000B69BE">
        <w:rPr>
          <w:rFonts w:ascii="Aptos" w:hAnsi="Aptos" w:cs="Raavi"/>
          <w:sz w:val="22"/>
          <w:szCs w:val="22"/>
          <w:lang w:eastAsia="es-ES_tradnl"/>
        </w:rPr>
        <w:t>í</w:t>
      </w:r>
      <w:r w:rsidRPr="000B69BE">
        <w:rPr>
          <w:rFonts w:ascii="Aptos" w:hAnsi="Aptos" w:cs="Raavi"/>
          <w:sz w:val="22"/>
          <w:szCs w:val="22"/>
          <w:lang w:eastAsia="es-ES_tradnl"/>
        </w:rPr>
        <w:t>k</w:t>
      </w:r>
      <w:proofErr w:type="spellEnd"/>
      <w:r w:rsidRPr="000B69BE">
        <w:rPr>
          <w:rFonts w:ascii="Aptos" w:hAnsi="Aptos" w:cs="Raavi"/>
          <w:sz w:val="22"/>
          <w:szCs w:val="22"/>
          <w:lang w:eastAsia="es-ES_tradnl"/>
        </w:rPr>
        <w:t xml:space="preserve"> </w:t>
      </w:r>
      <w:r w:rsidR="00890C04" w:rsidRPr="000B69BE">
        <w:rPr>
          <w:rFonts w:ascii="Aptos" w:hAnsi="Aptos" w:cs="Raavi"/>
          <w:sz w:val="22"/>
          <w:szCs w:val="22"/>
          <w:lang w:eastAsia="es-ES_tradnl"/>
        </w:rPr>
        <w:t xml:space="preserve">en horario nocturno, en las salidas comprendidas entre el </w:t>
      </w:r>
      <w:r w:rsidR="00476CCD" w:rsidRPr="000B69BE">
        <w:rPr>
          <w:rFonts w:ascii="Aptos" w:hAnsi="Aptos" w:cs="Raavi"/>
          <w:sz w:val="22"/>
          <w:szCs w:val="22"/>
          <w:lang w:eastAsia="es-ES_tradnl"/>
        </w:rPr>
        <w:t>31</w:t>
      </w:r>
      <w:r w:rsidR="00890C04" w:rsidRPr="000B69BE">
        <w:rPr>
          <w:rFonts w:ascii="Aptos" w:hAnsi="Aptos" w:cs="Raavi"/>
          <w:sz w:val="22"/>
          <w:szCs w:val="22"/>
          <w:lang w:eastAsia="es-ES_tradnl"/>
        </w:rPr>
        <w:t xml:space="preserve"> de </w:t>
      </w:r>
      <w:r w:rsidR="00476CCD" w:rsidRPr="000B69BE">
        <w:rPr>
          <w:rFonts w:ascii="Aptos" w:hAnsi="Aptos" w:cs="Raavi"/>
          <w:sz w:val="22"/>
          <w:szCs w:val="22"/>
          <w:lang w:eastAsia="es-ES_tradnl"/>
        </w:rPr>
        <w:t>mayo</w:t>
      </w:r>
      <w:r w:rsidR="00890C04" w:rsidRPr="000B69BE">
        <w:rPr>
          <w:rFonts w:ascii="Aptos" w:hAnsi="Aptos" w:cs="Raavi"/>
          <w:sz w:val="22"/>
          <w:szCs w:val="22"/>
          <w:lang w:eastAsia="es-ES_tradnl"/>
        </w:rPr>
        <w:t xml:space="preserve"> y el 1</w:t>
      </w:r>
      <w:r w:rsidR="00476CCD" w:rsidRPr="000B69BE">
        <w:rPr>
          <w:rFonts w:ascii="Aptos" w:hAnsi="Aptos" w:cs="Raavi"/>
          <w:sz w:val="22"/>
          <w:szCs w:val="22"/>
          <w:lang w:eastAsia="es-ES_tradnl"/>
        </w:rPr>
        <w:t>6</w:t>
      </w:r>
      <w:r w:rsidR="00AF49FC">
        <w:rPr>
          <w:rFonts w:ascii="Aptos" w:hAnsi="Aptos" w:cs="Raavi"/>
          <w:sz w:val="22"/>
          <w:szCs w:val="22"/>
          <w:lang w:eastAsia="es-ES_tradnl"/>
        </w:rPr>
        <w:t xml:space="preserve"> </w:t>
      </w:r>
      <w:r w:rsidR="00890C04" w:rsidRPr="000B69BE">
        <w:rPr>
          <w:rFonts w:ascii="Aptos" w:hAnsi="Aptos" w:cs="Raavi"/>
          <w:sz w:val="22"/>
          <w:szCs w:val="22"/>
          <w:lang w:eastAsia="es-ES_tradnl"/>
        </w:rPr>
        <w:t xml:space="preserve">de Agosto. </w:t>
      </w:r>
    </w:p>
    <w:p w14:paraId="74A99FC0" w14:textId="77777777" w:rsidR="00E37986" w:rsidRPr="000B69BE" w:rsidRDefault="00890C04" w:rsidP="007F6315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Raavi"/>
          <w:sz w:val="22"/>
          <w:szCs w:val="22"/>
          <w:lang w:eastAsia="es-ES_tradnl"/>
        </w:rPr>
      </w:pPr>
      <w:r w:rsidRPr="000B69BE">
        <w:rPr>
          <w:rFonts w:ascii="Aptos" w:hAnsi="Aptos" w:cs="Raavi"/>
          <w:b/>
          <w:bCs/>
          <w:sz w:val="22"/>
          <w:szCs w:val="22"/>
          <w:lang w:eastAsia="es-ES_tradnl"/>
        </w:rPr>
        <w:t xml:space="preserve">Precio por persona: </w:t>
      </w:r>
      <w:r w:rsidR="00E37986" w:rsidRPr="000B69BE">
        <w:rPr>
          <w:rFonts w:ascii="Aptos" w:hAnsi="Aptos" w:cs="Raavi"/>
          <w:b/>
          <w:bCs/>
          <w:sz w:val="22"/>
          <w:szCs w:val="22"/>
          <w:lang w:eastAsia="es-ES_tradnl"/>
        </w:rPr>
        <w:t>87€</w:t>
      </w:r>
      <w:r w:rsidR="00E37986" w:rsidRPr="000B69BE">
        <w:rPr>
          <w:rFonts w:ascii="Aptos" w:hAnsi="Aptos" w:cs="Raavi"/>
          <w:sz w:val="22"/>
          <w:szCs w:val="22"/>
          <w:lang w:eastAsia="es-ES_tradnl"/>
        </w:rPr>
        <w:t xml:space="preserve">. </w:t>
      </w:r>
    </w:p>
    <w:p w14:paraId="2683685B" w14:textId="1FE23930" w:rsidR="00AA2C57" w:rsidRPr="000B69BE" w:rsidRDefault="00E37986" w:rsidP="007F6315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Raavi"/>
          <w:sz w:val="22"/>
          <w:szCs w:val="22"/>
          <w:lang w:eastAsia="es-ES_tradnl"/>
        </w:rPr>
      </w:pPr>
      <w:r w:rsidRPr="000B69BE">
        <w:rPr>
          <w:rFonts w:ascii="Aptos" w:hAnsi="Aptos" w:cs="Raavi"/>
          <w:sz w:val="22"/>
          <w:szCs w:val="22"/>
          <w:lang w:eastAsia="es-ES_tradnl"/>
        </w:rPr>
        <w:t xml:space="preserve">La contratación debe ser realizada junto con el resto de la reserva. </w:t>
      </w:r>
      <w:r w:rsidR="00AA2C57" w:rsidRPr="000B69BE">
        <w:rPr>
          <w:rFonts w:ascii="Aptos" w:hAnsi="Aptos" w:cs="Raavi"/>
          <w:sz w:val="22"/>
          <w:szCs w:val="22"/>
          <w:lang w:eastAsia="es-ES_tradnl"/>
        </w:rPr>
        <w:t>Consulte con nuestro departamento de reservas.</w:t>
      </w:r>
    </w:p>
    <w:bookmarkEnd w:id="10"/>
    <w:p w14:paraId="3C79AE00" w14:textId="77777777" w:rsidR="00AA2C57" w:rsidRPr="000B69BE" w:rsidRDefault="00AA2C57" w:rsidP="007F6315">
      <w:pPr>
        <w:widowControl w:val="0"/>
        <w:autoSpaceDE w:val="0"/>
        <w:autoSpaceDN w:val="0"/>
        <w:adjustRightInd w:val="0"/>
        <w:spacing w:after="0" w:line="276" w:lineRule="auto"/>
        <w:textAlignment w:val="center"/>
        <w:rPr>
          <w:rFonts w:ascii="Aptos" w:hAnsi="Aptos" w:cs="OptimaLTStd-Bold"/>
          <w:bCs/>
          <w:spacing w:val="-3"/>
          <w:sz w:val="22"/>
          <w:szCs w:val="22"/>
          <w:lang w:val="es-ES"/>
        </w:rPr>
      </w:pPr>
    </w:p>
    <w:sectPr w:rsidR="00AA2C57" w:rsidRPr="000B69BE" w:rsidSect="00C83013">
      <w:type w:val="continuous"/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LTStd-Bold">
    <w:altName w:val="Optima LT Std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UniversLTStd-Cn">
    <w:altName w:val="Univers LT Std 57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timaLTStd">
    <w:altName w:val="Optima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LTStd-DemiBold">
    <w:altName w:val="Optima LT Std D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40A"/>
    <w:multiLevelType w:val="hybridMultilevel"/>
    <w:tmpl w:val="266C447C"/>
    <w:lvl w:ilvl="0" w:tplc="2522CC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2793"/>
    <w:multiLevelType w:val="hybridMultilevel"/>
    <w:tmpl w:val="C2E6A26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F67DF"/>
    <w:multiLevelType w:val="hybridMultilevel"/>
    <w:tmpl w:val="6F42B11E"/>
    <w:lvl w:ilvl="0" w:tplc="0128D0E4">
      <w:start w:val="2"/>
      <w:numFmt w:val="bullet"/>
      <w:lvlText w:val=""/>
      <w:lvlJc w:val="left"/>
      <w:pPr>
        <w:ind w:left="360" w:hanging="360"/>
      </w:pPr>
      <w:rPr>
        <w:rFonts w:ascii="Symbol" w:eastAsiaTheme="minorEastAsia" w:hAnsi="Symbol" w:cs="OptimaLTStd-Bold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35037"/>
    <w:multiLevelType w:val="hybridMultilevel"/>
    <w:tmpl w:val="36B2B8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76B3"/>
    <w:multiLevelType w:val="hybridMultilevel"/>
    <w:tmpl w:val="ED32313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67307"/>
    <w:multiLevelType w:val="hybridMultilevel"/>
    <w:tmpl w:val="4C34D39C"/>
    <w:lvl w:ilvl="0" w:tplc="50565CAA">
      <w:start w:val="2"/>
      <w:numFmt w:val="bullet"/>
      <w:lvlText w:val="-"/>
      <w:lvlJc w:val="left"/>
      <w:pPr>
        <w:ind w:left="1155" w:hanging="360"/>
      </w:pPr>
      <w:rPr>
        <w:rFonts w:ascii="Gill Sans MT" w:eastAsiaTheme="minorEastAsia" w:hAnsi="Gill Sans MT" w:cs="UniversLTStd-Cn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135C6E8C"/>
    <w:multiLevelType w:val="multilevel"/>
    <w:tmpl w:val="85C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E7DC3"/>
    <w:multiLevelType w:val="hybridMultilevel"/>
    <w:tmpl w:val="41360278"/>
    <w:lvl w:ilvl="0" w:tplc="594ABDA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="UniversLTStd-C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C31A0"/>
    <w:multiLevelType w:val="hybridMultilevel"/>
    <w:tmpl w:val="19F63CD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6002C"/>
    <w:multiLevelType w:val="hybridMultilevel"/>
    <w:tmpl w:val="336C3AC4"/>
    <w:lvl w:ilvl="0" w:tplc="B400F65E">
      <w:start w:val="10"/>
      <w:numFmt w:val="bullet"/>
      <w:lvlText w:val="-"/>
      <w:lvlJc w:val="left"/>
      <w:pPr>
        <w:ind w:left="720" w:hanging="360"/>
      </w:pPr>
      <w:rPr>
        <w:rFonts w:ascii="Candara" w:eastAsiaTheme="minorEastAsia" w:hAnsi="Candara" w:cs="OptimaLTStd-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3816"/>
    <w:multiLevelType w:val="hybridMultilevel"/>
    <w:tmpl w:val="C700D7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736A"/>
    <w:multiLevelType w:val="hybridMultilevel"/>
    <w:tmpl w:val="E532327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A255F6"/>
    <w:multiLevelType w:val="hybridMultilevel"/>
    <w:tmpl w:val="F454BA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15808"/>
    <w:multiLevelType w:val="hybridMultilevel"/>
    <w:tmpl w:val="D5D4C4D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0F6EA9"/>
    <w:multiLevelType w:val="hybridMultilevel"/>
    <w:tmpl w:val="E9203580"/>
    <w:lvl w:ilvl="0" w:tplc="9BA0F49E">
      <w:start w:val="2"/>
      <w:numFmt w:val="bullet"/>
      <w:lvlText w:val="-"/>
      <w:lvlJc w:val="left"/>
      <w:pPr>
        <w:ind w:left="1155" w:hanging="360"/>
      </w:pPr>
      <w:rPr>
        <w:rFonts w:ascii="Gill Sans MT" w:eastAsiaTheme="minorEastAsia" w:hAnsi="Gill Sans MT" w:cs="UniversLTStd-Cn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6BEA3356"/>
    <w:multiLevelType w:val="hybridMultilevel"/>
    <w:tmpl w:val="5D028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C2697"/>
    <w:multiLevelType w:val="hybridMultilevel"/>
    <w:tmpl w:val="4FA4CC1A"/>
    <w:lvl w:ilvl="0" w:tplc="2522CC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06A83"/>
    <w:multiLevelType w:val="hybridMultilevel"/>
    <w:tmpl w:val="B9A0BA8C"/>
    <w:lvl w:ilvl="0" w:tplc="15A8178C">
      <w:start w:val="29"/>
      <w:numFmt w:val="bullet"/>
      <w:lvlText w:val="-"/>
      <w:lvlJc w:val="left"/>
      <w:pPr>
        <w:ind w:left="720" w:hanging="360"/>
      </w:pPr>
      <w:rPr>
        <w:rFonts w:ascii="OptimaLTStd" w:eastAsiaTheme="minorEastAsia" w:hAnsi="OptimaLTStd" w:cs="OptimaLTSt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41854"/>
    <w:multiLevelType w:val="multilevel"/>
    <w:tmpl w:val="F028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451365">
    <w:abstractNumId w:val="17"/>
  </w:num>
  <w:num w:numId="2" w16cid:durableId="1815100322">
    <w:abstractNumId w:val="3"/>
  </w:num>
  <w:num w:numId="3" w16cid:durableId="464468517">
    <w:abstractNumId w:val="4"/>
  </w:num>
  <w:num w:numId="4" w16cid:durableId="1280643778">
    <w:abstractNumId w:val="6"/>
  </w:num>
  <w:num w:numId="5" w16cid:durableId="1744065112">
    <w:abstractNumId w:val="15"/>
  </w:num>
  <w:num w:numId="6" w16cid:durableId="691761899">
    <w:abstractNumId w:val="10"/>
  </w:num>
  <w:num w:numId="7" w16cid:durableId="931088235">
    <w:abstractNumId w:val="8"/>
  </w:num>
  <w:num w:numId="8" w16cid:durableId="520506917">
    <w:abstractNumId w:val="7"/>
  </w:num>
  <w:num w:numId="9" w16cid:durableId="783421242">
    <w:abstractNumId w:val="5"/>
  </w:num>
  <w:num w:numId="10" w16cid:durableId="2034455404">
    <w:abstractNumId w:val="14"/>
  </w:num>
  <w:num w:numId="11" w16cid:durableId="1981417983">
    <w:abstractNumId w:val="9"/>
  </w:num>
  <w:num w:numId="12" w16cid:durableId="2120442212">
    <w:abstractNumId w:val="16"/>
  </w:num>
  <w:num w:numId="13" w16cid:durableId="26874738">
    <w:abstractNumId w:val="0"/>
  </w:num>
  <w:num w:numId="14" w16cid:durableId="1249804141">
    <w:abstractNumId w:val="12"/>
  </w:num>
  <w:num w:numId="15" w16cid:durableId="446048373">
    <w:abstractNumId w:val="18"/>
  </w:num>
  <w:num w:numId="16" w16cid:durableId="341205565">
    <w:abstractNumId w:val="1"/>
  </w:num>
  <w:num w:numId="17" w16cid:durableId="1464883553">
    <w:abstractNumId w:val="11"/>
  </w:num>
  <w:num w:numId="18" w16cid:durableId="143937533">
    <w:abstractNumId w:val="13"/>
  </w:num>
  <w:num w:numId="19" w16cid:durableId="691567360">
    <w:abstractNumId w:val="2"/>
  </w:num>
  <w:num w:numId="20" w16cid:durableId="1302464638">
    <w:abstractNumId w:val="1"/>
  </w:num>
  <w:num w:numId="21" w16cid:durableId="1386291595">
    <w:abstractNumId w:val="11"/>
  </w:num>
  <w:num w:numId="22" w16cid:durableId="71755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36"/>
    <w:rsid w:val="00000A19"/>
    <w:rsid w:val="00002786"/>
    <w:rsid w:val="00002D89"/>
    <w:rsid w:val="000039AA"/>
    <w:rsid w:val="0000727D"/>
    <w:rsid w:val="0000730B"/>
    <w:rsid w:val="00015DF3"/>
    <w:rsid w:val="00016454"/>
    <w:rsid w:val="0002052D"/>
    <w:rsid w:val="00020BB5"/>
    <w:rsid w:val="00022690"/>
    <w:rsid w:val="00030A50"/>
    <w:rsid w:val="00036417"/>
    <w:rsid w:val="00036951"/>
    <w:rsid w:val="000422BA"/>
    <w:rsid w:val="000422FA"/>
    <w:rsid w:val="0005214A"/>
    <w:rsid w:val="00053121"/>
    <w:rsid w:val="0005532B"/>
    <w:rsid w:val="000556B6"/>
    <w:rsid w:val="000723A8"/>
    <w:rsid w:val="00076DC5"/>
    <w:rsid w:val="00081CAA"/>
    <w:rsid w:val="00087894"/>
    <w:rsid w:val="0009021F"/>
    <w:rsid w:val="00091C20"/>
    <w:rsid w:val="000921EB"/>
    <w:rsid w:val="0009243C"/>
    <w:rsid w:val="000A2A27"/>
    <w:rsid w:val="000A3CE2"/>
    <w:rsid w:val="000A57F7"/>
    <w:rsid w:val="000B0385"/>
    <w:rsid w:val="000B1F13"/>
    <w:rsid w:val="000B1F2F"/>
    <w:rsid w:val="000B69BE"/>
    <w:rsid w:val="000C1072"/>
    <w:rsid w:val="000C75F4"/>
    <w:rsid w:val="000D06FE"/>
    <w:rsid w:val="000E05D2"/>
    <w:rsid w:val="000E1015"/>
    <w:rsid w:val="000E10C3"/>
    <w:rsid w:val="000E7B80"/>
    <w:rsid w:val="000F3753"/>
    <w:rsid w:val="000F641E"/>
    <w:rsid w:val="0010281F"/>
    <w:rsid w:val="00104712"/>
    <w:rsid w:val="00104A71"/>
    <w:rsid w:val="00104B75"/>
    <w:rsid w:val="00106E06"/>
    <w:rsid w:val="00111DDF"/>
    <w:rsid w:val="001133BE"/>
    <w:rsid w:val="00113E9E"/>
    <w:rsid w:val="001200C1"/>
    <w:rsid w:val="0012079F"/>
    <w:rsid w:val="0012086F"/>
    <w:rsid w:val="001214EA"/>
    <w:rsid w:val="001219B3"/>
    <w:rsid w:val="00125E06"/>
    <w:rsid w:val="00131258"/>
    <w:rsid w:val="00133211"/>
    <w:rsid w:val="00133CAA"/>
    <w:rsid w:val="00136218"/>
    <w:rsid w:val="00142522"/>
    <w:rsid w:val="00144167"/>
    <w:rsid w:val="00150044"/>
    <w:rsid w:val="0015156A"/>
    <w:rsid w:val="00153E65"/>
    <w:rsid w:val="0015447A"/>
    <w:rsid w:val="0016074D"/>
    <w:rsid w:val="0017347E"/>
    <w:rsid w:val="0017357F"/>
    <w:rsid w:val="00175D2F"/>
    <w:rsid w:val="00176869"/>
    <w:rsid w:val="00180ED6"/>
    <w:rsid w:val="00183BC9"/>
    <w:rsid w:val="00184EFD"/>
    <w:rsid w:val="00187055"/>
    <w:rsid w:val="0019133D"/>
    <w:rsid w:val="00193437"/>
    <w:rsid w:val="00193DF9"/>
    <w:rsid w:val="00195DE2"/>
    <w:rsid w:val="001A0AB6"/>
    <w:rsid w:val="001A1802"/>
    <w:rsid w:val="001A1A39"/>
    <w:rsid w:val="001A4FD6"/>
    <w:rsid w:val="001A547F"/>
    <w:rsid w:val="001A6351"/>
    <w:rsid w:val="001A6F54"/>
    <w:rsid w:val="001B1A0D"/>
    <w:rsid w:val="001B3B01"/>
    <w:rsid w:val="001B6C2B"/>
    <w:rsid w:val="001C39D4"/>
    <w:rsid w:val="001C53A5"/>
    <w:rsid w:val="001C76F4"/>
    <w:rsid w:val="001F1290"/>
    <w:rsid w:val="001F6214"/>
    <w:rsid w:val="002017E5"/>
    <w:rsid w:val="002043CC"/>
    <w:rsid w:val="00204855"/>
    <w:rsid w:val="00214889"/>
    <w:rsid w:val="00215B07"/>
    <w:rsid w:val="0021742E"/>
    <w:rsid w:val="002221A2"/>
    <w:rsid w:val="002258F1"/>
    <w:rsid w:val="0023299E"/>
    <w:rsid w:val="00233BED"/>
    <w:rsid w:val="002352A5"/>
    <w:rsid w:val="002353B9"/>
    <w:rsid w:val="0023606A"/>
    <w:rsid w:val="00243CAB"/>
    <w:rsid w:val="00244797"/>
    <w:rsid w:val="002476E1"/>
    <w:rsid w:val="002518EB"/>
    <w:rsid w:val="002527D7"/>
    <w:rsid w:val="002564D5"/>
    <w:rsid w:val="002600CB"/>
    <w:rsid w:val="00264336"/>
    <w:rsid w:val="0027521D"/>
    <w:rsid w:val="00277040"/>
    <w:rsid w:val="002839BE"/>
    <w:rsid w:val="00286B01"/>
    <w:rsid w:val="00287D3E"/>
    <w:rsid w:val="00295EB9"/>
    <w:rsid w:val="00295FCE"/>
    <w:rsid w:val="002A018C"/>
    <w:rsid w:val="002A0428"/>
    <w:rsid w:val="002C1D82"/>
    <w:rsid w:val="002C4045"/>
    <w:rsid w:val="002C64A2"/>
    <w:rsid w:val="002D01DF"/>
    <w:rsid w:val="002D0354"/>
    <w:rsid w:val="002D0EE8"/>
    <w:rsid w:val="002E0391"/>
    <w:rsid w:val="002E13CD"/>
    <w:rsid w:val="002F13FF"/>
    <w:rsid w:val="002F6AD9"/>
    <w:rsid w:val="003009D5"/>
    <w:rsid w:val="003011B3"/>
    <w:rsid w:val="00301B9C"/>
    <w:rsid w:val="00303941"/>
    <w:rsid w:val="00307CDE"/>
    <w:rsid w:val="00310095"/>
    <w:rsid w:val="00310434"/>
    <w:rsid w:val="00310C02"/>
    <w:rsid w:val="00323117"/>
    <w:rsid w:val="00323F3C"/>
    <w:rsid w:val="0032617E"/>
    <w:rsid w:val="003279EE"/>
    <w:rsid w:val="003364E8"/>
    <w:rsid w:val="00340536"/>
    <w:rsid w:val="0034159E"/>
    <w:rsid w:val="00342452"/>
    <w:rsid w:val="003430E1"/>
    <w:rsid w:val="00343A3A"/>
    <w:rsid w:val="003459E6"/>
    <w:rsid w:val="00345ADF"/>
    <w:rsid w:val="003463EB"/>
    <w:rsid w:val="00352B31"/>
    <w:rsid w:val="00357B84"/>
    <w:rsid w:val="00370782"/>
    <w:rsid w:val="00383F2A"/>
    <w:rsid w:val="003A14B5"/>
    <w:rsid w:val="003A2E3B"/>
    <w:rsid w:val="003A597A"/>
    <w:rsid w:val="003B4FB7"/>
    <w:rsid w:val="003B6B49"/>
    <w:rsid w:val="003C0DB9"/>
    <w:rsid w:val="003C5483"/>
    <w:rsid w:val="003C7804"/>
    <w:rsid w:val="003C7D39"/>
    <w:rsid w:val="003D4493"/>
    <w:rsid w:val="003E1C55"/>
    <w:rsid w:val="003E2AE6"/>
    <w:rsid w:val="003F2873"/>
    <w:rsid w:val="003F63CB"/>
    <w:rsid w:val="00406B0C"/>
    <w:rsid w:val="004157B3"/>
    <w:rsid w:val="004163C2"/>
    <w:rsid w:val="00421AA6"/>
    <w:rsid w:val="00422BA4"/>
    <w:rsid w:val="004249B1"/>
    <w:rsid w:val="00426BC6"/>
    <w:rsid w:val="00430F8B"/>
    <w:rsid w:val="00433F7D"/>
    <w:rsid w:val="00436F1E"/>
    <w:rsid w:val="004513AD"/>
    <w:rsid w:val="004562C2"/>
    <w:rsid w:val="00456C0F"/>
    <w:rsid w:val="004570BE"/>
    <w:rsid w:val="00457956"/>
    <w:rsid w:val="00457EB3"/>
    <w:rsid w:val="00460EF3"/>
    <w:rsid w:val="0046437C"/>
    <w:rsid w:val="00472878"/>
    <w:rsid w:val="00472973"/>
    <w:rsid w:val="004744A6"/>
    <w:rsid w:val="00476CCD"/>
    <w:rsid w:val="0048177D"/>
    <w:rsid w:val="00481C63"/>
    <w:rsid w:val="0048247B"/>
    <w:rsid w:val="00483730"/>
    <w:rsid w:val="00483737"/>
    <w:rsid w:val="00484987"/>
    <w:rsid w:val="00485542"/>
    <w:rsid w:val="00485931"/>
    <w:rsid w:val="00486559"/>
    <w:rsid w:val="004933D5"/>
    <w:rsid w:val="004956B6"/>
    <w:rsid w:val="00495BE8"/>
    <w:rsid w:val="00495C3B"/>
    <w:rsid w:val="00495F9B"/>
    <w:rsid w:val="004A315D"/>
    <w:rsid w:val="004A3DB5"/>
    <w:rsid w:val="004A4EC3"/>
    <w:rsid w:val="004A5887"/>
    <w:rsid w:val="004A7B1E"/>
    <w:rsid w:val="004B1050"/>
    <w:rsid w:val="004B2511"/>
    <w:rsid w:val="004B4159"/>
    <w:rsid w:val="004B4BF5"/>
    <w:rsid w:val="004B5440"/>
    <w:rsid w:val="004B7D27"/>
    <w:rsid w:val="004D28CF"/>
    <w:rsid w:val="004D5E09"/>
    <w:rsid w:val="004D62A6"/>
    <w:rsid w:val="004D74D4"/>
    <w:rsid w:val="004E59A3"/>
    <w:rsid w:val="004F1E92"/>
    <w:rsid w:val="004F36BD"/>
    <w:rsid w:val="00500473"/>
    <w:rsid w:val="00501D05"/>
    <w:rsid w:val="00507763"/>
    <w:rsid w:val="005169CB"/>
    <w:rsid w:val="00521DF0"/>
    <w:rsid w:val="005235B3"/>
    <w:rsid w:val="00525611"/>
    <w:rsid w:val="0053470D"/>
    <w:rsid w:val="00537609"/>
    <w:rsid w:val="005441AB"/>
    <w:rsid w:val="005441F6"/>
    <w:rsid w:val="00547669"/>
    <w:rsid w:val="00550F55"/>
    <w:rsid w:val="00553AD2"/>
    <w:rsid w:val="00557CE6"/>
    <w:rsid w:val="00563B48"/>
    <w:rsid w:val="005662B2"/>
    <w:rsid w:val="00567B09"/>
    <w:rsid w:val="005702EB"/>
    <w:rsid w:val="005702F4"/>
    <w:rsid w:val="005737AF"/>
    <w:rsid w:val="00573DBC"/>
    <w:rsid w:val="0057660A"/>
    <w:rsid w:val="00581650"/>
    <w:rsid w:val="0058202D"/>
    <w:rsid w:val="00582848"/>
    <w:rsid w:val="00586F12"/>
    <w:rsid w:val="005920FD"/>
    <w:rsid w:val="00593572"/>
    <w:rsid w:val="005A51B7"/>
    <w:rsid w:val="005A66A4"/>
    <w:rsid w:val="005B5532"/>
    <w:rsid w:val="005B615A"/>
    <w:rsid w:val="005B6301"/>
    <w:rsid w:val="005C0B5B"/>
    <w:rsid w:val="005C23C4"/>
    <w:rsid w:val="005C7BBC"/>
    <w:rsid w:val="005D103C"/>
    <w:rsid w:val="005D1737"/>
    <w:rsid w:val="005D19E8"/>
    <w:rsid w:val="005D29FE"/>
    <w:rsid w:val="005E059F"/>
    <w:rsid w:val="005E5EB2"/>
    <w:rsid w:val="005F72A5"/>
    <w:rsid w:val="00601A1A"/>
    <w:rsid w:val="00601BB0"/>
    <w:rsid w:val="006116C9"/>
    <w:rsid w:val="00620F29"/>
    <w:rsid w:val="006230AE"/>
    <w:rsid w:val="00625DFD"/>
    <w:rsid w:val="00632D4C"/>
    <w:rsid w:val="00634A40"/>
    <w:rsid w:val="006350C3"/>
    <w:rsid w:val="00636B68"/>
    <w:rsid w:val="00651AA9"/>
    <w:rsid w:val="00651D2B"/>
    <w:rsid w:val="00651F48"/>
    <w:rsid w:val="0065212B"/>
    <w:rsid w:val="00652CCE"/>
    <w:rsid w:val="0065367B"/>
    <w:rsid w:val="0065715D"/>
    <w:rsid w:val="006744F5"/>
    <w:rsid w:val="006818A7"/>
    <w:rsid w:val="006843A9"/>
    <w:rsid w:val="006872D3"/>
    <w:rsid w:val="00687E4E"/>
    <w:rsid w:val="00691396"/>
    <w:rsid w:val="00692A05"/>
    <w:rsid w:val="00694688"/>
    <w:rsid w:val="00695725"/>
    <w:rsid w:val="00696C41"/>
    <w:rsid w:val="006A7BB9"/>
    <w:rsid w:val="006B4ED6"/>
    <w:rsid w:val="006C12F6"/>
    <w:rsid w:val="006C1DFB"/>
    <w:rsid w:val="006C76E0"/>
    <w:rsid w:val="006D66C8"/>
    <w:rsid w:val="006E0D4B"/>
    <w:rsid w:val="006E3BCF"/>
    <w:rsid w:val="006F37B6"/>
    <w:rsid w:val="006F540B"/>
    <w:rsid w:val="006F7AA9"/>
    <w:rsid w:val="006F7F43"/>
    <w:rsid w:val="00705737"/>
    <w:rsid w:val="0071241B"/>
    <w:rsid w:val="00721929"/>
    <w:rsid w:val="007226EB"/>
    <w:rsid w:val="007275E1"/>
    <w:rsid w:val="00733822"/>
    <w:rsid w:val="00735BDC"/>
    <w:rsid w:val="00742EF1"/>
    <w:rsid w:val="007465BC"/>
    <w:rsid w:val="007473BE"/>
    <w:rsid w:val="00750C58"/>
    <w:rsid w:val="0075229A"/>
    <w:rsid w:val="007573ED"/>
    <w:rsid w:val="00765A92"/>
    <w:rsid w:val="00772849"/>
    <w:rsid w:val="00772F0F"/>
    <w:rsid w:val="00774004"/>
    <w:rsid w:val="0077454C"/>
    <w:rsid w:val="007760CE"/>
    <w:rsid w:val="00781CA5"/>
    <w:rsid w:val="00784530"/>
    <w:rsid w:val="00790801"/>
    <w:rsid w:val="00791305"/>
    <w:rsid w:val="00795E67"/>
    <w:rsid w:val="007966A9"/>
    <w:rsid w:val="007A582A"/>
    <w:rsid w:val="007A739F"/>
    <w:rsid w:val="007C5233"/>
    <w:rsid w:val="007C71C4"/>
    <w:rsid w:val="007D51DF"/>
    <w:rsid w:val="007D6BEF"/>
    <w:rsid w:val="007E0195"/>
    <w:rsid w:val="007E39CC"/>
    <w:rsid w:val="007E59DC"/>
    <w:rsid w:val="007E5BF9"/>
    <w:rsid w:val="007F12F3"/>
    <w:rsid w:val="007F31A6"/>
    <w:rsid w:val="007F4DF0"/>
    <w:rsid w:val="007F6315"/>
    <w:rsid w:val="00815654"/>
    <w:rsid w:val="00817AD9"/>
    <w:rsid w:val="0082009A"/>
    <w:rsid w:val="008260F8"/>
    <w:rsid w:val="00826A3C"/>
    <w:rsid w:val="00826FB7"/>
    <w:rsid w:val="008344FC"/>
    <w:rsid w:val="00836912"/>
    <w:rsid w:val="00841742"/>
    <w:rsid w:val="00844E3A"/>
    <w:rsid w:val="0085163A"/>
    <w:rsid w:val="0085189F"/>
    <w:rsid w:val="00856FBD"/>
    <w:rsid w:val="0086116E"/>
    <w:rsid w:val="00863E5F"/>
    <w:rsid w:val="008674F2"/>
    <w:rsid w:val="00867672"/>
    <w:rsid w:val="0088109A"/>
    <w:rsid w:val="0088649B"/>
    <w:rsid w:val="0088721E"/>
    <w:rsid w:val="0089059F"/>
    <w:rsid w:val="00890C04"/>
    <w:rsid w:val="008941F3"/>
    <w:rsid w:val="00896BA5"/>
    <w:rsid w:val="008A210D"/>
    <w:rsid w:val="008B1810"/>
    <w:rsid w:val="008B507E"/>
    <w:rsid w:val="008B6606"/>
    <w:rsid w:val="008B71F3"/>
    <w:rsid w:val="008C2905"/>
    <w:rsid w:val="008C75C7"/>
    <w:rsid w:val="008D0577"/>
    <w:rsid w:val="008E0C9E"/>
    <w:rsid w:val="008F1328"/>
    <w:rsid w:val="008F2B61"/>
    <w:rsid w:val="008F41AD"/>
    <w:rsid w:val="008F4931"/>
    <w:rsid w:val="0091050A"/>
    <w:rsid w:val="0092417F"/>
    <w:rsid w:val="00933F60"/>
    <w:rsid w:val="00934367"/>
    <w:rsid w:val="00937570"/>
    <w:rsid w:val="00937EC1"/>
    <w:rsid w:val="00940882"/>
    <w:rsid w:val="00940C5B"/>
    <w:rsid w:val="009414DA"/>
    <w:rsid w:val="00941D3E"/>
    <w:rsid w:val="0094267A"/>
    <w:rsid w:val="00943C39"/>
    <w:rsid w:val="00950581"/>
    <w:rsid w:val="009516FA"/>
    <w:rsid w:val="009549B3"/>
    <w:rsid w:val="0095537E"/>
    <w:rsid w:val="009556ED"/>
    <w:rsid w:val="00960313"/>
    <w:rsid w:val="00960D6A"/>
    <w:rsid w:val="00963C73"/>
    <w:rsid w:val="0097235E"/>
    <w:rsid w:val="00976537"/>
    <w:rsid w:val="00982437"/>
    <w:rsid w:val="00982A1A"/>
    <w:rsid w:val="009855E9"/>
    <w:rsid w:val="009915CE"/>
    <w:rsid w:val="00991B36"/>
    <w:rsid w:val="009A491B"/>
    <w:rsid w:val="009A5D7B"/>
    <w:rsid w:val="009B3072"/>
    <w:rsid w:val="009B37C0"/>
    <w:rsid w:val="009B4F6C"/>
    <w:rsid w:val="009B52E9"/>
    <w:rsid w:val="009B73DE"/>
    <w:rsid w:val="009C45FC"/>
    <w:rsid w:val="009C652C"/>
    <w:rsid w:val="009D06D9"/>
    <w:rsid w:val="009D4170"/>
    <w:rsid w:val="009D5043"/>
    <w:rsid w:val="009D531F"/>
    <w:rsid w:val="009D7468"/>
    <w:rsid w:val="009D7E65"/>
    <w:rsid w:val="009E7D31"/>
    <w:rsid w:val="009F2DF6"/>
    <w:rsid w:val="009F492A"/>
    <w:rsid w:val="009F7338"/>
    <w:rsid w:val="00A04334"/>
    <w:rsid w:val="00A0457B"/>
    <w:rsid w:val="00A111B5"/>
    <w:rsid w:val="00A22848"/>
    <w:rsid w:val="00A25B2F"/>
    <w:rsid w:val="00A301A0"/>
    <w:rsid w:val="00A341F7"/>
    <w:rsid w:val="00A43919"/>
    <w:rsid w:val="00A50353"/>
    <w:rsid w:val="00A564D3"/>
    <w:rsid w:val="00A6317A"/>
    <w:rsid w:val="00A64BFA"/>
    <w:rsid w:val="00A659C7"/>
    <w:rsid w:val="00A659FA"/>
    <w:rsid w:val="00A76000"/>
    <w:rsid w:val="00A768D9"/>
    <w:rsid w:val="00A80F71"/>
    <w:rsid w:val="00A82EC7"/>
    <w:rsid w:val="00A8557E"/>
    <w:rsid w:val="00A90F4A"/>
    <w:rsid w:val="00A95728"/>
    <w:rsid w:val="00A97712"/>
    <w:rsid w:val="00AA2C57"/>
    <w:rsid w:val="00AA5D28"/>
    <w:rsid w:val="00AB62C0"/>
    <w:rsid w:val="00AC1774"/>
    <w:rsid w:val="00AC1AC9"/>
    <w:rsid w:val="00AC3EF9"/>
    <w:rsid w:val="00AC4597"/>
    <w:rsid w:val="00AC4CBF"/>
    <w:rsid w:val="00AC7FC7"/>
    <w:rsid w:val="00AD141B"/>
    <w:rsid w:val="00AD2C4D"/>
    <w:rsid w:val="00AD41F5"/>
    <w:rsid w:val="00AD4F58"/>
    <w:rsid w:val="00AE4E8D"/>
    <w:rsid w:val="00AE7530"/>
    <w:rsid w:val="00AE7A16"/>
    <w:rsid w:val="00AF21CA"/>
    <w:rsid w:val="00AF49FC"/>
    <w:rsid w:val="00B003DC"/>
    <w:rsid w:val="00B07924"/>
    <w:rsid w:val="00B1131A"/>
    <w:rsid w:val="00B12ACD"/>
    <w:rsid w:val="00B20216"/>
    <w:rsid w:val="00B27BCA"/>
    <w:rsid w:val="00B3080C"/>
    <w:rsid w:val="00B30C9A"/>
    <w:rsid w:val="00B32BBA"/>
    <w:rsid w:val="00B3494B"/>
    <w:rsid w:val="00B34A7F"/>
    <w:rsid w:val="00B368D9"/>
    <w:rsid w:val="00B518CD"/>
    <w:rsid w:val="00B60164"/>
    <w:rsid w:val="00B61C4E"/>
    <w:rsid w:val="00B6395C"/>
    <w:rsid w:val="00B81A4F"/>
    <w:rsid w:val="00B90376"/>
    <w:rsid w:val="00BA580E"/>
    <w:rsid w:val="00BB494D"/>
    <w:rsid w:val="00BC129C"/>
    <w:rsid w:val="00BC1901"/>
    <w:rsid w:val="00BC1F87"/>
    <w:rsid w:val="00BC7585"/>
    <w:rsid w:val="00BD31DF"/>
    <w:rsid w:val="00BD5B97"/>
    <w:rsid w:val="00BE1A35"/>
    <w:rsid w:val="00BE2FC1"/>
    <w:rsid w:val="00BF17B1"/>
    <w:rsid w:val="00C017E2"/>
    <w:rsid w:val="00C03454"/>
    <w:rsid w:val="00C04FCD"/>
    <w:rsid w:val="00C06801"/>
    <w:rsid w:val="00C101D7"/>
    <w:rsid w:val="00C10D7B"/>
    <w:rsid w:val="00C11390"/>
    <w:rsid w:val="00C11DA8"/>
    <w:rsid w:val="00C21919"/>
    <w:rsid w:val="00C231D2"/>
    <w:rsid w:val="00C24C39"/>
    <w:rsid w:val="00C2655E"/>
    <w:rsid w:val="00C322FA"/>
    <w:rsid w:val="00C33143"/>
    <w:rsid w:val="00C338AD"/>
    <w:rsid w:val="00C37CEB"/>
    <w:rsid w:val="00C44F50"/>
    <w:rsid w:val="00C51074"/>
    <w:rsid w:val="00C54339"/>
    <w:rsid w:val="00C55B69"/>
    <w:rsid w:val="00C70F33"/>
    <w:rsid w:val="00C767C4"/>
    <w:rsid w:val="00C76938"/>
    <w:rsid w:val="00C83013"/>
    <w:rsid w:val="00C831CE"/>
    <w:rsid w:val="00C850FD"/>
    <w:rsid w:val="00C85750"/>
    <w:rsid w:val="00C9482C"/>
    <w:rsid w:val="00C94B24"/>
    <w:rsid w:val="00C96139"/>
    <w:rsid w:val="00C9649F"/>
    <w:rsid w:val="00CA0B5F"/>
    <w:rsid w:val="00CA6597"/>
    <w:rsid w:val="00CA7EF3"/>
    <w:rsid w:val="00CB02B8"/>
    <w:rsid w:val="00CB04CA"/>
    <w:rsid w:val="00CB2202"/>
    <w:rsid w:val="00CB3F5F"/>
    <w:rsid w:val="00CB4289"/>
    <w:rsid w:val="00CB43A4"/>
    <w:rsid w:val="00CC045E"/>
    <w:rsid w:val="00CC1643"/>
    <w:rsid w:val="00CC1897"/>
    <w:rsid w:val="00CC2C75"/>
    <w:rsid w:val="00CC7832"/>
    <w:rsid w:val="00CD08BB"/>
    <w:rsid w:val="00CD1617"/>
    <w:rsid w:val="00CD2023"/>
    <w:rsid w:val="00CE6EFA"/>
    <w:rsid w:val="00CF0345"/>
    <w:rsid w:val="00CF7B96"/>
    <w:rsid w:val="00D029A1"/>
    <w:rsid w:val="00D02AF6"/>
    <w:rsid w:val="00D156C4"/>
    <w:rsid w:val="00D21484"/>
    <w:rsid w:val="00D22591"/>
    <w:rsid w:val="00D22B27"/>
    <w:rsid w:val="00D25A70"/>
    <w:rsid w:val="00D25A77"/>
    <w:rsid w:val="00D34288"/>
    <w:rsid w:val="00D365DD"/>
    <w:rsid w:val="00D37D62"/>
    <w:rsid w:val="00D41290"/>
    <w:rsid w:val="00D476B1"/>
    <w:rsid w:val="00D51776"/>
    <w:rsid w:val="00D544FE"/>
    <w:rsid w:val="00D561BC"/>
    <w:rsid w:val="00D57687"/>
    <w:rsid w:val="00D74470"/>
    <w:rsid w:val="00D862E2"/>
    <w:rsid w:val="00D87D6E"/>
    <w:rsid w:val="00D965BC"/>
    <w:rsid w:val="00D96F06"/>
    <w:rsid w:val="00D97001"/>
    <w:rsid w:val="00DA16A9"/>
    <w:rsid w:val="00DA4068"/>
    <w:rsid w:val="00DA7952"/>
    <w:rsid w:val="00DB43EF"/>
    <w:rsid w:val="00DB4999"/>
    <w:rsid w:val="00DB7481"/>
    <w:rsid w:val="00DC05DD"/>
    <w:rsid w:val="00DC3F94"/>
    <w:rsid w:val="00DC5D16"/>
    <w:rsid w:val="00DC7AA9"/>
    <w:rsid w:val="00DD104E"/>
    <w:rsid w:val="00DD14D8"/>
    <w:rsid w:val="00DD6D4A"/>
    <w:rsid w:val="00DE2E37"/>
    <w:rsid w:val="00DF2FC2"/>
    <w:rsid w:val="00DF39E0"/>
    <w:rsid w:val="00DF40A6"/>
    <w:rsid w:val="00DF4325"/>
    <w:rsid w:val="00DF4F00"/>
    <w:rsid w:val="00DF560F"/>
    <w:rsid w:val="00E0262E"/>
    <w:rsid w:val="00E150CB"/>
    <w:rsid w:val="00E16859"/>
    <w:rsid w:val="00E16B70"/>
    <w:rsid w:val="00E24F9A"/>
    <w:rsid w:val="00E269C4"/>
    <w:rsid w:val="00E35C1F"/>
    <w:rsid w:val="00E37986"/>
    <w:rsid w:val="00E40141"/>
    <w:rsid w:val="00E523E1"/>
    <w:rsid w:val="00E52BA7"/>
    <w:rsid w:val="00E55B31"/>
    <w:rsid w:val="00E62FB7"/>
    <w:rsid w:val="00E7516E"/>
    <w:rsid w:val="00E755F3"/>
    <w:rsid w:val="00E840F6"/>
    <w:rsid w:val="00E92EE2"/>
    <w:rsid w:val="00E93602"/>
    <w:rsid w:val="00E952C8"/>
    <w:rsid w:val="00E96E7B"/>
    <w:rsid w:val="00EA0BE7"/>
    <w:rsid w:val="00EA2C92"/>
    <w:rsid w:val="00EA46D2"/>
    <w:rsid w:val="00EA6916"/>
    <w:rsid w:val="00EB38A0"/>
    <w:rsid w:val="00EB7259"/>
    <w:rsid w:val="00EB7AF7"/>
    <w:rsid w:val="00EC4EE7"/>
    <w:rsid w:val="00EC6090"/>
    <w:rsid w:val="00ED0C79"/>
    <w:rsid w:val="00ED3C8D"/>
    <w:rsid w:val="00EE0612"/>
    <w:rsid w:val="00EE355A"/>
    <w:rsid w:val="00EE3B56"/>
    <w:rsid w:val="00EE4220"/>
    <w:rsid w:val="00EE4FA3"/>
    <w:rsid w:val="00EE75DC"/>
    <w:rsid w:val="00EF32A4"/>
    <w:rsid w:val="00EF5257"/>
    <w:rsid w:val="00EF7231"/>
    <w:rsid w:val="00EF784F"/>
    <w:rsid w:val="00EF7B9D"/>
    <w:rsid w:val="00F02C97"/>
    <w:rsid w:val="00F02FF0"/>
    <w:rsid w:val="00F30D04"/>
    <w:rsid w:val="00F31806"/>
    <w:rsid w:val="00F33F44"/>
    <w:rsid w:val="00F342C5"/>
    <w:rsid w:val="00F37161"/>
    <w:rsid w:val="00F432C2"/>
    <w:rsid w:val="00F50FB7"/>
    <w:rsid w:val="00F51C2C"/>
    <w:rsid w:val="00F56E27"/>
    <w:rsid w:val="00F671AD"/>
    <w:rsid w:val="00F70B21"/>
    <w:rsid w:val="00F81E17"/>
    <w:rsid w:val="00F940EC"/>
    <w:rsid w:val="00F951D6"/>
    <w:rsid w:val="00F952F1"/>
    <w:rsid w:val="00FA379A"/>
    <w:rsid w:val="00FA6C2D"/>
    <w:rsid w:val="00FB1319"/>
    <w:rsid w:val="00FC3FFF"/>
    <w:rsid w:val="00FC402F"/>
    <w:rsid w:val="00FC5893"/>
    <w:rsid w:val="00FD3CD3"/>
    <w:rsid w:val="00FD61E6"/>
    <w:rsid w:val="00FE1AC1"/>
    <w:rsid w:val="00FE6462"/>
    <w:rsid w:val="00FF2092"/>
    <w:rsid w:val="00FF6B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87F48"/>
  <w15:docId w15:val="{7D772E01-6873-43B1-8A64-8F6505C1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9FA"/>
  </w:style>
  <w:style w:type="paragraph" w:styleId="Ttulo1">
    <w:name w:val="heading 1"/>
    <w:basedOn w:val="Normal"/>
    <w:next w:val="Normal"/>
    <w:link w:val="Ttulo1Car"/>
    <w:uiPriority w:val="9"/>
    <w:qFormat/>
    <w:rsid w:val="00692A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0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934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ar"/>
    <w:uiPriority w:val="9"/>
    <w:qFormat/>
    <w:rsid w:val="00A4391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14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otel">
    <w:name w:val="Hotel"/>
    <w:basedOn w:val="Normal"/>
    <w:uiPriority w:val="99"/>
    <w:rsid w:val="00991B36"/>
    <w:pPr>
      <w:widowControl w:val="0"/>
      <w:autoSpaceDE w:val="0"/>
      <w:autoSpaceDN w:val="0"/>
      <w:adjustRightInd w:val="0"/>
      <w:spacing w:after="0" w:line="320" w:lineRule="atLeast"/>
      <w:textAlignment w:val="center"/>
    </w:pPr>
    <w:rPr>
      <w:rFonts w:ascii="OptimaLTStd-DemiBold" w:hAnsi="OptimaLTStd-DemiBold" w:cs="OptimaLTStd-DemiBold"/>
      <w:color w:val="2C256E"/>
      <w:sz w:val="36"/>
      <w:szCs w:val="36"/>
    </w:rPr>
  </w:style>
  <w:style w:type="paragraph" w:customStyle="1" w:styleId="Texto">
    <w:name w:val="Texto"/>
    <w:basedOn w:val="Normal"/>
    <w:uiPriority w:val="99"/>
    <w:rsid w:val="00991B36"/>
    <w:pPr>
      <w:widowControl w:val="0"/>
      <w:autoSpaceDE w:val="0"/>
      <w:autoSpaceDN w:val="0"/>
      <w:adjustRightInd w:val="0"/>
      <w:spacing w:after="0" w:line="170" w:lineRule="atLeast"/>
      <w:jc w:val="both"/>
      <w:textAlignment w:val="center"/>
    </w:pPr>
    <w:rPr>
      <w:rFonts w:ascii="OptimaLTStd" w:hAnsi="OptimaLTStd" w:cs="OptimaLTStd"/>
      <w:color w:val="2C256E"/>
      <w:sz w:val="15"/>
      <w:szCs w:val="15"/>
    </w:rPr>
  </w:style>
  <w:style w:type="paragraph" w:customStyle="1" w:styleId="Prrafobsico">
    <w:name w:val="[Párrafo básico]"/>
    <w:basedOn w:val="Normal"/>
    <w:uiPriority w:val="99"/>
    <w:rsid w:val="00991B3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LadilloN">
    <w:name w:val="Ladillo N"/>
    <w:uiPriority w:val="99"/>
    <w:rsid w:val="00991B36"/>
    <w:rPr>
      <w:rFonts w:ascii="OptimaLTStd-Bold" w:hAnsi="OptimaLTStd-Bold" w:cs="OptimaLTStd-Bold"/>
      <w:b/>
      <w:bCs/>
      <w:color w:val="2C256E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Ladillo">
    <w:name w:val="Ladillo"/>
    <w:uiPriority w:val="99"/>
    <w:rsid w:val="00521DF0"/>
    <w:rPr>
      <w:b/>
      <w:bCs/>
      <w:sz w:val="16"/>
      <w:szCs w:val="16"/>
    </w:rPr>
  </w:style>
  <w:style w:type="paragraph" w:customStyle="1" w:styleId="Ningnestilodeprrafo">
    <w:name w:val="[Ningún estilo de párrafo]"/>
    <w:rsid w:val="00521DF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UniversLTStd-Cn" w:hAnsi="UniversLTStd-Cn" w:cs="Times New Roman"/>
      <w:color w:val="000000"/>
    </w:rPr>
  </w:style>
  <w:style w:type="paragraph" w:styleId="Prrafodelista">
    <w:name w:val="List Paragraph"/>
    <w:basedOn w:val="Normal"/>
    <w:uiPriority w:val="34"/>
    <w:qFormat/>
    <w:rsid w:val="0010281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50581"/>
  </w:style>
  <w:style w:type="character" w:styleId="Textoennegrita">
    <w:name w:val="Strong"/>
    <w:basedOn w:val="Fuentedeprrafopredeter"/>
    <w:uiPriority w:val="22"/>
    <w:qFormat/>
    <w:rsid w:val="0095058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70B21"/>
    <w:rPr>
      <w:color w:val="0000FF"/>
      <w:u w:val="single"/>
    </w:rPr>
  </w:style>
  <w:style w:type="paragraph" w:customStyle="1" w:styleId="maintext1">
    <w:name w:val="maintext1"/>
    <w:basedOn w:val="Normal"/>
    <w:rsid w:val="00125E06"/>
    <w:pPr>
      <w:spacing w:before="100" w:beforeAutospacing="1" w:after="100" w:afterAutospacing="1"/>
    </w:pPr>
    <w:rPr>
      <w:rFonts w:ascii="Arial" w:eastAsia="Times New Roman" w:hAnsi="Arial" w:cs="Arial"/>
      <w:color w:val="333333"/>
      <w:sz w:val="13"/>
      <w:szCs w:val="13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A43919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439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D544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73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39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E0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365DD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s-ES"/>
    </w:rPr>
  </w:style>
  <w:style w:type="character" w:styleId="nfasis">
    <w:name w:val="Emphasis"/>
    <w:basedOn w:val="Fuentedeprrafopredeter"/>
    <w:uiPriority w:val="20"/>
    <w:qFormat/>
    <w:rsid w:val="00352B31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692A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934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14D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6697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8874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0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3348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3F6F-FDA6-45AC-A1F1-A550FF68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1120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</dc:creator>
  <cp:keywords/>
  <dc:description/>
  <cp:lastModifiedBy>Alicia</cp:lastModifiedBy>
  <cp:revision>42</cp:revision>
  <cp:lastPrinted>2017-07-03T08:57:00Z</cp:lastPrinted>
  <dcterms:created xsi:type="dcterms:W3CDTF">2020-11-30T15:42:00Z</dcterms:created>
  <dcterms:modified xsi:type="dcterms:W3CDTF">2024-11-22T10:29:00Z</dcterms:modified>
</cp:coreProperties>
</file>