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62C9" w14:textId="066EF7A8" w:rsidR="00CA7ED3" w:rsidRPr="00336EB7" w:rsidRDefault="00CA7ED3" w:rsidP="00CA7ED3">
      <w:pPr>
        <w:spacing w:after="0" w:line="240" w:lineRule="auto"/>
        <w:jc w:val="center"/>
        <w:rPr>
          <w:rFonts w:ascii="Times New Roman" w:eastAsia="Times New Roman" w:hAnsi="Times New Roman" w:cs="Times New Roman"/>
          <w:sz w:val="24"/>
          <w:szCs w:val="24"/>
          <w:lang w:eastAsia="en-GB"/>
        </w:rPr>
      </w:pPr>
      <w:r w:rsidRPr="00336EB7">
        <w:rPr>
          <w:rFonts w:ascii="Arial" w:eastAsia="Times New Roman" w:hAnsi="Arial" w:cs="Arial"/>
          <w:b/>
          <w:bCs/>
          <w:color w:val="000000"/>
          <w:u w:val="single"/>
          <w:lang w:eastAsia="en-GB"/>
        </w:rPr>
        <w:t xml:space="preserve">White belt - </w:t>
      </w:r>
      <w:r>
        <w:rPr>
          <w:rFonts w:ascii="Arial" w:eastAsia="Times New Roman" w:hAnsi="Arial" w:cs="Arial"/>
          <w:b/>
          <w:bCs/>
          <w:color w:val="000000"/>
          <w:u w:val="single"/>
          <w:lang w:eastAsia="en-GB"/>
        </w:rPr>
        <w:t>9</w:t>
      </w:r>
      <w:r w:rsidRPr="00336EB7">
        <w:rPr>
          <w:rFonts w:ascii="Arial" w:eastAsia="Times New Roman" w:hAnsi="Arial" w:cs="Arial"/>
          <w:b/>
          <w:bCs/>
          <w:color w:val="000000"/>
          <w:u w:val="single"/>
          <w:lang w:eastAsia="en-GB"/>
        </w:rPr>
        <w:t>th Kup grading syllabus</w:t>
      </w:r>
    </w:p>
    <w:p w14:paraId="6B6F9A80" w14:textId="77777777" w:rsidR="00CA7ED3" w:rsidRPr="00336EB7" w:rsidRDefault="00CA7ED3" w:rsidP="00CA7ED3">
      <w:pPr>
        <w:spacing w:after="0" w:line="240" w:lineRule="auto"/>
        <w:rPr>
          <w:rFonts w:ascii="Times New Roman" w:eastAsia="Times New Roman" w:hAnsi="Times New Roman" w:cs="Times New Roman"/>
          <w:sz w:val="24"/>
          <w:szCs w:val="24"/>
          <w:lang w:eastAsia="en-GB"/>
        </w:rPr>
      </w:pPr>
      <w:r w:rsidRPr="00336EB7">
        <w:rPr>
          <w:rFonts w:ascii="Arial" w:eastAsia="Times New Roman" w:hAnsi="Arial" w:cs="Arial"/>
          <w:color w:val="000000"/>
          <w:lang w:eastAsia="en-GB"/>
        </w:rPr>
        <w:t>Student Name: __________________________</w:t>
      </w:r>
    </w:p>
    <w:p w14:paraId="33870667" w14:textId="77777777" w:rsidR="00CA7ED3" w:rsidRPr="00336EB7" w:rsidRDefault="00CA7ED3" w:rsidP="00CA7ED3">
      <w:pPr>
        <w:spacing w:after="0" w:line="240" w:lineRule="auto"/>
        <w:rPr>
          <w:rFonts w:ascii="Times New Roman" w:eastAsia="Times New Roman" w:hAnsi="Times New Roman" w:cs="Times New Roman"/>
          <w:sz w:val="24"/>
          <w:szCs w:val="24"/>
          <w:lang w:eastAsia="en-GB"/>
        </w:rPr>
      </w:pPr>
    </w:p>
    <w:p w14:paraId="5E0D7874" w14:textId="77777777" w:rsidR="00CA7ED3" w:rsidRPr="00336EB7" w:rsidRDefault="00CA7ED3" w:rsidP="00CA7ED3">
      <w:pPr>
        <w:spacing w:after="0" w:line="240" w:lineRule="auto"/>
        <w:rPr>
          <w:rFonts w:ascii="Times New Roman" w:eastAsia="Times New Roman" w:hAnsi="Times New Roman" w:cs="Times New Roman"/>
          <w:sz w:val="24"/>
          <w:szCs w:val="24"/>
          <w:lang w:eastAsia="en-GB"/>
        </w:rPr>
      </w:pPr>
      <w:r w:rsidRPr="00336EB7">
        <w:rPr>
          <w:rFonts w:ascii="Segoe UI Emoji" w:eastAsia="Times New Roman" w:hAnsi="Segoe UI Emoji" w:cs="Segoe UI Emoji"/>
          <w:color w:val="000000"/>
          <w:lang w:eastAsia="en-GB"/>
        </w:rPr>
        <w:t>☯</w:t>
      </w:r>
      <w:r w:rsidRPr="00336EB7">
        <w:rPr>
          <w:rFonts w:ascii="Arial" w:eastAsia="Times New Roman" w:hAnsi="Arial" w:cs="Arial"/>
          <w:color w:val="000000"/>
          <w:lang w:eastAsia="en-GB"/>
        </w:rPr>
        <w:t xml:space="preserve"> </w:t>
      </w:r>
      <w:r w:rsidRPr="00336EB7">
        <w:rPr>
          <w:rFonts w:ascii="Arial" w:eastAsia="Times New Roman" w:hAnsi="Arial" w:cs="Arial"/>
          <w:b/>
          <w:bCs/>
          <w:color w:val="000000"/>
          <w:u w:val="single"/>
          <w:lang w:eastAsia="en-GB"/>
        </w:rPr>
        <w:t>Practical - what you need to do.</w:t>
      </w:r>
    </w:p>
    <w:p w14:paraId="4ED5F182" w14:textId="0BC79BBE" w:rsidR="00F72D95" w:rsidRDefault="006665A9" w:rsidP="00F72D95">
      <w:pPr>
        <w:pStyle w:val="NormalWeb"/>
        <w:spacing w:before="0" w:beforeAutospacing="0" w:after="0" w:afterAutospacing="0"/>
        <w:rPr>
          <w:rFonts w:ascii="Arial" w:hAnsi="Arial" w:cs="Arial"/>
          <w:color w:val="000000"/>
          <w:sz w:val="22"/>
          <w:szCs w:val="22"/>
        </w:rPr>
      </w:pPr>
      <w:r w:rsidRPr="006665A9">
        <w:rPr>
          <w:rFonts w:ascii="Arial" w:hAnsi="Arial" w:cs="Arial"/>
          <w:noProof/>
          <w:color w:val="000000"/>
          <w:sz w:val="22"/>
          <w:szCs w:val="22"/>
        </w:rPr>
        <mc:AlternateContent>
          <mc:Choice Requires="wps">
            <w:drawing>
              <wp:anchor distT="45720" distB="45720" distL="114300" distR="114300" simplePos="0" relativeHeight="251660288" behindDoc="0" locked="0" layoutInCell="1" allowOverlap="1" wp14:anchorId="2815519C" wp14:editId="0A820DCF">
                <wp:simplePos x="0" y="0"/>
                <wp:positionH relativeFrom="column">
                  <wp:posOffset>5761990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9BEA0F" w14:textId="77777777" w:rsidR="006665A9" w:rsidRDefault="006665A9">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w:t>
                            </w:r>
                            <w:r>
                              <w:rPr>
                                <w:rFonts w:ascii="Arial" w:hAnsi="Arial" w:cs="Arial"/>
                                <w:color w:val="000000"/>
                              </w:rPr>
                              <w:t xml:space="preserve"> </w:t>
                            </w:r>
                          </w:p>
                          <w:p w14:paraId="313C5ADD" w14:textId="1EEC9EFC" w:rsidR="006665A9" w:rsidRDefault="006665A9">
                            <w:r>
                              <w:rPr>
                                <w:rFonts w:ascii="Arial" w:hAnsi="Arial" w:cs="Arial"/>
                                <w:color w:val="000000"/>
                                <w:shd w:val="clear" w:color="auto" w:fill="FFFFFF"/>
                              </w:rPr>
                              <w:t xml:space="preserve">Variations of the grading format are at the examiner's </w:t>
                            </w:r>
                            <w:proofErr w:type="gramStart"/>
                            <w:r>
                              <w:rPr>
                                <w:rFonts w:ascii="Arial" w:hAnsi="Arial" w:cs="Arial"/>
                                <w:color w:val="000000"/>
                                <w:shd w:val="clear" w:color="auto" w:fill="FFFFFF"/>
                              </w:rPr>
                              <w:t>discretion,</w:t>
                            </w:r>
                            <w:proofErr w:type="gramEnd"/>
                            <w:r>
                              <w:rPr>
                                <w:rFonts w:ascii="Arial" w:hAnsi="Arial" w:cs="Arial"/>
                                <w:color w:val="000000"/>
                                <w:shd w:val="clear" w:color="auto" w:fill="FFFFFF"/>
                              </w:rPr>
                              <w:t xml:space="preserve"> this sheet is for guidance only. Answer examiners with “Sir” or “Ma’am” when spoken 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5519C" id="_x0000_t202" coordsize="21600,21600" o:spt="202" path="m,l,21600r21600,l21600,xe">
                <v:stroke joinstyle="miter"/>
                <v:path gradientshapeok="t" o:connecttype="rect"/>
              </v:shapetype>
              <v:shape id="Text Box 2" o:spid="_x0000_s1026" type="#_x0000_t202" style="position:absolute;margin-left:453.7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">
                <v:textbox style="mso-fit-shape-to-text:t">
                  <w:txbxContent>
                    <w:p w14:paraId="769BEA0F" w14:textId="77777777" w:rsidR="006665A9" w:rsidRDefault="006665A9">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w:t>
                      </w:r>
                      <w:r>
                        <w:rPr>
                          <w:rFonts w:ascii="Arial" w:hAnsi="Arial" w:cs="Arial"/>
                          <w:color w:val="000000"/>
                        </w:rPr>
                        <w:t xml:space="preserve"> </w:t>
                      </w:r>
                    </w:p>
                    <w:p w14:paraId="313C5ADD" w14:textId="1EEC9EFC" w:rsidR="006665A9" w:rsidRDefault="006665A9">
                      <w:r>
                        <w:rPr>
                          <w:rFonts w:ascii="Arial" w:hAnsi="Arial" w:cs="Arial"/>
                          <w:color w:val="000000"/>
                          <w:shd w:val="clear" w:color="auto" w:fill="FFFFFF"/>
                        </w:rPr>
                        <w:t xml:space="preserve">Variations of the grading format are at the examiner's </w:t>
                      </w:r>
                      <w:proofErr w:type="gramStart"/>
                      <w:r>
                        <w:rPr>
                          <w:rFonts w:ascii="Arial" w:hAnsi="Arial" w:cs="Arial"/>
                          <w:color w:val="000000"/>
                          <w:shd w:val="clear" w:color="auto" w:fill="FFFFFF"/>
                        </w:rPr>
                        <w:t>discretion,</w:t>
                      </w:r>
                      <w:proofErr w:type="gramEnd"/>
                      <w:r>
                        <w:rPr>
                          <w:rFonts w:ascii="Arial" w:hAnsi="Arial" w:cs="Arial"/>
                          <w:color w:val="000000"/>
                          <w:shd w:val="clear" w:color="auto" w:fill="FFFFFF"/>
                        </w:rPr>
                        <w:t xml:space="preserve"> this sheet is for guidance only. Answer examiners with “Sir” or “Ma’am” when spoken to.</w:t>
                      </w:r>
                    </w:p>
                  </w:txbxContent>
                </v:textbox>
                <w10:wrap type="square"/>
              </v:shape>
            </w:pict>
          </mc:Fallback>
        </mc:AlternateContent>
      </w:r>
    </w:p>
    <w:p w14:paraId="64D0B3A8" w14:textId="1C29D470" w:rsidR="00F72D95" w:rsidRDefault="00F72D95" w:rsidP="00F72D95">
      <w:pPr>
        <w:pStyle w:val="NormalWeb"/>
        <w:spacing w:before="0" w:beforeAutospacing="0" w:after="0" w:afterAutospacing="0" w:line="360" w:lineRule="auto"/>
      </w:pPr>
      <w:r>
        <w:rPr>
          <w:rFonts w:ascii="Arial" w:hAnsi="Arial" w:cs="Arial"/>
          <w:color w:val="000000"/>
          <w:sz w:val="22"/>
          <w:szCs w:val="22"/>
        </w:rPr>
        <w:t>Students need to recall all previous grading syllabus, plus:</w:t>
      </w:r>
    </w:p>
    <w:p w14:paraId="68708D92" w14:textId="14495B51" w:rsidR="00F72D95" w:rsidRP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Identify yourself (name and gr</w:t>
      </w:r>
      <w:r>
        <w:rPr>
          <w:rFonts w:ascii="Arial" w:hAnsi="Arial" w:cs="Arial"/>
          <w:color w:val="000000"/>
          <w:sz w:val="22"/>
          <w:szCs w:val="22"/>
        </w:rPr>
        <w:t>a</w:t>
      </w:r>
      <w:r>
        <w:rPr>
          <w:rFonts w:ascii="Arial" w:hAnsi="Arial" w:cs="Arial"/>
          <w:color w:val="000000"/>
          <w:sz w:val="22"/>
          <w:szCs w:val="22"/>
        </w:rPr>
        <w:t>de)</w:t>
      </w:r>
    </w:p>
    <w:p w14:paraId="6A6F416F"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Sitting stance, double punch (x10)</w:t>
      </w:r>
    </w:p>
    <w:p w14:paraId="492E2FCB"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Walking ready stance, front snap kick (x10 each leg)</w:t>
      </w:r>
    </w:p>
    <w:p w14:paraId="0BEC4AE0"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Walking stance, double punch (usually 4)</w:t>
      </w:r>
    </w:p>
    <w:p w14:paraId="03013BD6"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L stance, middle section, inner forearm block (usually 4)</w:t>
      </w:r>
    </w:p>
    <w:p w14:paraId="616126A7"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L stance, knife hand strike (usually 4)</w:t>
      </w:r>
    </w:p>
    <w:p w14:paraId="6714D16D"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Walking stance, low block, rising block (usually 4)</w:t>
      </w:r>
    </w:p>
    <w:p w14:paraId="24B31DA3"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PATTERN Chon-Ji </w:t>
      </w:r>
      <w:proofErr w:type="spellStart"/>
      <w:r>
        <w:rPr>
          <w:rFonts w:ascii="Arial" w:hAnsi="Arial" w:cs="Arial"/>
          <w:color w:val="000000"/>
          <w:sz w:val="22"/>
          <w:szCs w:val="22"/>
        </w:rPr>
        <w:t>tul</w:t>
      </w:r>
      <w:proofErr w:type="spellEnd"/>
      <w:r>
        <w:rPr>
          <w:rFonts w:ascii="Arial" w:hAnsi="Arial" w:cs="Arial"/>
          <w:color w:val="000000"/>
          <w:sz w:val="22"/>
          <w:szCs w:val="22"/>
        </w:rPr>
        <w:t>. </w:t>
      </w:r>
    </w:p>
    <w:p w14:paraId="0684C44B" w14:textId="77777777"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At the examiner’s discretion, the student may be asked to perform previous patterns.</w:t>
      </w:r>
    </w:p>
    <w:p w14:paraId="2E6B2F10" w14:textId="0C21768F" w:rsidR="00F72D95" w:rsidRDefault="00F72D95" w:rsidP="00F72D95">
      <w:pPr>
        <w:pStyle w:val="NormalWeb"/>
        <w:numPr>
          <w:ilvl w:val="0"/>
          <w:numId w:val="1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All theory from previous grading plus above</w:t>
      </w:r>
      <w:r w:rsidR="00DD7B78">
        <w:rPr>
          <w:rFonts w:ascii="Arial" w:hAnsi="Arial" w:cs="Arial"/>
          <w:color w:val="000000"/>
          <w:sz w:val="22"/>
          <w:szCs w:val="22"/>
        </w:rPr>
        <w:t xml:space="preserve"> needs to be known.</w:t>
      </w:r>
      <w:r>
        <w:rPr>
          <w:rFonts w:ascii="Arial" w:hAnsi="Arial" w:cs="Arial"/>
          <w:color w:val="000000"/>
          <w:sz w:val="22"/>
          <w:szCs w:val="22"/>
        </w:rPr>
        <w:t> </w:t>
      </w:r>
    </w:p>
    <w:p w14:paraId="2EA79797" w14:textId="3842E0D3" w:rsidR="00CA7ED3" w:rsidRDefault="00CA7ED3" w:rsidP="00CA7ED3">
      <w:pPr>
        <w:spacing w:after="0" w:line="240" w:lineRule="auto"/>
        <w:rPr>
          <w:rFonts w:ascii="Arial" w:eastAsia="Times New Roman" w:hAnsi="Arial" w:cs="Arial"/>
          <w:b/>
          <w:bCs/>
          <w:color w:val="000000"/>
          <w:u w:val="single"/>
          <w:lang w:eastAsia="en-GB"/>
        </w:rPr>
      </w:pPr>
      <w:r w:rsidRPr="00336EB7">
        <w:rPr>
          <w:rFonts w:ascii="Segoe UI Emoji" w:eastAsia="Times New Roman" w:hAnsi="Segoe UI Emoji" w:cs="Segoe UI Emoji"/>
          <w:color w:val="000000"/>
          <w:lang w:eastAsia="en-GB"/>
        </w:rPr>
        <w:t>☯</w:t>
      </w:r>
      <w:r w:rsidRPr="00336EB7">
        <w:rPr>
          <w:rFonts w:ascii="Arial" w:eastAsia="Times New Roman" w:hAnsi="Arial" w:cs="Arial"/>
          <w:color w:val="000000"/>
          <w:lang w:eastAsia="en-GB"/>
        </w:rPr>
        <w:t xml:space="preserve"> </w:t>
      </w:r>
      <w:r w:rsidRPr="00336EB7">
        <w:rPr>
          <w:rFonts w:ascii="Arial" w:eastAsia="Times New Roman" w:hAnsi="Arial" w:cs="Arial"/>
          <w:b/>
          <w:bCs/>
          <w:color w:val="000000"/>
          <w:u w:val="single"/>
          <w:lang w:eastAsia="en-GB"/>
        </w:rPr>
        <w:t>Theory - what you need to say.</w:t>
      </w:r>
    </w:p>
    <w:p w14:paraId="78B7DA36" w14:textId="649CC2EB" w:rsidR="00785553" w:rsidRPr="00785553" w:rsidRDefault="00785553" w:rsidP="00785553">
      <w:pPr>
        <w:spacing w:after="240" w:line="360" w:lineRule="auto"/>
        <w:rPr>
          <w:rFonts w:ascii="Arial" w:eastAsia="Times New Roman" w:hAnsi="Arial" w:cs="Arial"/>
          <w:sz w:val="24"/>
          <w:szCs w:val="24"/>
          <w:lang w:eastAsia="en-GB"/>
        </w:rPr>
      </w:pPr>
      <w:r w:rsidRPr="00785553">
        <w:rPr>
          <w:rFonts w:ascii="Arial" w:eastAsia="Times New Roman" w:hAnsi="Arial" w:cs="Arial"/>
          <w:sz w:val="24"/>
          <w:szCs w:val="24"/>
          <w:lang w:eastAsia="en-GB"/>
        </w:rPr>
        <w:t xml:space="preserve">The Korean language is challenging. We are not teaching students to be fluent in the art of the Korean language but to know technical phrases. The Korean language is ancient and has been influenced by many other cultures and languages, such as Japanese, Chinese and the West. The pronunciation can be challenging for younger students </w:t>
      </w:r>
      <w:r w:rsidR="00E82CDB">
        <w:rPr>
          <w:rFonts w:ascii="Arial" w:eastAsia="Times New Roman" w:hAnsi="Arial" w:cs="Arial"/>
          <w:sz w:val="24"/>
          <w:szCs w:val="24"/>
          <w:lang w:eastAsia="en-GB"/>
        </w:rPr>
        <w:t>(</w:t>
      </w:r>
      <w:r w:rsidRPr="00785553">
        <w:rPr>
          <w:rFonts w:ascii="Arial" w:eastAsia="Times New Roman" w:hAnsi="Arial" w:cs="Arial"/>
          <w:sz w:val="24"/>
          <w:szCs w:val="24"/>
          <w:lang w:eastAsia="en-GB"/>
        </w:rPr>
        <w:t>to say the least</w:t>
      </w:r>
      <w:r w:rsidR="00E82CDB">
        <w:rPr>
          <w:rFonts w:ascii="Arial" w:eastAsia="Times New Roman" w:hAnsi="Arial" w:cs="Arial"/>
          <w:sz w:val="24"/>
          <w:szCs w:val="24"/>
          <w:lang w:eastAsia="en-GB"/>
        </w:rPr>
        <w:t>)</w:t>
      </w:r>
      <w:r w:rsidRPr="00785553">
        <w:rPr>
          <w:rFonts w:ascii="Arial" w:eastAsia="Times New Roman" w:hAnsi="Arial" w:cs="Arial"/>
          <w:sz w:val="24"/>
          <w:szCs w:val="24"/>
          <w:lang w:eastAsia="en-GB"/>
        </w:rPr>
        <w:t xml:space="preserve"> and there are disagreements as to the pronunciation of some words. I would suggest asking a </w:t>
      </w:r>
      <w:r w:rsidR="00E82CDB" w:rsidRPr="00785553">
        <w:rPr>
          <w:rFonts w:ascii="Arial" w:eastAsia="Times New Roman" w:hAnsi="Arial" w:cs="Arial"/>
          <w:sz w:val="24"/>
          <w:szCs w:val="24"/>
          <w:lang w:eastAsia="en-GB"/>
        </w:rPr>
        <w:t>higher-grade</w:t>
      </w:r>
      <w:r w:rsidRPr="00785553">
        <w:rPr>
          <w:rFonts w:ascii="Arial" w:eastAsia="Times New Roman" w:hAnsi="Arial" w:cs="Arial"/>
          <w:sz w:val="24"/>
          <w:szCs w:val="24"/>
          <w:lang w:eastAsia="en-GB"/>
        </w:rPr>
        <w:t xml:space="preserve"> student or the instructor as to how to say certain words if you are finding it difficult.</w:t>
      </w:r>
    </w:p>
    <w:p w14:paraId="10424A8D" w14:textId="26E4CF9E" w:rsidR="00CA7ED3" w:rsidRPr="00785553" w:rsidRDefault="00CA7ED3" w:rsidP="0002220D">
      <w:pPr>
        <w:pStyle w:val="NormalWeb"/>
        <w:spacing w:before="0" w:beforeAutospacing="0" w:after="0" w:afterAutospacing="0" w:line="360" w:lineRule="auto"/>
      </w:pPr>
      <w:r w:rsidRPr="00785553">
        <w:rPr>
          <w:rFonts w:ascii="Arial" w:hAnsi="Arial" w:cs="Arial"/>
          <w:color w:val="000000"/>
        </w:rPr>
        <w:t>Students need to</w:t>
      </w:r>
      <w:r w:rsidR="0002220D" w:rsidRPr="0002220D">
        <w:rPr>
          <w:rFonts w:ascii="Arial" w:hAnsi="Arial" w:cs="Arial"/>
          <w:color w:val="000000"/>
        </w:rPr>
        <w:t xml:space="preserve"> </w:t>
      </w:r>
      <w:r w:rsidR="0002220D" w:rsidRPr="00785553">
        <w:rPr>
          <w:rFonts w:ascii="Arial" w:hAnsi="Arial" w:cs="Arial"/>
          <w:color w:val="000000"/>
        </w:rPr>
        <w:t>recall all previous grading syllabus, plus</w:t>
      </w:r>
      <w:r w:rsidR="0002220D">
        <w:rPr>
          <w:rFonts w:ascii="Arial" w:hAnsi="Arial" w:cs="Arial"/>
          <w:color w:val="000000"/>
        </w:rPr>
        <w:t xml:space="preserve"> learn</w:t>
      </w:r>
      <w:r w:rsidR="00441611">
        <w:rPr>
          <w:rFonts w:ascii="Arial" w:hAnsi="Arial" w:cs="Arial"/>
          <w:color w:val="000000"/>
        </w:rPr>
        <w:t xml:space="preserve"> the</w:t>
      </w:r>
      <w:r w:rsidRPr="00785553">
        <w:rPr>
          <w:rFonts w:ascii="Arial" w:hAnsi="Arial" w:cs="Arial"/>
          <w:color w:val="000000"/>
        </w:rPr>
        <w:t xml:space="preserve"> Korean terminology for the </w:t>
      </w:r>
      <w:r w:rsidR="00947A3C" w:rsidRPr="00785553">
        <w:rPr>
          <w:rFonts w:ascii="Arial" w:hAnsi="Arial" w:cs="Arial"/>
          <w:color w:val="000000"/>
        </w:rPr>
        <w:t xml:space="preserve">new </w:t>
      </w:r>
      <w:r w:rsidRPr="00785553">
        <w:rPr>
          <w:rFonts w:ascii="Arial" w:hAnsi="Arial" w:cs="Arial"/>
          <w:color w:val="000000"/>
        </w:rPr>
        <w:t xml:space="preserve">techniques </w:t>
      </w:r>
      <w:r w:rsidR="00683318" w:rsidRPr="00785553">
        <w:rPr>
          <w:rFonts w:ascii="Arial" w:hAnsi="Arial" w:cs="Arial"/>
          <w:color w:val="000000"/>
        </w:rPr>
        <w:t>taught</w:t>
      </w:r>
      <w:r w:rsidR="007723FC" w:rsidRPr="00785553">
        <w:rPr>
          <w:rFonts w:ascii="Arial" w:hAnsi="Arial" w:cs="Arial"/>
          <w:color w:val="000000"/>
        </w:rPr>
        <w:t>,</w:t>
      </w:r>
      <w:r w:rsidRPr="00785553">
        <w:rPr>
          <w:rFonts w:ascii="Arial" w:hAnsi="Arial" w:cs="Arial"/>
          <w:color w:val="000000"/>
        </w:rPr>
        <w:t xml:space="preserve"> belt colour and patterns.</w:t>
      </w:r>
    </w:p>
    <w:p w14:paraId="1B8BF475" w14:textId="77777777" w:rsidR="00DD7B78" w:rsidRPr="00785553" w:rsidRDefault="007723FC" w:rsidP="00DD7B78">
      <w:pPr>
        <w:spacing w:after="240" w:line="360" w:lineRule="auto"/>
        <w:rPr>
          <w:rFonts w:ascii="Arial" w:hAnsi="Arial" w:cs="Arial"/>
          <w:color w:val="000000"/>
          <w:sz w:val="24"/>
          <w:szCs w:val="24"/>
        </w:rPr>
      </w:pPr>
      <w:r w:rsidRPr="00785553">
        <w:rPr>
          <w:rFonts w:ascii="Arial" w:hAnsi="Arial" w:cs="Arial"/>
          <w:b/>
          <w:bCs/>
          <w:color w:val="000000"/>
          <w:sz w:val="24"/>
          <w:szCs w:val="24"/>
        </w:rPr>
        <w:t xml:space="preserve">Yellow belt - </w:t>
      </w:r>
      <w:r w:rsidRPr="00785553">
        <w:rPr>
          <w:rFonts w:ascii="Arial" w:hAnsi="Arial" w:cs="Arial"/>
          <w:color w:val="000000"/>
          <w:sz w:val="24"/>
          <w:szCs w:val="24"/>
        </w:rPr>
        <w:t>signifies the earth, from which a plant sprouts and takes root as the Tae Kwon-Do foundation is being laid.</w:t>
      </w:r>
    </w:p>
    <w:p w14:paraId="72DBD61E" w14:textId="11D87666" w:rsidR="00CA7ED3" w:rsidRPr="00785553" w:rsidRDefault="00DD7B78" w:rsidP="00785553">
      <w:pPr>
        <w:spacing w:after="240" w:line="360" w:lineRule="auto"/>
        <w:rPr>
          <w:rFonts w:ascii="Arial" w:eastAsia="Times New Roman" w:hAnsi="Arial" w:cs="Arial"/>
          <w:sz w:val="24"/>
          <w:szCs w:val="24"/>
          <w:lang w:eastAsia="en-GB"/>
        </w:rPr>
      </w:pPr>
      <w:r w:rsidRPr="00785553">
        <w:rPr>
          <w:rFonts w:ascii="Arial" w:hAnsi="Arial" w:cs="Arial"/>
          <w:b/>
          <w:bCs/>
          <w:color w:val="000000"/>
          <w:sz w:val="24"/>
          <w:szCs w:val="24"/>
        </w:rPr>
        <w:t>Chon</w:t>
      </w:r>
      <w:r w:rsidR="003C1B2A" w:rsidRPr="00785553">
        <w:rPr>
          <w:rFonts w:ascii="Arial" w:hAnsi="Arial" w:cs="Arial"/>
          <w:b/>
          <w:bCs/>
          <w:color w:val="000000"/>
          <w:sz w:val="24"/>
          <w:szCs w:val="24"/>
        </w:rPr>
        <w:t xml:space="preserve"> </w:t>
      </w:r>
      <w:r w:rsidRPr="00785553">
        <w:rPr>
          <w:rFonts w:ascii="Arial" w:hAnsi="Arial" w:cs="Arial"/>
          <w:b/>
          <w:bCs/>
          <w:color w:val="000000"/>
          <w:sz w:val="24"/>
          <w:szCs w:val="24"/>
        </w:rPr>
        <w:t>ji</w:t>
      </w:r>
      <w:r w:rsidR="003C1B2A" w:rsidRPr="00785553">
        <w:rPr>
          <w:rFonts w:ascii="Arial" w:hAnsi="Arial" w:cs="Arial"/>
          <w:b/>
          <w:bCs/>
          <w:color w:val="000000"/>
          <w:sz w:val="24"/>
          <w:szCs w:val="24"/>
        </w:rPr>
        <w:t xml:space="preserve"> – (19 moves) </w:t>
      </w:r>
      <w:r w:rsidR="003C1B2A" w:rsidRPr="00785553">
        <w:rPr>
          <w:rFonts w:ascii="Arial" w:hAnsi="Arial" w:cs="Arial"/>
          <w:color w:val="000000"/>
          <w:sz w:val="24"/>
          <w:szCs w:val="24"/>
        </w:rPr>
        <w:t>means literally “the heaven the earth”</w:t>
      </w:r>
      <w:r w:rsidR="00F325CC" w:rsidRPr="00785553">
        <w:rPr>
          <w:rFonts w:ascii="Arial" w:hAnsi="Arial" w:cs="Arial"/>
          <w:color w:val="000000"/>
          <w:sz w:val="24"/>
          <w:szCs w:val="24"/>
        </w:rPr>
        <w:t>. It is in the Orient, interpreted as the creation of the world or the beginning of human history, therefore it is the initial pattern played by the beginner. This pattern consists of two similar parts; one to represent the heaven and the other the Earth.</w:t>
      </w:r>
      <w:r w:rsidR="00CA7ED3" w:rsidRPr="00785553">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17"/>
        <w:gridCol w:w="3009"/>
        <w:gridCol w:w="2377"/>
        <w:gridCol w:w="2749"/>
        <w:gridCol w:w="2563"/>
        <w:gridCol w:w="2563"/>
      </w:tblGrid>
      <w:tr w:rsidR="00CA7ED3" w:rsidRPr="00336EB7" w14:paraId="505BB256" w14:textId="77777777" w:rsidTr="00132538">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2395A"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r w:rsidRPr="00336EB7">
              <w:rPr>
                <w:rFonts w:ascii="Arial" w:eastAsia="Times New Roman" w:hAnsi="Arial" w:cs="Arial"/>
                <w:b/>
                <w:bCs/>
                <w:color w:val="000000"/>
                <w:lang w:eastAsia="en-GB"/>
              </w:rPr>
              <w:lastRenderedPageBreak/>
              <w:t>General</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F26A9"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p>
        </w:tc>
        <w:tc>
          <w:tcPr>
            <w:tcW w:w="2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AE9B4"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r w:rsidRPr="00336EB7">
              <w:rPr>
                <w:rFonts w:ascii="Arial" w:eastAsia="Times New Roman" w:hAnsi="Arial" w:cs="Arial"/>
                <w:b/>
                <w:bCs/>
                <w:color w:val="000000"/>
                <w:lang w:eastAsia="en-GB"/>
              </w:rPr>
              <w:t>Commands</w:t>
            </w:r>
          </w:p>
        </w:tc>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45CBB"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5092"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r w:rsidRPr="00336EB7">
              <w:rPr>
                <w:rFonts w:ascii="Arial" w:eastAsia="Times New Roman" w:hAnsi="Arial" w:cs="Arial"/>
                <w:b/>
                <w:bCs/>
                <w:color w:val="000000"/>
                <w:lang w:eastAsia="en-GB"/>
              </w:rPr>
              <w:t>Parts of the body</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B453" w14:textId="77777777" w:rsidR="00CA7ED3" w:rsidRPr="00336EB7" w:rsidRDefault="00CA7ED3" w:rsidP="00571AFA">
            <w:pPr>
              <w:spacing w:after="0" w:line="240" w:lineRule="auto"/>
              <w:rPr>
                <w:rFonts w:ascii="Times New Roman" w:eastAsia="Times New Roman" w:hAnsi="Times New Roman" w:cs="Times New Roman"/>
                <w:sz w:val="24"/>
                <w:szCs w:val="24"/>
                <w:lang w:eastAsia="en-GB"/>
              </w:rPr>
            </w:pPr>
          </w:p>
        </w:tc>
      </w:tr>
      <w:tr w:rsidR="00CA7ED3" w:rsidRPr="00336EB7" w14:paraId="0D7AF2A8" w14:textId="77777777" w:rsidTr="00132538">
        <w:tc>
          <w:tcPr>
            <w:tcW w:w="211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FAB675" w14:textId="661D6645" w:rsidR="00E664AB" w:rsidRDefault="00E664AB"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Kick</w:t>
            </w:r>
          </w:p>
          <w:p w14:paraId="03DAE1DD" w14:textId="14376A6E" w:rsidR="00336685" w:rsidRDefault="008518F2"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snap kick</w:t>
            </w:r>
          </w:p>
          <w:p w14:paraId="5CC6D7E6" w14:textId="5BC32696" w:rsidR="008518F2" w:rsidRDefault="008518F2"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Guarding block</w:t>
            </w:r>
          </w:p>
          <w:p w14:paraId="68AC41B9" w14:textId="5E35D1E8" w:rsidR="00D801FF" w:rsidRDefault="00D801FF"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Forearm Guarding block</w:t>
            </w:r>
          </w:p>
          <w:p w14:paraId="380A09CE" w14:textId="77777777" w:rsidR="00441611" w:rsidRDefault="003359EF"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 Stance</w:t>
            </w:r>
          </w:p>
          <w:p w14:paraId="31388EF3" w14:textId="77777777" w:rsidR="003359EF" w:rsidRDefault="003359EF"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Left</w:t>
            </w:r>
          </w:p>
          <w:p w14:paraId="15C3EC6C" w14:textId="77777777" w:rsidR="003359EF" w:rsidRDefault="003359EF"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Right</w:t>
            </w:r>
          </w:p>
          <w:p w14:paraId="479D5575" w14:textId="77777777" w:rsidR="00B363E3" w:rsidRDefault="00B363E3"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Pattern</w:t>
            </w:r>
          </w:p>
          <w:p w14:paraId="48EC6DF2" w14:textId="77777777" w:rsidR="00B363E3" w:rsidRDefault="00385962"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Rising block</w:t>
            </w:r>
          </w:p>
          <w:p w14:paraId="5B6C8524" w14:textId="77777777" w:rsidR="00385962" w:rsidRDefault="00385962"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Side</w:t>
            </w:r>
          </w:p>
          <w:p w14:paraId="24C27D2E" w14:textId="77777777" w:rsidR="00385962" w:rsidRDefault="00385962"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Three step sparring</w:t>
            </w:r>
          </w:p>
          <w:p w14:paraId="1FD85980" w14:textId="3E7B9908" w:rsidR="005666EA" w:rsidRDefault="00AB54C1"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Double punch</w:t>
            </w:r>
          </w:p>
          <w:p w14:paraId="26AAACD6" w14:textId="5B9764BC" w:rsidR="000D3E35" w:rsidRDefault="000D3E35"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Obverse Punch</w:t>
            </w:r>
          </w:p>
          <w:p w14:paraId="4EFFBF23" w14:textId="77777777" w:rsidR="003F4018" w:rsidRDefault="003F4018" w:rsidP="00947A3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Knife hand Strike</w:t>
            </w:r>
          </w:p>
          <w:p w14:paraId="53AD9013" w14:textId="77777777" w:rsidR="00EB4CE4" w:rsidRDefault="00EB4CE4" w:rsidP="00947A3C">
            <w:pPr>
              <w:spacing w:after="0" w:line="240" w:lineRule="auto"/>
              <w:rPr>
                <w:rFonts w:ascii="Arial" w:eastAsia="Times New Roman" w:hAnsi="Arial" w:cs="Arial"/>
                <w:sz w:val="24"/>
                <w:szCs w:val="24"/>
                <w:lang w:eastAsia="en-GB"/>
              </w:rPr>
            </w:pPr>
          </w:p>
          <w:p w14:paraId="6DD4FBD7" w14:textId="1BB3A98B" w:rsidR="000D3E35" w:rsidRPr="00336685" w:rsidRDefault="000D3E35" w:rsidP="00947A3C">
            <w:pPr>
              <w:spacing w:after="0" w:line="240" w:lineRule="auto"/>
              <w:rPr>
                <w:rFonts w:ascii="Arial" w:eastAsia="Times New Roman" w:hAnsi="Arial" w:cs="Arial"/>
                <w:sz w:val="24"/>
                <w:szCs w:val="24"/>
                <w:lang w:eastAsia="en-GB"/>
              </w:rPr>
            </w:pPr>
          </w:p>
        </w:tc>
        <w:tc>
          <w:tcPr>
            <w:tcW w:w="30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443A0B8" w14:textId="175E73A5" w:rsidR="00E664AB" w:rsidRDefault="00E664AB"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Chagi</w:t>
            </w:r>
            <w:proofErr w:type="spellEnd"/>
          </w:p>
          <w:p w14:paraId="1ECE5BC5" w14:textId="10E9613A" w:rsidR="00CA7ED3" w:rsidRDefault="008518F2"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 Cha </w:t>
            </w:r>
            <w:proofErr w:type="spellStart"/>
            <w:r>
              <w:rPr>
                <w:rFonts w:ascii="Arial" w:eastAsia="Times New Roman" w:hAnsi="Arial" w:cs="Arial"/>
                <w:sz w:val="24"/>
                <w:szCs w:val="24"/>
                <w:lang w:eastAsia="en-GB"/>
              </w:rPr>
              <w:t>Busigi</w:t>
            </w:r>
            <w:proofErr w:type="spellEnd"/>
          </w:p>
          <w:p w14:paraId="417600A3" w14:textId="51C28726" w:rsidR="008518F2" w:rsidRDefault="00E664AB"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Daebi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Makgi</w:t>
            </w:r>
            <w:proofErr w:type="spellEnd"/>
          </w:p>
          <w:p w14:paraId="2EC79CCA" w14:textId="29BE9E25" w:rsidR="00D801FF" w:rsidRDefault="00D801FF"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Palmok</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Daebi</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Makgi</w:t>
            </w:r>
            <w:proofErr w:type="spellEnd"/>
          </w:p>
          <w:p w14:paraId="10C5B15C" w14:textId="77777777" w:rsidR="00D801FF" w:rsidRDefault="00D801FF" w:rsidP="00571AFA">
            <w:pPr>
              <w:spacing w:after="0" w:line="240" w:lineRule="auto"/>
              <w:rPr>
                <w:rFonts w:ascii="Arial" w:eastAsia="Times New Roman" w:hAnsi="Arial" w:cs="Arial"/>
                <w:sz w:val="24"/>
                <w:szCs w:val="24"/>
                <w:lang w:eastAsia="en-GB"/>
              </w:rPr>
            </w:pPr>
          </w:p>
          <w:p w14:paraId="5DFA8B29" w14:textId="77777777" w:rsidR="003359EF" w:rsidRDefault="003359EF"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Niunja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Sogi</w:t>
            </w:r>
            <w:proofErr w:type="spellEnd"/>
          </w:p>
          <w:p w14:paraId="74F0B76D" w14:textId="77777777" w:rsidR="003359EF" w:rsidRDefault="003359EF"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Wen</w:t>
            </w:r>
          </w:p>
          <w:p w14:paraId="027EBCB9" w14:textId="77777777" w:rsidR="003359EF" w:rsidRDefault="003359EF"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Orun</w:t>
            </w:r>
            <w:proofErr w:type="spellEnd"/>
          </w:p>
          <w:p w14:paraId="0CBF3EEC" w14:textId="77777777" w:rsidR="00385962" w:rsidRDefault="00385962"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Tul</w:t>
            </w:r>
            <w:proofErr w:type="spellEnd"/>
          </w:p>
          <w:p w14:paraId="009C873C" w14:textId="77777777" w:rsidR="00385962" w:rsidRDefault="00385962"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Chookyo</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Mak</w:t>
            </w:r>
            <w:r w:rsidR="00C162C6">
              <w:rPr>
                <w:rFonts w:ascii="Arial" w:eastAsia="Times New Roman" w:hAnsi="Arial" w:cs="Arial"/>
                <w:sz w:val="24"/>
                <w:szCs w:val="24"/>
                <w:lang w:eastAsia="en-GB"/>
              </w:rPr>
              <w:t>g</w:t>
            </w:r>
            <w:r>
              <w:rPr>
                <w:rFonts w:ascii="Arial" w:eastAsia="Times New Roman" w:hAnsi="Arial" w:cs="Arial"/>
                <w:sz w:val="24"/>
                <w:szCs w:val="24"/>
                <w:lang w:eastAsia="en-GB"/>
              </w:rPr>
              <w:t>i</w:t>
            </w:r>
            <w:proofErr w:type="spellEnd"/>
          </w:p>
          <w:p w14:paraId="12CCED53" w14:textId="77777777" w:rsidR="00C162C6" w:rsidRDefault="00C162C6"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Yop</w:t>
            </w:r>
            <w:proofErr w:type="spellEnd"/>
          </w:p>
          <w:p w14:paraId="28107030" w14:textId="77777777" w:rsidR="00C162C6" w:rsidRDefault="00C162C6"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Sambo </w:t>
            </w:r>
            <w:proofErr w:type="spellStart"/>
            <w:r>
              <w:rPr>
                <w:rFonts w:ascii="Arial" w:eastAsia="Times New Roman" w:hAnsi="Arial" w:cs="Arial"/>
                <w:sz w:val="24"/>
                <w:szCs w:val="24"/>
                <w:lang w:eastAsia="en-GB"/>
              </w:rPr>
              <w:t>Matsoki</w:t>
            </w:r>
            <w:proofErr w:type="spellEnd"/>
          </w:p>
          <w:p w14:paraId="0EB9B116" w14:textId="77777777" w:rsidR="003F4018" w:rsidRDefault="003F4018" w:rsidP="00132538">
            <w:pPr>
              <w:spacing w:after="0" w:line="240" w:lineRule="auto"/>
              <w:rPr>
                <w:rFonts w:ascii="Arial" w:eastAsia="Times New Roman" w:hAnsi="Arial" w:cs="Arial"/>
                <w:sz w:val="24"/>
                <w:szCs w:val="24"/>
                <w:lang w:eastAsia="en-GB"/>
              </w:rPr>
            </w:pPr>
          </w:p>
          <w:p w14:paraId="3990FABA" w14:textId="5A007615" w:rsidR="003F4018" w:rsidRDefault="003F401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Doo Jirugi</w:t>
            </w:r>
          </w:p>
          <w:p w14:paraId="5EBEF226" w14:textId="59F9E942" w:rsidR="000D3E35" w:rsidRDefault="000D3E35"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Baro</w:t>
            </w:r>
            <w:proofErr w:type="spellEnd"/>
            <w:r>
              <w:rPr>
                <w:rFonts w:ascii="Arial" w:eastAsia="Times New Roman" w:hAnsi="Arial" w:cs="Arial"/>
                <w:sz w:val="24"/>
                <w:szCs w:val="24"/>
                <w:lang w:eastAsia="en-GB"/>
              </w:rPr>
              <w:t xml:space="preserve"> Jirugi</w:t>
            </w:r>
          </w:p>
          <w:p w14:paraId="51989CD4" w14:textId="0B87C643" w:rsidR="003F4018" w:rsidRPr="00336685" w:rsidRDefault="003F401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Sonkal</w:t>
            </w:r>
            <w:proofErr w:type="spellEnd"/>
            <w:r>
              <w:rPr>
                <w:rFonts w:ascii="Arial" w:eastAsia="Times New Roman" w:hAnsi="Arial" w:cs="Arial"/>
                <w:sz w:val="24"/>
                <w:szCs w:val="24"/>
                <w:lang w:eastAsia="en-GB"/>
              </w:rPr>
              <w:t xml:space="preserve"> </w:t>
            </w:r>
            <w:proofErr w:type="spellStart"/>
            <w:r w:rsidR="00EB4CE4">
              <w:rPr>
                <w:rFonts w:ascii="Arial" w:eastAsia="Times New Roman" w:hAnsi="Arial" w:cs="Arial"/>
                <w:sz w:val="24"/>
                <w:szCs w:val="24"/>
                <w:lang w:eastAsia="en-GB"/>
              </w:rPr>
              <w:t>Taerigi</w:t>
            </w:r>
            <w:proofErr w:type="spellEnd"/>
          </w:p>
        </w:tc>
        <w:tc>
          <w:tcPr>
            <w:tcW w:w="237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D19026"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Counting</w:t>
            </w:r>
          </w:p>
          <w:p w14:paraId="7893FA10"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One</w:t>
            </w:r>
          </w:p>
          <w:p w14:paraId="5FED262E"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Two</w:t>
            </w:r>
          </w:p>
          <w:p w14:paraId="27DEA1FB"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Three</w:t>
            </w:r>
          </w:p>
          <w:p w14:paraId="22F8E9E9"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Four</w:t>
            </w:r>
          </w:p>
          <w:p w14:paraId="42324D50"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Five</w:t>
            </w:r>
          </w:p>
          <w:p w14:paraId="1ECCBC59"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Six</w:t>
            </w:r>
          </w:p>
          <w:p w14:paraId="2F626458"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Seven</w:t>
            </w:r>
          </w:p>
          <w:p w14:paraId="6CB05EC8"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Eight</w:t>
            </w:r>
          </w:p>
          <w:p w14:paraId="4530FE31"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Nine</w:t>
            </w:r>
          </w:p>
          <w:p w14:paraId="1E50592E" w14:textId="0394680F" w:rsidR="00CA7ED3" w:rsidRPr="00336685"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Ten</w:t>
            </w:r>
          </w:p>
        </w:tc>
        <w:tc>
          <w:tcPr>
            <w:tcW w:w="274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FE08762" w14:textId="77777777" w:rsidR="00132538" w:rsidRDefault="00132538" w:rsidP="00132538">
            <w:pPr>
              <w:spacing w:after="0" w:line="240" w:lineRule="auto"/>
              <w:rPr>
                <w:rFonts w:ascii="Arial" w:eastAsia="Times New Roman" w:hAnsi="Arial" w:cs="Arial"/>
                <w:sz w:val="24"/>
                <w:szCs w:val="24"/>
                <w:lang w:eastAsia="en-GB"/>
              </w:rPr>
            </w:pPr>
          </w:p>
          <w:p w14:paraId="4A2A6099" w14:textId="6F68BB26"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Hanna</w:t>
            </w:r>
          </w:p>
          <w:p w14:paraId="56C89B35"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Dool</w:t>
            </w:r>
            <w:proofErr w:type="spellEnd"/>
          </w:p>
          <w:p w14:paraId="68F72F5F" w14:textId="77777777" w:rsidR="00132538" w:rsidRDefault="00132538" w:rsidP="001325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Seth (pronounced set)</w:t>
            </w:r>
          </w:p>
          <w:p w14:paraId="6DE137A9"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Neth</w:t>
            </w:r>
            <w:proofErr w:type="spellEnd"/>
            <w:r>
              <w:rPr>
                <w:rFonts w:ascii="Arial" w:eastAsia="Times New Roman" w:hAnsi="Arial" w:cs="Arial"/>
                <w:sz w:val="24"/>
                <w:szCs w:val="24"/>
                <w:lang w:eastAsia="en-GB"/>
              </w:rPr>
              <w:t xml:space="preserve"> (pronounced net)</w:t>
            </w:r>
          </w:p>
          <w:p w14:paraId="74213AAA"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Dasaul</w:t>
            </w:r>
            <w:proofErr w:type="spellEnd"/>
          </w:p>
          <w:p w14:paraId="39D477BB"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Yosaul</w:t>
            </w:r>
            <w:proofErr w:type="spellEnd"/>
          </w:p>
          <w:p w14:paraId="27021109"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Ilgop</w:t>
            </w:r>
            <w:proofErr w:type="spellEnd"/>
          </w:p>
          <w:p w14:paraId="1554406B"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Yodoll</w:t>
            </w:r>
            <w:proofErr w:type="spellEnd"/>
          </w:p>
          <w:p w14:paraId="5C37FA8C" w14:textId="77777777" w:rsidR="00132538"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Ahop</w:t>
            </w:r>
            <w:proofErr w:type="spellEnd"/>
            <w:r>
              <w:rPr>
                <w:rFonts w:ascii="Arial" w:eastAsia="Times New Roman" w:hAnsi="Arial" w:cs="Arial"/>
                <w:sz w:val="24"/>
                <w:szCs w:val="24"/>
                <w:lang w:eastAsia="en-GB"/>
              </w:rPr>
              <w:t xml:space="preserve"> </w:t>
            </w:r>
          </w:p>
          <w:p w14:paraId="6A93B71B" w14:textId="77777777" w:rsidR="00132538" w:rsidRPr="00336685" w:rsidRDefault="00132538" w:rsidP="00132538">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Yoll</w:t>
            </w:r>
            <w:proofErr w:type="spellEnd"/>
          </w:p>
          <w:p w14:paraId="31511E85" w14:textId="77777777" w:rsidR="00CA7ED3" w:rsidRPr="00336685" w:rsidRDefault="00CA7ED3" w:rsidP="00947A3C">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C87E124" w14:textId="77777777" w:rsidR="00CA7ED3" w:rsidRDefault="000E05A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Back fist</w:t>
            </w:r>
          </w:p>
          <w:p w14:paraId="2FDA75C4" w14:textId="77777777" w:rsidR="000E05A7" w:rsidRDefault="000E05A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Ball of foot</w:t>
            </w:r>
          </w:p>
          <w:p w14:paraId="5537CE34" w14:textId="3576CE12" w:rsidR="00E720B2" w:rsidRDefault="00E720B2"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Foot sword (little toe edge of foot)</w:t>
            </w:r>
          </w:p>
          <w:p w14:paraId="29CC5CAF" w14:textId="72CDBB06" w:rsidR="00E664AB" w:rsidRDefault="00E664AB"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Head</w:t>
            </w:r>
          </w:p>
          <w:p w14:paraId="598CC858" w14:textId="44547AA8" w:rsidR="00EB4CE4" w:rsidRDefault="00EB4CE4"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Knife hand</w:t>
            </w:r>
          </w:p>
          <w:p w14:paraId="77F249CE" w14:textId="6DFE4E7F" w:rsidR="00EB4CE4" w:rsidRDefault="00EB4CE4"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Outer Forearm</w:t>
            </w:r>
          </w:p>
          <w:p w14:paraId="50165473" w14:textId="1D84E933" w:rsidR="00EB4CE4" w:rsidRDefault="00EB4CE4"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Inner Forearm</w:t>
            </w:r>
          </w:p>
          <w:p w14:paraId="2A98C5D8" w14:textId="134EE870" w:rsidR="00E720B2" w:rsidRPr="00336685" w:rsidRDefault="00E720B2"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D6EAD64" w14:textId="77777777" w:rsidR="00CA7ED3" w:rsidRDefault="000E05A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Dung </w:t>
            </w:r>
            <w:proofErr w:type="spellStart"/>
            <w:r>
              <w:rPr>
                <w:rFonts w:ascii="Arial" w:eastAsia="Times New Roman" w:hAnsi="Arial" w:cs="Arial"/>
                <w:sz w:val="24"/>
                <w:szCs w:val="24"/>
                <w:lang w:eastAsia="en-GB"/>
              </w:rPr>
              <w:t>Joomuk</w:t>
            </w:r>
            <w:proofErr w:type="spellEnd"/>
          </w:p>
          <w:p w14:paraId="6DE1F939" w14:textId="77777777" w:rsidR="000E05A7" w:rsidRDefault="000E05A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 </w:t>
            </w:r>
            <w:proofErr w:type="spellStart"/>
            <w:r>
              <w:rPr>
                <w:rFonts w:ascii="Arial" w:eastAsia="Times New Roman" w:hAnsi="Arial" w:cs="Arial"/>
                <w:sz w:val="24"/>
                <w:szCs w:val="24"/>
                <w:lang w:eastAsia="en-GB"/>
              </w:rPr>
              <w:t>Kumchi</w:t>
            </w:r>
            <w:proofErr w:type="spellEnd"/>
          </w:p>
          <w:p w14:paraId="2EF647DA" w14:textId="77777777" w:rsidR="00E720B2" w:rsidRDefault="00E720B2"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Balkal</w:t>
            </w:r>
            <w:proofErr w:type="spellEnd"/>
          </w:p>
          <w:p w14:paraId="650792FE" w14:textId="77777777" w:rsidR="00E664AB" w:rsidRDefault="00E664AB" w:rsidP="00571AFA">
            <w:pPr>
              <w:spacing w:after="0" w:line="240" w:lineRule="auto"/>
              <w:rPr>
                <w:rFonts w:ascii="Arial" w:eastAsia="Times New Roman" w:hAnsi="Arial" w:cs="Arial"/>
                <w:sz w:val="24"/>
                <w:szCs w:val="24"/>
                <w:lang w:eastAsia="en-GB"/>
              </w:rPr>
            </w:pPr>
          </w:p>
          <w:p w14:paraId="53E62608" w14:textId="77777777" w:rsidR="00E664AB" w:rsidRDefault="00E664AB"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Mori</w:t>
            </w:r>
          </w:p>
          <w:p w14:paraId="1F7B6C04" w14:textId="77777777" w:rsidR="00EB4CE4" w:rsidRDefault="00EB4CE4"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Sonkal</w:t>
            </w:r>
            <w:proofErr w:type="spellEnd"/>
          </w:p>
          <w:p w14:paraId="05CAD496" w14:textId="77777777" w:rsidR="00EB4CE4" w:rsidRDefault="00EB4CE4" w:rsidP="00571AF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Bakat</w:t>
            </w:r>
            <w:proofErr w:type="spellEnd"/>
            <w:r>
              <w:rPr>
                <w:rFonts w:ascii="Arial" w:eastAsia="Times New Roman" w:hAnsi="Arial" w:cs="Arial"/>
                <w:sz w:val="24"/>
                <w:szCs w:val="24"/>
                <w:lang w:eastAsia="en-GB"/>
              </w:rPr>
              <w:t xml:space="preserve"> </w:t>
            </w:r>
            <w:proofErr w:type="spellStart"/>
            <w:r w:rsidR="00D801FF">
              <w:rPr>
                <w:rFonts w:ascii="Arial" w:eastAsia="Times New Roman" w:hAnsi="Arial" w:cs="Arial"/>
                <w:sz w:val="24"/>
                <w:szCs w:val="24"/>
                <w:lang w:eastAsia="en-GB"/>
              </w:rPr>
              <w:t>Palmok</w:t>
            </w:r>
            <w:proofErr w:type="spellEnd"/>
          </w:p>
          <w:p w14:paraId="06E800FF" w14:textId="361842B0" w:rsidR="00D801FF" w:rsidRPr="00336685" w:rsidRDefault="00D801FF"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proofErr w:type="spellStart"/>
            <w:r>
              <w:rPr>
                <w:rFonts w:ascii="Arial" w:eastAsia="Times New Roman" w:hAnsi="Arial" w:cs="Arial"/>
                <w:sz w:val="24"/>
                <w:szCs w:val="24"/>
                <w:lang w:eastAsia="en-GB"/>
              </w:rPr>
              <w:t>Palmok</w:t>
            </w:r>
            <w:proofErr w:type="spellEnd"/>
          </w:p>
        </w:tc>
      </w:tr>
    </w:tbl>
    <w:p w14:paraId="40BBDD77" w14:textId="2002BDE9" w:rsidR="00CA7ED3" w:rsidRPr="000D3E35" w:rsidRDefault="001D5713" w:rsidP="00CA7ED3">
      <w:pPr>
        <w:spacing w:after="0" w:line="240" w:lineRule="auto"/>
        <w:rPr>
          <w:rFonts w:ascii="Arial" w:eastAsia="Times New Roman" w:hAnsi="Arial" w:cs="Arial"/>
          <w:sz w:val="24"/>
          <w:szCs w:val="24"/>
          <w:lang w:eastAsia="en-GB"/>
        </w:rPr>
      </w:pPr>
      <w:r w:rsidRPr="000D3E35">
        <w:rPr>
          <w:rFonts w:ascii="Arial" w:hAnsi="Arial" w:cs="Arial"/>
          <w:noProof/>
          <w:bdr w:val="none" w:sz="0" w:space="0" w:color="auto" w:frame="1"/>
        </w:rPr>
        <w:drawing>
          <wp:anchor distT="0" distB="0" distL="114300" distR="114300" simplePos="0" relativeHeight="251658240" behindDoc="0" locked="0" layoutInCell="1" allowOverlap="1" wp14:anchorId="0AB2A62F" wp14:editId="5BDAF841">
            <wp:simplePos x="0" y="0"/>
            <wp:positionH relativeFrom="margin">
              <wp:align>right</wp:align>
            </wp:positionH>
            <wp:positionV relativeFrom="paragraph">
              <wp:posOffset>10160</wp:posOffset>
            </wp:positionV>
            <wp:extent cx="10763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E35" w:rsidRPr="000D3E35">
        <w:rPr>
          <w:rFonts w:ascii="Arial" w:eastAsia="Times New Roman" w:hAnsi="Arial" w:cs="Arial"/>
          <w:sz w:val="24"/>
          <w:szCs w:val="24"/>
          <w:lang w:eastAsia="en-GB"/>
        </w:rPr>
        <w:t>Obverse means same side hand as foot that is in front.</w:t>
      </w:r>
    </w:p>
    <w:p w14:paraId="029E18D8" w14:textId="270A234F" w:rsidR="00464844" w:rsidRDefault="00CA7ED3" w:rsidP="00464844">
      <w:pPr>
        <w:pStyle w:val="NormalWeb"/>
        <w:spacing w:before="0" w:beforeAutospacing="0" w:after="0" w:afterAutospacing="0"/>
      </w:pPr>
      <w:r w:rsidRPr="00336EB7">
        <w:br/>
      </w:r>
      <w:r w:rsidR="00464844">
        <w:rPr>
          <w:rFonts w:ascii="Arial" w:hAnsi="Arial" w:cs="Arial"/>
          <w:b/>
          <w:bCs/>
          <w:color w:val="000000"/>
          <w:sz w:val="22"/>
          <w:szCs w:val="22"/>
        </w:rPr>
        <w:t>Starting Position:</w:t>
      </w:r>
      <w:r w:rsidR="00464844">
        <w:rPr>
          <w:rFonts w:ascii="Arial" w:hAnsi="Arial" w:cs="Arial"/>
          <w:color w:val="000000"/>
          <w:sz w:val="22"/>
          <w:szCs w:val="22"/>
        </w:rPr>
        <w:t xml:space="preserve"> Parallel ready stance - </w:t>
      </w:r>
      <w:proofErr w:type="spellStart"/>
      <w:r w:rsidR="00464844">
        <w:rPr>
          <w:rFonts w:ascii="Arial" w:hAnsi="Arial" w:cs="Arial"/>
          <w:color w:val="000000"/>
          <w:sz w:val="22"/>
          <w:szCs w:val="22"/>
        </w:rPr>
        <w:t>Narani</w:t>
      </w:r>
      <w:proofErr w:type="spellEnd"/>
      <w:r w:rsidR="00464844">
        <w:rPr>
          <w:rFonts w:ascii="Arial" w:hAnsi="Arial" w:cs="Arial"/>
          <w:color w:val="000000"/>
          <w:sz w:val="22"/>
          <w:szCs w:val="22"/>
        </w:rPr>
        <w:t xml:space="preserve"> </w:t>
      </w:r>
      <w:proofErr w:type="spellStart"/>
      <w:r w:rsidR="00464844">
        <w:rPr>
          <w:rFonts w:ascii="Arial" w:hAnsi="Arial" w:cs="Arial"/>
          <w:color w:val="000000"/>
          <w:sz w:val="22"/>
          <w:szCs w:val="22"/>
        </w:rPr>
        <w:t>Chunbi</w:t>
      </w:r>
      <w:proofErr w:type="spellEnd"/>
      <w:r w:rsidR="00464844">
        <w:rPr>
          <w:rFonts w:ascii="Arial" w:hAnsi="Arial" w:cs="Arial"/>
          <w:color w:val="000000"/>
          <w:sz w:val="22"/>
          <w:szCs w:val="22"/>
        </w:rPr>
        <w:t xml:space="preserve"> </w:t>
      </w:r>
      <w:proofErr w:type="spellStart"/>
      <w:r w:rsidR="00464844">
        <w:rPr>
          <w:rFonts w:ascii="Arial" w:hAnsi="Arial" w:cs="Arial"/>
          <w:color w:val="000000"/>
          <w:sz w:val="22"/>
          <w:szCs w:val="22"/>
        </w:rPr>
        <w:t>Sogi</w:t>
      </w:r>
      <w:proofErr w:type="spellEnd"/>
    </w:p>
    <w:p w14:paraId="062BB9B0" w14:textId="4B854CE2" w:rsidR="00464844" w:rsidRDefault="00464844" w:rsidP="00464844">
      <w:pPr>
        <w:pStyle w:val="NormalWeb"/>
        <w:spacing w:before="0" w:beforeAutospacing="0" w:after="0" w:afterAutospacing="0"/>
      </w:pPr>
      <w:r>
        <w:rPr>
          <w:rFonts w:ascii="Arial" w:hAnsi="Arial" w:cs="Arial"/>
          <w:color w:val="000000"/>
          <w:sz w:val="22"/>
          <w:szCs w:val="22"/>
        </w:rPr>
        <w:t xml:space="preserve">The illustrations for this pattern assume that the student is standing </w:t>
      </w:r>
      <w:proofErr w:type="gramStart"/>
      <w:r>
        <w:rPr>
          <w:rFonts w:ascii="Arial" w:hAnsi="Arial" w:cs="Arial"/>
          <w:color w:val="000000"/>
          <w:sz w:val="22"/>
          <w:szCs w:val="22"/>
        </w:rPr>
        <w:t>on line</w:t>
      </w:r>
      <w:proofErr w:type="gramEnd"/>
      <w:r>
        <w:rPr>
          <w:rFonts w:ascii="Arial" w:hAnsi="Arial" w:cs="Arial"/>
          <w:color w:val="000000"/>
          <w:sz w:val="22"/>
          <w:szCs w:val="22"/>
        </w:rPr>
        <w:t xml:space="preserve"> AB and facing D.</w:t>
      </w:r>
    </w:p>
    <w:p w14:paraId="567F56A7"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B forming a left walking stance toward B while executing a low block to B with the left forearm</w:t>
      </w:r>
    </w:p>
    <w:p w14:paraId="6E2C1A99"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right foot to B forming a right walking stance toward B while executing a middle punch to B with the right fist</w:t>
      </w:r>
    </w:p>
    <w:p w14:paraId="2D055D9D"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right foot to A, turning clockwise to form a right walking stance toward A while executing a low block to A with the right forearm</w:t>
      </w:r>
    </w:p>
    <w:p w14:paraId="41E51798"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A forming a left walking stance toward A while executing a middle punch to A with the left fist</w:t>
      </w:r>
    </w:p>
    <w:p w14:paraId="0CC6E79B"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left foot to D forming a left walking stance toward D while executing a low block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left forearm</w:t>
      </w:r>
    </w:p>
    <w:p w14:paraId="45AFE06D"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right foot to D forming a right walking stance toward D while executing a middle punch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right fist</w:t>
      </w:r>
    </w:p>
    <w:p w14:paraId="07419B81"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right foot to C turning clockwise to form a right walking stance toward C while executing a low block to C with the right forearm</w:t>
      </w:r>
    </w:p>
    <w:p w14:paraId="7AF75889"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C forming a left walking stance toward C while executing a middle punch to C with the left fist</w:t>
      </w:r>
    </w:p>
    <w:p w14:paraId="7E0C7434"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A forming a right L-stance toward A while executing a middle block to A with the left inner forearm</w:t>
      </w:r>
    </w:p>
    <w:p w14:paraId="3ED2F995"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right foot to A forming a right walking stance toward A while executing a middle punch to A with the right fist</w:t>
      </w:r>
    </w:p>
    <w:p w14:paraId="3EBDAB5C"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right foot to B turning clockwise to form a left L-stance toward B while executing a middle block to B with the right inner forearm</w:t>
      </w:r>
    </w:p>
    <w:p w14:paraId="0D63C749"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B forming a left walking stance toward B while executing a middle punch to B with the left fist</w:t>
      </w:r>
    </w:p>
    <w:p w14:paraId="47E0ED59"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the left foot to C forming a right L-stance toward C while executing a middle block to C with the left inner forearm</w:t>
      </w:r>
    </w:p>
    <w:p w14:paraId="1AFE4128"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Move the right foot to C forming a right walking stance toward C while executing a middle punch to C with the right fist</w:t>
      </w:r>
    </w:p>
    <w:p w14:paraId="27165C7F"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right foot to D turning clockwise to form a left L-stance toward D while executing a middle block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right inner forearm</w:t>
      </w:r>
    </w:p>
    <w:p w14:paraId="1FE73A1F"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left foot to D forming a left walking stance toward D while executing a middle punch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left fist</w:t>
      </w:r>
    </w:p>
    <w:p w14:paraId="04AD83C4"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right foot to D forming a right walking stance toward D while executing a middle punch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right fist</w:t>
      </w:r>
    </w:p>
    <w:p w14:paraId="0FA4BB24"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right foot to C forming a left walking stance toward D while executing a middle punch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left fist</w:t>
      </w:r>
    </w:p>
    <w:p w14:paraId="3DAC0BC0" w14:textId="77777777" w:rsidR="00464844" w:rsidRDefault="00464844" w:rsidP="0046484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Move the left foot to C forming a right walking stance toward D while executing a middle punch to </w:t>
      </w:r>
      <w:proofErr w:type="spellStart"/>
      <w:r>
        <w:rPr>
          <w:rFonts w:ascii="Arial" w:hAnsi="Arial" w:cs="Arial"/>
          <w:color w:val="000000"/>
          <w:sz w:val="22"/>
          <w:szCs w:val="22"/>
        </w:rPr>
        <w:t>D</w:t>
      </w:r>
      <w:proofErr w:type="spellEnd"/>
      <w:r>
        <w:rPr>
          <w:rFonts w:ascii="Arial" w:hAnsi="Arial" w:cs="Arial"/>
          <w:color w:val="000000"/>
          <w:sz w:val="22"/>
          <w:szCs w:val="22"/>
        </w:rPr>
        <w:t xml:space="preserve"> with the right fist</w:t>
      </w:r>
    </w:p>
    <w:p w14:paraId="0C4B9D05" w14:textId="2382DDFD" w:rsidR="00464844" w:rsidRDefault="00464844" w:rsidP="00464844">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END:</w:t>
      </w:r>
      <w:r>
        <w:rPr>
          <w:rFonts w:ascii="Arial" w:hAnsi="Arial" w:cs="Arial"/>
          <w:color w:val="000000"/>
          <w:sz w:val="22"/>
          <w:szCs w:val="22"/>
        </w:rPr>
        <w:t xml:space="preserve"> Bring the left foot back to a ready posture</w:t>
      </w:r>
    </w:p>
    <w:p w14:paraId="6E8AF97D" w14:textId="68E8FB39" w:rsidR="001D5713" w:rsidRPr="002F136C" w:rsidRDefault="002F136C" w:rsidP="00464844">
      <w:pPr>
        <w:pStyle w:val="NormalWeb"/>
        <w:spacing w:before="0" w:beforeAutospacing="0" w:after="0" w:afterAutospacing="0"/>
      </w:pPr>
      <w:r>
        <w:rPr>
          <w:rFonts w:ascii="Arial" w:hAnsi="Arial" w:cs="Arial"/>
          <w:color w:val="000000"/>
          <w:sz w:val="22"/>
          <w:szCs w:val="22"/>
        </w:rPr>
        <w:t>[</w:t>
      </w:r>
      <w:r w:rsidR="001D5713">
        <w:rPr>
          <w:rFonts w:ascii="Arial" w:hAnsi="Arial" w:cs="Arial"/>
          <w:b/>
          <w:bCs/>
          <w:color w:val="000000"/>
          <w:sz w:val="22"/>
          <w:szCs w:val="22"/>
          <w:u w:val="single"/>
        </w:rPr>
        <w:t xml:space="preserve">The correct foot must move back to </w:t>
      </w:r>
      <w:proofErr w:type="spellStart"/>
      <w:r w:rsidR="001D5713">
        <w:rPr>
          <w:rFonts w:ascii="Arial" w:hAnsi="Arial" w:cs="Arial"/>
          <w:b/>
          <w:bCs/>
          <w:color w:val="000000"/>
          <w:sz w:val="22"/>
          <w:szCs w:val="22"/>
          <w:u w:val="single"/>
        </w:rPr>
        <w:t>Ch</w:t>
      </w:r>
      <w:r>
        <w:rPr>
          <w:rFonts w:ascii="Arial" w:hAnsi="Arial" w:cs="Arial"/>
          <w:b/>
          <w:bCs/>
          <w:color w:val="000000"/>
          <w:sz w:val="22"/>
          <w:szCs w:val="22"/>
          <w:u w:val="single"/>
        </w:rPr>
        <w:t>unbi</w:t>
      </w:r>
      <w:proofErr w:type="spellEnd"/>
      <w:r>
        <w:rPr>
          <w:rFonts w:ascii="Arial" w:hAnsi="Arial" w:cs="Arial"/>
          <w:color w:val="000000"/>
          <w:sz w:val="22"/>
          <w:szCs w:val="22"/>
        </w:rPr>
        <w:t>]</w:t>
      </w:r>
    </w:p>
    <w:p w14:paraId="664D0979" w14:textId="4BD37B3E" w:rsidR="00CA7ED3" w:rsidRPr="00336EB7" w:rsidRDefault="00CA7ED3" w:rsidP="00C162C6">
      <w:pPr>
        <w:spacing w:after="240" w:line="240" w:lineRule="auto"/>
        <w:rPr>
          <w:rFonts w:ascii="Times New Roman" w:eastAsia="Times New Roman" w:hAnsi="Times New Roman" w:cs="Times New Roman"/>
          <w:sz w:val="24"/>
          <w:szCs w:val="24"/>
          <w:lang w:eastAsia="en-GB"/>
        </w:rPr>
      </w:pPr>
      <w:r w:rsidRPr="00336EB7">
        <w:rPr>
          <w:rFonts w:ascii="Times New Roman" w:eastAsia="Times New Roman" w:hAnsi="Times New Roman" w:cs="Times New Roman"/>
          <w:sz w:val="24"/>
          <w:szCs w:val="24"/>
          <w:lang w:eastAsia="en-GB"/>
        </w:rPr>
        <w:br/>
      </w:r>
      <w:r w:rsidRPr="00336EB7">
        <w:rPr>
          <w:rFonts w:ascii="Times New Roman" w:eastAsia="Times New Roman" w:hAnsi="Times New Roman" w:cs="Times New Roman"/>
          <w:sz w:val="24"/>
          <w:szCs w:val="24"/>
          <w:lang w:eastAsia="en-GB"/>
        </w:rPr>
        <w:br/>
      </w:r>
      <w:r w:rsidRPr="00336EB7">
        <w:rPr>
          <w:rFonts w:ascii="Times New Roman" w:eastAsia="Times New Roman" w:hAnsi="Times New Roman" w:cs="Times New Roman"/>
          <w:sz w:val="24"/>
          <w:szCs w:val="24"/>
          <w:lang w:eastAsia="en-GB"/>
        </w:rPr>
        <w:br/>
      </w:r>
    </w:p>
    <w:p w14:paraId="347165E3" w14:textId="77777777" w:rsidR="00CA7ED3" w:rsidRDefault="00CA7ED3" w:rsidP="00CA7ED3"/>
    <w:p w14:paraId="51AC87EB" w14:textId="77777777" w:rsidR="007D7E23" w:rsidRDefault="006665A9"/>
    <w:sectPr w:rsidR="007D7E23" w:rsidSect="00336E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375"/>
    <w:multiLevelType w:val="multilevel"/>
    <w:tmpl w:val="D76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ABC"/>
    <w:multiLevelType w:val="multilevel"/>
    <w:tmpl w:val="E4E2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4D41"/>
    <w:multiLevelType w:val="multilevel"/>
    <w:tmpl w:val="FA3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81ADE"/>
    <w:multiLevelType w:val="multilevel"/>
    <w:tmpl w:val="E34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B05D0"/>
    <w:multiLevelType w:val="multilevel"/>
    <w:tmpl w:val="389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63E68"/>
    <w:multiLevelType w:val="multilevel"/>
    <w:tmpl w:val="DC1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0707F"/>
    <w:multiLevelType w:val="multilevel"/>
    <w:tmpl w:val="2572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B5098"/>
    <w:multiLevelType w:val="multilevel"/>
    <w:tmpl w:val="58E0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B0EC2"/>
    <w:multiLevelType w:val="multilevel"/>
    <w:tmpl w:val="A54C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35303"/>
    <w:multiLevelType w:val="multilevel"/>
    <w:tmpl w:val="D1D8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A1B6D"/>
    <w:multiLevelType w:val="multilevel"/>
    <w:tmpl w:val="A756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5145D"/>
    <w:multiLevelType w:val="multilevel"/>
    <w:tmpl w:val="C07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11"/>
  </w:num>
  <w:num w:numId="5">
    <w:abstractNumId w:val="3"/>
  </w:num>
  <w:num w:numId="6">
    <w:abstractNumId w:val="2"/>
  </w:num>
  <w:num w:numId="7">
    <w:abstractNumId w:val="1"/>
  </w:num>
  <w:num w:numId="8">
    <w:abstractNumId w:val="6"/>
  </w:num>
  <w:num w:numId="9">
    <w:abstractNumId w:val="9"/>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D3"/>
    <w:rsid w:val="0002220D"/>
    <w:rsid w:val="000D3E35"/>
    <w:rsid w:val="000E05A7"/>
    <w:rsid w:val="00132538"/>
    <w:rsid w:val="001D5713"/>
    <w:rsid w:val="002F136C"/>
    <w:rsid w:val="003217C1"/>
    <w:rsid w:val="003359EF"/>
    <w:rsid w:val="00336685"/>
    <w:rsid w:val="00385962"/>
    <w:rsid w:val="003A5F03"/>
    <w:rsid w:val="003C1B2A"/>
    <w:rsid w:val="003F4018"/>
    <w:rsid w:val="00441611"/>
    <w:rsid w:val="00464844"/>
    <w:rsid w:val="004F3DFC"/>
    <w:rsid w:val="00535DEE"/>
    <w:rsid w:val="005666EA"/>
    <w:rsid w:val="006665A9"/>
    <w:rsid w:val="00683318"/>
    <w:rsid w:val="00683A15"/>
    <w:rsid w:val="007723FC"/>
    <w:rsid w:val="00785553"/>
    <w:rsid w:val="008518F2"/>
    <w:rsid w:val="00947A3C"/>
    <w:rsid w:val="00AB54C1"/>
    <w:rsid w:val="00B363E3"/>
    <w:rsid w:val="00B61FDF"/>
    <w:rsid w:val="00C162C6"/>
    <w:rsid w:val="00C94FAE"/>
    <w:rsid w:val="00CA7ED3"/>
    <w:rsid w:val="00D801FF"/>
    <w:rsid w:val="00DD7B78"/>
    <w:rsid w:val="00E664AB"/>
    <w:rsid w:val="00E720B2"/>
    <w:rsid w:val="00E82CDB"/>
    <w:rsid w:val="00EB4CE4"/>
    <w:rsid w:val="00EC5B58"/>
    <w:rsid w:val="00F325CC"/>
    <w:rsid w:val="00F72D95"/>
    <w:rsid w:val="00FE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9D1B"/>
  <w15:chartTrackingRefBased/>
  <w15:docId w15:val="{66C53C21-9537-49FD-93DB-F06B7327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949">
      <w:bodyDiv w:val="1"/>
      <w:marLeft w:val="0"/>
      <w:marRight w:val="0"/>
      <w:marTop w:val="0"/>
      <w:marBottom w:val="0"/>
      <w:divBdr>
        <w:top w:val="none" w:sz="0" w:space="0" w:color="auto"/>
        <w:left w:val="none" w:sz="0" w:space="0" w:color="auto"/>
        <w:bottom w:val="none" w:sz="0" w:space="0" w:color="auto"/>
        <w:right w:val="none" w:sz="0" w:space="0" w:color="auto"/>
      </w:divBdr>
    </w:div>
    <w:div w:id="933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Life</dc:creator>
  <cp:keywords/>
  <dc:description/>
  <cp:lastModifiedBy>Phillippa Life</cp:lastModifiedBy>
  <cp:revision>39</cp:revision>
  <dcterms:created xsi:type="dcterms:W3CDTF">2021-01-03T16:36:00Z</dcterms:created>
  <dcterms:modified xsi:type="dcterms:W3CDTF">2021-01-03T17:17:00Z</dcterms:modified>
</cp:coreProperties>
</file>