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857BD" w14:textId="77777777" w:rsidR="00920D97" w:rsidRDefault="00510AEF" w:rsidP="00510AEF">
      <w:pPr>
        <w:jc w:val="center"/>
        <w:rPr>
          <w:b/>
          <w:sz w:val="32"/>
          <w:szCs w:val="32"/>
        </w:rPr>
      </w:pPr>
      <w:bookmarkStart w:id="0" w:name="_GoBack"/>
      <w:bookmarkEnd w:id="0"/>
      <w:r>
        <w:rPr>
          <w:b/>
          <w:sz w:val="32"/>
          <w:szCs w:val="32"/>
        </w:rPr>
        <w:t>South 27</w:t>
      </w:r>
      <w:r w:rsidRPr="00510AEF">
        <w:rPr>
          <w:b/>
          <w:sz w:val="32"/>
          <w:szCs w:val="32"/>
          <w:vertAlign w:val="superscript"/>
        </w:rPr>
        <w:t>th</w:t>
      </w:r>
      <w:r>
        <w:rPr>
          <w:b/>
          <w:sz w:val="32"/>
          <w:szCs w:val="32"/>
        </w:rPr>
        <w:t xml:space="preserve"> Street Business District Association</w:t>
      </w:r>
    </w:p>
    <w:p w14:paraId="69AACD0B" w14:textId="77777777" w:rsidR="00510AEF" w:rsidRDefault="00510AEF" w:rsidP="00510AEF">
      <w:pPr>
        <w:jc w:val="center"/>
        <w:rPr>
          <w:b/>
          <w:sz w:val="32"/>
          <w:szCs w:val="32"/>
        </w:rPr>
      </w:pPr>
    </w:p>
    <w:p w14:paraId="5889019A" w14:textId="77777777" w:rsidR="00510AEF" w:rsidRDefault="00510AEF" w:rsidP="00510AEF">
      <w:pPr>
        <w:rPr>
          <w:sz w:val="28"/>
          <w:szCs w:val="28"/>
        </w:rPr>
      </w:pPr>
      <w:r w:rsidRPr="00510AEF">
        <w:rPr>
          <w:sz w:val="28"/>
          <w:szCs w:val="28"/>
        </w:rPr>
        <w:t>The South 27</w:t>
      </w:r>
      <w:r w:rsidRPr="00510AEF">
        <w:rPr>
          <w:sz w:val="28"/>
          <w:szCs w:val="28"/>
          <w:vertAlign w:val="superscript"/>
        </w:rPr>
        <w:t>th</w:t>
      </w:r>
      <w:r w:rsidRPr="00510AEF">
        <w:rPr>
          <w:sz w:val="28"/>
          <w:szCs w:val="28"/>
        </w:rPr>
        <w:t xml:space="preserve"> Street Business District Association has established a grant program to assist small businesses and property owners in BID’s Milwaukee 43 and Greenfield 1 and 2 with improvements to their facilities and business development.</w:t>
      </w:r>
    </w:p>
    <w:p w14:paraId="1B0F4C49" w14:textId="77777777" w:rsidR="00510AEF" w:rsidRDefault="00510AEF" w:rsidP="00510AEF">
      <w:pPr>
        <w:rPr>
          <w:sz w:val="28"/>
          <w:szCs w:val="28"/>
        </w:rPr>
      </w:pPr>
    </w:p>
    <w:p w14:paraId="34EE501B" w14:textId="77777777" w:rsidR="00510AEF" w:rsidRPr="00510AEF" w:rsidRDefault="00510AEF" w:rsidP="00510AEF">
      <w:pPr>
        <w:pStyle w:val="ListParagraph"/>
        <w:numPr>
          <w:ilvl w:val="0"/>
          <w:numId w:val="1"/>
        </w:numPr>
        <w:rPr>
          <w:sz w:val="28"/>
          <w:szCs w:val="28"/>
        </w:rPr>
      </w:pPr>
      <w:r w:rsidRPr="00510AEF">
        <w:rPr>
          <w:sz w:val="28"/>
          <w:szCs w:val="28"/>
        </w:rPr>
        <w:t>Grant awards will be for up to 50% of the project cost with the maximum award not to exceed the limits identified for each category</w:t>
      </w:r>
    </w:p>
    <w:p w14:paraId="3583EF81" w14:textId="77777777" w:rsidR="00510AEF" w:rsidRDefault="00510AEF" w:rsidP="00510AEF">
      <w:pPr>
        <w:pStyle w:val="ListParagraph"/>
        <w:numPr>
          <w:ilvl w:val="0"/>
          <w:numId w:val="1"/>
        </w:numPr>
        <w:rPr>
          <w:sz w:val="28"/>
          <w:szCs w:val="28"/>
        </w:rPr>
      </w:pPr>
      <w:r>
        <w:rPr>
          <w:sz w:val="28"/>
          <w:szCs w:val="28"/>
        </w:rPr>
        <w:t>All grant awards are subject to approval by the South 27</w:t>
      </w:r>
      <w:r w:rsidRPr="00510AEF">
        <w:rPr>
          <w:sz w:val="28"/>
          <w:szCs w:val="28"/>
          <w:vertAlign w:val="superscript"/>
        </w:rPr>
        <w:t>th</w:t>
      </w:r>
      <w:r>
        <w:rPr>
          <w:sz w:val="28"/>
          <w:szCs w:val="28"/>
        </w:rPr>
        <w:t xml:space="preserve"> Street Business district Association and may be approved or denied at its sole discretion.</w:t>
      </w:r>
    </w:p>
    <w:p w14:paraId="2187FD95" w14:textId="77777777" w:rsidR="00510AEF" w:rsidRDefault="00BB5A54" w:rsidP="00510AEF">
      <w:pPr>
        <w:pStyle w:val="ListParagraph"/>
        <w:numPr>
          <w:ilvl w:val="0"/>
          <w:numId w:val="1"/>
        </w:numPr>
        <w:rPr>
          <w:sz w:val="28"/>
          <w:szCs w:val="28"/>
        </w:rPr>
      </w:pPr>
      <w:r>
        <w:rPr>
          <w:sz w:val="28"/>
          <w:szCs w:val="28"/>
        </w:rPr>
        <w:t>Examples of eligible projects include, but are not limited to: exterior landscaping, façade improvements, lease holder improvements, signage, exterior lighting design, security and other cosmetic enhancements.</w:t>
      </w:r>
    </w:p>
    <w:p w14:paraId="79180F2C" w14:textId="77777777" w:rsidR="00BB5A54" w:rsidRDefault="00BB5A54" w:rsidP="00510AEF">
      <w:pPr>
        <w:pStyle w:val="ListParagraph"/>
        <w:numPr>
          <w:ilvl w:val="0"/>
          <w:numId w:val="1"/>
        </w:numPr>
        <w:rPr>
          <w:sz w:val="28"/>
          <w:szCs w:val="28"/>
        </w:rPr>
      </w:pPr>
      <w:r>
        <w:rPr>
          <w:sz w:val="28"/>
          <w:szCs w:val="28"/>
        </w:rPr>
        <w:t>Each tax key in the district is eligible for one grant per calendar year.</w:t>
      </w:r>
    </w:p>
    <w:p w14:paraId="2B0B0738" w14:textId="77777777" w:rsidR="00BB5A54" w:rsidRDefault="00BB5A54" w:rsidP="00510AEF">
      <w:pPr>
        <w:pStyle w:val="ListParagraph"/>
        <w:numPr>
          <w:ilvl w:val="0"/>
          <w:numId w:val="1"/>
        </w:numPr>
        <w:rPr>
          <w:sz w:val="28"/>
          <w:szCs w:val="28"/>
        </w:rPr>
      </w:pPr>
      <w:r>
        <w:rPr>
          <w:sz w:val="28"/>
          <w:szCs w:val="28"/>
        </w:rPr>
        <w:t>Grant awards are matching funds and will be disbursed directly to the vendor, only after the Association receives documentation of the expenses incurred for the improvements.  Site visits may also be required to verify work has been completed and the business/property owners are completely satisfied with the work.</w:t>
      </w:r>
    </w:p>
    <w:p w14:paraId="6120A91D" w14:textId="77777777" w:rsidR="00BB5A54" w:rsidRDefault="00BB5A54" w:rsidP="00510AEF">
      <w:pPr>
        <w:pStyle w:val="ListParagraph"/>
        <w:numPr>
          <w:ilvl w:val="0"/>
          <w:numId w:val="1"/>
        </w:numPr>
        <w:rPr>
          <w:sz w:val="28"/>
          <w:szCs w:val="28"/>
        </w:rPr>
      </w:pPr>
      <w:r>
        <w:rPr>
          <w:sz w:val="28"/>
          <w:szCs w:val="28"/>
        </w:rPr>
        <w:t>Only work or programs begun after approval from the Association is eligible for matching support.</w:t>
      </w:r>
    </w:p>
    <w:p w14:paraId="3D049919" w14:textId="77777777" w:rsidR="00BB5A54" w:rsidRDefault="00BB5A54" w:rsidP="00510AEF">
      <w:pPr>
        <w:pStyle w:val="ListParagraph"/>
        <w:numPr>
          <w:ilvl w:val="0"/>
          <w:numId w:val="1"/>
        </w:numPr>
        <w:rPr>
          <w:sz w:val="28"/>
          <w:szCs w:val="28"/>
        </w:rPr>
      </w:pPr>
      <w:r>
        <w:rPr>
          <w:sz w:val="28"/>
          <w:szCs w:val="28"/>
        </w:rPr>
        <w:t>If an applicant is not the property owner, the property owner must either sign the application or provide a letter of permission for the property improvements.</w:t>
      </w:r>
    </w:p>
    <w:p w14:paraId="74722C92" w14:textId="77777777" w:rsidR="00BB5A54" w:rsidRDefault="00BB5A54" w:rsidP="00510AEF">
      <w:pPr>
        <w:pStyle w:val="ListParagraph"/>
        <w:numPr>
          <w:ilvl w:val="0"/>
          <w:numId w:val="1"/>
        </w:numPr>
        <w:rPr>
          <w:sz w:val="28"/>
          <w:szCs w:val="28"/>
        </w:rPr>
      </w:pPr>
      <w:r>
        <w:rPr>
          <w:sz w:val="28"/>
          <w:szCs w:val="28"/>
        </w:rPr>
        <w:t>Projects must be completed within 90 days of notice that a grant has been awarded.  The Association cannot reserve funds indefinitely, but awardees may request an extension in writing if there are extenuating circumstances.</w:t>
      </w:r>
    </w:p>
    <w:p w14:paraId="5B24CABC" w14:textId="77777777" w:rsidR="00BB5A54" w:rsidRDefault="00BB5A54" w:rsidP="00510AEF">
      <w:pPr>
        <w:pStyle w:val="ListParagraph"/>
        <w:numPr>
          <w:ilvl w:val="0"/>
          <w:numId w:val="1"/>
        </w:numPr>
        <w:rPr>
          <w:sz w:val="28"/>
          <w:szCs w:val="28"/>
        </w:rPr>
      </w:pPr>
      <w:r>
        <w:rPr>
          <w:sz w:val="28"/>
          <w:szCs w:val="28"/>
        </w:rPr>
        <w:t>Matching fund amounts will be determined after any rebates, municipal contributions or other deductions to the actual out of pocket cost from the proposal.</w:t>
      </w:r>
    </w:p>
    <w:p w14:paraId="2D826524" w14:textId="77777777" w:rsidR="00BB5A54" w:rsidRDefault="00BB5A54" w:rsidP="00510AEF">
      <w:pPr>
        <w:pStyle w:val="ListParagraph"/>
        <w:numPr>
          <w:ilvl w:val="0"/>
          <w:numId w:val="1"/>
        </w:numPr>
        <w:rPr>
          <w:sz w:val="28"/>
          <w:szCs w:val="28"/>
        </w:rPr>
      </w:pPr>
      <w:r>
        <w:rPr>
          <w:sz w:val="28"/>
          <w:szCs w:val="28"/>
        </w:rPr>
        <w:t>Application should include a minimum of 3 bids when applicable and all work to be completed with applicable municipal permits.</w:t>
      </w:r>
    </w:p>
    <w:p w14:paraId="7E6EDD8E" w14:textId="77777777" w:rsidR="00BB5A54" w:rsidRDefault="00BB5A54" w:rsidP="00BB5A54">
      <w:pPr>
        <w:ind w:left="360"/>
        <w:rPr>
          <w:sz w:val="28"/>
          <w:szCs w:val="28"/>
        </w:rPr>
      </w:pPr>
      <w:r>
        <w:rPr>
          <w:sz w:val="28"/>
          <w:szCs w:val="28"/>
        </w:rPr>
        <w:lastRenderedPageBreak/>
        <w:t>The business/property owner must complete a Grant Application and is required to be located within Milwaukee 43 or Greenfield 1 or 2.</w:t>
      </w:r>
    </w:p>
    <w:p w14:paraId="7E369BB9" w14:textId="77777777" w:rsidR="00BB5A54" w:rsidRDefault="00BB5A54" w:rsidP="00BB5A54">
      <w:pPr>
        <w:ind w:left="360"/>
        <w:rPr>
          <w:sz w:val="28"/>
          <w:szCs w:val="28"/>
        </w:rPr>
      </w:pPr>
    </w:p>
    <w:p w14:paraId="10011440" w14:textId="77777777" w:rsidR="0005577F" w:rsidRDefault="00BB5A54" w:rsidP="0005577F">
      <w:pPr>
        <w:ind w:left="360"/>
        <w:rPr>
          <w:sz w:val="28"/>
          <w:szCs w:val="28"/>
        </w:rPr>
      </w:pPr>
      <w:r>
        <w:rPr>
          <w:sz w:val="28"/>
          <w:szCs w:val="28"/>
        </w:rPr>
        <w:t xml:space="preserve">Upon </w:t>
      </w:r>
      <w:r w:rsidR="0005577F">
        <w:rPr>
          <w:sz w:val="28"/>
          <w:szCs w:val="28"/>
        </w:rPr>
        <w:t xml:space="preserve">receiving a </w:t>
      </w:r>
      <w:r w:rsidR="0005577F" w:rsidRPr="00F32F55">
        <w:rPr>
          <w:b/>
          <w:sz w:val="28"/>
          <w:szCs w:val="28"/>
        </w:rPr>
        <w:t>COMPLETE</w:t>
      </w:r>
      <w:r w:rsidR="0005577F">
        <w:rPr>
          <w:sz w:val="28"/>
          <w:szCs w:val="28"/>
        </w:rPr>
        <w:t xml:space="preserve"> applica</w:t>
      </w:r>
      <w:r w:rsidR="00F32F55">
        <w:rPr>
          <w:sz w:val="28"/>
          <w:szCs w:val="28"/>
        </w:rPr>
        <w:t>tion, it will be scheduled for</w:t>
      </w:r>
      <w:r w:rsidR="0005577F">
        <w:rPr>
          <w:sz w:val="28"/>
          <w:szCs w:val="28"/>
        </w:rPr>
        <w:t xml:space="preserve"> reviewed by the Board</w:t>
      </w:r>
      <w:r w:rsidR="00F32F55">
        <w:rPr>
          <w:sz w:val="28"/>
          <w:szCs w:val="28"/>
        </w:rPr>
        <w:t>,</w:t>
      </w:r>
      <w:r w:rsidR="0005577F">
        <w:rPr>
          <w:sz w:val="28"/>
          <w:szCs w:val="28"/>
        </w:rPr>
        <w:t xml:space="preserve"> at the next scheduled meeting for consideration.  </w:t>
      </w:r>
      <w:r w:rsidR="00F32F55">
        <w:rPr>
          <w:sz w:val="28"/>
          <w:szCs w:val="28"/>
        </w:rPr>
        <w:t xml:space="preserve">In addition, the property/business owner </w:t>
      </w:r>
      <w:r w:rsidR="00F32F55" w:rsidRPr="0058453E">
        <w:rPr>
          <w:b/>
          <w:sz w:val="28"/>
          <w:szCs w:val="28"/>
        </w:rPr>
        <w:t>MUST</w:t>
      </w:r>
      <w:r w:rsidR="00F32F55">
        <w:rPr>
          <w:sz w:val="28"/>
          <w:szCs w:val="28"/>
        </w:rPr>
        <w:t xml:space="preserve"> attend a minimum of </w:t>
      </w:r>
      <w:r w:rsidR="00F32F55" w:rsidRPr="0058453E">
        <w:rPr>
          <w:b/>
          <w:sz w:val="28"/>
          <w:szCs w:val="28"/>
        </w:rPr>
        <w:t>2</w:t>
      </w:r>
      <w:r w:rsidR="00F32F55">
        <w:rPr>
          <w:sz w:val="28"/>
          <w:szCs w:val="28"/>
        </w:rPr>
        <w:t xml:space="preserve"> Association events per calendar year to continue to qualify for future grant support.  These events could include workshops, seminars, business mixers, volunteering, or any event that supports </w:t>
      </w:r>
      <w:r w:rsidR="0058453E">
        <w:rPr>
          <w:sz w:val="28"/>
          <w:szCs w:val="28"/>
        </w:rPr>
        <w:t>the growth of the business district.</w:t>
      </w:r>
    </w:p>
    <w:p w14:paraId="1472A176" w14:textId="77777777" w:rsidR="0058453E" w:rsidRDefault="0058453E" w:rsidP="0005577F">
      <w:pPr>
        <w:ind w:left="360"/>
        <w:rPr>
          <w:sz w:val="28"/>
          <w:szCs w:val="28"/>
        </w:rPr>
      </w:pPr>
    </w:p>
    <w:p w14:paraId="0CA8E6EA" w14:textId="77777777" w:rsidR="0058453E" w:rsidRDefault="0058453E" w:rsidP="0005577F">
      <w:pPr>
        <w:ind w:left="360"/>
        <w:rPr>
          <w:sz w:val="28"/>
          <w:szCs w:val="28"/>
        </w:rPr>
      </w:pPr>
      <w:r>
        <w:rPr>
          <w:sz w:val="28"/>
          <w:szCs w:val="28"/>
        </w:rPr>
        <w:t>The South 27</w:t>
      </w:r>
      <w:r w:rsidRPr="0058453E">
        <w:rPr>
          <w:sz w:val="28"/>
          <w:szCs w:val="28"/>
          <w:vertAlign w:val="superscript"/>
        </w:rPr>
        <w:t>th</w:t>
      </w:r>
      <w:r>
        <w:rPr>
          <w:sz w:val="28"/>
          <w:szCs w:val="28"/>
        </w:rPr>
        <w:t xml:space="preserve"> Street Business District Association has limited funding per calendar year to provide grants.  Grant are awarded on a first come, first serve basis.  The South 27</w:t>
      </w:r>
      <w:r w:rsidRPr="0058453E">
        <w:rPr>
          <w:sz w:val="28"/>
          <w:szCs w:val="28"/>
          <w:vertAlign w:val="superscript"/>
        </w:rPr>
        <w:t>th</w:t>
      </w:r>
      <w:r>
        <w:rPr>
          <w:sz w:val="28"/>
          <w:szCs w:val="28"/>
        </w:rPr>
        <w:t xml:space="preserve"> Street Business District Association reserves the right to end this program and/or amend the guidelines at any time.</w:t>
      </w:r>
    </w:p>
    <w:p w14:paraId="46AF5794" w14:textId="77777777" w:rsidR="0058453E" w:rsidRDefault="0058453E" w:rsidP="0005577F">
      <w:pPr>
        <w:ind w:left="360"/>
        <w:rPr>
          <w:sz w:val="28"/>
          <w:szCs w:val="28"/>
        </w:rPr>
      </w:pPr>
    </w:p>
    <w:p w14:paraId="4FBFA7ED" w14:textId="77777777" w:rsidR="0058453E" w:rsidRDefault="0058453E" w:rsidP="0058453E">
      <w:pPr>
        <w:ind w:left="360"/>
        <w:jc w:val="center"/>
        <w:rPr>
          <w:sz w:val="28"/>
          <w:szCs w:val="28"/>
        </w:rPr>
      </w:pPr>
      <w:r>
        <w:rPr>
          <w:sz w:val="28"/>
          <w:szCs w:val="28"/>
        </w:rPr>
        <w:t>Completed applications should be submitted to:</w:t>
      </w:r>
    </w:p>
    <w:p w14:paraId="0699FCCD" w14:textId="77777777" w:rsidR="0058453E" w:rsidRDefault="0058453E" w:rsidP="0058453E">
      <w:pPr>
        <w:ind w:left="360"/>
        <w:jc w:val="center"/>
        <w:rPr>
          <w:sz w:val="28"/>
          <w:szCs w:val="28"/>
        </w:rPr>
      </w:pPr>
    </w:p>
    <w:p w14:paraId="5C8405CF" w14:textId="77777777" w:rsidR="0058453E" w:rsidRDefault="0058453E" w:rsidP="0058453E">
      <w:pPr>
        <w:ind w:left="360"/>
        <w:jc w:val="center"/>
        <w:rPr>
          <w:sz w:val="28"/>
          <w:szCs w:val="28"/>
        </w:rPr>
      </w:pPr>
      <w:r>
        <w:rPr>
          <w:sz w:val="28"/>
          <w:szCs w:val="28"/>
        </w:rPr>
        <w:t>South 27</w:t>
      </w:r>
      <w:r w:rsidRPr="0058453E">
        <w:rPr>
          <w:sz w:val="28"/>
          <w:szCs w:val="28"/>
          <w:vertAlign w:val="superscript"/>
        </w:rPr>
        <w:t>th</w:t>
      </w:r>
      <w:r>
        <w:rPr>
          <w:sz w:val="28"/>
          <w:szCs w:val="28"/>
        </w:rPr>
        <w:t xml:space="preserve"> Street Business District Association</w:t>
      </w:r>
    </w:p>
    <w:p w14:paraId="4FDFBF06" w14:textId="77777777" w:rsidR="0058453E" w:rsidRDefault="0058453E" w:rsidP="0058453E">
      <w:pPr>
        <w:ind w:left="360"/>
        <w:jc w:val="center"/>
        <w:rPr>
          <w:sz w:val="28"/>
          <w:szCs w:val="28"/>
        </w:rPr>
      </w:pPr>
      <w:r>
        <w:rPr>
          <w:sz w:val="28"/>
          <w:szCs w:val="28"/>
        </w:rPr>
        <w:t>4647 South 27</w:t>
      </w:r>
      <w:r w:rsidRPr="0058453E">
        <w:rPr>
          <w:sz w:val="28"/>
          <w:szCs w:val="28"/>
          <w:vertAlign w:val="superscript"/>
        </w:rPr>
        <w:t>th</w:t>
      </w:r>
      <w:r>
        <w:rPr>
          <w:sz w:val="28"/>
          <w:szCs w:val="28"/>
        </w:rPr>
        <w:t xml:space="preserve"> Street</w:t>
      </w:r>
    </w:p>
    <w:p w14:paraId="55B02770" w14:textId="77777777" w:rsidR="0058453E" w:rsidRDefault="0058453E" w:rsidP="0058453E">
      <w:pPr>
        <w:ind w:left="360"/>
        <w:jc w:val="center"/>
        <w:rPr>
          <w:sz w:val="28"/>
          <w:szCs w:val="28"/>
        </w:rPr>
      </w:pPr>
      <w:r>
        <w:rPr>
          <w:sz w:val="28"/>
          <w:szCs w:val="28"/>
        </w:rPr>
        <w:t>Greenfield, WI 53221</w:t>
      </w:r>
    </w:p>
    <w:p w14:paraId="61E5E0DB" w14:textId="77777777" w:rsidR="0058453E" w:rsidRDefault="0058453E" w:rsidP="0058453E">
      <w:pPr>
        <w:ind w:left="360"/>
        <w:jc w:val="center"/>
        <w:rPr>
          <w:sz w:val="28"/>
          <w:szCs w:val="28"/>
        </w:rPr>
      </w:pPr>
      <w:r>
        <w:rPr>
          <w:sz w:val="28"/>
          <w:szCs w:val="28"/>
        </w:rPr>
        <w:t>Attn:  Grant Applications</w:t>
      </w:r>
    </w:p>
    <w:p w14:paraId="4AF02459" w14:textId="77777777" w:rsidR="0058453E" w:rsidRDefault="0058453E" w:rsidP="0058453E">
      <w:pPr>
        <w:ind w:left="360"/>
        <w:jc w:val="center"/>
        <w:rPr>
          <w:sz w:val="28"/>
          <w:szCs w:val="28"/>
        </w:rPr>
      </w:pPr>
    </w:p>
    <w:p w14:paraId="79AF4EA8" w14:textId="77777777" w:rsidR="0058453E" w:rsidRDefault="0058453E" w:rsidP="0058453E">
      <w:pPr>
        <w:ind w:left="360"/>
        <w:jc w:val="center"/>
        <w:rPr>
          <w:sz w:val="28"/>
          <w:szCs w:val="28"/>
        </w:rPr>
      </w:pPr>
    </w:p>
    <w:p w14:paraId="55698B8D" w14:textId="77777777" w:rsidR="0058453E" w:rsidRDefault="0058453E" w:rsidP="0058453E">
      <w:pPr>
        <w:ind w:left="360"/>
        <w:jc w:val="center"/>
        <w:rPr>
          <w:sz w:val="28"/>
          <w:szCs w:val="28"/>
        </w:rPr>
      </w:pPr>
    </w:p>
    <w:p w14:paraId="4D1B7843" w14:textId="77777777" w:rsidR="0058453E" w:rsidRDefault="0058453E" w:rsidP="0058453E">
      <w:pPr>
        <w:ind w:left="360"/>
        <w:jc w:val="center"/>
        <w:rPr>
          <w:sz w:val="28"/>
          <w:szCs w:val="28"/>
        </w:rPr>
      </w:pPr>
    </w:p>
    <w:p w14:paraId="31E18C97" w14:textId="77777777" w:rsidR="0058453E" w:rsidRDefault="0058453E" w:rsidP="0058453E">
      <w:pPr>
        <w:ind w:left="360"/>
        <w:jc w:val="center"/>
        <w:rPr>
          <w:sz w:val="28"/>
          <w:szCs w:val="28"/>
        </w:rPr>
      </w:pPr>
    </w:p>
    <w:p w14:paraId="34DB4610" w14:textId="77777777" w:rsidR="0058453E" w:rsidRDefault="0058453E" w:rsidP="0058453E">
      <w:pPr>
        <w:ind w:left="360"/>
        <w:jc w:val="center"/>
        <w:rPr>
          <w:sz w:val="28"/>
          <w:szCs w:val="28"/>
        </w:rPr>
      </w:pPr>
    </w:p>
    <w:p w14:paraId="5B1B990B" w14:textId="77777777" w:rsidR="0058453E" w:rsidRDefault="0058453E" w:rsidP="0058453E">
      <w:pPr>
        <w:ind w:left="360"/>
        <w:jc w:val="center"/>
        <w:rPr>
          <w:sz w:val="28"/>
          <w:szCs w:val="28"/>
        </w:rPr>
      </w:pPr>
    </w:p>
    <w:p w14:paraId="4CCB34E7" w14:textId="77777777" w:rsidR="0058453E" w:rsidRDefault="0058453E" w:rsidP="0058453E">
      <w:pPr>
        <w:ind w:left="360"/>
        <w:jc w:val="center"/>
        <w:rPr>
          <w:sz w:val="28"/>
          <w:szCs w:val="28"/>
        </w:rPr>
      </w:pPr>
    </w:p>
    <w:p w14:paraId="2AB97010" w14:textId="77777777" w:rsidR="0058453E" w:rsidRDefault="0058453E" w:rsidP="0058453E">
      <w:pPr>
        <w:ind w:left="360"/>
        <w:jc w:val="center"/>
        <w:rPr>
          <w:sz w:val="28"/>
          <w:szCs w:val="28"/>
        </w:rPr>
      </w:pPr>
    </w:p>
    <w:p w14:paraId="270CF01A" w14:textId="77777777" w:rsidR="0058453E" w:rsidRDefault="0058453E" w:rsidP="0058453E">
      <w:pPr>
        <w:ind w:left="360"/>
        <w:jc w:val="center"/>
        <w:rPr>
          <w:sz w:val="28"/>
          <w:szCs w:val="28"/>
        </w:rPr>
      </w:pPr>
    </w:p>
    <w:p w14:paraId="3663EA91" w14:textId="77777777" w:rsidR="0058453E" w:rsidRDefault="0058453E" w:rsidP="0058453E">
      <w:pPr>
        <w:ind w:left="360"/>
        <w:jc w:val="center"/>
        <w:rPr>
          <w:sz w:val="28"/>
          <w:szCs w:val="28"/>
        </w:rPr>
      </w:pPr>
    </w:p>
    <w:p w14:paraId="322A7D57" w14:textId="77777777" w:rsidR="0058453E" w:rsidRDefault="0058453E" w:rsidP="0058453E">
      <w:pPr>
        <w:ind w:left="360"/>
        <w:jc w:val="center"/>
        <w:rPr>
          <w:sz w:val="28"/>
          <w:szCs w:val="28"/>
        </w:rPr>
      </w:pPr>
    </w:p>
    <w:p w14:paraId="23174315" w14:textId="77777777" w:rsidR="0058453E" w:rsidRDefault="0058453E" w:rsidP="0058453E">
      <w:pPr>
        <w:ind w:left="360"/>
        <w:jc w:val="center"/>
        <w:rPr>
          <w:sz w:val="28"/>
          <w:szCs w:val="28"/>
        </w:rPr>
      </w:pPr>
    </w:p>
    <w:p w14:paraId="4E753340" w14:textId="77777777" w:rsidR="0058453E" w:rsidRDefault="0058453E" w:rsidP="0058453E">
      <w:pPr>
        <w:ind w:left="360"/>
        <w:jc w:val="center"/>
        <w:rPr>
          <w:sz w:val="28"/>
          <w:szCs w:val="28"/>
        </w:rPr>
      </w:pPr>
    </w:p>
    <w:p w14:paraId="013C080E" w14:textId="77777777" w:rsidR="0058453E" w:rsidRDefault="0058453E" w:rsidP="0058453E">
      <w:pPr>
        <w:ind w:left="360"/>
        <w:jc w:val="center"/>
        <w:rPr>
          <w:sz w:val="28"/>
          <w:szCs w:val="28"/>
        </w:rPr>
      </w:pPr>
    </w:p>
    <w:p w14:paraId="770DA07A" w14:textId="77777777" w:rsidR="0058453E" w:rsidRDefault="0058453E" w:rsidP="0058453E">
      <w:pPr>
        <w:ind w:left="360"/>
        <w:jc w:val="center"/>
        <w:rPr>
          <w:sz w:val="28"/>
          <w:szCs w:val="28"/>
        </w:rPr>
      </w:pPr>
      <w:r>
        <w:rPr>
          <w:sz w:val="28"/>
          <w:szCs w:val="28"/>
        </w:rPr>
        <w:lastRenderedPageBreak/>
        <w:t>GRANT PARAMETERS</w:t>
      </w:r>
    </w:p>
    <w:p w14:paraId="60D26CA5" w14:textId="77777777" w:rsidR="0058453E" w:rsidRDefault="0058453E" w:rsidP="0058453E">
      <w:pPr>
        <w:ind w:left="360"/>
        <w:jc w:val="center"/>
        <w:rPr>
          <w:sz w:val="28"/>
          <w:szCs w:val="28"/>
        </w:rPr>
      </w:pPr>
    </w:p>
    <w:p w14:paraId="039ED2C8" w14:textId="77777777" w:rsidR="0058453E" w:rsidRDefault="0058453E" w:rsidP="0058453E">
      <w:pPr>
        <w:ind w:left="360"/>
        <w:rPr>
          <w:sz w:val="28"/>
          <w:szCs w:val="28"/>
        </w:rPr>
      </w:pPr>
      <w:r w:rsidRPr="008F02E4">
        <w:rPr>
          <w:b/>
          <w:sz w:val="28"/>
          <w:szCs w:val="28"/>
        </w:rPr>
        <w:t>BUILDING IMPROVEMENT</w:t>
      </w:r>
      <w:r>
        <w:rPr>
          <w:sz w:val="28"/>
          <w:szCs w:val="28"/>
        </w:rPr>
        <w:t xml:space="preserve"> – In order to improve the overall image created to all visitors of the district we want to encourage appearance of buildings.  While normal maintenance is not eligible for a grant, eligible work can be, but is not limited to:</w:t>
      </w:r>
    </w:p>
    <w:p w14:paraId="7F08F827" w14:textId="77777777" w:rsidR="0058453E" w:rsidRDefault="0058453E" w:rsidP="0058453E">
      <w:pPr>
        <w:ind w:left="360"/>
        <w:rPr>
          <w:sz w:val="28"/>
          <w:szCs w:val="28"/>
        </w:rPr>
      </w:pPr>
    </w:p>
    <w:p w14:paraId="1624E489" w14:textId="77777777" w:rsidR="0058453E" w:rsidRPr="0058453E" w:rsidRDefault="0058453E" w:rsidP="0058453E">
      <w:pPr>
        <w:pStyle w:val="ListParagraph"/>
        <w:numPr>
          <w:ilvl w:val="0"/>
          <w:numId w:val="1"/>
        </w:numPr>
        <w:rPr>
          <w:sz w:val="28"/>
          <w:szCs w:val="28"/>
        </w:rPr>
      </w:pPr>
      <w:r>
        <w:rPr>
          <w:sz w:val="28"/>
          <w:szCs w:val="28"/>
        </w:rPr>
        <w:t>Replacing the</w:t>
      </w:r>
      <w:r w:rsidRPr="0058453E">
        <w:rPr>
          <w:sz w:val="28"/>
          <w:szCs w:val="28"/>
        </w:rPr>
        <w:t xml:space="preserve"> façade with improved materials</w:t>
      </w:r>
    </w:p>
    <w:p w14:paraId="206012B2" w14:textId="77777777" w:rsidR="0058453E" w:rsidRDefault="0058453E" w:rsidP="0058453E">
      <w:pPr>
        <w:pStyle w:val="ListParagraph"/>
        <w:numPr>
          <w:ilvl w:val="0"/>
          <w:numId w:val="1"/>
        </w:numPr>
        <w:rPr>
          <w:sz w:val="28"/>
          <w:szCs w:val="28"/>
        </w:rPr>
      </w:pPr>
      <w:r>
        <w:rPr>
          <w:sz w:val="28"/>
          <w:szCs w:val="28"/>
        </w:rPr>
        <w:t>Repainting building to include added architectural detail</w:t>
      </w:r>
    </w:p>
    <w:p w14:paraId="20B9EF9D" w14:textId="77777777" w:rsidR="0058453E" w:rsidRDefault="0058453E" w:rsidP="0058453E">
      <w:pPr>
        <w:pStyle w:val="ListParagraph"/>
        <w:numPr>
          <w:ilvl w:val="0"/>
          <w:numId w:val="1"/>
        </w:numPr>
        <w:rPr>
          <w:sz w:val="28"/>
          <w:szCs w:val="28"/>
        </w:rPr>
      </w:pPr>
      <w:r>
        <w:rPr>
          <w:sz w:val="28"/>
          <w:szCs w:val="28"/>
        </w:rPr>
        <w:t>New storefront entry</w:t>
      </w:r>
    </w:p>
    <w:p w14:paraId="182A0F50" w14:textId="77777777" w:rsidR="0058453E" w:rsidRDefault="0058453E" w:rsidP="0058453E">
      <w:pPr>
        <w:rPr>
          <w:sz w:val="28"/>
          <w:szCs w:val="28"/>
        </w:rPr>
      </w:pPr>
    </w:p>
    <w:p w14:paraId="209A2929" w14:textId="77777777" w:rsidR="0058453E" w:rsidRDefault="0058453E" w:rsidP="0058453E">
      <w:pPr>
        <w:ind w:left="360"/>
        <w:rPr>
          <w:sz w:val="28"/>
          <w:szCs w:val="28"/>
        </w:rPr>
      </w:pPr>
      <w:r w:rsidRPr="008F02E4">
        <w:rPr>
          <w:b/>
          <w:sz w:val="28"/>
          <w:szCs w:val="28"/>
        </w:rPr>
        <w:t>SITEWORK</w:t>
      </w:r>
      <w:r>
        <w:rPr>
          <w:sz w:val="28"/>
          <w:szCs w:val="28"/>
        </w:rPr>
        <w:t xml:space="preserve"> – another factor in improving the image South 27</w:t>
      </w:r>
      <w:r w:rsidRPr="0058453E">
        <w:rPr>
          <w:sz w:val="28"/>
          <w:szCs w:val="28"/>
          <w:vertAlign w:val="superscript"/>
        </w:rPr>
        <w:t>th</w:t>
      </w:r>
      <w:r>
        <w:rPr>
          <w:sz w:val="28"/>
          <w:szCs w:val="28"/>
        </w:rPr>
        <w:t xml:space="preserve"> Street projects to the constant stream of vehicles passing your site is how it looks in general.  In order to help improve our district image, we are proud to provide grants for items such as but not limited to:</w:t>
      </w:r>
    </w:p>
    <w:p w14:paraId="5529CD1B" w14:textId="77777777" w:rsidR="0058453E" w:rsidRDefault="0058453E" w:rsidP="0058453E">
      <w:pPr>
        <w:ind w:left="360"/>
        <w:rPr>
          <w:sz w:val="28"/>
          <w:szCs w:val="28"/>
        </w:rPr>
      </w:pPr>
    </w:p>
    <w:p w14:paraId="3FAE5C07" w14:textId="77777777" w:rsidR="0058453E" w:rsidRPr="0058453E" w:rsidRDefault="0058453E" w:rsidP="0058453E">
      <w:pPr>
        <w:pStyle w:val="ListParagraph"/>
        <w:numPr>
          <w:ilvl w:val="0"/>
          <w:numId w:val="1"/>
        </w:numPr>
        <w:rPr>
          <w:sz w:val="28"/>
          <w:szCs w:val="28"/>
        </w:rPr>
      </w:pPr>
      <w:r w:rsidRPr="0058453E">
        <w:rPr>
          <w:sz w:val="28"/>
          <w:szCs w:val="28"/>
        </w:rPr>
        <w:t>Parking Lot</w:t>
      </w:r>
    </w:p>
    <w:p w14:paraId="1F0D3C81" w14:textId="77777777" w:rsidR="0058453E" w:rsidRDefault="0058453E" w:rsidP="0058453E">
      <w:pPr>
        <w:pStyle w:val="ListParagraph"/>
        <w:numPr>
          <w:ilvl w:val="1"/>
          <w:numId w:val="1"/>
        </w:numPr>
        <w:rPr>
          <w:sz w:val="28"/>
          <w:szCs w:val="28"/>
        </w:rPr>
      </w:pPr>
      <w:r>
        <w:rPr>
          <w:sz w:val="28"/>
          <w:szCs w:val="28"/>
        </w:rPr>
        <w:t>Resurface or restripe the parking lot</w:t>
      </w:r>
    </w:p>
    <w:p w14:paraId="59D6F109" w14:textId="77777777" w:rsidR="0058453E" w:rsidRDefault="0058453E" w:rsidP="0058453E">
      <w:pPr>
        <w:pStyle w:val="ListParagraph"/>
        <w:numPr>
          <w:ilvl w:val="1"/>
          <w:numId w:val="1"/>
        </w:numPr>
        <w:rPr>
          <w:sz w:val="28"/>
          <w:szCs w:val="28"/>
        </w:rPr>
      </w:pPr>
      <w:r>
        <w:rPr>
          <w:sz w:val="28"/>
          <w:szCs w:val="28"/>
        </w:rPr>
        <w:t>Exterior lighting on the lot or building by replacing or adding new fixtures</w:t>
      </w:r>
    </w:p>
    <w:p w14:paraId="25E9CDBF" w14:textId="77777777" w:rsidR="0058453E" w:rsidRDefault="0058453E" w:rsidP="0058453E">
      <w:pPr>
        <w:pStyle w:val="ListParagraph"/>
        <w:numPr>
          <w:ilvl w:val="1"/>
          <w:numId w:val="1"/>
        </w:numPr>
        <w:rPr>
          <w:sz w:val="28"/>
          <w:szCs w:val="28"/>
        </w:rPr>
      </w:pPr>
      <w:r>
        <w:rPr>
          <w:sz w:val="28"/>
          <w:szCs w:val="28"/>
        </w:rPr>
        <w:t>ADA parking upgrade</w:t>
      </w:r>
    </w:p>
    <w:p w14:paraId="1586EC4F" w14:textId="77777777" w:rsidR="0058453E" w:rsidRDefault="0058453E" w:rsidP="0058453E">
      <w:pPr>
        <w:pStyle w:val="ListParagraph"/>
        <w:numPr>
          <w:ilvl w:val="1"/>
          <w:numId w:val="1"/>
        </w:numPr>
        <w:rPr>
          <w:sz w:val="28"/>
          <w:szCs w:val="28"/>
        </w:rPr>
      </w:pPr>
      <w:r>
        <w:rPr>
          <w:sz w:val="28"/>
          <w:szCs w:val="28"/>
        </w:rPr>
        <w:t>Exterior security cameras</w:t>
      </w:r>
    </w:p>
    <w:p w14:paraId="742456F5" w14:textId="77777777" w:rsidR="0058453E" w:rsidRDefault="0058453E" w:rsidP="0058453E">
      <w:pPr>
        <w:pStyle w:val="ListParagraph"/>
        <w:numPr>
          <w:ilvl w:val="0"/>
          <w:numId w:val="1"/>
        </w:numPr>
        <w:rPr>
          <w:sz w:val="28"/>
          <w:szCs w:val="28"/>
        </w:rPr>
      </w:pPr>
      <w:r w:rsidRPr="0058453E">
        <w:rPr>
          <w:sz w:val="28"/>
          <w:szCs w:val="28"/>
        </w:rPr>
        <w:t>Landscaping</w:t>
      </w:r>
    </w:p>
    <w:p w14:paraId="3128E10D" w14:textId="77777777" w:rsidR="0058453E" w:rsidRDefault="0058453E" w:rsidP="0058453E">
      <w:pPr>
        <w:pStyle w:val="ListParagraph"/>
        <w:numPr>
          <w:ilvl w:val="1"/>
          <w:numId w:val="1"/>
        </w:numPr>
        <w:rPr>
          <w:sz w:val="28"/>
          <w:szCs w:val="28"/>
        </w:rPr>
      </w:pPr>
      <w:r>
        <w:rPr>
          <w:sz w:val="28"/>
          <w:szCs w:val="28"/>
        </w:rPr>
        <w:t>Install new planting bed with perennial plants, shrubs or trees</w:t>
      </w:r>
    </w:p>
    <w:p w14:paraId="084E86DE" w14:textId="77777777" w:rsidR="0058453E" w:rsidRDefault="0058453E" w:rsidP="0058453E">
      <w:pPr>
        <w:pStyle w:val="ListParagraph"/>
        <w:numPr>
          <w:ilvl w:val="1"/>
          <w:numId w:val="1"/>
        </w:numPr>
        <w:rPr>
          <w:sz w:val="28"/>
          <w:szCs w:val="28"/>
        </w:rPr>
      </w:pPr>
      <w:r>
        <w:rPr>
          <w:sz w:val="28"/>
          <w:szCs w:val="28"/>
        </w:rPr>
        <w:t>Refresh an existing bed with new perennial plants, shrubs or trees</w:t>
      </w:r>
    </w:p>
    <w:p w14:paraId="4798AFA4" w14:textId="77777777" w:rsidR="0058453E" w:rsidRDefault="0058453E" w:rsidP="0058453E">
      <w:pPr>
        <w:pStyle w:val="ListParagraph"/>
        <w:numPr>
          <w:ilvl w:val="1"/>
          <w:numId w:val="1"/>
        </w:numPr>
        <w:rPr>
          <w:sz w:val="28"/>
          <w:szCs w:val="28"/>
        </w:rPr>
      </w:pPr>
      <w:r>
        <w:rPr>
          <w:sz w:val="28"/>
          <w:szCs w:val="28"/>
        </w:rPr>
        <w:t>Replace a defective retaining wall</w:t>
      </w:r>
    </w:p>
    <w:p w14:paraId="4796FADF" w14:textId="77777777" w:rsidR="0058453E" w:rsidRDefault="0058453E" w:rsidP="0058453E">
      <w:pPr>
        <w:pStyle w:val="ListParagraph"/>
        <w:numPr>
          <w:ilvl w:val="1"/>
          <w:numId w:val="1"/>
        </w:numPr>
        <w:rPr>
          <w:sz w:val="28"/>
          <w:szCs w:val="28"/>
        </w:rPr>
      </w:pPr>
      <w:r>
        <w:rPr>
          <w:sz w:val="28"/>
          <w:szCs w:val="28"/>
        </w:rPr>
        <w:t>Install irrigation system to maintain landscape</w:t>
      </w:r>
    </w:p>
    <w:p w14:paraId="0623241E" w14:textId="77777777" w:rsidR="0058453E" w:rsidRDefault="0058453E" w:rsidP="0058453E">
      <w:pPr>
        <w:pStyle w:val="ListParagraph"/>
        <w:numPr>
          <w:ilvl w:val="1"/>
          <w:numId w:val="1"/>
        </w:numPr>
        <w:rPr>
          <w:sz w:val="28"/>
          <w:szCs w:val="28"/>
        </w:rPr>
      </w:pPr>
      <w:r>
        <w:rPr>
          <w:sz w:val="28"/>
          <w:szCs w:val="28"/>
        </w:rPr>
        <w:t>Decorative fencing</w:t>
      </w:r>
    </w:p>
    <w:p w14:paraId="0D2D43FB" w14:textId="77777777" w:rsidR="0058453E" w:rsidRDefault="0058453E" w:rsidP="008F02E4">
      <w:pPr>
        <w:ind w:left="180"/>
        <w:rPr>
          <w:sz w:val="28"/>
          <w:szCs w:val="28"/>
        </w:rPr>
      </w:pPr>
      <w:r w:rsidRPr="008F02E4">
        <w:rPr>
          <w:b/>
          <w:sz w:val="28"/>
          <w:szCs w:val="28"/>
        </w:rPr>
        <w:t>SIGNAGE</w:t>
      </w:r>
      <w:r w:rsidR="008F02E4" w:rsidRPr="008F02E4">
        <w:rPr>
          <w:b/>
          <w:sz w:val="28"/>
          <w:szCs w:val="28"/>
        </w:rPr>
        <w:t xml:space="preserve"> </w:t>
      </w:r>
      <w:r w:rsidR="008F02E4">
        <w:rPr>
          <w:sz w:val="28"/>
          <w:szCs w:val="28"/>
        </w:rPr>
        <w:t>– An attractive sign lets the public know who and where you are but also invites the public in.  Eligible projects include, but are not limited to:</w:t>
      </w:r>
    </w:p>
    <w:p w14:paraId="1C95A6B0" w14:textId="77777777" w:rsidR="008F02E4" w:rsidRDefault="008F02E4" w:rsidP="008F02E4">
      <w:pPr>
        <w:ind w:left="180"/>
        <w:rPr>
          <w:sz w:val="28"/>
          <w:szCs w:val="28"/>
        </w:rPr>
      </w:pPr>
    </w:p>
    <w:p w14:paraId="342871C0" w14:textId="77777777" w:rsidR="008F02E4" w:rsidRPr="008F02E4" w:rsidRDefault="008F02E4" w:rsidP="008F02E4">
      <w:pPr>
        <w:pStyle w:val="ListParagraph"/>
        <w:numPr>
          <w:ilvl w:val="0"/>
          <w:numId w:val="1"/>
        </w:numPr>
        <w:rPr>
          <w:sz w:val="28"/>
          <w:szCs w:val="28"/>
        </w:rPr>
      </w:pPr>
      <w:r>
        <w:rPr>
          <w:sz w:val="28"/>
          <w:szCs w:val="28"/>
        </w:rPr>
        <w:t>R</w:t>
      </w:r>
      <w:r w:rsidRPr="008F02E4">
        <w:rPr>
          <w:sz w:val="28"/>
          <w:szCs w:val="28"/>
        </w:rPr>
        <w:t>eplace outdated building or pylon/monument sign</w:t>
      </w:r>
    </w:p>
    <w:p w14:paraId="0EA094FD" w14:textId="77777777" w:rsidR="008F02E4" w:rsidRDefault="008F02E4" w:rsidP="008F02E4">
      <w:pPr>
        <w:pStyle w:val="ListParagraph"/>
        <w:numPr>
          <w:ilvl w:val="0"/>
          <w:numId w:val="1"/>
        </w:numPr>
        <w:rPr>
          <w:sz w:val="28"/>
          <w:szCs w:val="28"/>
        </w:rPr>
      </w:pPr>
      <w:r>
        <w:rPr>
          <w:sz w:val="28"/>
          <w:szCs w:val="28"/>
        </w:rPr>
        <w:t>Replace sign panel with new graphics</w:t>
      </w:r>
    </w:p>
    <w:p w14:paraId="41807744" w14:textId="77777777" w:rsidR="008F02E4" w:rsidRDefault="008F02E4" w:rsidP="008F02E4">
      <w:pPr>
        <w:pStyle w:val="ListParagraph"/>
        <w:numPr>
          <w:ilvl w:val="0"/>
          <w:numId w:val="1"/>
        </w:numPr>
        <w:rPr>
          <w:sz w:val="28"/>
          <w:szCs w:val="28"/>
        </w:rPr>
      </w:pPr>
      <w:r>
        <w:rPr>
          <w:sz w:val="28"/>
          <w:szCs w:val="28"/>
        </w:rPr>
        <w:t>Replace defective lighting with new energy efficient lighting</w:t>
      </w:r>
    </w:p>
    <w:p w14:paraId="786C3EDF" w14:textId="77777777" w:rsidR="008F02E4" w:rsidRDefault="008F02E4" w:rsidP="008F02E4">
      <w:pPr>
        <w:ind w:left="360"/>
        <w:rPr>
          <w:sz w:val="28"/>
          <w:szCs w:val="28"/>
        </w:rPr>
      </w:pPr>
    </w:p>
    <w:p w14:paraId="6BB4E2AD" w14:textId="77777777" w:rsidR="008F02E4" w:rsidRDefault="008F02E4" w:rsidP="008F02E4">
      <w:pPr>
        <w:ind w:left="360"/>
        <w:rPr>
          <w:sz w:val="28"/>
          <w:szCs w:val="28"/>
        </w:rPr>
      </w:pPr>
      <w:r>
        <w:rPr>
          <w:sz w:val="28"/>
          <w:szCs w:val="28"/>
        </w:rPr>
        <w:lastRenderedPageBreak/>
        <w:t>MARKETING ASSISTANCE – everyone needs to let the public know who they are and what they do.  We want to help!  Eligible projects include but are not limited to:</w:t>
      </w:r>
    </w:p>
    <w:p w14:paraId="1568F5D2" w14:textId="77777777" w:rsidR="008F02E4" w:rsidRDefault="008F02E4" w:rsidP="008F02E4">
      <w:pPr>
        <w:ind w:left="360"/>
        <w:rPr>
          <w:sz w:val="28"/>
          <w:szCs w:val="28"/>
        </w:rPr>
      </w:pPr>
    </w:p>
    <w:p w14:paraId="76AB2D36" w14:textId="77777777" w:rsidR="008F02E4" w:rsidRPr="008F02E4" w:rsidRDefault="008F02E4" w:rsidP="008F02E4">
      <w:pPr>
        <w:pStyle w:val="ListParagraph"/>
        <w:numPr>
          <w:ilvl w:val="0"/>
          <w:numId w:val="1"/>
        </w:numPr>
        <w:rPr>
          <w:sz w:val="28"/>
          <w:szCs w:val="28"/>
        </w:rPr>
      </w:pPr>
      <w:r w:rsidRPr="008F02E4">
        <w:rPr>
          <w:sz w:val="28"/>
          <w:szCs w:val="28"/>
        </w:rPr>
        <w:t>New marketing campaign</w:t>
      </w:r>
    </w:p>
    <w:p w14:paraId="1FF26C1A" w14:textId="77777777" w:rsidR="008F02E4" w:rsidRDefault="008F02E4" w:rsidP="008F02E4">
      <w:pPr>
        <w:ind w:left="360"/>
        <w:rPr>
          <w:sz w:val="28"/>
          <w:szCs w:val="28"/>
        </w:rPr>
      </w:pPr>
    </w:p>
    <w:p w14:paraId="3229E21C" w14:textId="77777777" w:rsidR="008F02E4" w:rsidRPr="008F02E4" w:rsidRDefault="008F02E4" w:rsidP="008F02E4">
      <w:pPr>
        <w:ind w:left="360"/>
        <w:rPr>
          <w:sz w:val="28"/>
          <w:szCs w:val="28"/>
        </w:rPr>
      </w:pPr>
      <w:r w:rsidRPr="008F02E4">
        <w:rPr>
          <w:b/>
          <w:sz w:val="28"/>
          <w:szCs w:val="28"/>
        </w:rPr>
        <w:t>GRAFFITI REMOVAL</w:t>
      </w:r>
      <w:r>
        <w:rPr>
          <w:sz w:val="28"/>
          <w:szCs w:val="28"/>
        </w:rPr>
        <w:t xml:space="preserve"> – The graffiti “artists” blight every neighborhood.  It is well established that the faster their work is removed, the less likely they are to return.  This is the one project </w:t>
      </w:r>
      <w:r w:rsidRPr="008F02E4">
        <w:rPr>
          <w:b/>
          <w:sz w:val="28"/>
          <w:szCs w:val="28"/>
        </w:rPr>
        <w:t>EXCEPTION</w:t>
      </w:r>
      <w:r>
        <w:rPr>
          <w:sz w:val="28"/>
          <w:szCs w:val="28"/>
        </w:rPr>
        <w:t>, where you can come to us for assistance after you have removed the graffiti, by showing before and after photos and documentation of the services to correct and remove the graffiti.  Removal may be by chemical, sand, soda blasting or painting over.</w:t>
      </w:r>
    </w:p>
    <w:p w14:paraId="0BD41CA6" w14:textId="77777777" w:rsidR="008F02E4" w:rsidRPr="0058453E" w:rsidRDefault="008F02E4" w:rsidP="0058453E">
      <w:pPr>
        <w:rPr>
          <w:sz w:val="28"/>
          <w:szCs w:val="28"/>
        </w:rPr>
      </w:pPr>
    </w:p>
    <w:p w14:paraId="635BC2ED" w14:textId="77777777" w:rsidR="0058453E" w:rsidRDefault="008F02E4" w:rsidP="0005577F">
      <w:pPr>
        <w:ind w:left="360"/>
        <w:rPr>
          <w:sz w:val="28"/>
          <w:szCs w:val="28"/>
        </w:rPr>
      </w:pPr>
      <w:r w:rsidRPr="00B20A7E">
        <w:rPr>
          <w:b/>
          <w:sz w:val="28"/>
          <w:szCs w:val="28"/>
        </w:rPr>
        <w:t>VACANT SPACE IMROVEMENT</w:t>
      </w:r>
      <w:r>
        <w:rPr>
          <w:sz w:val="28"/>
          <w:szCs w:val="28"/>
        </w:rPr>
        <w:t xml:space="preserve"> – in order to obtain new tenants for a vacant space, extensive tenant improvements are often required.  As an active business is a better alternative for the street, rather than empty space, we can offer assistance for interior improvements to the space.  Eligible projects include, but are not limited to:</w:t>
      </w:r>
    </w:p>
    <w:p w14:paraId="5251E7E5" w14:textId="77777777" w:rsidR="008F02E4" w:rsidRDefault="008F02E4" w:rsidP="0005577F">
      <w:pPr>
        <w:ind w:left="360"/>
        <w:rPr>
          <w:sz w:val="28"/>
          <w:szCs w:val="28"/>
        </w:rPr>
      </w:pPr>
    </w:p>
    <w:p w14:paraId="2B3A2851" w14:textId="77777777" w:rsidR="008F02E4" w:rsidRPr="008F02E4" w:rsidRDefault="008F02E4" w:rsidP="008F02E4">
      <w:pPr>
        <w:pStyle w:val="ListParagraph"/>
        <w:numPr>
          <w:ilvl w:val="0"/>
          <w:numId w:val="1"/>
        </w:numPr>
        <w:rPr>
          <w:sz w:val="28"/>
          <w:szCs w:val="28"/>
        </w:rPr>
      </w:pPr>
      <w:r w:rsidRPr="008F02E4">
        <w:rPr>
          <w:sz w:val="28"/>
          <w:szCs w:val="28"/>
        </w:rPr>
        <w:t>ADA improvements</w:t>
      </w:r>
    </w:p>
    <w:p w14:paraId="71296305" w14:textId="77777777" w:rsidR="008F02E4" w:rsidRDefault="008F02E4" w:rsidP="008F02E4">
      <w:pPr>
        <w:pStyle w:val="ListParagraph"/>
        <w:numPr>
          <w:ilvl w:val="0"/>
          <w:numId w:val="1"/>
        </w:numPr>
        <w:rPr>
          <w:sz w:val="28"/>
          <w:szCs w:val="28"/>
        </w:rPr>
      </w:pPr>
      <w:r>
        <w:rPr>
          <w:sz w:val="28"/>
          <w:szCs w:val="28"/>
        </w:rPr>
        <w:t>Demolition of previous finishes</w:t>
      </w:r>
    </w:p>
    <w:p w14:paraId="5BC8AE7A" w14:textId="77777777" w:rsidR="008F02E4" w:rsidRDefault="008F02E4" w:rsidP="008F02E4">
      <w:pPr>
        <w:ind w:left="360"/>
        <w:rPr>
          <w:sz w:val="28"/>
          <w:szCs w:val="28"/>
        </w:rPr>
      </w:pPr>
    </w:p>
    <w:p w14:paraId="3CDA5B4F" w14:textId="77777777" w:rsidR="00B20A7E" w:rsidRDefault="008F02E4" w:rsidP="00B20A7E">
      <w:pPr>
        <w:ind w:left="360"/>
        <w:rPr>
          <w:sz w:val="28"/>
          <w:szCs w:val="28"/>
        </w:rPr>
      </w:pPr>
      <w:r w:rsidRPr="00B20A7E">
        <w:rPr>
          <w:b/>
          <w:sz w:val="28"/>
          <w:szCs w:val="28"/>
        </w:rPr>
        <w:t>OTHER</w:t>
      </w:r>
      <w:r>
        <w:rPr>
          <w:sz w:val="28"/>
          <w:szCs w:val="28"/>
        </w:rPr>
        <w:t xml:space="preserve"> – feel free to present your idea to us for review and we will let you know whether it aligns within the scope of our vision and mission.</w:t>
      </w:r>
    </w:p>
    <w:p w14:paraId="1FEDA923" w14:textId="77777777" w:rsidR="00B20A7E" w:rsidRDefault="00B20A7E" w:rsidP="00B20A7E">
      <w:pPr>
        <w:ind w:left="360"/>
        <w:rPr>
          <w:sz w:val="28"/>
          <w:szCs w:val="28"/>
        </w:rPr>
      </w:pPr>
    </w:p>
    <w:p w14:paraId="7B7E6978" w14:textId="77777777" w:rsidR="00B20A7E" w:rsidRDefault="00B20A7E" w:rsidP="00B20A7E">
      <w:pPr>
        <w:ind w:left="360"/>
        <w:rPr>
          <w:sz w:val="28"/>
          <w:szCs w:val="28"/>
        </w:rPr>
      </w:pPr>
    </w:p>
    <w:p w14:paraId="3BA124EB" w14:textId="77777777" w:rsidR="00B20A7E" w:rsidRDefault="00B20A7E" w:rsidP="00B20A7E">
      <w:pPr>
        <w:ind w:left="360"/>
        <w:rPr>
          <w:sz w:val="28"/>
          <w:szCs w:val="28"/>
        </w:rPr>
      </w:pPr>
    </w:p>
    <w:p w14:paraId="30121CD2" w14:textId="77777777" w:rsidR="00B20A7E" w:rsidRDefault="00B20A7E" w:rsidP="00B20A7E">
      <w:pPr>
        <w:ind w:left="360"/>
        <w:rPr>
          <w:sz w:val="28"/>
          <w:szCs w:val="28"/>
        </w:rPr>
      </w:pPr>
    </w:p>
    <w:p w14:paraId="41E868C6" w14:textId="77777777" w:rsidR="00B20A7E" w:rsidRDefault="00B20A7E" w:rsidP="00B20A7E">
      <w:pPr>
        <w:ind w:left="360"/>
        <w:rPr>
          <w:sz w:val="28"/>
          <w:szCs w:val="28"/>
        </w:rPr>
      </w:pPr>
    </w:p>
    <w:p w14:paraId="0C084E86" w14:textId="77777777" w:rsidR="00B20A7E" w:rsidRDefault="00B20A7E" w:rsidP="00B20A7E">
      <w:pPr>
        <w:ind w:left="360"/>
        <w:rPr>
          <w:sz w:val="28"/>
          <w:szCs w:val="28"/>
        </w:rPr>
      </w:pPr>
    </w:p>
    <w:p w14:paraId="35B90EF2" w14:textId="77777777" w:rsidR="00B20A7E" w:rsidRDefault="00B20A7E" w:rsidP="00B20A7E">
      <w:pPr>
        <w:ind w:left="360"/>
        <w:rPr>
          <w:sz w:val="28"/>
          <w:szCs w:val="28"/>
        </w:rPr>
      </w:pPr>
    </w:p>
    <w:p w14:paraId="177F3076" w14:textId="77777777" w:rsidR="00B20A7E" w:rsidRDefault="00B20A7E" w:rsidP="00B20A7E">
      <w:pPr>
        <w:ind w:left="360"/>
        <w:rPr>
          <w:sz w:val="28"/>
          <w:szCs w:val="28"/>
        </w:rPr>
      </w:pPr>
    </w:p>
    <w:p w14:paraId="0572CA7B" w14:textId="77777777" w:rsidR="00B20A7E" w:rsidRDefault="00B20A7E" w:rsidP="00B20A7E">
      <w:pPr>
        <w:ind w:left="360"/>
        <w:rPr>
          <w:sz w:val="28"/>
          <w:szCs w:val="28"/>
        </w:rPr>
      </w:pPr>
    </w:p>
    <w:p w14:paraId="1FCE7939" w14:textId="77777777" w:rsidR="00B20A7E" w:rsidRDefault="00B20A7E" w:rsidP="00B20A7E">
      <w:pPr>
        <w:ind w:left="360"/>
        <w:rPr>
          <w:sz w:val="28"/>
          <w:szCs w:val="28"/>
        </w:rPr>
      </w:pPr>
    </w:p>
    <w:p w14:paraId="4F0D3D73" w14:textId="77777777" w:rsidR="00B20A7E" w:rsidRDefault="00B20A7E" w:rsidP="00B20A7E">
      <w:pPr>
        <w:ind w:left="360"/>
        <w:rPr>
          <w:sz w:val="28"/>
          <w:szCs w:val="28"/>
        </w:rPr>
      </w:pPr>
    </w:p>
    <w:p w14:paraId="49FB3207" w14:textId="77777777" w:rsidR="00B20A7E" w:rsidRDefault="00B20A7E" w:rsidP="00B20A7E">
      <w:pPr>
        <w:ind w:left="360"/>
        <w:rPr>
          <w:sz w:val="28"/>
          <w:szCs w:val="28"/>
        </w:rPr>
      </w:pPr>
    </w:p>
    <w:p w14:paraId="44BB1ACC" w14:textId="77777777" w:rsidR="00B20A7E" w:rsidRDefault="00B20A7E" w:rsidP="00B20A7E">
      <w:pPr>
        <w:ind w:left="360"/>
        <w:rPr>
          <w:sz w:val="28"/>
          <w:szCs w:val="28"/>
        </w:rPr>
      </w:pPr>
    </w:p>
    <w:p w14:paraId="58FFDF4C" w14:textId="77777777" w:rsidR="00B20A7E" w:rsidRPr="00B20A7E" w:rsidRDefault="00B20A7E" w:rsidP="00B20A7E">
      <w:pPr>
        <w:ind w:left="360"/>
        <w:rPr>
          <w:b/>
          <w:sz w:val="28"/>
          <w:szCs w:val="28"/>
        </w:rPr>
      </w:pPr>
      <w:r w:rsidRPr="00B20A7E">
        <w:rPr>
          <w:b/>
          <w:sz w:val="28"/>
          <w:szCs w:val="28"/>
        </w:rPr>
        <w:lastRenderedPageBreak/>
        <w:t>South 27</w:t>
      </w:r>
      <w:r w:rsidRPr="00B20A7E">
        <w:rPr>
          <w:b/>
          <w:sz w:val="28"/>
          <w:szCs w:val="28"/>
          <w:vertAlign w:val="superscript"/>
        </w:rPr>
        <w:t>th</w:t>
      </w:r>
      <w:r w:rsidRPr="00B20A7E">
        <w:rPr>
          <w:b/>
          <w:sz w:val="28"/>
          <w:szCs w:val="28"/>
        </w:rPr>
        <w:t xml:space="preserve"> Street Business District Association Grant Application</w:t>
      </w:r>
    </w:p>
    <w:p w14:paraId="6B26429E" w14:textId="77777777" w:rsidR="00B20A7E" w:rsidRDefault="00B20A7E" w:rsidP="00B20A7E">
      <w:pPr>
        <w:ind w:left="360"/>
        <w:rPr>
          <w:sz w:val="28"/>
          <w:szCs w:val="28"/>
        </w:rPr>
      </w:pPr>
    </w:p>
    <w:p w14:paraId="35D6A9B3" w14:textId="77777777" w:rsidR="00B20A7E" w:rsidRDefault="00B20A7E" w:rsidP="00B20A7E">
      <w:pPr>
        <w:ind w:left="360"/>
        <w:rPr>
          <w:sz w:val="28"/>
          <w:szCs w:val="28"/>
        </w:rPr>
      </w:pPr>
      <w:r>
        <w:rPr>
          <w:sz w:val="28"/>
          <w:szCs w:val="28"/>
        </w:rPr>
        <w:t>Applicant Information:</w:t>
      </w:r>
    </w:p>
    <w:p w14:paraId="07390D13" w14:textId="77777777" w:rsidR="00B20A7E" w:rsidRDefault="00B20A7E" w:rsidP="00B20A7E">
      <w:pPr>
        <w:ind w:left="360"/>
        <w:rPr>
          <w:sz w:val="28"/>
          <w:szCs w:val="28"/>
        </w:rPr>
      </w:pPr>
    </w:p>
    <w:p w14:paraId="32B74B99" w14:textId="77777777" w:rsidR="00B20A7E" w:rsidRDefault="00B20A7E" w:rsidP="00B20A7E">
      <w:pPr>
        <w:ind w:left="360"/>
        <w:rPr>
          <w:sz w:val="28"/>
          <w:szCs w:val="28"/>
        </w:rPr>
      </w:pPr>
      <w:r>
        <w:rPr>
          <w:sz w:val="28"/>
          <w:szCs w:val="28"/>
        </w:rPr>
        <w:t>Legal Business Name:</w:t>
      </w:r>
    </w:p>
    <w:p w14:paraId="3CDC012D" w14:textId="77777777" w:rsidR="00B20A7E" w:rsidRDefault="00B20A7E" w:rsidP="00B20A7E">
      <w:pPr>
        <w:ind w:left="360"/>
        <w:rPr>
          <w:sz w:val="28"/>
          <w:szCs w:val="28"/>
        </w:rPr>
      </w:pPr>
      <w:r>
        <w:rPr>
          <w:sz w:val="28"/>
          <w:szCs w:val="28"/>
        </w:rPr>
        <w:tab/>
        <w:t>D/B/A</w:t>
      </w:r>
      <w:r>
        <w:rPr>
          <w:sz w:val="28"/>
          <w:szCs w:val="28"/>
        </w:rPr>
        <w:tab/>
      </w:r>
    </w:p>
    <w:p w14:paraId="5F25F7F5" w14:textId="77777777" w:rsidR="00B20A7E" w:rsidRDefault="00B20A7E" w:rsidP="00B20A7E">
      <w:pPr>
        <w:ind w:left="360"/>
        <w:rPr>
          <w:sz w:val="28"/>
          <w:szCs w:val="28"/>
        </w:rPr>
      </w:pPr>
    </w:p>
    <w:p w14:paraId="4EA65F53" w14:textId="77777777" w:rsidR="00B20A7E" w:rsidRDefault="00B20A7E" w:rsidP="00B20A7E">
      <w:pPr>
        <w:ind w:left="360"/>
        <w:rPr>
          <w:sz w:val="28"/>
          <w:szCs w:val="28"/>
        </w:rPr>
      </w:pPr>
      <w:r>
        <w:rPr>
          <w:sz w:val="28"/>
          <w:szCs w:val="28"/>
        </w:rPr>
        <w:t>Mailing Address:</w:t>
      </w:r>
    </w:p>
    <w:p w14:paraId="5FA3CD84" w14:textId="77777777" w:rsidR="00B20A7E" w:rsidRDefault="00B20A7E" w:rsidP="00B20A7E">
      <w:pPr>
        <w:ind w:left="360"/>
        <w:rPr>
          <w:sz w:val="28"/>
          <w:szCs w:val="28"/>
        </w:rPr>
      </w:pPr>
    </w:p>
    <w:p w14:paraId="2A101D0B" w14:textId="77777777" w:rsidR="00B20A7E" w:rsidRDefault="00B20A7E" w:rsidP="00B20A7E">
      <w:pPr>
        <w:ind w:left="360"/>
        <w:rPr>
          <w:sz w:val="28"/>
          <w:szCs w:val="28"/>
        </w:rPr>
      </w:pPr>
      <w:r>
        <w:rPr>
          <w:sz w:val="28"/>
          <w:szCs w:val="28"/>
        </w:rPr>
        <w:t>Phone (best contact number):</w:t>
      </w:r>
    </w:p>
    <w:p w14:paraId="4736EB8A" w14:textId="77777777" w:rsidR="00B20A7E" w:rsidRDefault="00B20A7E" w:rsidP="00B20A7E">
      <w:pPr>
        <w:ind w:left="360"/>
        <w:rPr>
          <w:sz w:val="28"/>
          <w:szCs w:val="28"/>
        </w:rPr>
      </w:pPr>
    </w:p>
    <w:p w14:paraId="20F6DDFC" w14:textId="77777777" w:rsidR="00B20A7E" w:rsidRDefault="00B20A7E" w:rsidP="00B20A7E">
      <w:pPr>
        <w:ind w:left="360"/>
        <w:rPr>
          <w:sz w:val="28"/>
          <w:szCs w:val="28"/>
        </w:rPr>
      </w:pPr>
      <w:r>
        <w:rPr>
          <w:sz w:val="28"/>
          <w:szCs w:val="28"/>
        </w:rPr>
        <w:t>Relationship to Property (Circle One):</w:t>
      </w:r>
      <w:r>
        <w:rPr>
          <w:sz w:val="28"/>
          <w:szCs w:val="28"/>
        </w:rPr>
        <w:tab/>
      </w:r>
    </w:p>
    <w:p w14:paraId="39AEBFA6" w14:textId="77777777" w:rsidR="00B20A7E" w:rsidRDefault="00B20A7E" w:rsidP="00B20A7E">
      <w:pPr>
        <w:ind w:left="360"/>
        <w:rPr>
          <w:sz w:val="28"/>
          <w:szCs w:val="28"/>
        </w:rPr>
      </w:pPr>
      <w:r>
        <w:rPr>
          <w:sz w:val="28"/>
          <w:szCs w:val="28"/>
        </w:rPr>
        <w:t>Property Owner</w:t>
      </w:r>
      <w:r>
        <w:rPr>
          <w:sz w:val="28"/>
          <w:szCs w:val="28"/>
        </w:rPr>
        <w:tab/>
        <w:t>Tenant</w:t>
      </w:r>
      <w:r>
        <w:rPr>
          <w:sz w:val="28"/>
          <w:szCs w:val="28"/>
        </w:rPr>
        <w:tab/>
        <w:t>Both</w:t>
      </w:r>
    </w:p>
    <w:p w14:paraId="7FFB187F" w14:textId="77777777" w:rsidR="00B20A7E" w:rsidRDefault="00B20A7E" w:rsidP="00B20A7E">
      <w:pPr>
        <w:ind w:left="360"/>
        <w:rPr>
          <w:sz w:val="28"/>
          <w:szCs w:val="28"/>
        </w:rPr>
      </w:pPr>
    </w:p>
    <w:p w14:paraId="5EE7AE21" w14:textId="77777777" w:rsidR="00B20A7E" w:rsidRDefault="00B20A7E" w:rsidP="00B20A7E">
      <w:pPr>
        <w:ind w:left="360"/>
        <w:rPr>
          <w:sz w:val="28"/>
          <w:szCs w:val="28"/>
        </w:rPr>
      </w:pPr>
      <w:r>
        <w:rPr>
          <w:sz w:val="28"/>
          <w:szCs w:val="28"/>
        </w:rPr>
        <w:t>Property Address:</w:t>
      </w:r>
    </w:p>
    <w:p w14:paraId="79101AB3" w14:textId="77777777" w:rsidR="00B20A7E" w:rsidRDefault="00B20A7E" w:rsidP="00B20A7E">
      <w:pPr>
        <w:ind w:left="360"/>
        <w:rPr>
          <w:sz w:val="28"/>
          <w:szCs w:val="28"/>
        </w:rPr>
      </w:pPr>
    </w:p>
    <w:p w14:paraId="79DD48C0" w14:textId="77777777" w:rsidR="00B20A7E" w:rsidRDefault="00B20A7E" w:rsidP="00B20A7E">
      <w:pPr>
        <w:ind w:left="360"/>
        <w:rPr>
          <w:sz w:val="28"/>
          <w:szCs w:val="28"/>
        </w:rPr>
      </w:pPr>
      <w:r>
        <w:rPr>
          <w:sz w:val="28"/>
          <w:szCs w:val="28"/>
        </w:rPr>
        <w:t>Property Owner Address (If Different):</w:t>
      </w:r>
    </w:p>
    <w:p w14:paraId="393CD42D" w14:textId="77777777" w:rsidR="00B20A7E" w:rsidRDefault="00B20A7E" w:rsidP="00B20A7E">
      <w:pPr>
        <w:ind w:left="360"/>
        <w:rPr>
          <w:sz w:val="28"/>
          <w:szCs w:val="28"/>
        </w:rPr>
      </w:pPr>
    </w:p>
    <w:p w14:paraId="6DA4A7DF" w14:textId="77777777" w:rsidR="00B20A7E" w:rsidRDefault="00B20A7E" w:rsidP="00B20A7E">
      <w:pPr>
        <w:ind w:left="360"/>
        <w:rPr>
          <w:sz w:val="28"/>
          <w:szCs w:val="28"/>
        </w:rPr>
      </w:pPr>
      <w:r>
        <w:rPr>
          <w:sz w:val="28"/>
          <w:szCs w:val="28"/>
        </w:rPr>
        <w:t>Year in Business:</w:t>
      </w:r>
      <w:r>
        <w:rPr>
          <w:sz w:val="28"/>
          <w:szCs w:val="28"/>
        </w:rPr>
        <w:tab/>
      </w:r>
      <w:r>
        <w:rPr>
          <w:sz w:val="28"/>
          <w:szCs w:val="28"/>
        </w:rPr>
        <w:tab/>
        <w:t>Profitable within last 12 months:  Y/N</w:t>
      </w:r>
    </w:p>
    <w:p w14:paraId="60C91AEF" w14:textId="77777777" w:rsidR="00B20A7E" w:rsidRDefault="00B20A7E" w:rsidP="00B20A7E">
      <w:pPr>
        <w:ind w:left="360"/>
        <w:rPr>
          <w:sz w:val="28"/>
          <w:szCs w:val="28"/>
        </w:rPr>
      </w:pPr>
    </w:p>
    <w:p w14:paraId="1E1B25A8" w14:textId="77777777" w:rsidR="00B20A7E" w:rsidRPr="00B20A7E" w:rsidRDefault="00B20A7E" w:rsidP="00B20A7E">
      <w:pPr>
        <w:ind w:left="360"/>
        <w:rPr>
          <w:b/>
          <w:sz w:val="28"/>
          <w:szCs w:val="28"/>
        </w:rPr>
      </w:pPr>
      <w:r w:rsidRPr="00B20A7E">
        <w:rPr>
          <w:b/>
          <w:sz w:val="28"/>
          <w:szCs w:val="28"/>
        </w:rPr>
        <w:t>Circle type of grant funding you are applying for:</w:t>
      </w:r>
    </w:p>
    <w:p w14:paraId="128067EA" w14:textId="77777777" w:rsidR="00B20A7E" w:rsidRDefault="00B20A7E" w:rsidP="00B20A7E">
      <w:pPr>
        <w:ind w:left="360"/>
        <w:rPr>
          <w:sz w:val="28"/>
          <w:szCs w:val="28"/>
        </w:rPr>
      </w:pPr>
    </w:p>
    <w:p w14:paraId="631F333A" w14:textId="77777777" w:rsidR="00B20A7E" w:rsidRDefault="00B20A7E" w:rsidP="00B20A7E">
      <w:pPr>
        <w:ind w:left="360"/>
        <w:rPr>
          <w:sz w:val="28"/>
          <w:szCs w:val="28"/>
        </w:rPr>
      </w:pPr>
      <w:r>
        <w:rPr>
          <w:sz w:val="28"/>
          <w:szCs w:val="28"/>
        </w:rPr>
        <w:t>Proposed Improvement</w:t>
      </w:r>
      <w:r>
        <w:rPr>
          <w:sz w:val="28"/>
          <w:szCs w:val="28"/>
        </w:rPr>
        <w:tab/>
        <w:t>Proposed Project</w:t>
      </w:r>
      <w:r>
        <w:rPr>
          <w:sz w:val="28"/>
          <w:szCs w:val="28"/>
        </w:rPr>
        <w:tab/>
      </w:r>
      <w:r>
        <w:rPr>
          <w:sz w:val="28"/>
          <w:szCs w:val="28"/>
        </w:rPr>
        <w:tab/>
        <w:t>Graffiti Removal</w:t>
      </w:r>
    </w:p>
    <w:p w14:paraId="3EFD3341" w14:textId="77777777" w:rsidR="00B20A7E" w:rsidRDefault="00B20A7E" w:rsidP="00B20A7E">
      <w:pPr>
        <w:ind w:left="360"/>
        <w:rPr>
          <w:sz w:val="28"/>
          <w:szCs w:val="28"/>
        </w:rPr>
      </w:pPr>
    </w:p>
    <w:p w14:paraId="12A40FC5" w14:textId="77777777" w:rsidR="00B20A7E" w:rsidRDefault="00B20A7E" w:rsidP="00B20A7E">
      <w:pPr>
        <w:ind w:left="360"/>
        <w:rPr>
          <w:sz w:val="28"/>
          <w:szCs w:val="28"/>
        </w:rPr>
      </w:pPr>
      <w:r>
        <w:rPr>
          <w:sz w:val="28"/>
          <w:szCs w:val="28"/>
        </w:rPr>
        <w:t>Circle grant category with maximum matching fund amount limit:</w:t>
      </w:r>
    </w:p>
    <w:p w14:paraId="3AFDB329" w14:textId="77777777" w:rsidR="00B20A7E" w:rsidRDefault="00B20A7E" w:rsidP="00B20A7E">
      <w:pPr>
        <w:ind w:left="360"/>
        <w:rPr>
          <w:sz w:val="28"/>
          <w:szCs w:val="28"/>
        </w:rPr>
      </w:pPr>
    </w:p>
    <w:p w14:paraId="31CF0762" w14:textId="77777777" w:rsidR="00B20A7E" w:rsidRDefault="00B20A7E" w:rsidP="00B20A7E">
      <w:pPr>
        <w:ind w:left="360"/>
        <w:rPr>
          <w:sz w:val="28"/>
          <w:szCs w:val="28"/>
        </w:rPr>
      </w:pPr>
      <w:r>
        <w:rPr>
          <w:sz w:val="28"/>
          <w:szCs w:val="28"/>
        </w:rPr>
        <w:t>Building</w:t>
      </w:r>
      <w:r>
        <w:rPr>
          <w:sz w:val="28"/>
          <w:szCs w:val="28"/>
        </w:rPr>
        <w:tab/>
      </w:r>
      <w:r>
        <w:rPr>
          <w:sz w:val="28"/>
          <w:szCs w:val="28"/>
        </w:rPr>
        <w:tab/>
        <w:t>Up to $2,500.00</w:t>
      </w:r>
      <w:r w:rsidR="001E03D7">
        <w:rPr>
          <w:sz w:val="28"/>
          <w:szCs w:val="28"/>
        </w:rPr>
        <w:tab/>
      </w:r>
      <w:r w:rsidR="001E03D7">
        <w:rPr>
          <w:sz w:val="28"/>
          <w:szCs w:val="28"/>
        </w:rPr>
        <w:tab/>
        <w:t>Marketing</w:t>
      </w:r>
      <w:r w:rsidR="001E03D7">
        <w:rPr>
          <w:sz w:val="28"/>
          <w:szCs w:val="28"/>
        </w:rPr>
        <w:tab/>
        <w:t>Up to $1,000.00</w:t>
      </w:r>
    </w:p>
    <w:p w14:paraId="6E5B0C1F" w14:textId="77777777" w:rsidR="00B20A7E" w:rsidRDefault="00B20A7E" w:rsidP="00B20A7E">
      <w:pPr>
        <w:ind w:left="360"/>
        <w:rPr>
          <w:sz w:val="28"/>
          <w:szCs w:val="28"/>
        </w:rPr>
      </w:pPr>
    </w:p>
    <w:p w14:paraId="35ECF314" w14:textId="77777777" w:rsidR="00B20A7E" w:rsidRDefault="00B20A7E" w:rsidP="00B20A7E">
      <w:pPr>
        <w:ind w:left="360"/>
        <w:rPr>
          <w:sz w:val="28"/>
          <w:szCs w:val="28"/>
        </w:rPr>
      </w:pPr>
      <w:r>
        <w:rPr>
          <w:sz w:val="28"/>
          <w:szCs w:val="28"/>
        </w:rPr>
        <w:t>Site-work</w:t>
      </w:r>
      <w:r>
        <w:rPr>
          <w:sz w:val="28"/>
          <w:szCs w:val="28"/>
        </w:rPr>
        <w:tab/>
        <w:t>Up to $2,500.00</w:t>
      </w:r>
      <w:r w:rsidR="001E03D7">
        <w:rPr>
          <w:sz w:val="28"/>
          <w:szCs w:val="28"/>
        </w:rPr>
        <w:tab/>
      </w:r>
      <w:r w:rsidR="001E03D7">
        <w:rPr>
          <w:sz w:val="28"/>
          <w:szCs w:val="28"/>
        </w:rPr>
        <w:tab/>
        <w:t>Vacant</w:t>
      </w:r>
      <w:r w:rsidR="001E03D7">
        <w:rPr>
          <w:sz w:val="28"/>
          <w:szCs w:val="28"/>
        </w:rPr>
        <w:tab/>
        <w:t>Up to $5,000.00</w:t>
      </w:r>
    </w:p>
    <w:p w14:paraId="5E361CCE" w14:textId="77777777" w:rsidR="00B20A7E" w:rsidRDefault="00B20A7E" w:rsidP="00B20A7E">
      <w:pPr>
        <w:ind w:left="360"/>
        <w:rPr>
          <w:sz w:val="28"/>
          <w:szCs w:val="28"/>
        </w:rPr>
      </w:pPr>
    </w:p>
    <w:p w14:paraId="5CFC032B" w14:textId="77777777" w:rsidR="00B20A7E" w:rsidRDefault="00B20A7E" w:rsidP="00B20A7E">
      <w:pPr>
        <w:ind w:left="360"/>
        <w:rPr>
          <w:sz w:val="28"/>
          <w:szCs w:val="28"/>
        </w:rPr>
      </w:pPr>
      <w:r>
        <w:rPr>
          <w:sz w:val="28"/>
          <w:szCs w:val="28"/>
        </w:rPr>
        <w:t>Signage</w:t>
      </w:r>
      <w:r>
        <w:rPr>
          <w:sz w:val="28"/>
          <w:szCs w:val="28"/>
        </w:rPr>
        <w:tab/>
      </w:r>
      <w:r>
        <w:rPr>
          <w:sz w:val="28"/>
          <w:szCs w:val="28"/>
        </w:rPr>
        <w:tab/>
        <w:t>Up to $5,000.00</w:t>
      </w:r>
      <w:r w:rsidR="001E03D7">
        <w:rPr>
          <w:sz w:val="28"/>
          <w:szCs w:val="28"/>
        </w:rPr>
        <w:tab/>
      </w:r>
      <w:r w:rsidR="001E03D7">
        <w:rPr>
          <w:sz w:val="28"/>
          <w:szCs w:val="28"/>
        </w:rPr>
        <w:tab/>
        <w:t>Graffiti</w:t>
      </w:r>
      <w:r w:rsidR="001E03D7">
        <w:rPr>
          <w:sz w:val="28"/>
          <w:szCs w:val="28"/>
        </w:rPr>
        <w:tab/>
        <w:t>Up to $1,000.00</w:t>
      </w:r>
    </w:p>
    <w:p w14:paraId="4B127DE2" w14:textId="77777777" w:rsidR="00B20A7E" w:rsidRDefault="00B20A7E" w:rsidP="00B20A7E">
      <w:pPr>
        <w:ind w:left="360"/>
        <w:rPr>
          <w:sz w:val="28"/>
          <w:szCs w:val="28"/>
        </w:rPr>
      </w:pPr>
    </w:p>
    <w:p w14:paraId="1F742B35" w14:textId="77777777" w:rsidR="00B20A7E" w:rsidRDefault="001E03D7" w:rsidP="00B20A7E">
      <w:pPr>
        <w:ind w:left="360"/>
        <w:rPr>
          <w:sz w:val="28"/>
          <w:szCs w:val="28"/>
        </w:rPr>
      </w:pPr>
      <w:r>
        <w:rPr>
          <w:sz w:val="28"/>
          <w:szCs w:val="28"/>
        </w:rPr>
        <w:tab/>
      </w:r>
      <w:r>
        <w:rPr>
          <w:sz w:val="28"/>
          <w:szCs w:val="28"/>
        </w:rPr>
        <w:tab/>
      </w:r>
      <w:r>
        <w:rPr>
          <w:sz w:val="28"/>
          <w:szCs w:val="28"/>
        </w:rPr>
        <w:tab/>
      </w:r>
      <w:r>
        <w:rPr>
          <w:sz w:val="28"/>
          <w:szCs w:val="28"/>
        </w:rPr>
        <w:tab/>
        <w:t>Other</w:t>
      </w:r>
      <w:r>
        <w:rPr>
          <w:sz w:val="28"/>
          <w:szCs w:val="28"/>
        </w:rPr>
        <w:tab/>
      </w:r>
      <w:r>
        <w:rPr>
          <w:sz w:val="28"/>
          <w:szCs w:val="28"/>
        </w:rPr>
        <w:tab/>
        <w:t>Up to $2,500.00</w:t>
      </w:r>
    </w:p>
    <w:p w14:paraId="46AA5D81" w14:textId="77777777" w:rsidR="00B20A7E" w:rsidRDefault="00B20A7E" w:rsidP="00B20A7E">
      <w:pPr>
        <w:ind w:left="360"/>
        <w:rPr>
          <w:sz w:val="28"/>
          <w:szCs w:val="28"/>
        </w:rPr>
      </w:pPr>
    </w:p>
    <w:p w14:paraId="10D2021F" w14:textId="77777777" w:rsidR="001E03D7" w:rsidRDefault="001E03D7" w:rsidP="001E03D7">
      <w:pPr>
        <w:rPr>
          <w:sz w:val="28"/>
          <w:szCs w:val="28"/>
        </w:rPr>
      </w:pPr>
    </w:p>
    <w:p w14:paraId="63A81416" w14:textId="77777777" w:rsidR="00B20A7E" w:rsidRDefault="001E03D7" w:rsidP="001E03D7">
      <w:pPr>
        <w:ind w:firstLine="360"/>
        <w:rPr>
          <w:sz w:val="28"/>
          <w:szCs w:val="28"/>
        </w:rPr>
      </w:pPr>
      <w:r>
        <w:rPr>
          <w:sz w:val="28"/>
          <w:szCs w:val="28"/>
        </w:rPr>
        <w:t>Your Total Project Cost $__________</w:t>
      </w:r>
      <w:proofErr w:type="gramStart"/>
      <w:r>
        <w:rPr>
          <w:sz w:val="28"/>
          <w:szCs w:val="28"/>
        </w:rPr>
        <w:t>_._</w:t>
      </w:r>
      <w:proofErr w:type="gramEnd"/>
      <w:r>
        <w:rPr>
          <w:sz w:val="28"/>
          <w:szCs w:val="28"/>
        </w:rPr>
        <w:t>___</w:t>
      </w:r>
    </w:p>
    <w:p w14:paraId="42176C01" w14:textId="77777777" w:rsidR="001E03D7" w:rsidRDefault="001E03D7" w:rsidP="001E03D7">
      <w:pPr>
        <w:ind w:firstLine="360"/>
        <w:rPr>
          <w:sz w:val="28"/>
          <w:szCs w:val="28"/>
        </w:rPr>
      </w:pPr>
    </w:p>
    <w:p w14:paraId="17973E4E" w14:textId="77777777" w:rsidR="001E03D7" w:rsidRDefault="001E03D7" w:rsidP="001E03D7">
      <w:pPr>
        <w:ind w:firstLine="360"/>
        <w:rPr>
          <w:sz w:val="28"/>
          <w:szCs w:val="28"/>
        </w:rPr>
      </w:pPr>
      <w:r>
        <w:rPr>
          <w:sz w:val="28"/>
          <w:szCs w:val="28"/>
        </w:rPr>
        <w:t>Amount Requested from Association</w:t>
      </w:r>
      <w:r>
        <w:rPr>
          <w:sz w:val="28"/>
          <w:szCs w:val="28"/>
        </w:rPr>
        <w:tab/>
        <w:t>$________</w:t>
      </w:r>
      <w:proofErr w:type="gramStart"/>
      <w:r>
        <w:rPr>
          <w:sz w:val="28"/>
          <w:szCs w:val="28"/>
        </w:rPr>
        <w:t>_._</w:t>
      </w:r>
      <w:proofErr w:type="gramEnd"/>
      <w:r>
        <w:rPr>
          <w:sz w:val="28"/>
          <w:szCs w:val="28"/>
        </w:rPr>
        <w:t>__</w:t>
      </w:r>
    </w:p>
    <w:p w14:paraId="203DE4F2" w14:textId="77777777" w:rsidR="001E03D7" w:rsidRDefault="001E03D7" w:rsidP="00B20A7E">
      <w:pPr>
        <w:ind w:left="360"/>
        <w:rPr>
          <w:sz w:val="28"/>
          <w:szCs w:val="28"/>
        </w:rPr>
      </w:pPr>
    </w:p>
    <w:p w14:paraId="0184CAA5" w14:textId="77777777" w:rsidR="001E03D7" w:rsidRDefault="00055ECF" w:rsidP="00055ECF">
      <w:pPr>
        <w:jc w:val="center"/>
        <w:rPr>
          <w:b/>
          <w:sz w:val="32"/>
          <w:szCs w:val="32"/>
        </w:rPr>
      </w:pPr>
      <w:r>
        <w:rPr>
          <w:b/>
          <w:sz w:val="32"/>
          <w:szCs w:val="32"/>
        </w:rPr>
        <w:lastRenderedPageBreak/>
        <w:t>Attachments</w:t>
      </w:r>
    </w:p>
    <w:p w14:paraId="5E5ECE4B" w14:textId="77777777" w:rsidR="00055ECF" w:rsidRDefault="00055ECF" w:rsidP="00055ECF">
      <w:pPr>
        <w:jc w:val="center"/>
        <w:rPr>
          <w:b/>
          <w:sz w:val="32"/>
          <w:szCs w:val="32"/>
        </w:rPr>
      </w:pPr>
    </w:p>
    <w:p w14:paraId="761CEF7B" w14:textId="77777777" w:rsidR="00055ECF" w:rsidRDefault="00055ECF" w:rsidP="00055ECF">
      <w:pPr>
        <w:rPr>
          <w:sz w:val="32"/>
          <w:szCs w:val="32"/>
        </w:rPr>
      </w:pPr>
      <w:r>
        <w:rPr>
          <w:sz w:val="32"/>
          <w:szCs w:val="32"/>
        </w:rPr>
        <w:t>Please provide 3 vendor estimates that include the following:</w:t>
      </w:r>
    </w:p>
    <w:p w14:paraId="4F1C3DFD" w14:textId="77777777" w:rsidR="00055ECF" w:rsidRDefault="00055ECF" w:rsidP="00055ECF">
      <w:pPr>
        <w:rPr>
          <w:sz w:val="32"/>
          <w:szCs w:val="32"/>
        </w:rPr>
      </w:pPr>
    </w:p>
    <w:p w14:paraId="0982F9F1" w14:textId="77777777" w:rsidR="00055ECF" w:rsidRDefault="00055ECF" w:rsidP="00055ECF">
      <w:pPr>
        <w:rPr>
          <w:sz w:val="32"/>
          <w:szCs w:val="32"/>
        </w:rPr>
      </w:pPr>
      <w:r>
        <w:rPr>
          <w:sz w:val="32"/>
          <w:szCs w:val="32"/>
        </w:rPr>
        <w:t>Name of Company</w:t>
      </w:r>
    </w:p>
    <w:p w14:paraId="00BB3CAA" w14:textId="77777777" w:rsidR="00055ECF" w:rsidRDefault="00055ECF" w:rsidP="00055ECF">
      <w:pPr>
        <w:rPr>
          <w:sz w:val="32"/>
          <w:szCs w:val="32"/>
        </w:rPr>
      </w:pPr>
      <w:r>
        <w:rPr>
          <w:sz w:val="32"/>
          <w:szCs w:val="32"/>
        </w:rPr>
        <w:t>Address</w:t>
      </w:r>
    </w:p>
    <w:p w14:paraId="2A12FC62" w14:textId="77777777" w:rsidR="00055ECF" w:rsidRDefault="00055ECF" w:rsidP="00055ECF">
      <w:pPr>
        <w:rPr>
          <w:sz w:val="32"/>
          <w:szCs w:val="32"/>
        </w:rPr>
      </w:pPr>
      <w:r>
        <w:rPr>
          <w:sz w:val="32"/>
          <w:szCs w:val="32"/>
        </w:rPr>
        <w:t>Tax Identification Number</w:t>
      </w:r>
    </w:p>
    <w:p w14:paraId="3568FF0A" w14:textId="77777777" w:rsidR="00055ECF" w:rsidRDefault="00055ECF" w:rsidP="00055ECF">
      <w:pPr>
        <w:rPr>
          <w:sz w:val="32"/>
          <w:szCs w:val="32"/>
        </w:rPr>
      </w:pPr>
      <w:r>
        <w:rPr>
          <w:sz w:val="32"/>
          <w:szCs w:val="32"/>
        </w:rPr>
        <w:t>Full written estimate and work details to be performed</w:t>
      </w:r>
    </w:p>
    <w:p w14:paraId="180CF3E5" w14:textId="77777777" w:rsidR="00055ECF" w:rsidRDefault="00055ECF" w:rsidP="00055ECF">
      <w:pPr>
        <w:rPr>
          <w:sz w:val="32"/>
          <w:szCs w:val="32"/>
        </w:rPr>
      </w:pPr>
    </w:p>
    <w:p w14:paraId="43F55E79" w14:textId="77777777" w:rsidR="00055ECF" w:rsidRDefault="00055ECF" w:rsidP="00055ECF">
      <w:pPr>
        <w:rPr>
          <w:sz w:val="32"/>
          <w:szCs w:val="32"/>
        </w:rPr>
      </w:pPr>
    </w:p>
    <w:p w14:paraId="37363055" w14:textId="77777777" w:rsidR="00055ECF" w:rsidRDefault="00055ECF" w:rsidP="00055ECF">
      <w:pPr>
        <w:rPr>
          <w:sz w:val="32"/>
          <w:szCs w:val="32"/>
        </w:rPr>
      </w:pPr>
      <w:r>
        <w:rPr>
          <w:sz w:val="32"/>
          <w:szCs w:val="32"/>
        </w:rPr>
        <w:t>Additional sheet describing your project with expected outcomes/benefits of the project to the district/neighborhood and how this will improve your business or capability as a business/property owner.</w:t>
      </w:r>
    </w:p>
    <w:p w14:paraId="34E907B1" w14:textId="77777777" w:rsidR="00055ECF" w:rsidRDefault="00055ECF" w:rsidP="00055ECF">
      <w:pPr>
        <w:rPr>
          <w:sz w:val="32"/>
          <w:szCs w:val="32"/>
        </w:rPr>
      </w:pPr>
    </w:p>
    <w:p w14:paraId="6AD8F0D5" w14:textId="77777777" w:rsidR="00055ECF" w:rsidRDefault="00055ECF" w:rsidP="00055ECF">
      <w:pPr>
        <w:rPr>
          <w:sz w:val="32"/>
          <w:szCs w:val="32"/>
        </w:rPr>
      </w:pPr>
    </w:p>
    <w:p w14:paraId="1F9C0BEC" w14:textId="77777777" w:rsidR="00055ECF" w:rsidRDefault="00055ECF" w:rsidP="00055ECF">
      <w:pPr>
        <w:rPr>
          <w:sz w:val="32"/>
          <w:szCs w:val="32"/>
        </w:rPr>
      </w:pPr>
      <w:r>
        <w:rPr>
          <w:sz w:val="32"/>
          <w:szCs w:val="32"/>
        </w:rPr>
        <w:t>I have read the grant guidelines.  I understand that approval of this application is subject to meeting all eligibility requirements and the availability of funds</w:t>
      </w:r>
      <w:r w:rsidR="005A7909">
        <w:rPr>
          <w:sz w:val="32"/>
          <w:szCs w:val="32"/>
        </w:rPr>
        <w:t>.  Further, I understand that grant funds awarded are matching funds, and only work begun after approval from the Association is eligible for support and will be paid directly to the vendor.  It is my responsibility to provide evidence that improvements have been completed, including documentation of project expenses incurred, prior to receiving grant fund disbursement.</w:t>
      </w:r>
    </w:p>
    <w:p w14:paraId="40822FFB" w14:textId="77777777" w:rsidR="005A7909" w:rsidRDefault="005A7909" w:rsidP="00055ECF">
      <w:pPr>
        <w:rPr>
          <w:sz w:val="32"/>
          <w:szCs w:val="32"/>
        </w:rPr>
      </w:pPr>
    </w:p>
    <w:p w14:paraId="5D778274" w14:textId="77777777" w:rsidR="005A7909" w:rsidRDefault="005A7909" w:rsidP="00055ECF">
      <w:pPr>
        <w:rPr>
          <w:sz w:val="32"/>
          <w:szCs w:val="32"/>
        </w:rPr>
      </w:pPr>
      <w:r>
        <w:rPr>
          <w:sz w:val="32"/>
          <w:szCs w:val="32"/>
        </w:rPr>
        <w:t>Applicant Signature</w:t>
      </w:r>
      <w:r>
        <w:rPr>
          <w:sz w:val="32"/>
          <w:szCs w:val="32"/>
        </w:rPr>
        <w:tab/>
      </w:r>
      <w:r>
        <w:rPr>
          <w:sz w:val="32"/>
          <w:szCs w:val="32"/>
        </w:rPr>
        <w:tab/>
      </w:r>
      <w:r>
        <w:rPr>
          <w:sz w:val="32"/>
          <w:szCs w:val="32"/>
        </w:rPr>
        <w:tab/>
      </w:r>
      <w:r>
        <w:rPr>
          <w:sz w:val="32"/>
          <w:szCs w:val="32"/>
        </w:rPr>
        <w:tab/>
      </w:r>
      <w:r>
        <w:rPr>
          <w:sz w:val="32"/>
          <w:szCs w:val="32"/>
        </w:rPr>
        <w:tab/>
        <w:t>Date</w:t>
      </w:r>
    </w:p>
    <w:p w14:paraId="4CD486EA" w14:textId="77777777" w:rsidR="005A7909" w:rsidRDefault="005A7909" w:rsidP="00055ECF">
      <w:pPr>
        <w:rPr>
          <w:sz w:val="32"/>
          <w:szCs w:val="32"/>
        </w:rPr>
      </w:pPr>
    </w:p>
    <w:p w14:paraId="104892A2" w14:textId="77777777" w:rsidR="005A7909" w:rsidRDefault="005A7909" w:rsidP="00055ECF">
      <w:pPr>
        <w:rPr>
          <w:sz w:val="32"/>
          <w:szCs w:val="32"/>
        </w:rPr>
      </w:pPr>
    </w:p>
    <w:p w14:paraId="4B2DF93D" w14:textId="77777777" w:rsidR="005A7909" w:rsidRDefault="005A7909" w:rsidP="00055ECF">
      <w:pPr>
        <w:rPr>
          <w:sz w:val="32"/>
          <w:szCs w:val="32"/>
        </w:rPr>
      </w:pPr>
      <w:r>
        <w:rPr>
          <w:sz w:val="32"/>
          <w:szCs w:val="32"/>
        </w:rPr>
        <w:t>Property Owner Signature</w:t>
      </w:r>
      <w:r>
        <w:rPr>
          <w:sz w:val="32"/>
          <w:szCs w:val="32"/>
        </w:rPr>
        <w:tab/>
      </w:r>
      <w:r>
        <w:rPr>
          <w:sz w:val="32"/>
          <w:szCs w:val="32"/>
        </w:rPr>
        <w:tab/>
      </w:r>
      <w:r>
        <w:rPr>
          <w:sz w:val="32"/>
          <w:szCs w:val="32"/>
        </w:rPr>
        <w:tab/>
      </w:r>
      <w:r>
        <w:rPr>
          <w:sz w:val="32"/>
          <w:szCs w:val="32"/>
        </w:rPr>
        <w:tab/>
        <w:t>Date</w:t>
      </w:r>
    </w:p>
    <w:p w14:paraId="3DBF6F54" w14:textId="77777777" w:rsidR="005A7909" w:rsidRDefault="005A7909" w:rsidP="00055ECF">
      <w:pPr>
        <w:rPr>
          <w:sz w:val="32"/>
          <w:szCs w:val="32"/>
        </w:rPr>
      </w:pPr>
    </w:p>
    <w:p w14:paraId="741EBF02" w14:textId="77777777" w:rsidR="005A7909" w:rsidRDefault="005A7909" w:rsidP="00055ECF">
      <w:pPr>
        <w:rPr>
          <w:sz w:val="32"/>
          <w:szCs w:val="32"/>
        </w:rPr>
      </w:pPr>
      <w:r>
        <w:rPr>
          <w:sz w:val="32"/>
          <w:szCs w:val="32"/>
        </w:rPr>
        <w:t>Office Use Only</w:t>
      </w:r>
    </w:p>
    <w:p w14:paraId="5A92933B" w14:textId="77777777" w:rsidR="005A7909" w:rsidRPr="00055ECF" w:rsidRDefault="005A7909" w:rsidP="00055ECF">
      <w:pPr>
        <w:rPr>
          <w:sz w:val="32"/>
          <w:szCs w:val="32"/>
        </w:rPr>
      </w:pPr>
      <w:proofErr w:type="spellStart"/>
      <w:r>
        <w:rPr>
          <w:sz w:val="32"/>
          <w:szCs w:val="32"/>
        </w:rPr>
        <w:t>Rcv’d</w:t>
      </w:r>
      <w:proofErr w:type="spellEnd"/>
      <w:r>
        <w:rPr>
          <w:sz w:val="32"/>
          <w:szCs w:val="32"/>
        </w:rPr>
        <w:t>_________</w:t>
      </w:r>
      <w:r>
        <w:rPr>
          <w:sz w:val="32"/>
          <w:szCs w:val="32"/>
        </w:rPr>
        <w:tab/>
        <w:t>Reviewed________</w:t>
      </w:r>
      <w:proofErr w:type="spellStart"/>
      <w:r>
        <w:rPr>
          <w:sz w:val="32"/>
          <w:szCs w:val="32"/>
        </w:rPr>
        <w:t>Apprv</w:t>
      </w:r>
      <w:proofErr w:type="spellEnd"/>
      <w:r>
        <w:rPr>
          <w:sz w:val="32"/>
          <w:szCs w:val="32"/>
        </w:rPr>
        <w:t>/Deny________</w:t>
      </w:r>
    </w:p>
    <w:sectPr w:rsidR="005A7909" w:rsidRPr="00055ECF" w:rsidSect="00920D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2F5195"/>
    <w:multiLevelType w:val="hybridMultilevel"/>
    <w:tmpl w:val="370C197A"/>
    <w:lvl w:ilvl="0" w:tplc="AF526A22">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AEF"/>
    <w:rsid w:val="0005577F"/>
    <w:rsid w:val="00055ECF"/>
    <w:rsid w:val="001E03D7"/>
    <w:rsid w:val="004D3E8F"/>
    <w:rsid w:val="00510AEF"/>
    <w:rsid w:val="0058453E"/>
    <w:rsid w:val="005A7909"/>
    <w:rsid w:val="008E6E93"/>
    <w:rsid w:val="008F02E4"/>
    <w:rsid w:val="00920D97"/>
    <w:rsid w:val="00970EEB"/>
    <w:rsid w:val="00B20A7E"/>
    <w:rsid w:val="00BB5A54"/>
    <w:rsid w:val="00C0343C"/>
    <w:rsid w:val="00F32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1CF89E"/>
  <w14:defaultImageDpi w14:val="300"/>
  <w15:docId w15:val="{04D4292A-5540-4A56-BF3D-53202E2D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Historic Highway 41 BID</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Maldonado</dc:creator>
  <cp:keywords/>
  <dc:description/>
  <cp:lastModifiedBy>Tara</cp:lastModifiedBy>
  <cp:revision>2</cp:revision>
  <cp:lastPrinted>2018-07-30T17:46:00Z</cp:lastPrinted>
  <dcterms:created xsi:type="dcterms:W3CDTF">2018-11-26T18:03:00Z</dcterms:created>
  <dcterms:modified xsi:type="dcterms:W3CDTF">2018-11-26T18:03:00Z</dcterms:modified>
</cp:coreProperties>
</file>