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9256B" w14:textId="3177EFE1" w:rsidR="00E867E4" w:rsidRPr="008E584E" w:rsidRDefault="00B12ECD" w:rsidP="00E867E4">
      <w:pPr>
        <w:shd w:val="clear" w:color="auto" w:fill="FFFFFF"/>
        <w:jc w:val="center"/>
        <w:rPr>
          <w:rFonts w:ascii="Times New Roman" w:hAnsi="Times New Roman" w:cs="Times New Roman"/>
          <w:b/>
          <w:bCs/>
          <w:color w:val="000000"/>
          <w:sz w:val="22"/>
          <w:szCs w:val="22"/>
        </w:rPr>
      </w:pPr>
      <w:bookmarkStart w:id="0" w:name="_GoBack"/>
      <w:bookmarkEnd w:id="0"/>
      <w:r>
        <w:rPr>
          <w:rFonts w:ascii="Times New Roman" w:hAnsi="Times New Roman" w:cs="Times New Roman"/>
          <w:b/>
          <w:bCs/>
          <w:color w:val="000000"/>
          <w:sz w:val="22"/>
          <w:szCs w:val="22"/>
        </w:rPr>
        <w:t xml:space="preserve">WISCONSIN </w:t>
      </w:r>
      <w:r w:rsidR="00E867E4" w:rsidRPr="008E584E">
        <w:rPr>
          <w:rFonts w:ascii="Times New Roman" w:hAnsi="Times New Roman" w:cs="Times New Roman"/>
          <w:b/>
          <w:bCs/>
          <w:color w:val="000000"/>
          <w:sz w:val="22"/>
          <w:szCs w:val="22"/>
        </w:rPr>
        <w:t xml:space="preserve">ESSENTIAL CRITICAL INFRASTRUCTURE </w:t>
      </w:r>
      <w:r w:rsidR="008E584E">
        <w:rPr>
          <w:rFonts w:ascii="Times New Roman" w:hAnsi="Times New Roman" w:cs="Times New Roman"/>
          <w:b/>
          <w:bCs/>
          <w:color w:val="000000"/>
          <w:sz w:val="22"/>
          <w:szCs w:val="22"/>
        </w:rPr>
        <w:t>WORKER</w:t>
      </w:r>
    </w:p>
    <w:p w14:paraId="337B365A" w14:textId="18E0E2B4" w:rsidR="008E584E" w:rsidRPr="008E584E" w:rsidRDefault="008E584E" w:rsidP="0036565D">
      <w:pPr>
        <w:shd w:val="clear" w:color="auto" w:fill="FFFFFF"/>
        <w:rPr>
          <w:rFonts w:ascii="Times New Roman" w:hAnsi="Times New Roman" w:cs="Times New Roman"/>
          <w:color w:val="000000"/>
          <w:sz w:val="22"/>
          <w:szCs w:val="22"/>
        </w:rPr>
      </w:pPr>
    </w:p>
    <w:p w14:paraId="0CBE3F77" w14:textId="16A7FCD8" w:rsidR="008E584E" w:rsidRPr="008E584E" w:rsidRDefault="008E584E" w:rsidP="008E584E">
      <w:pPr>
        <w:rPr>
          <w:rFonts w:ascii="Times New Roman" w:hAnsi="Times New Roman" w:cs="Times New Roman"/>
          <w:color w:val="000000" w:themeColor="text1"/>
          <w:sz w:val="22"/>
          <w:szCs w:val="22"/>
        </w:rPr>
      </w:pPr>
      <w:r w:rsidRPr="008E584E">
        <w:rPr>
          <w:rFonts w:ascii="Times New Roman" w:hAnsi="Times New Roman" w:cs="Times New Roman"/>
          <w:color w:val="000000" w:themeColor="text1"/>
          <w:sz w:val="22"/>
          <w:szCs w:val="22"/>
          <w:highlight w:val="yellow"/>
        </w:rPr>
        <w:t>[INSERT DATE]</w:t>
      </w:r>
    </w:p>
    <w:p w14:paraId="18B50E15" w14:textId="77777777" w:rsidR="00E867E4" w:rsidRPr="008E584E" w:rsidRDefault="00E867E4" w:rsidP="0036565D">
      <w:pPr>
        <w:shd w:val="clear" w:color="auto" w:fill="FFFFFF"/>
        <w:rPr>
          <w:rFonts w:ascii="Times New Roman" w:hAnsi="Times New Roman" w:cs="Times New Roman"/>
          <w:color w:val="000000"/>
          <w:sz w:val="22"/>
          <w:szCs w:val="22"/>
        </w:rPr>
      </w:pPr>
    </w:p>
    <w:p w14:paraId="648EE3DC" w14:textId="2E47EF53" w:rsidR="0036565D" w:rsidRPr="008E584E" w:rsidRDefault="0036565D" w:rsidP="0036565D">
      <w:pPr>
        <w:shd w:val="clear" w:color="auto" w:fill="FFFFFF"/>
        <w:rPr>
          <w:rFonts w:ascii="Times New Roman" w:hAnsi="Times New Roman" w:cs="Times New Roman"/>
          <w:sz w:val="22"/>
          <w:szCs w:val="22"/>
        </w:rPr>
      </w:pPr>
      <w:r w:rsidRPr="008E584E">
        <w:rPr>
          <w:rFonts w:ascii="Times New Roman" w:hAnsi="Times New Roman" w:cs="Times New Roman"/>
          <w:color w:val="000000"/>
          <w:sz w:val="22"/>
          <w:szCs w:val="22"/>
        </w:rPr>
        <w:t>To whom it may concern:</w:t>
      </w:r>
    </w:p>
    <w:p w14:paraId="58C864A2" w14:textId="77777777" w:rsidR="0036565D" w:rsidRPr="008E584E" w:rsidRDefault="0036565D" w:rsidP="0036565D">
      <w:pPr>
        <w:shd w:val="clear" w:color="auto" w:fill="FFFFFF"/>
        <w:rPr>
          <w:rFonts w:ascii="Times New Roman" w:hAnsi="Times New Roman" w:cs="Times New Roman"/>
          <w:sz w:val="22"/>
          <w:szCs w:val="22"/>
        </w:rPr>
      </w:pPr>
      <w:r w:rsidRPr="008E584E">
        <w:rPr>
          <w:rFonts w:ascii="Times New Roman" w:hAnsi="Times New Roman" w:cs="Times New Roman"/>
          <w:sz w:val="22"/>
          <w:szCs w:val="22"/>
        </w:rPr>
        <w:t> </w:t>
      </w:r>
    </w:p>
    <w:p w14:paraId="34779E41" w14:textId="0BA7ED79" w:rsidR="00361ACC" w:rsidRPr="008E584E" w:rsidRDefault="0036565D" w:rsidP="008E584E">
      <w:pPr>
        <w:spacing w:line="360" w:lineRule="auto"/>
        <w:ind w:firstLine="720"/>
        <w:rPr>
          <w:rFonts w:ascii="Times New Roman" w:hAnsi="Times New Roman" w:cs="Times New Roman"/>
          <w:color w:val="000000"/>
          <w:sz w:val="22"/>
          <w:szCs w:val="22"/>
        </w:rPr>
      </w:pPr>
      <w:r w:rsidRPr="008E584E">
        <w:rPr>
          <w:rFonts w:ascii="Times New Roman" w:hAnsi="Times New Roman" w:cs="Times New Roman"/>
          <w:color w:val="000000"/>
          <w:sz w:val="22"/>
          <w:szCs w:val="22"/>
          <w:highlight w:val="white"/>
        </w:rPr>
        <w:t xml:space="preserve">This letter identifies </w:t>
      </w:r>
      <w:r w:rsidR="00E867E4" w:rsidRPr="008E584E">
        <w:rPr>
          <w:rFonts w:ascii="Times New Roman" w:hAnsi="Times New Roman" w:cs="Times New Roman"/>
          <w:color w:val="000000"/>
          <w:sz w:val="22"/>
          <w:szCs w:val="22"/>
          <w:highlight w:val="white"/>
        </w:rPr>
        <w:t>______________</w:t>
      </w:r>
      <w:r w:rsidR="00F65626" w:rsidRPr="008E584E">
        <w:rPr>
          <w:rFonts w:ascii="Times New Roman" w:hAnsi="Times New Roman" w:cs="Times New Roman"/>
          <w:color w:val="000000"/>
          <w:sz w:val="22"/>
          <w:szCs w:val="22"/>
          <w:highlight w:val="white"/>
        </w:rPr>
        <w:t>__</w:t>
      </w:r>
      <w:r w:rsidR="00E867E4" w:rsidRPr="008E584E">
        <w:rPr>
          <w:rFonts w:ascii="Times New Roman" w:hAnsi="Times New Roman" w:cs="Times New Roman"/>
          <w:color w:val="000000"/>
          <w:sz w:val="22"/>
          <w:szCs w:val="22"/>
          <w:highlight w:val="white"/>
        </w:rPr>
        <w:t>___________</w:t>
      </w:r>
      <w:r w:rsidRPr="008E584E">
        <w:rPr>
          <w:rFonts w:ascii="Times New Roman" w:hAnsi="Times New Roman" w:cs="Times New Roman"/>
          <w:color w:val="000000"/>
          <w:sz w:val="22"/>
          <w:szCs w:val="22"/>
          <w:highlight w:val="white"/>
        </w:rPr>
        <w:t xml:space="preserve"> </w:t>
      </w:r>
      <w:r w:rsidR="00C15550" w:rsidRPr="008E584E">
        <w:rPr>
          <w:rFonts w:ascii="Times New Roman" w:hAnsi="Times New Roman" w:cs="Times New Roman"/>
          <w:color w:val="000000"/>
          <w:sz w:val="22"/>
          <w:szCs w:val="22"/>
          <w:highlight w:val="white"/>
        </w:rPr>
        <w:t xml:space="preserve">as an </w:t>
      </w:r>
      <w:r w:rsidR="00E867E4" w:rsidRPr="008E584E">
        <w:rPr>
          <w:rFonts w:ascii="Times New Roman" w:hAnsi="Times New Roman" w:cs="Times New Roman"/>
          <w:color w:val="000000"/>
          <w:sz w:val="22"/>
          <w:szCs w:val="22"/>
        </w:rPr>
        <w:t>Essential Critical Infrastructure</w:t>
      </w:r>
      <w:r w:rsidR="008E584E">
        <w:rPr>
          <w:rFonts w:ascii="Times New Roman" w:hAnsi="Times New Roman" w:cs="Times New Roman"/>
          <w:color w:val="000000"/>
          <w:sz w:val="22"/>
          <w:szCs w:val="22"/>
        </w:rPr>
        <w:t xml:space="preserve"> Worker</w:t>
      </w:r>
      <w:r w:rsidR="00C15550" w:rsidRPr="008E584E">
        <w:rPr>
          <w:rFonts w:ascii="Times New Roman" w:hAnsi="Times New Roman" w:cs="Times New Roman"/>
          <w:color w:val="000000"/>
          <w:sz w:val="22"/>
          <w:szCs w:val="22"/>
          <w:highlight w:val="white"/>
        </w:rPr>
        <w:t xml:space="preserve"> </w:t>
      </w:r>
      <w:r w:rsidR="00DB6C9C" w:rsidRPr="008E584E">
        <w:rPr>
          <w:rFonts w:ascii="Times New Roman" w:hAnsi="Times New Roman" w:cs="Times New Roman"/>
          <w:color w:val="000000"/>
          <w:sz w:val="22"/>
          <w:szCs w:val="22"/>
          <w:highlight w:val="white"/>
        </w:rPr>
        <w:t xml:space="preserve">who works at </w:t>
      </w:r>
      <w:r w:rsidRPr="008E584E">
        <w:rPr>
          <w:rFonts w:ascii="Times New Roman" w:hAnsi="Times New Roman" w:cs="Times New Roman"/>
          <w:color w:val="000000"/>
          <w:sz w:val="22"/>
          <w:szCs w:val="22"/>
          <w:highlight w:val="white"/>
        </w:rPr>
        <w:t>_______________</w:t>
      </w:r>
      <w:r w:rsidR="00F65626" w:rsidRPr="008E584E">
        <w:rPr>
          <w:rFonts w:ascii="Times New Roman" w:hAnsi="Times New Roman" w:cs="Times New Roman"/>
          <w:color w:val="000000"/>
          <w:sz w:val="22"/>
          <w:szCs w:val="22"/>
          <w:highlight w:val="white"/>
        </w:rPr>
        <w:t>__</w:t>
      </w:r>
      <w:r w:rsidRPr="008E584E">
        <w:rPr>
          <w:rFonts w:ascii="Times New Roman" w:hAnsi="Times New Roman" w:cs="Times New Roman"/>
          <w:color w:val="000000"/>
          <w:sz w:val="22"/>
          <w:szCs w:val="22"/>
          <w:highlight w:val="white"/>
        </w:rPr>
        <w:t>___</w:t>
      </w:r>
      <w:r w:rsidR="00361ACC" w:rsidRPr="008E584E">
        <w:rPr>
          <w:rFonts w:ascii="Times New Roman" w:hAnsi="Times New Roman" w:cs="Times New Roman"/>
          <w:color w:val="000000"/>
          <w:sz w:val="22"/>
          <w:szCs w:val="22"/>
          <w:highlight w:val="white"/>
        </w:rPr>
        <w:t>__, located at ______</w:t>
      </w:r>
      <w:r w:rsidR="008E584E">
        <w:rPr>
          <w:rFonts w:ascii="Times New Roman" w:hAnsi="Times New Roman" w:cs="Times New Roman"/>
          <w:color w:val="000000"/>
          <w:sz w:val="22"/>
          <w:szCs w:val="22"/>
          <w:highlight w:val="white"/>
        </w:rPr>
        <w:t>__</w:t>
      </w:r>
      <w:r w:rsidR="00361ACC" w:rsidRPr="008E584E">
        <w:rPr>
          <w:rFonts w:ascii="Times New Roman" w:hAnsi="Times New Roman" w:cs="Times New Roman"/>
          <w:color w:val="000000"/>
          <w:sz w:val="22"/>
          <w:szCs w:val="22"/>
          <w:highlight w:val="white"/>
        </w:rPr>
        <w:t>_________</w:t>
      </w:r>
      <w:r w:rsidR="00F65626" w:rsidRPr="008E584E">
        <w:rPr>
          <w:rFonts w:ascii="Times New Roman" w:hAnsi="Times New Roman" w:cs="Times New Roman"/>
          <w:color w:val="000000"/>
          <w:sz w:val="22"/>
          <w:szCs w:val="22"/>
          <w:highlight w:val="white"/>
        </w:rPr>
        <w:t>_______</w:t>
      </w:r>
      <w:r w:rsidR="00361ACC" w:rsidRPr="008E584E">
        <w:rPr>
          <w:rFonts w:ascii="Times New Roman" w:hAnsi="Times New Roman" w:cs="Times New Roman"/>
          <w:color w:val="000000"/>
          <w:sz w:val="22"/>
          <w:szCs w:val="22"/>
          <w:highlight w:val="white"/>
        </w:rPr>
        <w:t xml:space="preserve">________.  </w:t>
      </w:r>
    </w:p>
    <w:p w14:paraId="2E31B521" w14:textId="77777777" w:rsidR="00361ACC" w:rsidRPr="008E584E" w:rsidRDefault="00361ACC" w:rsidP="00361ACC">
      <w:pPr>
        <w:ind w:firstLine="720"/>
        <w:rPr>
          <w:rFonts w:ascii="Times New Roman" w:hAnsi="Times New Roman" w:cs="Times New Roman"/>
          <w:color w:val="000000"/>
          <w:sz w:val="22"/>
          <w:szCs w:val="22"/>
        </w:rPr>
      </w:pPr>
    </w:p>
    <w:p w14:paraId="6633F549" w14:textId="77777777" w:rsidR="00FC0061" w:rsidRDefault="00B12ECD" w:rsidP="00B12ECD">
      <w:pPr>
        <w:ind w:firstLine="720"/>
        <w:rPr>
          <w:rFonts w:ascii="Times New Roman" w:hAnsi="Times New Roman" w:cs="Times New Roman"/>
          <w:color w:val="000000"/>
          <w:sz w:val="22"/>
          <w:szCs w:val="22"/>
        </w:rPr>
      </w:pPr>
      <w:r>
        <w:rPr>
          <w:rFonts w:ascii="Times New Roman" w:hAnsi="Times New Roman" w:cs="Times New Roman"/>
          <w:color w:val="000000"/>
          <w:sz w:val="22"/>
          <w:szCs w:val="22"/>
        </w:rPr>
        <w:t xml:space="preserve">U.S. </w:t>
      </w:r>
      <w:r w:rsidR="00361ACC" w:rsidRPr="008E584E">
        <w:rPr>
          <w:rFonts w:ascii="Times New Roman" w:hAnsi="Times New Roman" w:cs="Times New Roman"/>
          <w:color w:val="000000"/>
          <w:sz w:val="22"/>
          <w:szCs w:val="22"/>
        </w:rPr>
        <w:t>President</w:t>
      </w:r>
      <w:r>
        <w:rPr>
          <w:rFonts w:ascii="Times New Roman" w:hAnsi="Times New Roman" w:cs="Times New Roman"/>
          <w:color w:val="000000"/>
          <w:sz w:val="22"/>
          <w:szCs w:val="22"/>
        </w:rPr>
        <w:t xml:space="preserve"> Donald Trump</w:t>
      </w:r>
      <w:r w:rsidR="00361ACC" w:rsidRPr="008E584E">
        <w:rPr>
          <w:rFonts w:ascii="Times New Roman" w:hAnsi="Times New Roman" w:cs="Times New Roman"/>
          <w:color w:val="000000"/>
          <w:sz w:val="22"/>
          <w:szCs w:val="22"/>
        </w:rPr>
        <w:t xml:space="preserve">’s Coronavirus Guidance for America states that “If you work in a critical infrastructure industry, as defined by the Department of Homeland Security, such as healthcare services and pharmaceutical and </w:t>
      </w:r>
      <w:r w:rsidR="00361ACC" w:rsidRPr="008E584E">
        <w:rPr>
          <w:rFonts w:ascii="Times New Roman" w:hAnsi="Times New Roman" w:cs="Times New Roman"/>
          <w:b/>
          <w:bCs/>
          <w:color w:val="000000"/>
          <w:sz w:val="22"/>
          <w:szCs w:val="22"/>
        </w:rPr>
        <w:t>food supply</w:t>
      </w:r>
      <w:r w:rsidR="00361ACC" w:rsidRPr="008E584E">
        <w:rPr>
          <w:rFonts w:ascii="Times New Roman" w:hAnsi="Times New Roman" w:cs="Times New Roman"/>
          <w:color w:val="000000"/>
          <w:sz w:val="22"/>
          <w:szCs w:val="22"/>
        </w:rPr>
        <w:t>, you have a special responsibility to maintain your normal work schedule.”</w:t>
      </w:r>
      <w:r>
        <w:rPr>
          <w:rFonts w:ascii="Times New Roman" w:hAnsi="Times New Roman" w:cs="Times New Roman"/>
          <w:color w:val="000000"/>
          <w:sz w:val="22"/>
          <w:szCs w:val="22"/>
        </w:rPr>
        <w:t xml:space="preserve">  Likewise, at the direction of Wisconsin </w:t>
      </w:r>
      <w:r w:rsidRPr="00B12ECD">
        <w:rPr>
          <w:rFonts w:ascii="Times New Roman" w:hAnsi="Times New Roman" w:cs="Times New Roman"/>
          <w:color w:val="000000"/>
          <w:sz w:val="22"/>
          <w:szCs w:val="22"/>
        </w:rPr>
        <w:t>Governor Tony Evers</w:t>
      </w:r>
      <w:r>
        <w:rPr>
          <w:rFonts w:ascii="Times New Roman" w:hAnsi="Times New Roman" w:cs="Times New Roman"/>
          <w:color w:val="000000"/>
          <w:sz w:val="22"/>
          <w:szCs w:val="22"/>
        </w:rPr>
        <w:t xml:space="preserve">, there is a </w:t>
      </w:r>
      <w:r w:rsidRPr="00B12ECD">
        <w:rPr>
          <w:rFonts w:ascii="Times New Roman" w:hAnsi="Times New Roman" w:cs="Times New Roman"/>
          <w:color w:val="000000"/>
          <w:sz w:val="22"/>
          <w:szCs w:val="22"/>
        </w:rPr>
        <w:t xml:space="preserve">statewide moratorium </w:t>
      </w:r>
      <w:r>
        <w:rPr>
          <w:rFonts w:ascii="Times New Roman" w:hAnsi="Times New Roman" w:cs="Times New Roman"/>
          <w:color w:val="000000"/>
          <w:sz w:val="22"/>
          <w:szCs w:val="22"/>
        </w:rPr>
        <w:t>o</w:t>
      </w:r>
      <w:r w:rsidRPr="00B12ECD">
        <w:rPr>
          <w:rFonts w:ascii="Times New Roman" w:hAnsi="Times New Roman" w:cs="Times New Roman"/>
          <w:color w:val="000000"/>
          <w:sz w:val="22"/>
          <w:szCs w:val="22"/>
        </w:rPr>
        <w:t>n mass gatherings of 10 people or more</w:t>
      </w:r>
      <w:r>
        <w:rPr>
          <w:rFonts w:ascii="Times New Roman" w:hAnsi="Times New Roman" w:cs="Times New Roman"/>
          <w:color w:val="000000"/>
          <w:sz w:val="22"/>
          <w:szCs w:val="22"/>
        </w:rPr>
        <w:t>, but food establishments, such as restaurants “</w:t>
      </w:r>
      <w:r w:rsidRPr="00B12ECD">
        <w:rPr>
          <w:rFonts w:ascii="Times New Roman" w:hAnsi="Times New Roman" w:cs="Times New Roman"/>
          <w:color w:val="000000"/>
          <w:sz w:val="22"/>
          <w:szCs w:val="22"/>
        </w:rPr>
        <w:t>may remain open for take-out or delivery service only.</w:t>
      </w:r>
      <w:r w:rsidR="00FC0061">
        <w:rPr>
          <w:rFonts w:ascii="Times New Roman" w:hAnsi="Times New Roman" w:cs="Times New Roman"/>
          <w:color w:val="000000"/>
          <w:sz w:val="22"/>
          <w:szCs w:val="22"/>
        </w:rPr>
        <w:t xml:space="preserve">”  </w:t>
      </w:r>
    </w:p>
    <w:p w14:paraId="34B42F7C" w14:textId="643E6DDD" w:rsidR="00361ACC" w:rsidRPr="008E584E" w:rsidRDefault="00B12ECD" w:rsidP="00361ACC">
      <w:pPr>
        <w:ind w:firstLine="720"/>
        <w:rPr>
          <w:rFonts w:ascii="Times New Roman" w:hAnsi="Times New Roman" w:cs="Times New Roman"/>
          <w:color w:val="000000"/>
          <w:sz w:val="22"/>
          <w:szCs w:val="22"/>
        </w:rPr>
      </w:pPr>
      <w:r w:rsidRPr="00B12ECD">
        <w:rPr>
          <w:rFonts w:ascii="Times New Roman" w:hAnsi="Times New Roman" w:cs="Times New Roman"/>
          <w:color w:val="000000"/>
          <w:sz w:val="22"/>
          <w:szCs w:val="22"/>
        </w:rPr>
        <w:t xml:space="preserve"> </w:t>
      </w:r>
    </w:p>
    <w:p w14:paraId="5DB3F0ED" w14:textId="652B1B6A" w:rsidR="00361ACC" w:rsidRPr="008E584E" w:rsidRDefault="00FC0061" w:rsidP="00361ACC">
      <w:pPr>
        <w:ind w:firstLine="720"/>
        <w:rPr>
          <w:rFonts w:ascii="Times New Roman" w:hAnsi="Times New Roman" w:cs="Times New Roman"/>
          <w:color w:val="000000"/>
          <w:sz w:val="22"/>
          <w:szCs w:val="22"/>
        </w:rPr>
      </w:pPr>
      <w:r>
        <w:rPr>
          <w:rFonts w:ascii="Times New Roman" w:hAnsi="Times New Roman" w:cs="Times New Roman"/>
          <w:color w:val="000000"/>
          <w:sz w:val="22"/>
          <w:szCs w:val="22"/>
        </w:rPr>
        <w:t>Furthermore, i</w:t>
      </w:r>
      <w:r w:rsidR="00361ACC" w:rsidRPr="008E584E">
        <w:rPr>
          <w:rFonts w:ascii="Times New Roman" w:hAnsi="Times New Roman" w:cs="Times New Roman"/>
          <w:color w:val="000000"/>
          <w:sz w:val="22"/>
          <w:szCs w:val="22"/>
        </w:rPr>
        <w:t xml:space="preserve">n accordance with the President’s mandate, and in collaboration with other federal agencies and the private sector, the Cybersecurity and Infrastructure Security Agency (CISA) of the U.S. Department of Homeland Security (DHS) developed a list of “Essential Critical Infrastructure Workers” </w:t>
      </w:r>
      <w:r w:rsidR="008E584E">
        <w:rPr>
          <w:rFonts w:ascii="Times New Roman" w:hAnsi="Times New Roman" w:cs="Times New Roman"/>
          <w:color w:val="000000"/>
          <w:sz w:val="22"/>
          <w:szCs w:val="22"/>
        </w:rPr>
        <w:t xml:space="preserve">that </w:t>
      </w:r>
      <w:r w:rsidR="00361ACC" w:rsidRPr="008E584E">
        <w:rPr>
          <w:rFonts w:ascii="Times New Roman" w:hAnsi="Times New Roman" w:cs="Times New Roman"/>
          <w:color w:val="000000"/>
          <w:sz w:val="22"/>
          <w:szCs w:val="22"/>
        </w:rPr>
        <w:t xml:space="preserve">identified </w:t>
      </w:r>
      <w:r w:rsidR="008E584E">
        <w:rPr>
          <w:rFonts w:ascii="Times New Roman" w:hAnsi="Times New Roman" w:cs="Times New Roman"/>
          <w:color w:val="000000"/>
          <w:sz w:val="22"/>
          <w:szCs w:val="22"/>
        </w:rPr>
        <w:t xml:space="preserve">as essential </w:t>
      </w:r>
      <w:r w:rsidR="00361ACC" w:rsidRPr="008E584E">
        <w:rPr>
          <w:rFonts w:ascii="Times New Roman" w:hAnsi="Times New Roman" w:cs="Times New Roman"/>
          <w:color w:val="000000"/>
          <w:sz w:val="22"/>
          <w:szCs w:val="22"/>
        </w:rPr>
        <w:t xml:space="preserve">the following categories of </w:t>
      </w:r>
      <w:r w:rsidR="00F65626" w:rsidRPr="008E584E">
        <w:rPr>
          <w:rFonts w:ascii="Times New Roman" w:hAnsi="Times New Roman" w:cs="Times New Roman"/>
          <w:color w:val="000000"/>
          <w:sz w:val="22"/>
          <w:szCs w:val="22"/>
        </w:rPr>
        <w:t xml:space="preserve">food supply </w:t>
      </w:r>
      <w:r w:rsidR="00361ACC" w:rsidRPr="008E584E">
        <w:rPr>
          <w:rFonts w:ascii="Times New Roman" w:hAnsi="Times New Roman" w:cs="Times New Roman"/>
          <w:color w:val="000000"/>
          <w:sz w:val="22"/>
          <w:szCs w:val="22"/>
        </w:rPr>
        <w:t>workers:</w:t>
      </w:r>
    </w:p>
    <w:p w14:paraId="12FE8095" w14:textId="77777777" w:rsidR="00361ACC" w:rsidRPr="008E584E" w:rsidRDefault="00361ACC" w:rsidP="00361ACC">
      <w:pPr>
        <w:rPr>
          <w:rFonts w:ascii="Times New Roman" w:hAnsi="Times New Roman" w:cs="Times New Roman"/>
          <w:color w:val="000000"/>
          <w:sz w:val="22"/>
          <w:szCs w:val="22"/>
        </w:rPr>
      </w:pPr>
    </w:p>
    <w:p w14:paraId="37A25115" w14:textId="77777777" w:rsidR="00361ACC" w:rsidRPr="008E584E" w:rsidRDefault="00361ACC" w:rsidP="00361ACC">
      <w:pPr>
        <w:pStyle w:val="ListParagraph"/>
        <w:numPr>
          <w:ilvl w:val="0"/>
          <w:numId w:val="1"/>
        </w:numPr>
        <w:rPr>
          <w:rFonts w:ascii="Times New Roman" w:hAnsi="Times New Roman" w:cs="Times New Roman"/>
          <w:color w:val="000000"/>
          <w:sz w:val="22"/>
          <w:szCs w:val="22"/>
          <w:highlight w:val="white"/>
        </w:rPr>
      </w:pPr>
      <w:r w:rsidRPr="008E584E">
        <w:rPr>
          <w:rFonts w:ascii="Times New Roman" w:hAnsi="Times New Roman" w:cs="Times New Roman"/>
          <w:color w:val="000000"/>
          <w:sz w:val="22"/>
          <w:szCs w:val="22"/>
        </w:rPr>
        <w:t>Workers supporting retail that sells food and beverage products;</w:t>
      </w:r>
    </w:p>
    <w:p w14:paraId="0BBBC044" w14:textId="4A479D03" w:rsidR="00361ACC" w:rsidRPr="008E584E" w:rsidRDefault="00361ACC" w:rsidP="00361ACC">
      <w:pPr>
        <w:pStyle w:val="ListParagraph"/>
        <w:numPr>
          <w:ilvl w:val="0"/>
          <w:numId w:val="1"/>
        </w:numPr>
        <w:rPr>
          <w:rFonts w:ascii="Times New Roman" w:hAnsi="Times New Roman" w:cs="Times New Roman"/>
          <w:color w:val="000000"/>
          <w:sz w:val="22"/>
          <w:szCs w:val="22"/>
          <w:highlight w:val="white"/>
        </w:rPr>
      </w:pPr>
      <w:r w:rsidRPr="008E584E">
        <w:rPr>
          <w:rFonts w:ascii="Times New Roman" w:hAnsi="Times New Roman" w:cs="Times New Roman"/>
          <w:color w:val="000000"/>
          <w:sz w:val="22"/>
          <w:szCs w:val="22"/>
        </w:rPr>
        <w:t>Restaurant carry-out and quick serve food operations - Carry-out and delivery food employees;</w:t>
      </w:r>
    </w:p>
    <w:p w14:paraId="0CE6A3A3" w14:textId="77777777" w:rsidR="00F65626" w:rsidRPr="008E584E" w:rsidRDefault="00F65626" w:rsidP="00F65626">
      <w:pPr>
        <w:pStyle w:val="ListParagraph"/>
        <w:numPr>
          <w:ilvl w:val="0"/>
          <w:numId w:val="1"/>
        </w:numPr>
        <w:rPr>
          <w:rFonts w:ascii="Times New Roman" w:hAnsi="Times New Roman" w:cs="Times New Roman"/>
          <w:color w:val="000000"/>
          <w:sz w:val="22"/>
          <w:szCs w:val="22"/>
        </w:rPr>
      </w:pPr>
      <w:r w:rsidRPr="008E584E">
        <w:rPr>
          <w:rFonts w:ascii="Times New Roman" w:hAnsi="Times New Roman" w:cs="Times New Roman"/>
          <w:color w:val="000000"/>
          <w:sz w:val="22"/>
          <w:szCs w:val="22"/>
        </w:rPr>
        <w:t>Company cafeterias - in-plant cafeterias used to feed employees;</w:t>
      </w:r>
    </w:p>
    <w:p w14:paraId="385F4B5D" w14:textId="6F9BB23C" w:rsidR="00F65626" w:rsidRPr="008E584E" w:rsidRDefault="00F65626" w:rsidP="00361ACC">
      <w:pPr>
        <w:pStyle w:val="ListParagraph"/>
        <w:numPr>
          <w:ilvl w:val="0"/>
          <w:numId w:val="1"/>
        </w:numPr>
        <w:rPr>
          <w:rFonts w:ascii="Times New Roman" w:hAnsi="Times New Roman" w:cs="Times New Roman"/>
          <w:color w:val="000000"/>
          <w:sz w:val="22"/>
          <w:szCs w:val="22"/>
          <w:highlight w:val="white"/>
        </w:rPr>
      </w:pPr>
      <w:r w:rsidRPr="008E584E">
        <w:rPr>
          <w:rFonts w:ascii="Times New Roman" w:hAnsi="Times New Roman" w:cs="Times New Roman"/>
          <w:color w:val="000000"/>
          <w:sz w:val="22"/>
          <w:szCs w:val="22"/>
        </w:rPr>
        <w:t>Employees and firms supporting food, feed, and beverage distribution, including warehouse workers, vendor-managed inventory controllers and blockchain managers;</w:t>
      </w:r>
    </w:p>
    <w:p w14:paraId="0265E160" w14:textId="27127E4B" w:rsidR="00F65626" w:rsidRPr="008E584E" w:rsidRDefault="00F65626" w:rsidP="00F65626">
      <w:pPr>
        <w:pStyle w:val="ListParagraph"/>
        <w:numPr>
          <w:ilvl w:val="0"/>
          <w:numId w:val="1"/>
        </w:numPr>
        <w:rPr>
          <w:rFonts w:ascii="Times New Roman" w:hAnsi="Times New Roman" w:cs="Times New Roman"/>
          <w:color w:val="000000"/>
          <w:sz w:val="22"/>
          <w:szCs w:val="22"/>
        </w:rPr>
      </w:pPr>
      <w:r w:rsidRPr="008E584E">
        <w:rPr>
          <w:rFonts w:ascii="Times New Roman" w:hAnsi="Times New Roman" w:cs="Times New Roman"/>
          <w:color w:val="000000"/>
          <w:sz w:val="22"/>
          <w:szCs w:val="22"/>
        </w:rPr>
        <w:t>Workers supporting the sanitation of all food manufacturing processes and operations from wholesale to retail;</w:t>
      </w:r>
    </w:p>
    <w:p w14:paraId="6E6D369B" w14:textId="1B4DEBC9" w:rsidR="00F65626" w:rsidRPr="008E584E" w:rsidRDefault="00F65626" w:rsidP="00F65626">
      <w:pPr>
        <w:pStyle w:val="ListParagraph"/>
        <w:numPr>
          <w:ilvl w:val="0"/>
          <w:numId w:val="1"/>
        </w:numPr>
        <w:rPr>
          <w:rFonts w:ascii="Times New Roman" w:hAnsi="Times New Roman" w:cs="Times New Roman"/>
          <w:color w:val="000000"/>
          <w:sz w:val="22"/>
          <w:szCs w:val="22"/>
        </w:rPr>
      </w:pPr>
      <w:r w:rsidRPr="008E584E">
        <w:rPr>
          <w:rFonts w:ascii="Times New Roman" w:hAnsi="Times New Roman" w:cs="Times New Roman"/>
          <w:color w:val="000000"/>
          <w:sz w:val="22"/>
          <w:szCs w:val="22"/>
        </w:rPr>
        <w:t>Workers in food testing labs in private industries and in institutions of higher education; and,</w:t>
      </w:r>
    </w:p>
    <w:p w14:paraId="728C8AD6" w14:textId="6A4DF215" w:rsidR="0036565D" w:rsidRPr="008E584E" w:rsidRDefault="00F65626" w:rsidP="00F65626">
      <w:pPr>
        <w:pStyle w:val="ListParagraph"/>
        <w:numPr>
          <w:ilvl w:val="0"/>
          <w:numId w:val="1"/>
        </w:numPr>
        <w:rPr>
          <w:rFonts w:ascii="Times New Roman" w:hAnsi="Times New Roman" w:cs="Times New Roman"/>
          <w:color w:val="000000"/>
          <w:sz w:val="22"/>
          <w:szCs w:val="22"/>
        </w:rPr>
      </w:pPr>
      <w:r w:rsidRPr="008E584E">
        <w:rPr>
          <w:rFonts w:ascii="Times New Roman" w:hAnsi="Times New Roman" w:cs="Times New Roman"/>
          <w:color w:val="000000"/>
          <w:sz w:val="22"/>
          <w:szCs w:val="22"/>
        </w:rPr>
        <w:t>Workers essential for assistance programs and government payments.</w:t>
      </w:r>
    </w:p>
    <w:p w14:paraId="14B7202B" w14:textId="77777777" w:rsidR="0036565D" w:rsidRPr="008E584E" w:rsidRDefault="0036565D" w:rsidP="0036565D">
      <w:pPr>
        <w:rPr>
          <w:rFonts w:ascii="Times New Roman" w:hAnsi="Times New Roman" w:cs="Times New Roman"/>
          <w:color w:val="000000"/>
          <w:sz w:val="22"/>
          <w:szCs w:val="22"/>
          <w:highlight w:val="white"/>
        </w:rPr>
      </w:pPr>
    </w:p>
    <w:p w14:paraId="2D3E307C" w14:textId="10EEE32A" w:rsidR="008E584E" w:rsidRDefault="000C1934" w:rsidP="000C1934">
      <w:pPr>
        <w:ind w:firstLine="720"/>
        <w:rPr>
          <w:rFonts w:ascii="Times New Roman" w:hAnsi="Times New Roman" w:cs="Times New Roman"/>
          <w:color w:val="000000"/>
          <w:sz w:val="22"/>
          <w:szCs w:val="22"/>
        </w:rPr>
      </w:pPr>
      <w:r w:rsidRPr="000C1934">
        <w:rPr>
          <w:rFonts w:ascii="Times New Roman" w:hAnsi="Times New Roman" w:cs="Times New Roman"/>
          <w:color w:val="000000"/>
          <w:sz w:val="22"/>
          <w:szCs w:val="22"/>
        </w:rPr>
        <w:t xml:space="preserve">The employee whose names is stated above is required to maintain his or her normal work schedule in order to maintain proper operations of our food supply establishment, which has been designated as part of our nation’s critical infrastructure.  As a result, the holder of this letter must be able to travel to go to and/or from work throughout the day and night.  </w:t>
      </w:r>
    </w:p>
    <w:p w14:paraId="378D72BD" w14:textId="77777777" w:rsidR="000C1934" w:rsidRPr="008E584E" w:rsidRDefault="000C1934" w:rsidP="008E584E">
      <w:pPr>
        <w:ind w:firstLine="360"/>
        <w:rPr>
          <w:rFonts w:ascii="Times New Roman" w:hAnsi="Times New Roman" w:cs="Times New Roman"/>
          <w:color w:val="000000"/>
          <w:sz w:val="22"/>
          <w:szCs w:val="22"/>
          <w:highlight w:val="white"/>
        </w:rPr>
      </w:pPr>
    </w:p>
    <w:p w14:paraId="07F7766E" w14:textId="6C2FB958" w:rsidR="006B0A3B" w:rsidRPr="008E584E" w:rsidRDefault="006B0A3B" w:rsidP="008E584E">
      <w:pPr>
        <w:ind w:firstLine="720"/>
        <w:rPr>
          <w:rFonts w:ascii="Times New Roman" w:hAnsi="Times New Roman" w:cs="Times New Roman"/>
          <w:color w:val="000000"/>
          <w:sz w:val="22"/>
          <w:szCs w:val="22"/>
          <w:highlight w:val="white"/>
        </w:rPr>
      </w:pPr>
      <w:r w:rsidRPr="008E584E">
        <w:rPr>
          <w:rFonts w:ascii="Times New Roman" w:hAnsi="Times New Roman" w:cs="Times New Roman"/>
          <w:color w:val="000000"/>
          <w:sz w:val="22"/>
          <w:szCs w:val="22"/>
          <w:highlight w:val="white"/>
        </w:rPr>
        <w:t xml:space="preserve">Therefore, </w:t>
      </w:r>
      <w:r w:rsidR="008E584E" w:rsidRPr="008E584E">
        <w:rPr>
          <w:rFonts w:ascii="Times New Roman" w:hAnsi="Times New Roman" w:cs="Times New Roman"/>
          <w:color w:val="000000"/>
          <w:sz w:val="22"/>
          <w:szCs w:val="22"/>
          <w:highlight w:val="white"/>
        </w:rPr>
        <w:t>I</w:t>
      </w:r>
      <w:r w:rsidRPr="008E584E">
        <w:rPr>
          <w:rFonts w:ascii="Times New Roman" w:hAnsi="Times New Roman" w:cs="Times New Roman"/>
          <w:color w:val="000000"/>
          <w:sz w:val="22"/>
          <w:szCs w:val="22"/>
          <w:highlight w:val="white"/>
        </w:rPr>
        <w:t xml:space="preserve"> request that you please allow </w:t>
      </w:r>
      <w:r w:rsidR="008E584E" w:rsidRPr="008E584E">
        <w:rPr>
          <w:rFonts w:ascii="Times New Roman" w:hAnsi="Times New Roman" w:cs="Times New Roman"/>
          <w:color w:val="000000"/>
          <w:sz w:val="22"/>
          <w:szCs w:val="22"/>
          <w:highlight w:val="white"/>
        </w:rPr>
        <w:t xml:space="preserve">this food supply </w:t>
      </w:r>
      <w:r w:rsidR="000005AB" w:rsidRPr="008E584E">
        <w:rPr>
          <w:rFonts w:ascii="Times New Roman" w:hAnsi="Times New Roman" w:cs="Times New Roman"/>
          <w:color w:val="000000"/>
          <w:sz w:val="22"/>
          <w:szCs w:val="22"/>
          <w:highlight w:val="white"/>
        </w:rPr>
        <w:t xml:space="preserve">worker </w:t>
      </w:r>
      <w:r w:rsidRPr="008E584E">
        <w:rPr>
          <w:rFonts w:ascii="Times New Roman" w:hAnsi="Times New Roman" w:cs="Times New Roman"/>
          <w:color w:val="000000"/>
          <w:sz w:val="22"/>
          <w:szCs w:val="22"/>
          <w:highlight w:val="white"/>
        </w:rPr>
        <w:t xml:space="preserve">to </w:t>
      </w:r>
      <w:r w:rsidR="008E584E" w:rsidRPr="008E584E">
        <w:rPr>
          <w:rFonts w:ascii="Times New Roman" w:hAnsi="Times New Roman" w:cs="Times New Roman"/>
          <w:color w:val="000000"/>
          <w:sz w:val="22"/>
          <w:szCs w:val="22"/>
          <w:highlight w:val="white"/>
        </w:rPr>
        <w:t xml:space="preserve">continue to </w:t>
      </w:r>
      <w:r w:rsidRPr="008E584E">
        <w:rPr>
          <w:rFonts w:ascii="Times New Roman" w:hAnsi="Times New Roman" w:cs="Times New Roman"/>
          <w:color w:val="000000"/>
          <w:sz w:val="22"/>
          <w:szCs w:val="22"/>
          <w:highlight w:val="white"/>
        </w:rPr>
        <w:t xml:space="preserve">travel to and from </w:t>
      </w:r>
      <w:r w:rsidR="008E584E" w:rsidRPr="008E584E">
        <w:rPr>
          <w:rFonts w:ascii="Times New Roman" w:hAnsi="Times New Roman" w:cs="Times New Roman"/>
          <w:color w:val="000000"/>
          <w:sz w:val="22"/>
          <w:szCs w:val="22"/>
          <w:highlight w:val="white"/>
        </w:rPr>
        <w:t xml:space="preserve">his/her place of employment </w:t>
      </w:r>
      <w:r w:rsidRPr="008E584E">
        <w:rPr>
          <w:rFonts w:ascii="Times New Roman" w:hAnsi="Times New Roman" w:cs="Times New Roman"/>
          <w:color w:val="000000"/>
          <w:sz w:val="22"/>
          <w:szCs w:val="22"/>
          <w:highlight w:val="white"/>
        </w:rPr>
        <w:t xml:space="preserve">in accordance with </w:t>
      </w:r>
      <w:r w:rsidR="008E584E" w:rsidRPr="008E584E">
        <w:rPr>
          <w:rFonts w:ascii="Times New Roman" w:hAnsi="Times New Roman" w:cs="Times New Roman"/>
          <w:color w:val="000000"/>
          <w:sz w:val="22"/>
          <w:szCs w:val="22"/>
          <w:highlight w:val="white"/>
        </w:rPr>
        <w:t>his/her</w:t>
      </w:r>
      <w:r w:rsidRPr="008E584E">
        <w:rPr>
          <w:rFonts w:ascii="Times New Roman" w:hAnsi="Times New Roman" w:cs="Times New Roman"/>
          <w:color w:val="000000"/>
          <w:sz w:val="22"/>
          <w:szCs w:val="22"/>
          <w:highlight w:val="white"/>
        </w:rPr>
        <w:t xml:space="preserve"> status as an Essential Critical Infrastructure </w:t>
      </w:r>
      <w:r w:rsidR="008E584E">
        <w:rPr>
          <w:rFonts w:ascii="Times New Roman" w:hAnsi="Times New Roman" w:cs="Times New Roman"/>
          <w:color w:val="000000"/>
          <w:sz w:val="22"/>
          <w:szCs w:val="22"/>
          <w:highlight w:val="white"/>
        </w:rPr>
        <w:t>Worker for the duration of this national emergency</w:t>
      </w:r>
      <w:r w:rsidRPr="008E584E">
        <w:rPr>
          <w:rFonts w:ascii="Times New Roman" w:hAnsi="Times New Roman" w:cs="Times New Roman"/>
          <w:color w:val="000000"/>
          <w:sz w:val="22"/>
          <w:szCs w:val="22"/>
          <w:highlight w:val="white"/>
        </w:rPr>
        <w:t xml:space="preserve">.  </w:t>
      </w:r>
    </w:p>
    <w:p w14:paraId="3B871442" w14:textId="77777777" w:rsidR="006B0A3B" w:rsidRPr="008E584E" w:rsidRDefault="006B0A3B" w:rsidP="006B0A3B">
      <w:pPr>
        <w:rPr>
          <w:rFonts w:ascii="Times New Roman" w:hAnsi="Times New Roman" w:cs="Times New Roman"/>
          <w:color w:val="000000"/>
          <w:sz w:val="22"/>
          <w:szCs w:val="22"/>
          <w:highlight w:val="white"/>
        </w:rPr>
      </w:pPr>
    </w:p>
    <w:p w14:paraId="4820F5F8" w14:textId="26D9C485" w:rsidR="006B0A3B" w:rsidRPr="008E584E" w:rsidRDefault="006B0A3B" w:rsidP="00F65626">
      <w:pPr>
        <w:ind w:firstLine="720"/>
        <w:rPr>
          <w:rFonts w:ascii="Times New Roman" w:hAnsi="Times New Roman" w:cs="Times New Roman"/>
          <w:color w:val="FF0000"/>
          <w:sz w:val="22"/>
          <w:szCs w:val="22"/>
          <w:highlight w:val="white"/>
        </w:rPr>
      </w:pPr>
      <w:r w:rsidRPr="008E584E">
        <w:rPr>
          <w:rFonts w:ascii="Times New Roman" w:hAnsi="Times New Roman" w:cs="Times New Roman"/>
          <w:color w:val="000000"/>
          <w:sz w:val="22"/>
          <w:szCs w:val="22"/>
          <w:highlight w:val="white"/>
        </w:rPr>
        <w:t xml:space="preserve">Please contact </w:t>
      </w:r>
      <w:r w:rsidR="00F65626" w:rsidRPr="008E584E">
        <w:rPr>
          <w:rFonts w:ascii="Times New Roman" w:hAnsi="Times New Roman" w:cs="Times New Roman"/>
          <w:color w:val="000000"/>
          <w:sz w:val="22"/>
          <w:szCs w:val="22"/>
          <w:highlight w:val="white"/>
        </w:rPr>
        <w:t xml:space="preserve">________________________ </w:t>
      </w:r>
      <w:r w:rsidRPr="008E584E">
        <w:rPr>
          <w:rFonts w:ascii="Times New Roman" w:hAnsi="Times New Roman" w:cs="Times New Roman"/>
          <w:color w:val="000000"/>
          <w:sz w:val="22"/>
          <w:szCs w:val="22"/>
          <w:highlight w:val="white"/>
        </w:rPr>
        <w:t xml:space="preserve">at </w:t>
      </w:r>
      <w:r w:rsidR="00F65626" w:rsidRPr="008E584E">
        <w:rPr>
          <w:rFonts w:ascii="Times New Roman" w:hAnsi="Times New Roman" w:cs="Times New Roman"/>
          <w:color w:val="000000"/>
          <w:sz w:val="22"/>
          <w:szCs w:val="22"/>
        </w:rPr>
        <w:t xml:space="preserve">_____________________ </w:t>
      </w:r>
      <w:r w:rsidRPr="008E584E">
        <w:rPr>
          <w:rFonts w:ascii="Times New Roman" w:hAnsi="Times New Roman" w:cs="Times New Roman"/>
          <w:color w:val="000000"/>
          <w:sz w:val="22"/>
          <w:szCs w:val="22"/>
          <w:highlight w:val="white"/>
        </w:rPr>
        <w:t xml:space="preserve">should you </w:t>
      </w:r>
      <w:r w:rsidRPr="008E584E">
        <w:rPr>
          <w:rFonts w:ascii="Times New Roman" w:hAnsi="Times New Roman" w:cs="Times New Roman"/>
          <w:color w:val="000000" w:themeColor="text1"/>
          <w:sz w:val="22"/>
          <w:szCs w:val="22"/>
          <w:highlight w:val="white"/>
        </w:rPr>
        <w:t>have any questions</w:t>
      </w:r>
      <w:r w:rsidR="00F65626" w:rsidRPr="008E584E">
        <w:rPr>
          <w:rFonts w:ascii="Times New Roman" w:hAnsi="Times New Roman" w:cs="Times New Roman"/>
          <w:color w:val="000000" w:themeColor="text1"/>
          <w:sz w:val="22"/>
          <w:szCs w:val="22"/>
          <w:highlight w:val="white"/>
        </w:rPr>
        <w:t xml:space="preserve"> </w:t>
      </w:r>
      <w:r w:rsidR="008E584E">
        <w:rPr>
          <w:rFonts w:ascii="Times New Roman" w:hAnsi="Times New Roman" w:cs="Times New Roman"/>
          <w:color w:val="000000" w:themeColor="text1"/>
          <w:sz w:val="22"/>
          <w:szCs w:val="22"/>
          <w:highlight w:val="white"/>
        </w:rPr>
        <w:t>regarding</w:t>
      </w:r>
      <w:r w:rsidR="00F65626" w:rsidRPr="008E584E">
        <w:rPr>
          <w:rFonts w:ascii="Times New Roman" w:hAnsi="Times New Roman" w:cs="Times New Roman"/>
          <w:color w:val="000000" w:themeColor="text1"/>
          <w:sz w:val="22"/>
          <w:szCs w:val="22"/>
          <w:highlight w:val="white"/>
        </w:rPr>
        <w:t xml:space="preserve"> this letter.</w:t>
      </w:r>
    </w:p>
    <w:p w14:paraId="004F9443" w14:textId="77777777" w:rsidR="006B0A3B" w:rsidRPr="008E584E" w:rsidRDefault="006B0A3B" w:rsidP="00204686">
      <w:pPr>
        <w:rPr>
          <w:rFonts w:ascii="Times New Roman" w:hAnsi="Times New Roman" w:cs="Times New Roman"/>
          <w:color w:val="000000"/>
          <w:sz w:val="22"/>
          <w:szCs w:val="22"/>
          <w:highlight w:val="white"/>
        </w:rPr>
      </w:pPr>
    </w:p>
    <w:p w14:paraId="57839BE4" w14:textId="6CA81F74" w:rsidR="0036565D" w:rsidRPr="008E584E" w:rsidRDefault="0036565D" w:rsidP="0036565D">
      <w:pPr>
        <w:rPr>
          <w:rFonts w:ascii="Times New Roman" w:hAnsi="Times New Roman" w:cs="Times New Roman"/>
          <w:color w:val="000000" w:themeColor="text1"/>
          <w:sz w:val="22"/>
          <w:szCs w:val="22"/>
          <w:highlight w:val="white"/>
        </w:rPr>
      </w:pPr>
      <w:r w:rsidRPr="008E584E">
        <w:rPr>
          <w:rFonts w:ascii="Times New Roman" w:hAnsi="Times New Roman" w:cs="Times New Roman"/>
          <w:color w:val="000000" w:themeColor="text1"/>
          <w:sz w:val="22"/>
          <w:szCs w:val="22"/>
          <w:highlight w:val="white"/>
        </w:rPr>
        <w:t>Thank you</w:t>
      </w:r>
      <w:r w:rsidR="00F65626" w:rsidRPr="008E584E">
        <w:rPr>
          <w:rFonts w:ascii="Times New Roman" w:hAnsi="Times New Roman" w:cs="Times New Roman"/>
          <w:color w:val="000000" w:themeColor="text1"/>
          <w:sz w:val="22"/>
          <w:szCs w:val="22"/>
          <w:highlight w:val="white"/>
        </w:rPr>
        <w:t>,</w:t>
      </w:r>
    </w:p>
    <w:p w14:paraId="6F006A11" w14:textId="62D57833" w:rsidR="0036565D" w:rsidRPr="008E584E" w:rsidRDefault="0036565D" w:rsidP="0036565D">
      <w:pPr>
        <w:rPr>
          <w:rFonts w:ascii="Times New Roman" w:hAnsi="Times New Roman" w:cs="Times New Roman"/>
          <w:color w:val="000000" w:themeColor="text1"/>
          <w:sz w:val="22"/>
          <w:szCs w:val="22"/>
          <w:highlight w:val="white"/>
        </w:rPr>
      </w:pPr>
    </w:p>
    <w:p w14:paraId="3271371C" w14:textId="10E08BEA" w:rsidR="006B0A3B" w:rsidRDefault="006B0A3B" w:rsidP="0036565D">
      <w:pPr>
        <w:rPr>
          <w:rFonts w:ascii="Times New Roman" w:hAnsi="Times New Roman" w:cs="Times New Roman"/>
          <w:color w:val="000000" w:themeColor="text1"/>
          <w:sz w:val="22"/>
          <w:szCs w:val="22"/>
          <w:highlight w:val="white"/>
        </w:rPr>
      </w:pPr>
    </w:p>
    <w:p w14:paraId="116442E3" w14:textId="77777777" w:rsidR="008E584E" w:rsidRPr="008E584E" w:rsidRDefault="008E584E" w:rsidP="0036565D">
      <w:pPr>
        <w:rPr>
          <w:rFonts w:ascii="Times New Roman" w:hAnsi="Times New Roman" w:cs="Times New Roman"/>
          <w:color w:val="000000" w:themeColor="text1"/>
          <w:sz w:val="22"/>
          <w:szCs w:val="22"/>
          <w:highlight w:val="white"/>
        </w:rPr>
      </w:pPr>
    </w:p>
    <w:p w14:paraId="68C6A6E2" w14:textId="2B35EAB6" w:rsidR="008B5499" w:rsidRPr="008E584E" w:rsidRDefault="00204686">
      <w:pPr>
        <w:rPr>
          <w:rFonts w:ascii="Times New Roman" w:hAnsi="Times New Roman" w:cs="Times New Roman"/>
          <w:color w:val="000000" w:themeColor="text1"/>
          <w:sz w:val="22"/>
          <w:szCs w:val="22"/>
          <w:highlight w:val="yellow"/>
        </w:rPr>
      </w:pPr>
      <w:r w:rsidRPr="008E584E">
        <w:rPr>
          <w:rFonts w:ascii="Times New Roman" w:hAnsi="Times New Roman" w:cs="Times New Roman"/>
          <w:color w:val="000000" w:themeColor="text1"/>
          <w:sz w:val="22"/>
          <w:szCs w:val="22"/>
          <w:highlight w:val="yellow"/>
        </w:rPr>
        <w:t>[INSERT NAME]</w:t>
      </w:r>
    </w:p>
    <w:p w14:paraId="4E7A045C" w14:textId="026A84E7" w:rsidR="00204686" w:rsidRPr="008E584E" w:rsidRDefault="00204686">
      <w:pPr>
        <w:rPr>
          <w:rFonts w:ascii="Times New Roman" w:hAnsi="Times New Roman" w:cs="Times New Roman"/>
          <w:color w:val="000000" w:themeColor="text1"/>
          <w:sz w:val="22"/>
          <w:szCs w:val="22"/>
        </w:rPr>
      </w:pPr>
      <w:r w:rsidRPr="008E584E">
        <w:rPr>
          <w:rFonts w:ascii="Times New Roman" w:hAnsi="Times New Roman" w:cs="Times New Roman"/>
          <w:color w:val="000000" w:themeColor="text1"/>
          <w:sz w:val="22"/>
          <w:szCs w:val="22"/>
          <w:highlight w:val="yellow"/>
        </w:rPr>
        <w:t>[INSERT TITLE]</w:t>
      </w:r>
    </w:p>
    <w:sectPr w:rsidR="00204686" w:rsidRPr="008E5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5D194B"/>
    <w:multiLevelType w:val="hybridMultilevel"/>
    <w:tmpl w:val="AF48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5D"/>
    <w:rsid w:val="000005AB"/>
    <w:rsid w:val="000C1934"/>
    <w:rsid w:val="000D4336"/>
    <w:rsid w:val="00204686"/>
    <w:rsid w:val="00361ACC"/>
    <w:rsid w:val="0036565D"/>
    <w:rsid w:val="005B49B7"/>
    <w:rsid w:val="00613992"/>
    <w:rsid w:val="006B0A3B"/>
    <w:rsid w:val="008E584E"/>
    <w:rsid w:val="00900CBF"/>
    <w:rsid w:val="009E02A4"/>
    <w:rsid w:val="00A03DE3"/>
    <w:rsid w:val="00B12ECD"/>
    <w:rsid w:val="00BF5C4B"/>
    <w:rsid w:val="00C15550"/>
    <w:rsid w:val="00C54977"/>
    <w:rsid w:val="00DB6C9C"/>
    <w:rsid w:val="00E867E4"/>
    <w:rsid w:val="00F65626"/>
    <w:rsid w:val="00FC0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1338"/>
  <w15:chartTrackingRefBased/>
  <w15:docId w15:val="{1CEC92D9-C933-4DED-BFB8-22462C35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5D"/>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565D"/>
    <w:rPr>
      <w:color w:val="0563C1" w:themeColor="hyperlink"/>
      <w:u w:val="single"/>
    </w:rPr>
  </w:style>
  <w:style w:type="character" w:styleId="CommentReference">
    <w:name w:val="annotation reference"/>
    <w:basedOn w:val="DefaultParagraphFont"/>
    <w:uiPriority w:val="99"/>
    <w:semiHidden/>
    <w:unhideWhenUsed/>
    <w:rsid w:val="00DB6C9C"/>
    <w:rPr>
      <w:sz w:val="16"/>
      <w:szCs w:val="16"/>
    </w:rPr>
  </w:style>
  <w:style w:type="paragraph" w:styleId="CommentText">
    <w:name w:val="annotation text"/>
    <w:basedOn w:val="Normal"/>
    <w:link w:val="CommentTextChar"/>
    <w:uiPriority w:val="99"/>
    <w:semiHidden/>
    <w:unhideWhenUsed/>
    <w:rsid w:val="00DB6C9C"/>
    <w:rPr>
      <w:sz w:val="20"/>
      <w:szCs w:val="20"/>
    </w:rPr>
  </w:style>
  <w:style w:type="character" w:customStyle="1" w:styleId="CommentTextChar">
    <w:name w:val="Comment Text Char"/>
    <w:basedOn w:val="DefaultParagraphFont"/>
    <w:link w:val="CommentText"/>
    <w:uiPriority w:val="99"/>
    <w:semiHidden/>
    <w:rsid w:val="00DB6C9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B6C9C"/>
    <w:rPr>
      <w:b/>
      <w:bCs/>
    </w:rPr>
  </w:style>
  <w:style w:type="character" w:customStyle="1" w:styleId="CommentSubjectChar">
    <w:name w:val="Comment Subject Char"/>
    <w:basedOn w:val="CommentTextChar"/>
    <w:link w:val="CommentSubject"/>
    <w:uiPriority w:val="99"/>
    <w:semiHidden/>
    <w:rsid w:val="00DB6C9C"/>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DB6C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C9C"/>
    <w:rPr>
      <w:rFonts w:ascii="Segoe UI" w:eastAsia="Calibri" w:hAnsi="Segoe UI" w:cs="Segoe UI"/>
      <w:sz w:val="18"/>
      <w:szCs w:val="18"/>
    </w:rPr>
  </w:style>
  <w:style w:type="paragraph" w:styleId="ListParagraph">
    <w:name w:val="List Paragraph"/>
    <w:basedOn w:val="Normal"/>
    <w:uiPriority w:val="34"/>
    <w:qFormat/>
    <w:rsid w:val="0036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Roufougar, Cepideh (San Francisco)</dc:creator>
  <cp:keywords/>
  <dc:description/>
  <cp:lastModifiedBy>Tara Cavazos</cp:lastModifiedBy>
  <cp:revision>2</cp:revision>
  <dcterms:created xsi:type="dcterms:W3CDTF">2020-03-23T19:33:00Z</dcterms:created>
  <dcterms:modified xsi:type="dcterms:W3CDTF">2020-03-23T19:33:00Z</dcterms:modified>
</cp:coreProperties>
</file>