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D68" w:rsidRPr="00876D9A" w:rsidRDefault="00876D9A" w:rsidP="00876D9A">
      <w:pPr>
        <w:spacing w:before="11"/>
        <w:ind w:right="2"/>
        <w:jc w:val="right"/>
        <w:textAlignment w:val="baseline"/>
        <w:rPr>
          <w:sz w:val="44"/>
          <w:szCs w:val="44"/>
        </w:rPr>
      </w:pPr>
      <w:r>
        <w:rPr>
          <w:sz w:val="44"/>
          <w:szCs w:val="44"/>
        </w:rPr>
        <w:t>[</w:t>
      </w:r>
      <w:r>
        <w:rPr>
          <w:i/>
          <w:sz w:val="44"/>
          <w:szCs w:val="44"/>
        </w:rPr>
        <w:t>insert company logo</w:t>
      </w:r>
      <w:r>
        <w:rPr>
          <w:sz w:val="44"/>
          <w:szCs w:val="44"/>
        </w:rPr>
        <w:t>]</w:t>
      </w:r>
    </w:p>
    <w:p w:rsidR="00204D68" w:rsidRDefault="00204D68">
      <w:pPr>
        <w:spacing w:before="6" w:after="118" w:line="169" w:lineRule="exact"/>
      </w:pPr>
    </w:p>
    <w:p w:rsidR="00876D9A" w:rsidRDefault="00876D9A">
      <w:pPr>
        <w:spacing w:before="6" w:after="118" w:line="169" w:lineRule="exact"/>
        <w:sectPr w:rsidR="00876D9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680" w:right="1246" w:bottom="504" w:left="6254" w:header="720" w:footer="720" w:gutter="0"/>
          <w:cols w:space="720"/>
        </w:sectPr>
      </w:pPr>
    </w:p>
    <w:p w:rsidR="00C023CF" w:rsidRDefault="00C023CF">
      <w:pPr>
        <w:spacing w:before="6" w:line="546" w:lineRule="exact"/>
        <w:jc w:val="center"/>
        <w:textAlignment w:val="baseline"/>
        <w:rPr>
          <w:rFonts w:eastAsia="Times New Roman"/>
          <w:color w:val="000000"/>
          <w:spacing w:val="2"/>
          <w:w w:val="105"/>
          <w:sz w:val="48"/>
        </w:rPr>
      </w:pPr>
    </w:p>
    <w:p w:rsidR="00204D68" w:rsidRDefault="00C023CF">
      <w:pPr>
        <w:spacing w:before="6" w:line="546" w:lineRule="exact"/>
        <w:jc w:val="center"/>
        <w:textAlignment w:val="baseline"/>
        <w:rPr>
          <w:rFonts w:eastAsia="Times New Roman"/>
          <w:color w:val="000000"/>
          <w:spacing w:val="2"/>
          <w:w w:val="105"/>
          <w:sz w:val="48"/>
        </w:rPr>
      </w:pPr>
      <w:r>
        <w:rPr>
          <w:rFonts w:eastAsia="Times New Roman"/>
          <w:color w:val="000000"/>
          <w:spacing w:val="2"/>
          <w:w w:val="105"/>
          <w:sz w:val="48"/>
        </w:rPr>
        <w:t>FEDERAL CRITICAL INFRASTRUCTURE</w:t>
      </w:r>
    </w:p>
    <w:p w:rsidR="00204D68" w:rsidRDefault="00C023CF">
      <w:pPr>
        <w:spacing w:before="6" w:line="546" w:lineRule="exact"/>
        <w:jc w:val="center"/>
        <w:textAlignment w:val="baseline"/>
        <w:rPr>
          <w:rFonts w:eastAsia="Times New Roman"/>
          <w:color w:val="000000"/>
          <w:spacing w:val="3"/>
          <w:w w:val="105"/>
          <w:sz w:val="48"/>
        </w:rPr>
      </w:pPr>
      <w:r>
        <w:rPr>
          <w:rFonts w:eastAsia="Times New Roman"/>
          <w:color w:val="000000"/>
          <w:spacing w:val="3"/>
          <w:w w:val="105"/>
          <w:sz w:val="48"/>
        </w:rPr>
        <w:t>PERMIT TO REMAIN OPEN</w:t>
      </w:r>
    </w:p>
    <w:p w:rsidR="00204D68" w:rsidRDefault="00876D9A">
      <w:pPr>
        <w:spacing w:before="235" w:line="507" w:lineRule="exact"/>
        <w:ind w:left="1080"/>
        <w:textAlignment w:val="baseline"/>
        <w:rPr>
          <w:rFonts w:eastAsia="Times New Roman"/>
          <w:color w:val="000000"/>
          <w:spacing w:val="32"/>
          <w:w w:val="105"/>
          <w:sz w:val="45"/>
        </w:rPr>
      </w:pPr>
      <w:r>
        <w:rPr>
          <w:rFonts w:eastAsia="Times New Roman"/>
          <w:color w:val="000000"/>
          <w:spacing w:val="32"/>
          <w:w w:val="105"/>
          <w:sz w:val="45"/>
        </w:rPr>
        <w:t>[</w:t>
      </w:r>
      <w:r w:rsidR="00C023CF">
        <w:rPr>
          <w:rFonts w:eastAsia="Times New Roman"/>
          <w:i/>
          <w:color w:val="000000"/>
          <w:spacing w:val="32"/>
          <w:w w:val="105"/>
          <w:sz w:val="45"/>
        </w:rPr>
        <w:t>C</w:t>
      </w:r>
      <w:r>
        <w:rPr>
          <w:rFonts w:eastAsia="Times New Roman"/>
          <w:i/>
          <w:color w:val="000000"/>
          <w:spacing w:val="32"/>
          <w:w w:val="105"/>
          <w:sz w:val="45"/>
        </w:rPr>
        <w:t>ompany</w:t>
      </w:r>
      <w:r>
        <w:rPr>
          <w:rFonts w:eastAsia="Times New Roman"/>
          <w:color w:val="000000"/>
          <w:spacing w:val="32"/>
          <w:w w:val="105"/>
          <w:sz w:val="45"/>
        </w:rPr>
        <w:t>]</w:t>
      </w:r>
      <w:r w:rsidR="00C023CF">
        <w:rPr>
          <w:rFonts w:eastAsia="Times New Roman"/>
          <w:color w:val="000000"/>
          <w:spacing w:val="32"/>
          <w:w w:val="105"/>
          <w:sz w:val="45"/>
        </w:rPr>
        <w:t xml:space="preserve"> is an environmental services</w:t>
      </w:r>
    </w:p>
    <w:p w:rsidR="00204D68" w:rsidRDefault="00C023CF">
      <w:pPr>
        <w:spacing w:before="2" w:line="507" w:lineRule="exact"/>
        <w:ind w:left="1080"/>
        <w:textAlignment w:val="baseline"/>
        <w:rPr>
          <w:rFonts w:eastAsia="Times New Roman"/>
          <w:color w:val="000000"/>
          <w:spacing w:val="11"/>
          <w:w w:val="105"/>
          <w:sz w:val="45"/>
        </w:rPr>
      </w:pPr>
      <w:r>
        <w:rPr>
          <w:rFonts w:eastAsia="Times New Roman"/>
          <w:color w:val="000000"/>
          <w:spacing w:val="11"/>
          <w:w w:val="105"/>
          <w:sz w:val="45"/>
        </w:rPr>
        <w:t>company engaged in commercial construction and</w:t>
      </w:r>
    </w:p>
    <w:p w:rsidR="00204D68" w:rsidRDefault="00C023CF">
      <w:pPr>
        <w:spacing w:line="504" w:lineRule="exact"/>
        <w:ind w:left="1080"/>
        <w:textAlignment w:val="baseline"/>
        <w:rPr>
          <w:rFonts w:eastAsia="Times New Roman"/>
          <w:color w:val="000000"/>
          <w:w w:val="105"/>
          <w:sz w:val="45"/>
        </w:rPr>
      </w:pPr>
      <w:r>
        <w:rPr>
          <w:rFonts w:eastAsia="Times New Roman"/>
          <w:color w:val="000000"/>
          <w:w w:val="105"/>
          <w:sz w:val="45"/>
        </w:rPr>
        <w:t xml:space="preserve">maintenance services in </w:t>
      </w:r>
      <w:r w:rsidR="00876D9A">
        <w:rPr>
          <w:rFonts w:eastAsia="Times New Roman"/>
          <w:color w:val="000000"/>
          <w:w w:val="105"/>
          <w:sz w:val="45"/>
        </w:rPr>
        <w:t>[</w:t>
      </w:r>
      <w:r>
        <w:rPr>
          <w:rFonts w:eastAsia="Times New Roman"/>
          <w:i/>
          <w:color w:val="000000"/>
          <w:w w:val="105"/>
          <w:sz w:val="45"/>
        </w:rPr>
        <w:t>S</w:t>
      </w:r>
      <w:r w:rsidR="00876D9A">
        <w:rPr>
          <w:rFonts w:eastAsia="Times New Roman"/>
          <w:i/>
          <w:color w:val="000000"/>
          <w:w w:val="105"/>
          <w:sz w:val="45"/>
        </w:rPr>
        <w:t>tate</w:t>
      </w:r>
      <w:r w:rsidR="00876D9A">
        <w:rPr>
          <w:rFonts w:eastAsia="Times New Roman"/>
          <w:color w:val="000000"/>
          <w:w w:val="105"/>
          <w:sz w:val="45"/>
        </w:rPr>
        <w:t>]</w:t>
      </w:r>
      <w:r>
        <w:rPr>
          <w:rFonts w:eastAsia="Times New Roman"/>
          <w:color w:val="000000"/>
          <w:w w:val="105"/>
          <w:sz w:val="45"/>
        </w:rPr>
        <w:t xml:space="preserve">. Per </w:t>
      </w:r>
      <w:r w:rsidR="00876D9A">
        <w:rPr>
          <w:rFonts w:eastAsia="Times New Roman"/>
          <w:color w:val="000000"/>
          <w:w w:val="105"/>
          <w:sz w:val="45"/>
        </w:rPr>
        <w:t>[</w:t>
      </w:r>
      <w:r w:rsidR="00876D9A" w:rsidRPr="00876D9A">
        <w:rPr>
          <w:rFonts w:eastAsia="Times New Roman"/>
          <w:i/>
          <w:color w:val="000000"/>
          <w:w w:val="105"/>
          <w:sz w:val="45"/>
        </w:rPr>
        <w:t>cite section</w:t>
      </w:r>
      <w:r w:rsidR="00876D9A">
        <w:rPr>
          <w:rFonts w:eastAsia="Times New Roman"/>
          <w:color w:val="000000"/>
          <w:w w:val="105"/>
          <w:sz w:val="45"/>
        </w:rPr>
        <w:t>]</w:t>
      </w:r>
      <w:r>
        <w:rPr>
          <w:rFonts w:eastAsia="Times New Roman"/>
          <w:color w:val="000000"/>
          <w:w w:val="105"/>
          <w:sz w:val="45"/>
        </w:rPr>
        <w:t xml:space="preserve"> of</w:t>
      </w:r>
    </w:p>
    <w:p w:rsidR="00204D68" w:rsidRDefault="00C023CF">
      <w:pPr>
        <w:spacing w:before="2" w:line="507" w:lineRule="exact"/>
        <w:ind w:left="1080"/>
        <w:textAlignment w:val="baseline"/>
        <w:rPr>
          <w:rFonts w:eastAsia="Times New Roman"/>
          <w:color w:val="000000"/>
          <w:spacing w:val="5"/>
          <w:w w:val="105"/>
          <w:sz w:val="45"/>
        </w:rPr>
      </w:pPr>
      <w:r>
        <w:rPr>
          <w:rFonts w:eastAsia="Times New Roman"/>
          <w:color w:val="000000"/>
          <w:spacing w:val="5"/>
          <w:w w:val="105"/>
          <w:sz w:val="45"/>
        </w:rPr>
        <w:t xml:space="preserve">the Order of the Governor of the State of </w:t>
      </w:r>
      <w:r w:rsidR="00876D9A">
        <w:rPr>
          <w:rFonts w:eastAsia="Times New Roman"/>
          <w:color w:val="000000"/>
          <w:spacing w:val="5"/>
          <w:w w:val="105"/>
          <w:sz w:val="45"/>
        </w:rPr>
        <w:t>_________</w:t>
      </w:r>
      <w:r>
        <w:rPr>
          <w:rFonts w:eastAsia="Times New Roman"/>
          <w:color w:val="000000"/>
          <w:spacing w:val="5"/>
          <w:w w:val="105"/>
          <w:sz w:val="45"/>
        </w:rPr>
        <w:t>,</w:t>
      </w:r>
    </w:p>
    <w:p w:rsidR="00876D9A" w:rsidRDefault="00C023CF" w:rsidP="00876D9A">
      <w:pPr>
        <w:spacing w:line="504" w:lineRule="exact"/>
        <w:ind w:left="1080"/>
        <w:textAlignment w:val="baseline"/>
        <w:rPr>
          <w:rFonts w:eastAsia="Times New Roman"/>
          <w:color w:val="000000"/>
          <w:spacing w:val="8"/>
          <w:w w:val="105"/>
          <w:sz w:val="45"/>
        </w:rPr>
      </w:pPr>
      <w:r>
        <w:rPr>
          <w:rFonts w:eastAsia="Times New Roman"/>
          <w:color w:val="000000"/>
          <w:spacing w:val="8"/>
          <w:w w:val="105"/>
          <w:sz w:val="45"/>
        </w:rPr>
        <w:t xml:space="preserve">Number </w:t>
      </w:r>
      <w:r w:rsidR="00876D9A">
        <w:rPr>
          <w:rFonts w:eastAsia="Times New Roman"/>
          <w:color w:val="000000"/>
          <w:spacing w:val="8"/>
          <w:w w:val="105"/>
          <w:sz w:val="45"/>
        </w:rPr>
        <w:t>__________</w:t>
      </w:r>
      <w:r>
        <w:rPr>
          <w:rFonts w:eastAsia="Times New Roman"/>
          <w:color w:val="000000"/>
          <w:spacing w:val="8"/>
          <w:w w:val="105"/>
          <w:sz w:val="45"/>
        </w:rPr>
        <w:t xml:space="preserve">, March </w:t>
      </w:r>
      <w:r w:rsidR="00876D9A">
        <w:rPr>
          <w:rFonts w:eastAsia="Times New Roman"/>
          <w:color w:val="000000"/>
          <w:spacing w:val="8"/>
          <w:w w:val="105"/>
          <w:sz w:val="45"/>
        </w:rPr>
        <w:t>__</w:t>
      </w:r>
      <w:r>
        <w:rPr>
          <w:rFonts w:eastAsia="Times New Roman"/>
          <w:color w:val="000000"/>
          <w:spacing w:val="8"/>
          <w:w w:val="105"/>
          <w:sz w:val="45"/>
        </w:rPr>
        <w:t xml:space="preserve">, 2020, </w:t>
      </w:r>
      <w:r w:rsidR="00876D9A">
        <w:rPr>
          <w:rFonts w:eastAsia="Times New Roman"/>
          <w:color w:val="000000"/>
          <w:spacing w:val="8"/>
          <w:w w:val="105"/>
          <w:sz w:val="45"/>
        </w:rPr>
        <w:t>[</w:t>
      </w:r>
      <w:r>
        <w:rPr>
          <w:rFonts w:eastAsia="Times New Roman"/>
          <w:i/>
          <w:color w:val="000000"/>
          <w:spacing w:val="8"/>
          <w:w w:val="105"/>
          <w:sz w:val="45"/>
        </w:rPr>
        <w:t>C</w:t>
      </w:r>
      <w:r w:rsidR="00876D9A">
        <w:rPr>
          <w:rFonts w:eastAsia="Times New Roman"/>
          <w:i/>
          <w:color w:val="000000"/>
          <w:spacing w:val="8"/>
          <w:w w:val="105"/>
          <w:sz w:val="45"/>
        </w:rPr>
        <w:t>ompany</w:t>
      </w:r>
      <w:r w:rsidR="00876D9A">
        <w:rPr>
          <w:rFonts w:eastAsia="Times New Roman"/>
          <w:color w:val="000000"/>
          <w:spacing w:val="8"/>
          <w:w w:val="105"/>
          <w:sz w:val="45"/>
        </w:rPr>
        <w:t>]</w:t>
      </w:r>
    </w:p>
    <w:p w:rsidR="00204D68" w:rsidRPr="00876D9A" w:rsidRDefault="00C023CF" w:rsidP="00876D9A">
      <w:pPr>
        <w:spacing w:line="504" w:lineRule="exact"/>
        <w:ind w:left="1080"/>
        <w:textAlignment w:val="baseline"/>
        <w:rPr>
          <w:rFonts w:eastAsia="Times New Roman"/>
          <w:color w:val="000000"/>
          <w:spacing w:val="8"/>
          <w:w w:val="105"/>
          <w:sz w:val="45"/>
        </w:rPr>
      </w:pPr>
      <w:r>
        <w:rPr>
          <w:rFonts w:eastAsia="Times New Roman"/>
          <w:color w:val="000000"/>
          <w:spacing w:val="-2"/>
          <w:w w:val="105"/>
          <w:sz w:val="45"/>
        </w:rPr>
        <w:t>is not required to close.</w:t>
      </w:r>
    </w:p>
    <w:p w:rsidR="00204D68" w:rsidRDefault="00C023CF">
      <w:pPr>
        <w:spacing w:before="275" w:line="507" w:lineRule="exact"/>
        <w:ind w:left="1080"/>
        <w:textAlignment w:val="baseline"/>
        <w:rPr>
          <w:rFonts w:eastAsia="Times New Roman"/>
          <w:color w:val="000000"/>
          <w:spacing w:val="-3"/>
          <w:w w:val="105"/>
          <w:sz w:val="45"/>
        </w:rPr>
      </w:pPr>
      <w:r>
        <w:rPr>
          <w:rFonts w:eastAsia="Times New Roman"/>
          <w:color w:val="000000"/>
          <w:spacing w:val="-3"/>
          <w:w w:val="105"/>
          <w:sz w:val="45"/>
        </w:rPr>
        <w:t xml:space="preserve">This employee of </w:t>
      </w:r>
      <w:r w:rsidR="00876D9A">
        <w:rPr>
          <w:rFonts w:eastAsia="Times New Roman"/>
          <w:color w:val="000000"/>
          <w:spacing w:val="-3"/>
          <w:w w:val="105"/>
          <w:sz w:val="45"/>
        </w:rPr>
        <w:t>[</w:t>
      </w:r>
      <w:r>
        <w:rPr>
          <w:rFonts w:eastAsia="Times New Roman"/>
          <w:i/>
          <w:color w:val="000000"/>
          <w:spacing w:val="-3"/>
          <w:w w:val="105"/>
          <w:sz w:val="45"/>
        </w:rPr>
        <w:t>C</w:t>
      </w:r>
      <w:r w:rsidR="00876D9A">
        <w:rPr>
          <w:rFonts w:eastAsia="Times New Roman"/>
          <w:i/>
          <w:color w:val="000000"/>
          <w:spacing w:val="-3"/>
          <w:w w:val="105"/>
          <w:sz w:val="45"/>
        </w:rPr>
        <w:t>ompany</w:t>
      </w:r>
      <w:r w:rsidR="00876D9A">
        <w:rPr>
          <w:rFonts w:eastAsia="Times New Roman"/>
          <w:color w:val="000000"/>
          <w:spacing w:val="-3"/>
          <w:w w:val="105"/>
          <w:sz w:val="45"/>
        </w:rPr>
        <w:t>]</w:t>
      </w:r>
      <w:r>
        <w:rPr>
          <w:rFonts w:eastAsia="Times New Roman"/>
          <w:color w:val="000000"/>
          <w:spacing w:val="-3"/>
          <w:w w:val="105"/>
          <w:sz w:val="45"/>
        </w:rPr>
        <w:t xml:space="preserve"> must be physicall</w:t>
      </w:r>
      <w:bookmarkStart w:id="0" w:name="_GoBack"/>
      <w:bookmarkEnd w:id="0"/>
      <w:r>
        <w:rPr>
          <w:rFonts w:eastAsia="Times New Roman"/>
          <w:color w:val="000000"/>
          <w:spacing w:val="-3"/>
          <w:w w:val="105"/>
          <w:sz w:val="45"/>
        </w:rPr>
        <w:t>y</w:t>
      </w:r>
    </w:p>
    <w:p w:rsidR="00204D68" w:rsidRDefault="00C023CF">
      <w:pPr>
        <w:spacing w:line="504" w:lineRule="exact"/>
        <w:ind w:left="1080"/>
        <w:textAlignment w:val="baseline"/>
        <w:rPr>
          <w:rFonts w:eastAsia="Times New Roman"/>
          <w:color w:val="000000"/>
          <w:spacing w:val="44"/>
          <w:w w:val="105"/>
          <w:sz w:val="45"/>
        </w:rPr>
      </w:pPr>
      <w:r>
        <w:rPr>
          <w:rFonts w:eastAsia="Times New Roman"/>
          <w:color w:val="000000"/>
          <w:spacing w:val="44"/>
          <w:w w:val="105"/>
          <w:sz w:val="45"/>
        </w:rPr>
        <w:t>present on site to perform construction and</w:t>
      </w:r>
    </w:p>
    <w:p w:rsidR="00204D68" w:rsidRDefault="00C023CF">
      <w:pPr>
        <w:spacing w:before="2" w:line="507" w:lineRule="exact"/>
        <w:ind w:left="1080"/>
        <w:textAlignment w:val="baseline"/>
        <w:rPr>
          <w:rFonts w:eastAsia="Times New Roman"/>
          <w:color w:val="000000"/>
          <w:spacing w:val="-4"/>
          <w:w w:val="105"/>
          <w:sz w:val="45"/>
        </w:rPr>
      </w:pPr>
      <w:r>
        <w:rPr>
          <w:rFonts w:eastAsia="Times New Roman"/>
          <w:color w:val="000000"/>
          <w:spacing w:val="-4"/>
          <w:w w:val="105"/>
          <w:sz w:val="45"/>
        </w:rPr>
        <w:t>maintenance essential to the operation of our business.</w:t>
      </w:r>
    </w:p>
    <w:p w:rsidR="00204D68" w:rsidRDefault="00C023CF">
      <w:pPr>
        <w:spacing w:before="2" w:line="507" w:lineRule="exact"/>
        <w:ind w:left="1080"/>
        <w:textAlignment w:val="baseline"/>
        <w:rPr>
          <w:rFonts w:eastAsia="Times New Roman"/>
          <w:color w:val="000000"/>
          <w:spacing w:val="1"/>
          <w:w w:val="105"/>
          <w:sz w:val="45"/>
        </w:rPr>
      </w:pPr>
      <w:r>
        <w:rPr>
          <w:rFonts w:eastAsia="Times New Roman"/>
          <w:color w:val="000000"/>
          <w:spacing w:val="1"/>
          <w:w w:val="105"/>
          <w:sz w:val="45"/>
        </w:rPr>
        <w:t>Thank you for your understanding and support.</w:t>
      </w:r>
    </w:p>
    <w:p w:rsidR="00204D68" w:rsidRDefault="00C023CF">
      <w:pPr>
        <w:spacing w:before="271" w:line="507" w:lineRule="exact"/>
        <w:ind w:left="1080"/>
        <w:textAlignment w:val="baseline"/>
        <w:rPr>
          <w:rFonts w:eastAsia="Times New Roman"/>
          <w:color w:val="000000"/>
          <w:spacing w:val="17"/>
          <w:w w:val="105"/>
          <w:sz w:val="45"/>
        </w:rPr>
      </w:pPr>
      <w:r>
        <w:rPr>
          <w:rFonts w:eastAsia="Times New Roman"/>
          <w:color w:val="000000"/>
          <w:spacing w:val="17"/>
          <w:w w:val="105"/>
          <w:sz w:val="45"/>
        </w:rPr>
        <w:t>All employees are following the applicable CDC</w:t>
      </w:r>
    </w:p>
    <w:p w:rsidR="00204D68" w:rsidRDefault="00C023CF">
      <w:pPr>
        <w:spacing w:before="1" w:line="507" w:lineRule="exact"/>
        <w:ind w:left="1080"/>
        <w:textAlignment w:val="baseline"/>
        <w:rPr>
          <w:rFonts w:eastAsia="Times New Roman"/>
          <w:color w:val="000000"/>
          <w:spacing w:val="-8"/>
          <w:w w:val="105"/>
          <w:sz w:val="45"/>
        </w:rPr>
      </w:pPr>
      <w:r>
        <w:rPr>
          <w:rFonts w:eastAsia="Times New Roman"/>
          <w:color w:val="000000"/>
          <w:spacing w:val="-8"/>
          <w:w w:val="105"/>
          <w:sz w:val="45"/>
        </w:rPr>
        <w:t>guidelines.</w:t>
      </w:r>
    </w:p>
    <w:p w:rsidR="00204D68" w:rsidRDefault="00876D9A" w:rsidP="00876D9A">
      <w:pPr>
        <w:spacing w:before="281" w:after="294" w:line="546" w:lineRule="exact"/>
        <w:ind w:left="1080"/>
        <w:textAlignment w:val="baseline"/>
        <w:rPr>
          <w:rFonts w:eastAsia="Times New Roman"/>
          <w:color w:val="000000"/>
          <w:w w:val="105"/>
          <w:sz w:val="48"/>
        </w:rPr>
      </w:pPr>
      <w:r>
        <w:rPr>
          <w:rFonts w:eastAsia="Times New Roman"/>
          <w:color w:val="000000"/>
          <w:w w:val="105"/>
          <w:sz w:val="48"/>
        </w:rPr>
        <w:t>[</w:t>
      </w:r>
      <w:r>
        <w:rPr>
          <w:rFonts w:eastAsia="Times New Roman"/>
          <w:i/>
          <w:color w:val="000000"/>
          <w:w w:val="105"/>
          <w:sz w:val="48"/>
        </w:rPr>
        <w:t>Company</w:t>
      </w:r>
      <w:r>
        <w:rPr>
          <w:rFonts w:eastAsia="Times New Roman"/>
          <w:color w:val="000000"/>
          <w:w w:val="105"/>
          <w:sz w:val="48"/>
        </w:rPr>
        <w:t>]</w:t>
      </w:r>
    </w:p>
    <w:p w:rsidR="00876D9A" w:rsidRDefault="00876D9A" w:rsidP="00876D9A">
      <w:pPr>
        <w:spacing w:before="281" w:after="294" w:line="546" w:lineRule="exact"/>
        <w:ind w:left="1080"/>
        <w:textAlignment w:val="baseline"/>
        <w:rPr>
          <w:rFonts w:eastAsia="Times New Roman"/>
          <w:color w:val="000000"/>
          <w:w w:val="105"/>
          <w:sz w:val="48"/>
        </w:rPr>
      </w:pPr>
      <w:r>
        <w:rPr>
          <w:rFonts w:eastAsia="Times New Roman"/>
          <w:color w:val="000000"/>
          <w:w w:val="105"/>
          <w:sz w:val="48"/>
        </w:rPr>
        <w:t>___________________</w:t>
      </w:r>
    </w:p>
    <w:p w:rsidR="00876D9A" w:rsidRPr="00876D9A" w:rsidRDefault="00876D9A" w:rsidP="00876D9A">
      <w:pPr>
        <w:spacing w:before="281" w:after="294" w:line="546" w:lineRule="exact"/>
        <w:ind w:left="1080"/>
        <w:textAlignment w:val="baseline"/>
        <w:rPr>
          <w:rFonts w:eastAsia="Times New Roman"/>
          <w:color w:val="000000"/>
          <w:w w:val="105"/>
          <w:sz w:val="48"/>
        </w:rPr>
      </w:pPr>
      <w:r>
        <w:rPr>
          <w:rFonts w:eastAsia="Times New Roman"/>
          <w:color w:val="000000"/>
          <w:w w:val="105"/>
          <w:sz w:val="48"/>
        </w:rPr>
        <w:t>[</w:t>
      </w:r>
      <w:r>
        <w:rPr>
          <w:rFonts w:eastAsia="Times New Roman"/>
          <w:i/>
          <w:color w:val="000000"/>
          <w:w w:val="105"/>
          <w:sz w:val="48"/>
        </w:rPr>
        <w:t>Name, Title</w:t>
      </w:r>
      <w:r>
        <w:rPr>
          <w:rFonts w:eastAsia="Times New Roman"/>
          <w:color w:val="000000"/>
          <w:w w:val="105"/>
          <w:sz w:val="48"/>
        </w:rPr>
        <w:t>]</w:t>
      </w:r>
    </w:p>
    <w:sectPr w:rsidR="00876D9A" w:rsidRPr="00876D9A">
      <w:type w:val="continuous"/>
      <w:pgSz w:w="12240" w:h="15840"/>
      <w:pgMar w:top="680" w:right="0" w:bottom="504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0F4" w:rsidRDefault="00DB30F4" w:rsidP="00F11B15">
      <w:r>
        <w:separator/>
      </w:r>
    </w:p>
  </w:endnote>
  <w:endnote w:type="continuationSeparator" w:id="0">
    <w:p w:rsidR="00DB30F4" w:rsidRDefault="00DB30F4" w:rsidP="00F1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mbria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B15" w:rsidRDefault="00F11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B15" w:rsidRDefault="00F11B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B15" w:rsidRDefault="00F11B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0F4" w:rsidRDefault="00DB30F4" w:rsidP="00F11B15">
      <w:r>
        <w:separator/>
      </w:r>
    </w:p>
  </w:footnote>
  <w:footnote w:type="continuationSeparator" w:id="0">
    <w:p w:rsidR="00DB30F4" w:rsidRDefault="00DB30F4" w:rsidP="00F1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B15" w:rsidRDefault="00DB30F4">
    <w:pPr>
      <w:pStyle w:val="Header"/>
    </w:pPr>
    <w:r>
      <w:rPr>
        <w:noProof/>
      </w:rPr>
      <w:pict w14:anchorId="54F5E2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4939458" o:spid="_x0000_s2051" type="#_x0000_t136" alt="" style="position:absolute;margin-left:0;margin-top:0;width:690.3pt;height:172.5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B15" w:rsidRDefault="00DB30F4">
    <w:pPr>
      <w:pStyle w:val="Header"/>
    </w:pPr>
    <w:r>
      <w:rPr>
        <w:noProof/>
      </w:rPr>
      <w:pict w14:anchorId="4661FB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4939459" o:spid="_x0000_s2050" type="#_x0000_t136" alt="" style="position:absolute;margin-left:0;margin-top:0;width:690.3pt;height:172.5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SAMPL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B15" w:rsidRDefault="00DB30F4">
    <w:pPr>
      <w:pStyle w:val="Header"/>
    </w:pPr>
    <w:r>
      <w:rPr>
        <w:noProof/>
      </w:rPr>
      <w:pict w14:anchorId="088A8D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4939457" o:spid="_x0000_s2049" type="#_x0000_t136" alt="" style="position:absolute;margin-left:0;margin-top:0;width:690.3pt;height:172.5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SAMPL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68"/>
    <w:rsid w:val="00204D68"/>
    <w:rsid w:val="00876D9A"/>
    <w:rsid w:val="00B72FA7"/>
    <w:rsid w:val="00C023CF"/>
    <w:rsid w:val="00DB30F4"/>
    <w:rsid w:val="00F1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5C73CC2-D7BA-4A0D-866E-64824451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B15"/>
  </w:style>
  <w:style w:type="paragraph" w:styleId="Footer">
    <w:name w:val="footer"/>
    <w:basedOn w:val="Normal"/>
    <w:link w:val="FooterChar"/>
    <w:uiPriority w:val="99"/>
    <w:unhideWhenUsed/>
    <w:rsid w:val="00F11B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Marcus</cp:lastModifiedBy>
  <cp:revision>2</cp:revision>
  <dcterms:created xsi:type="dcterms:W3CDTF">2020-04-03T14:18:00Z</dcterms:created>
  <dcterms:modified xsi:type="dcterms:W3CDTF">2020-04-03T14:18:00Z</dcterms:modified>
</cp:coreProperties>
</file>