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0A97" w14:textId="5842F68C" w:rsidR="0057239D" w:rsidRPr="00F33590" w:rsidRDefault="00FE7392" w:rsidP="00D420E2">
      <w:pPr>
        <w:jc w:val="center"/>
        <w:rPr>
          <w:rFonts w:ascii="Arial Narrow" w:hAnsi="Arial Narrow"/>
        </w:rPr>
      </w:pPr>
      <w:r>
        <w:rPr>
          <w:rFonts w:ascii="Arial Narrow" w:hAnsi="Arial Narrow"/>
          <w:noProof/>
        </w:rPr>
        <w:t xml:space="preserve">  </w:t>
      </w:r>
      <w:r w:rsidR="00F33590" w:rsidRPr="00F33590">
        <w:rPr>
          <w:rFonts w:ascii="Arial Narrow" w:hAnsi="Arial Narrow"/>
          <w:noProof/>
        </w:rPr>
        <w:drawing>
          <wp:inline distT="0" distB="0" distL="0" distR="0" wp14:anchorId="4A756F12" wp14:editId="2429CBF0">
            <wp:extent cx="4114800" cy="435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A logo.jpg"/>
                    <pic:cNvPicPr/>
                  </pic:nvPicPr>
                  <pic:blipFill>
                    <a:blip r:embed="rId8">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14800" cy="4354195"/>
                    </a:xfrm>
                    <a:prstGeom prst="rect">
                      <a:avLst/>
                    </a:prstGeom>
                  </pic:spPr>
                </pic:pic>
              </a:graphicData>
            </a:graphic>
          </wp:inline>
        </w:drawing>
      </w:r>
    </w:p>
    <w:p w14:paraId="02FF4BA8" w14:textId="1F6539E8" w:rsidR="0057239D" w:rsidRDefault="0057239D" w:rsidP="002F3A42">
      <w:pPr>
        <w:pStyle w:val="Title"/>
        <w:jc w:val="center"/>
        <w:rPr>
          <w:rFonts w:ascii="Arial Narrow" w:hAnsi="Arial Narrow"/>
          <w:b/>
          <w:color w:val="auto"/>
          <w:sz w:val="72"/>
          <w:szCs w:val="44"/>
        </w:rPr>
      </w:pPr>
      <w:r w:rsidRPr="00F33590">
        <w:rPr>
          <w:rFonts w:ascii="Arial Narrow" w:hAnsi="Arial Narrow"/>
          <w:b/>
          <w:color w:val="auto"/>
          <w:sz w:val="72"/>
          <w:szCs w:val="44"/>
        </w:rPr>
        <w:t>Student Handbook</w:t>
      </w:r>
    </w:p>
    <w:p w14:paraId="096B2E7C" w14:textId="572DB129" w:rsidR="002F3A42" w:rsidRPr="002F3A42" w:rsidRDefault="002F3A42" w:rsidP="002F3A42">
      <w:pPr>
        <w:pStyle w:val="Title"/>
        <w:jc w:val="center"/>
        <w:rPr>
          <w:rFonts w:ascii="Arial Narrow" w:hAnsi="Arial Narrow"/>
          <w:b/>
          <w:color w:val="auto"/>
          <w:sz w:val="72"/>
          <w:szCs w:val="44"/>
        </w:rPr>
      </w:pPr>
      <w:r>
        <w:rPr>
          <w:rFonts w:ascii="Arial Narrow" w:hAnsi="Arial Narrow"/>
          <w:b/>
          <w:color w:val="auto"/>
          <w:sz w:val="72"/>
          <w:szCs w:val="44"/>
        </w:rPr>
        <w:t>202</w:t>
      </w:r>
      <w:r w:rsidR="003312AA">
        <w:rPr>
          <w:rFonts w:ascii="Arial Narrow" w:hAnsi="Arial Narrow"/>
          <w:b/>
          <w:color w:val="auto"/>
          <w:sz w:val="72"/>
          <w:szCs w:val="44"/>
        </w:rPr>
        <w:t>1</w:t>
      </w:r>
      <w:r>
        <w:rPr>
          <w:rFonts w:ascii="Arial Narrow" w:hAnsi="Arial Narrow"/>
          <w:b/>
          <w:color w:val="auto"/>
          <w:sz w:val="72"/>
          <w:szCs w:val="44"/>
        </w:rPr>
        <w:t>-202</w:t>
      </w:r>
      <w:r w:rsidR="003312AA">
        <w:rPr>
          <w:rFonts w:ascii="Arial Narrow" w:hAnsi="Arial Narrow"/>
          <w:b/>
          <w:color w:val="auto"/>
          <w:sz w:val="72"/>
          <w:szCs w:val="44"/>
        </w:rPr>
        <w:t>2</w:t>
      </w:r>
    </w:p>
    <w:p w14:paraId="7199B67D" w14:textId="16D7649D" w:rsidR="0057239D" w:rsidRPr="003312AA" w:rsidRDefault="0057239D" w:rsidP="0057239D">
      <w:pPr>
        <w:spacing w:after="0" w:line="240" w:lineRule="auto"/>
        <w:jc w:val="center"/>
        <w:rPr>
          <w:rFonts w:ascii="Arial Narrow" w:hAnsi="Arial Narrow"/>
          <w:b/>
          <w:sz w:val="28"/>
          <w:szCs w:val="28"/>
        </w:rPr>
      </w:pPr>
      <w:r w:rsidRPr="003312AA">
        <w:rPr>
          <w:rFonts w:ascii="Arial Narrow" w:hAnsi="Arial Narrow"/>
          <w:b/>
          <w:sz w:val="28"/>
          <w:szCs w:val="28"/>
        </w:rPr>
        <w:t>Head of School: Sherry Delk Moore</w:t>
      </w:r>
    </w:p>
    <w:p w14:paraId="30FAC8C1" w14:textId="1DE28554" w:rsidR="0057239D" w:rsidRPr="003312AA" w:rsidRDefault="003312AA" w:rsidP="0057239D">
      <w:pPr>
        <w:spacing w:after="0" w:line="240" w:lineRule="auto"/>
        <w:jc w:val="center"/>
        <w:rPr>
          <w:rFonts w:ascii="Arial Narrow" w:hAnsi="Arial Narrow"/>
          <w:b/>
          <w:sz w:val="28"/>
          <w:szCs w:val="28"/>
        </w:rPr>
      </w:pPr>
      <w:r w:rsidRPr="003312AA">
        <w:rPr>
          <w:rFonts w:ascii="Arial Narrow" w:hAnsi="Arial Narrow"/>
          <w:b/>
          <w:sz w:val="28"/>
          <w:szCs w:val="28"/>
        </w:rPr>
        <w:t xml:space="preserve">Upper School Administrator: Robert </w:t>
      </w:r>
      <w:proofErr w:type="spellStart"/>
      <w:r w:rsidRPr="003312AA">
        <w:rPr>
          <w:rFonts w:ascii="Arial Narrow" w:hAnsi="Arial Narrow"/>
          <w:b/>
          <w:sz w:val="28"/>
          <w:szCs w:val="28"/>
        </w:rPr>
        <w:t>Wrightenberry</w:t>
      </w:r>
      <w:proofErr w:type="spellEnd"/>
    </w:p>
    <w:p w14:paraId="178F85BF" w14:textId="1EB22190" w:rsidR="003F15B3" w:rsidRPr="00647E64" w:rsidRDefault="003312AA" w:rsidP="00647E64">
      <w:pPr>
        <w:spacing w:after="0" w:line="240" w:lineRule="auto"/>
        <w:jc w:val="center"/>
        <w:rPr>
          <w:rFonts w:ascii="Arial Narrow" w:hAnsi="Arial Narrow"/>
          <w:b/>
          <w:sz w:val="28"/>
          <w:szCs w:val="28"/>
        </w:rPr>
      </w:pPr>
      <w:r w:rsidRPr="003312AA">
        <w:rPr>
          <w:rFonts w:ascii="Arial Narrow" w:hAnsi="Arial Narrow"/>
          <w:b/>
          <w:sz w:val="28"/>
          <w:szCs w:val="28"/>
        </w:rPr>
        <w:t>Guidance Counselor: Shannon Chavez</w:t>
      </w:r>
      <w:r w:rsidR="00517942">
        <w:rPr>
          <w:rFonts w:ascii="Arial Narrow" w:hAnsi="Arial Narrow"/>
          <w:b/>
          <w:sz w:val="28"/>
          <w:szCs w:val="28"/>
        </w:rPr>
        <w:t xml:space="preserve"> </w:t>
      </w:r>
    </w:p>
    <w:p w14:paraId="7EB8007B" w14:textId="6B6EDFE0" w:rsidR="0057239D" w:rsidRPr="00F33590" w:rsidRDefault="0057239D" w:rsidP="0057239D">
      <w:pPr>
        <w:spacing w:after="0" w:line="240" w:lineRule="auto"/>
        <w:jc w:val="center"/>
        <w:rPr>
          <w:rFonts w:ascii="Arial Narrow" w:hAnsi="Arial Narrow"/>
          <w:b/>
          <w:sz w:val="32"/>
          <w:szCs w:val="24"/>
        </w:rPr>
      </w:pPr>
      <w:r w:rsidRPr="00F33590">
        <w:rPr>
          <w:rFonts w:ascii="Arial Narrow" w:hAnsi="Arial Narrow"/>
          <w:b/>
          <w:sz w:val="32"/>
          <w:szCs w:val="24"/>
        </w:rPr>
        <w:t>Website: jeffersondavisacademy.info</w:t>
      </w:r>
    </w:p>
    <w:p w14:paraId="73F779D3" w14:textId="10CF0FEE" w:rsidR="0057239D" w:rsidRPr="00F33590" w:rsidRDefault="0057239D" w:rsidP="0057239D">
      <w:pPr>
        <w:spacing w:after="0" w:line="240" w:lineRule="auto"/>
        <w:jc w:val="center"/>
        <w:rPr>
          <w:rFonts w:ascii="Arial Narrow" w:hAnsi="Arial Narrow"/>
          <w:b/>
          <w:sz w:val="32"/>
          <w:szCs w:val="24"/>
        </w:rPr>
      </w:pPr>
      <w:r w:rsidRPr="00F33590">
        <w:rPr>
          <w:rFonts w:ascii="Arial Narrow" w:hAnsi="Arial Narrow"/>
          <w:b/>
          <w:sz w:val="32"/>
          <w:szCs w:val="24"/>
        </w:rPr>
        <w:t>Phone: 803.284.2476</w:t>
      </w:r>
    </w:p>
    <w:tbl>
      <w:tblPr>
        <w:tblW w:w="0" w:type="auto"/>
        <w:tblCellMar>
          <w:left w:w="0" w:type="dxa"/>
          <w:right w:w="0" w:type="dxa"/>
        </w:tblCellMar>
        <w:tblLook w:val="04A0" w:firstRow="1" w:lastRow="0" w:firstColumn="1" w:lastColumn="0" w:noHBand="0" w:noVBand="1"/>
      </w:tblPr>
      <w:tblGrid>
        <w:gridCol w:w="6480"/>
      </w:tblGrid>
      <w:tr w:rsidR="00202D8E" w:rsidRPr="00F33590" w14:paraId="42AD11ED" w14:textId="77777777" w:rsidTr="00202D8E">
        <w:trPr>
          <w:trHeight w:hRule="exact" w:val="9792"/>
        </w:trPr>
        <w:tc>
          <w:tcPr>
            <w:tcW w:w="5670" w:type="dxa"/>
          </w:tcPr>
          <w:tbl>
            <w:tblPr>
              <w:tblStyle w:val="TableGrid"/>
              <w:tblpPr w:leftFromText="180" w:rightFromText="180" w:vertAnchor="page" w:horzAnchor="margin" w:tblpY="373"/>
              <w:tblOverlap w:val="never"/>
              <w:tblW w:w="6475" w:type="dxa"/>
              <w:tblInd w:w="0" w:type="dxa"/>
              <w:tblLook w:val="04A0" w:firstRow="1" w:lastRow="0" w:firstColumn="1" w:lastColumn="0" w:noHBand="0" w:noVBand="1"/>
            </w:tblPr>
            <w:tblGrid>
              <w:gridCol w:w="2784"/>
              <w:gridCol w:w="362"/>
              <w:gridCol w:w="2967"/>
              <w:gridCol w:w="362"/>
            </w:tblGrid>
            <w:tr w:rsidR="000F018E" w14:paraId="3A6949F2" w14:textId="438C2885" w:rsidTr="000E10A3">
              <w:tc>
                <w:tcPr>
                  <w:tcW w:w="2784" w:type="dxa"/>
                </w:tcPr>
                <w:p w14:paraId="12C2BD6B" w14:textId="4935F600"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Introduction/School Philosophy</w:t>
                  </w:r>
                </w:p>
              </w:tc>
              <w:tc>
                <w:tcPr>
                  <w:tcW w:w="362" w:type="dxa"/>
                </w:tcPr>
                <w:p w14:paraId="53E95B88" w14:textId="6BA3626C"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3</w:t>
                  </w:r>
                </w:p>
              </w:tc>
              <w:tc>
                <w:tcPr>
                  <w:tcW w:w="2967" w:type="dxa"/>
                </w:tcPr>
                <w:p w14:paraId="72FB56F9" w14:textId="1E26196D" w:rsidR="000F018E" w:rsidRPr="00DD48F6" w:rsidRDefault="00F07D74" w:rsidP="00242664">
                  <w:pPr>
                    <w:pStyle w:val="TOC1"/>
                    <w:rPr>
                      <w:rFonts w:ascii="Arial Narrow" w:hAnsi="Arial Narrow"/>
                      <w:color w:val="auto"/>
                      <w:sz w:val="16"/>
                      <w:szCs w:val="16"/>
                    </w:rPr>
                  </w:pPr>
                  <w:r>
                    <w:rPr>
                      <w:rFonts w:ascii="Arial Narrow" w:hAnsi="Arial Narrow"/>
                      <w:color w:val="auto"/>
                      <w:sz w:val="16"/>
                      <w:szCs w:val="16"/>
                    </w:rPr>
                    <w:t>Medical Protocol</w:t>
                  </w:r>
                </w:p>
              </w:tc>
              <w:tc>
                <w:tcPr>
                  <w:tcW w:w="362" w:type="dxa"/>
                </w:tcPr>
                <w:p w14:paraId="2F447470" w14:textId="45CEB51C" w:rsidR="000F018E" w:rsidRPr="00DD48F6" w:rsidRDefault="00F07D74"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7</w:t>
                  </w:r>
                </w:p>
              </w:tc>
            </w:tr>
            <w:tr w:rsidR="000F018E" w14:paraId="54F8A618" w14:textId="7033A867" w:rsidTr="000E10A3">
              <w:tc>
                <w:tcPr>
                  <w:tcW w:w="2784" w:type="dxa"/>
                </w:tcPr>
                <w:p w14:paraId="7446A513" w14:textId="0DAAD24F"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Admission Policy/Tuition</w:t>
                  </w:r>
                </w:p>
              </w:tc>
              <w:tc>
                <w:tcPr>
                  <w:tcW w:w="362" w:type="dxa"/>
                </w:tcPr>
                <w:p w14:paraId="5537B3C6" w14:textId="1D4FACFC" w:rsidR="000E10A3" w:rsidRPr="000E10A3" w:rsidRDefault="000E10A3" w:rsidP="000E10A3">
                  <w:pPr>
                    <w:pStyle w:val="TOC1"/>
                    <w:rPr>
                      <w:rFonts w:ascii="Arial Narrow" w:hAnsi="Arial Narrow"/>
                      <w:color w:val="auto"/>
                      <w:sz w:val="16"/>
                      <w:szCs w:val="16"/>
                    </w:rPr>
                  </w:pPr>
                  <w:r>
                    <w:rPr>
                      <w:rFonts w:ascii="Arial Narrow" w:hAnsi="Arial Narrow"/>
                      <w:color w:val="auto"/>
                      <w:sz w:val="16"/>
                      <w:szCs w:val="16"/>
                    </w:rPr>
                    <w:t>3</w:t>
                  </w:r>
                </w:p>
              </w:tc>
              <w:tc>
                <w:tcPr>
                  <w:tcW w:w="2967" w:type="dxa"/>
                </w:tcPr>
                <w:p w14:paraId="08D06EB5" w14:textId="2A76123F" w:rsidR="000F018E" w:rsidRPr="00DD48F6" w:rsidRDefault="00F07D74" w:rsidP="00242664">
                  <w:pPr>
                    <w:pStyle w:val="TOC1"/>
                    <w:rPr>
                      <w:rFonts w:ascii="Arial Narrow" w:hAnsi="Arial Narrow"/>
                      <w:color w:val="auto"/>
                      <w:sz w:val="16"/>
                      <w:szCs w:val="16"/>
                    </w:rPr>
                  </w:pPr>
                  <w:r>
                    <w:rPr>
                      <w:rFonts w:ascii="Arial Narrow" w:hAnsi="Arial Narrow"/>
                      <w:color w:val="auto"/>
                      <w:sz w:val="16"/>
                      <w:szCs w:val="16"/>
                    </w:rPr>
                    <w:t xml:space="preserve">Use of Medication </w:t>
                  </w:r>
                </w:p>
              </w:tc>
              <w:tc>
                <w:tcPr>
                  <w:tcW w:w="362" w:type="dxa"/>
                </w:tcPr>
                <w:p w14:paraId="3F33CFD3" w14:textId="7B04168B"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17</w:t>
                  </w:r>
                </w:p>
              </w:tc>
            </w:tr>
            <w:tr w:rsidR="000F018E" w14:paraId="4A22C7FC" w14:textId="41B8A2BA" w:rsidTr="000E10A3">
              <w:tc>
                <w:tcPr>
                  <w:tcW w:w="2784" w:type="dxa"/>
                </w:tcPr>
                <w:p w14:paraId="6208C786" w14:textId="5BD0C7F9"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Athletic Fees</w:t>
                  </w:r>
                </w:p>
              </w:tc>
              <w:tc>
                <w:tcPr>
                  <w:tcW w:w="362" w:type="dxa"/>
                </w:tcPr>
                <w:p w14:paraId="05DB5399" w14:textId="14AC0D8D"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4</w:t>
                  </w:r>
                </w:p>
              </w:tc>
              <w:tc>
                <w:tcPr>
                  <w:tcW w:w="2967" w:type="dxa"/>
                </w:tcPr>
                <w:p w14:paraId="63478193" w14:textId="6B0E2FA0"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Head Lice Policy</w:t>
                  </w:r>
                </w:p>
              </w:tc>
              <w:tc>
                <w:tcPr>
                  <w:tcW w:w="362" w:type="dxa"/>
                </w:tcPr>
                <w:p w14:paraId="4942D398" w14:textId="7ECA80E0"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17</w:t>
                  </w:r>
                </w:p>
              </w:tc>
            </w:tr>
            <w:tr w:rsidR="000F018E" w14:paraId="0A378BB2" w14:textId="23BC5D57" w:rsidTr="000E10A3">
              <w:tc>
                <w:tcPr>
                  <w:tcW w:w="2784" w:type="dxa"/>
                </w:tcPr>
                <w:p w14:paraId="335ED940" w14:textId="72094DB4"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Contractual Obligations</w:t>
                  </w:r>
                </w:p>
              </w:tc>
              <w:tc>
                <w:tcPr>
                  <w:tcW w:w="362" w:type="dxa"/>
                </w:tcPr>
                <w:p w14:paraId="58C149C2" w14:textId="27909112"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4</w:t>
                  </w:r>
                </w:p>
              </w:tc>
              <w:tc>
                <w:tcPr>
                  <w:tcW w:w="2967" w:type="dxa"/>
                </w:tcPr>
                <w:p w14:paraId="0C559465" w14:textId="5BBC0172"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Asbestos</w:t>
                  </w:r>
                </w:p>
              </w:tc>
              <w:tc>
                <w:tcPr>
                  <w:tcW w:w="362" w:type="dxa"/>
                </w:tcPr>
                <w:p w14:paraId="4A2AAC99" w14:textId="6E8F9EA9"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17</w:t>
                  </w:r>
                </w:p>
              </w:tc>
            </w:tr>
            <w:tr w:rsidR="000F018E" w14:paraId="147B018F" w14:textId="622C557A" w:rsidTr="000E10A3">
              <w:tc>
                <w:tcPr>
                  <w:tcW w:w="2784" w:type="dxa"/>
                </w:tcPr>
                <w:p w14:paraId="0FF6D494" w14:textId="3717D80A"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Extended Care</w:t>
                  </w:r>
                </w:p>
              </w:tc>
              <w:tc>
                <w:tcPr>
                  <w:tcW w:w="362" w:type="dxa"/>
                </w:tcPr>
                <w:p w14:paraId="0B45EBFD" w14:textId="701A37E0"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4</w:t>
                  </w:r>
                </w:p>
              </w:tc>
              <w:tc>
                <w:tcPr>
                  <w:tcW w:w="2967" w:type="dxa"/>
                </w:tcPr>
                <w:p w14:paraId="59D818BD" w14:textId="4863EADA"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Clubs/Organizations/Student Officers</w:t>
                  </w:r>
                </w:p>
              </w:tc>
              <w:tc>
                <w:tcPr>
                  <w:tcW w:w="362" w:type="dxa"/>
                </w:tcPr>
                <w:p w14:paraId="5239E852" w14:textId="6E86572A"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8</w:t>
                  </w:r>
                </w:p>
              </w:tc>
            </w:tr>
            <w:tr w:rsidR="000F018E" w14:paraId="5EEC1F86" w14:textId="12926D94" w:rsidTr="000E10A3">
              <w:tc>
                <w:tcPr>
                  <w:tcW w:w="2784" w:type="dxa"/>
                </w:tcPr>
                <w:p w14:paraId="4DF78AB6" w14:textId="1FFE8681" w:rsidR="000F018E" w:rsidRPr="00DD48F6" w:rsidRDefault="000F018E" w:rsidP="00DD48F6">
                  <w:pPr>
                    <w:pStyle w:val="TOC1"/>
                    <w:rPr>
                      <w:rFonts w:ascii="Arial Narrow" w:hAnsi="Arial Narrow"/>
                      <w:color w:val="auto"/>
                      <w:sz w:val="16"/>
                      <w:szCs w:val="16"/>
                    </w:rPr>
                  </w:pPr>
                  <w:r w:rsidRPr="00DD48F6">
                    <w:rPr>
                      <w:rFonts w:ascii="Arial Narrow" w:hAnsi="Arial Narrow"/>
                      <w:color w:val="auto"/>
                      <w:sz w:val="16"/>
                      <w:szCs w:val="16"/>
                    </w:rPr>
                    <w:t>FACTS (Formerly RenWeb)</w:t>
                  </w:r>
                </w:p>
              </w:tc>
              <w:tc>
                <w:tcPr>
                  <w:tcW w:w="362" w:type="dxa"/>
                </w:tcPr>
                <w:p w14:paraId="2C915810" w14:textId="38DE927F"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4</w:t>
                  </w:r>
                </w:p>
              </w:tc>
              <w:tc>
                <w:tcPr>
                  <w:tcW w:w="2967" w:type="dxa"/>
                </w:tcPr>
                <w:p w14:paraId="16828DCD" w14:textId="19213B98" w:rsidR="000F018E" w:rsidRPr="00DD48F6" w:rsidRDefault="00450A33" w:rsidP="00242664">
                  <w:pPr>
                    <w:pStyle w:val="TOC1"/>
                    <w:rPr>
                      <w:rFonts w:ascii="Arial Narrow" w:hAnsi="Arial Narrow"/>
                      <w:color w:val="auto"/>
                      <w:sz w:val="16"/>
                      <w:szCs w:val="16"/>
                    </w:rPr>
                  </w:pPr>
                  <w:r>
                    <w:rPr>
                      <w:rFonts w:ascii="Arial Narrow" w:hAnsi="Arial Narrow"/>
                      <w:color w:val="auto"/>
                      <w:sz w:val="16"/>
                      <w:szCs w:val="16"/>
                    </w:rPr>
                    <w:t>Proper/School Approved Dress Code</w:t>
                  </w:r>
                </w:p>
              </w:tc>
              <w:tc>
                <w:tcPr>
                  <w:tcW w:w="362" w:type="dxa"/>
                </w:tcPr>
                <w:p w14:paraId="2986AC71" w14:textId="2A268F00" w:rsidR="000F018E" w:rsidRPr="00DD48F6" w:rsidRDefault="00C23117"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9</w:t>
                  </w:r>
                </w:p>
              </w:tc>
            </w:tr>
            <w:tr w:rsidR="000F018E" w14:paraId="48ECE892" w14:textId="2E924305" w:rsidTr="000E10A3">
              <w:tc>
                <w:tcPr>
                  <w:tcW w:w="2784" w:type="dxa"/>
                </w:tcPr>
                <w:p w14:paraId="23823CFC" w14:textId="257BBCFF" w:rsidR="000F018E" w:rsidRPr="00DD48F6" w:rsidRDefault="000F018E" w:rsidP="00DD48F6">
                  <w:pPr>
                    <w:pStyle w:val="TOC1"/>
                    <w:rPr>
                      <w:rFonts w:ascii="Arial Narrow" w:hAnsi="Arial Narrow"/>
                      <w:color w:val="auto"/>
                      <w:sz w:val="16"/>
                      <w:szCs w:val="16"/>
                    </w:rPr>
                  </w:pPr>
                  <w:r w:rsidRPr="00DD48F6">
                    <w:rPr>
                      <w:rFonts w:ascii="Arial Narrow" w:hAnsi="Arial Narrow"/>
                      <w:color w:val="auto"/>
                      <w:sz w:val="16"/>
                      <w:szCs w:val="16"/>
                    </w:rPr>
                    <w:t>Academics</w:t>
                  </w:r>
                </w:p>
              </w:tc>
              <w:tc>
                <w:tcPr>
                  <w:tcW w:w="362" w:type="dxa"/>
                </w:tcPr>
                <w:p w14:paraId="566A5933" w14:textId="4DA6F15F"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4</w:t>
                  </w:r>
                </w:p>
              </w:tc>
              <w:tc>
                <w:tcPr>
                  <w:tcW w:w="2967" w:type="dxa"/>
                </w:tcPr>
                <w:p w14:paraId="3C21D3BC" w14:textId="7BFEF128" w:rsidR="000F018E" w:rsidRPr="00DD48F6" w:rsidRDefault="00C23117" w:rsidP="00242664">
                  <w:pPr>
                    <w:pStyle w:val="TOC1"/>
                    <w:rPr>
                      <w:rFonts w:ascii="Arial Narrow" w:hAnsi="Arial Narrow"/>
                      <w:color w:val="auto"/>
                      <w:sz w:val="16"/>
                      <w:szCs w:val="16"/>
                    </w:rPr>
                  </w:pPr>
                  <w:r>
                    <w:rPr>
                      <w:rFonts w:ascii="Arial Narrow" w:hAnsi="Arial Narrow"/>
                      <w:color w:val="auto"/>
                      <w:sz w:val="16"/>
                      <w:szCs w:val="16"/>
                    </w:rPr>
                    <w:t>Proper/School Approved Dress Code</w:t>
                  </w:r>
                </w:p>
              </w:tc>
              <w:tc>
                <w:tcPr>
                  <w:tcW w:w="362" w:type="dxa"/>
                </w:tcPr>
                <w:p w14:paraId="78C4A09F" w14:textId="02625EBC" w:rsidR="000F018E" w:rsidRPr="00DD48F6" w:rsidRDefault="004640C4" w:rsidP="00242664">
                  <w:pPr>
                    <w:pStyle w:val="TOC1"/>
                    <w:rPr>
                      <w:rFonts w:ascii="Arial Narrow" w:hAnsi="Arial Narrow"/>
                      <w:color w:val="auto"/>
                      <w:sz w:val="16"/>
                      <w:szCs w:val="16"/>
                    </w:rPr>
                  </w:pPr>
                  <w:r>
                    <w:rPr>
                      <w:rFonts w:ascii="Arial Narrow" w:hAnsi="Arial Narrow"/>
                      <w:color w:val="auto"/>
                      <w:sz w:val="16"/>
                      <w:szCs w:val="16"/>
                    </w:rPr>
                    <w:t>20</w:t>
                  </w:r>
                </w:p>
              </w:tc>
            </w:tr>
            <w:tr w:rsidR="000F018E" w14:paraId="0BC575D3" w14:textId="2A52DEFC" w:rsidTr="000E10A3">
              <w:tc>
                <w:tcPr>
                  <w:tcW w:w="2784" w:type="dxa"/>
                </w:tcPr>
                <w:p w14:paraId="43A30A39" w14:textId="49CF2299" w:rsidR="000F018E" w:rsidRPr="00DD48F6" w:rsidRDefault="000F018E" w:rsidP="00242664">
                  <w:pPr>
                    <w:pStyle w:val="TOC1"/>
                    <w:rPr>
                      <w:rFonts w:ascii="Arial Narrow" w:hAnsi="Arial Narrow"/>
                      <w:color w:val="auto"/>
                      <w:sz w:val="16"/>
                      <w:szCs w:val="16"/>
                    </w:rPr>
                  </w:pPr>
                  <w:r w:rsidRPr="00DD48F6">
                    <w:rPr>
                      <w:rFonts w:ascii="Arial Narrow" w:hAnsi="Arial Narrow"/>
                      <w:color w:val="auto"/>
                      <w:sz w:val="16"/>
                      <w:szCs w:val="16"/>
                    </w:rPr>
                    <w:t>Graduation Requirements (College Prep)</w:t>
                  </w:r>
                </w:p>
              </w:tc>
              <w:tc>
                <w:tcPr>
                  <w:tcW w:w="362" w:type="dxa"/>
                </w:tcPr>
                <w:p w14:paraId="60CBF6BC" w14:textId="18869E2F"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5</w:t>
                  </w:r>
                </w:p>
              </w:tc>
              <w:tc>
                <w:tcPr>
                  <w:tcW w:w="2967" w:type="dxa"/>
                </w:tcPr>
                <w:p w14:paraId="484140B0" w14:textId="105637EF" w:rsidR="000F018E" w:rsidRPr="00DD48F6" w:rsidRDefault="00C23117" w:rsidP="00242664">
                  <w:pPr>
                    <w:pStyle w:val="TOC1"/>
                    <w:rPr>
                      <w:rFonts w:ascii="Arial Narrow" w:hAnsi="Arial Narrow"/>
                      <w:color w:val="auto"/>
                      <w:sz w:val="16"/>
                      <w:szCs w:val="16"/>
                    </w:rPr>
                  </w:pPr>
                  <w:r>
                    <w:rPr>
                      <w:rFonts w:ascii="Arial Narrow" w:hAnsi="Arial Narrow"/>
                      <w:color w:val="auto"/>
                      <w:sz w:val="16"/>
                      <w:szCs w:val="16"/>
                    </w:rPr>
                    <w:t>Athletics</w:t>
                  </w:r>
                </w:p>
              </w:tc>
              <w:tc>
                <w:tcPr>
                  <w:tcW w:w="362" w:type="dxa"/>
                </w:tcPr>
                <w:p w14:paraId="0A5B834C" w14:textId="2A54F364" w:rsidR="000F018E" w:rsidRPr="00DD48F6" w:rsidRDefault="000E10A3" w:rsidP="00242664">
                  <w:pPr>
                    <w:pStyle w:val="TOC1"/>
                    <w:rPr>
                      <w:rFonts w:ascii="Arial Narrow" w:hAnsi="Arial Narrow"/>
                      <w:color w:val="auto"/>
                      <w:sz w:val="16"/>
                      <w:szCs w:val="16"/>
                    </w:rPr>
                  </w:pPr>
                  <w:r>
                    <w:rPr>
                      <w:rFonts w:ascii="Arial Narrow" w:hAnsi="Arial Narrow"/>
                      <w:color w:val="auto"/>
                      <w:sz w:val="16"/>
                      <w:szCs w:val="16"/>
                    </w:rPr>
                    <w:t>2</w:t>
                  </w:r>
                  <w:r w:rsidR="004640C4">
                    <w:rPr>
                      <w:rFonts w:ascii="Arial Narrow" w:hAnsi="Arial Narrow"/>
                      <w:color w:val="auto"/>
                      <w:sz w:val="16"/>
                      <w:szCs w:val="16"/>
                    </w:rPr>
                    <w:t>1</w:t>
                  </w:r>
                </w:p>
              </w:tc>
            </w:tr>
            <w:tr w:rsidR="000E10A3" w14:paraId="4167453E" w14:textId="73C8A88A" w:rsidTr="004C5E79">
              <w:tc>
                <w:tcPr>
                  <w:tcW w:w="2784" w:type="dxa"/>
                </w:tcPr>
                <w:p w14:paraId="18A227BF" w14:textId="29707A47"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Graduation Requirements (Standard)</w:t>
                  </w:r>
                </w:p>
              </w:tc>
              <w:tc>
                <w:tcPr>
                  <w:tcW w:w="362" w:type="dxa"/>
                </w:tcPr>
                <w:p w14:paraId="1FDB76BF" w14:textId="7F6F2E49"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6</w:t>
                  </w:r>
                </w:p>
              </w:tc>
              <w:tc>
                <w:tcPr>
                  <w:tcW w:w="2967" w:type="dxa"/>
                </w:tcPr>
                <w:p w14:paraId="73F69D3B" w14:textId="6CF01348" w:rsidR="000E10A3" w:rsidRPr="00DD48F6" w:rsidRDefault="00C23117" w:rsidP="00242664">
                  <w:pPr>
                    <w:pStyle w:val="TOC1"/>
                    <w:rPr>
                      <w:rFonts w:ascii="Arial Narrow" w:hAnsi="Arial Narrow"/>
                      <w:color w:val="auto"/>
                      <w:sz w:val="16"/>
                      <w:szCs w:val="16"/>
                    </w:rPr>
                  </w:pPr>
                  <w:r>
                    <w:rPr>
                      <w:rFonts w:ascii="Arial Narrow" w:hAnsi="Arial Narrow"/>
                      <w:color w:val="auto"/>
                      <w:sz w:val="16"/>
                      <w:szCs w:val="16"/>
                    </w:rPr>
                    <w:t>Computer Technology/Acceptable Use Policy</w:t>
                  </w:r>
                </w:p>
              </w:tc>
              <w:tc>
                <w:tcPr>
                  <w:tcW w:w="362" w:type="dxa"/>
                </w:tcPr>
                <w:p w14:paraId="56FADE3D" w14:textId="5489E943" w:rsidR="000E10A3" w:rsidRPr="00DD48F6" w:rsidRDefault="00C23117" w:rsidP="00242664">
                  <w:pPr>
                    <w:pStyle w:val="TOC1"/>
                    <w:rPr>
                      <w:rFonts w:ascii="Arial Narrow" w:hAnsi="Arial Narrow"/>
                      <w:color w:val="auto"/>
                      <w:sz w:val="16"/>
                      <w:szCs w:val="16"/>
                    </w:rPr>
                  </w:pPr>
                  <w:r>
                    <w:rPr>
                      <w:rFonts w:ascii="Arial Narrow" w:hAnsi="Arial Narrow"/>
                      <w:color w:val="auto"/>
                      <w:sz w:val="16"/>
                      <w:szCs w:val="16"/>
                    </w:rPr>
                    <w:t>2</w:t>
                  </w:r>
                  <w:r w:rsidR="004640C4">
                    <w:rPr>
                      <w:rFonts w:ascii="Arial Narrow" w:hAnsi="Arial Narrow"/>
                      <w:color w:val="auto"/>
                      <w:sz w:val="16"/>
                      <w:szCs w:val="16"/>
                    </w:rPr>
                    <w:t>2</w:t>
                  </w:r>
                </w:p>
              </w:tc>
            </w:tr>
            <w:tr w:rsidR="000E10A3" w14:paraId="6A967460" w14:textId="712CA319" w:rsidTr="004C5E79">
              <w:tc>
                <w:tcPr>
                  <w:tcW w:w="2784" w:type="dxa"/>
                </w:tcPr>
                <w:p w14:paraId="25D570A7" w14:textId="795EA186"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Subjects for Credit</w:t>
                  </w:r>
                </w:p>
              </w:tc>
              <w:tc>
                <w:tcPr>
                  <w:tcW w:w="362" w:type="dxa"/>
                </w:tcPr>
                <w:p w14:paraId="084F705E" w14:textId="674FB614"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6</w:t>
                  </w:r>
                </w:p>
              </w:tc>
              <w:tc>
                <w:tcPr>
                  <w:tcW w:w="2967" w:type="dxa"/>
                </w:tcPr>
                <w:p w14:paraId="5879E739" w14:textId="4685A64A" w:rsidR="000E10A3" w:rsidRPr="000E10A3" w:rsidRDefault="00C23117" w:rsidP="000E10A3">
                  <w:pPr>
                    <w:pStyle w:val="TOC1"/>
                    <w:rPr>
                      <w:rFonts w:ascii="Arial Narrow" w:hAnsi="Arial Narrow"/>
                      <w:color w:val="auto"/>
                      <w:sz w:val="16"/>
                      <w:szCs w:val="16"/>
                    </w:rPr>
                  </w:pPr>
                  <w:r>
                    <w:rPr>
                      <w:rFonts w:ascii="Arial Narrow" w:hAnsi="Arial Narrow"/>
                      <w:color w:val="auto"/>
                      <w:sz w:val="16"/>
                      <w:szCs w:val="16"/>
                    </w:rPr>
                    <w:t>Inclement Weather Policy</w:t>
                  </w:r>
                </w:p>
              </w:tc>
              <w:tc>
                <w:tcPr>
                  <w:tcW w:w="362" w:type="dxa"/>
                </w:tcPr>
                <w:p w14:paraId="57A85A56" w14:textId="3C8D883C" w:rsidR="000E10A3" w:rsidRPr="00DD48F6" w:rsidRDefault="00C23117" w:rsidP="00242664">
                  <w:pPr>
                    <w:pStyle w:val="TOC1"/>
                    <w:rPr>
                      <w:rFonts w:ascii="Arial Narrow" w:hAnsi="Arial Narrow"/>
                      <w:color w:val="auto"/>
                      <w:sz w:val="16"/>
                      <w:szCs w:val="16"/>
                    </w:rPr>
                  </w:pPr>
                  <w:r>
                    <w:rPr>
                      <w:rFonts w:ascii="Arial Narrow" w:hAnsi="Arial Narrow"/>
                      <w:color w:val="auto"/>
                      <w:sz w:val="16"/>
                      <w:szCs w:val="16"/>
                    </w:rPr>
                    <w:t>2</w:t>
                  </w:r>
                  <w:r w:rsidR="004640C4">
                    <w:rPr>
                      <w:rFonts w:ascii="Arial Narrow" w:hAnsi="Arial Narrow"/>
                      <w:color w:val="auto"/>
                      <w:sz w:val="16"/>
                      <w:szCs w:val="16"/>
                    </w:rPr>
                    <w:t>3</w:t>
                  </w:r>
                </w:p>
              </w:tc>
            </w:tr>
            <w:tr w:rsidR="000E10A3" w14:paraId="3B9012EE" w14:textId="709E6CE8" w:rsidTr="004C5E79">
              <w:tc>
                <w:tcPr>
                  <w:tcW w:w="2784" w:type="dxa"/>
                </w:tcPr>
                <w:p w14:paraId="7C5CCC9D" w14:textId="47D654AC"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Add/Drop a Class</w:t>
                  </w:r>
                </w:p>
              </w:tc>
              <w:tc>
                <w:tcPr>
                  <w:tcW w:w="362" w:type="dxa"/>
                </w:tcPr>
                <w:p w14:paraId="0F228D36" w14:textId="78091E5D"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6</w:t>
                  </w:r>
                </w:p>
              </w:tc>
              <w:tc>
                <w:tcPr>
                  <w:tcW w:w="2967" w:type="dxa"/>
                </w:tcPr>
                <w:p w14:paraId="08C4EE0E" w14:textId="3C919243" w:rsidR="000E10A3" w:rsidRPr="00DD48F6" w:rsidRDefault="00C23117" w:rsidP="00242664">
                  <w:pPr>
                    <w:pStyle w:val="TOC1"/>
                    <w:rPr>
                      <w:rFonts w:ascii="Arial Narrow" w:hAnsi="Arial Narrow"/>
                      <w:color w:val="auto"/>
                      <w:sz w:val="16"/>
                      <w:szCs w:val="16"/>
                    </w:rPr>
                  </w:pPr>
                  <w:r>
                    <w:rPr>
                      <w:rFonts w:ascii="Arial Narrow" w:hAnsi="Arial Narrow"/>
                      <w:color w:val="auto"/>
                      <w:sz w:val="16"/>
                      <w:szCs w:val="16"/>
                    </w:rPr>
                    <w:t>Student/Parent Compliance Statement</w:t>
                  </w:r>
                </w:p>
              </w:tc>
              <w:tc>
                <w:tcPr>
                  <w:tcW w:w="362" w:type="dxa"/>
                </w:tcPr>
                <w:p w14:paraId="05ED469D" w14:textId="2E6F79F1" w:rsidR="000E10A3" w:rsidRPr="00DD48F6" w:rsidRDefault="00C23117" w:rsidP="00242664">
                  <w:pPr>
                    <w:pStyle w:val="TOC1"/>
                    <w:rPr>
                      <w:rFonts w:ascii="Arial Narrow" w:hAnsi="Arial Narrow"/>
                      <w:color w:val="auto"/>
                      <w:sz w:val="16"/>
                      <w:szCs w:val="16"/>
                    </w:rPr>
                  </w:pPr>
                  <w:r>
                    <w:rPr>
                      <w:rFonts w:ascii="Arial Narrow" w:hAnsi="Arial Narrow"/>
                      <w:color w:val="auto"/>
                      <w:sz w:val="16"/>
                      <w:szCs w:val="16"/>
                    </w:rPr>
                    <w:t>2</w:t>
                  </w:r>
                  <w:r w:rsidR="004640C4">
                    <w:rPr>
                      <w:rFonts w:ascii="Arial Narrow" w:hAnsi="Arial Narrow"/>
                      <w:color w:val="auto"/>
                      <w:sz w:val="16"/>
                      <w:szCs w:val="16"/>
                    </w:rPr>
                    <w:t>4</w:t>
                  </w:r>
                </w:p>
              </w:tc>
            </w:tr>
            <w:tr w:rsidR="000E10A3" w14:paraId="17339888" w14:textId="7ABA98FF" w:rsidTr="004C5E79">
              <w:tc>
                <w:tcPr>
                  <w:tcW w:w="2784" w:type="dxa"/>
                </w:tcPr>
                <w:p w14:paraId="6982C1C2" w14:textId="10993E0D"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Grading System</w:t>
                  </w:r>
                </w:p>
              </w:tc>
              <w:tc>
                <w:tcPr>
                  <w:tcW w:w="362" w:type="dxa"/>
                </w:tcPr>
                <w:p w14:paraId="58502F4E" w14:textId="10DED4B8"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7</w:t>
                  </w:r>
                </w:p>
              </w:tc>
              <w:tc>
                <w:tcPr>
                  <w:tcW w:w="2967" w:type="dxa"/>
                </w:tcPr>
                <w:p w14:paraId="638C7608" w14:textId="77777777" w:rsidR="000E10A3" w:rsidRPr="00DD48F6" w:rsidRDefault="000E10A3" w:rsidP="00242664">
                  <w:pPr>
                    <w:pStyle w:val="TOC1"/>
                    <w:rPr>
                      <w:rFonts w:ascii="Arial Narrow" w:hAnsi="Arial Narrow"/>
                      <w:color w:val="auto"/>
                      <w:sz w:val="16"/>
                      <w:szCs w:val="16"/>
                    </w:rPr>
                  </w:pPr>
                </w:p>
              </w:tc>
              <w:tc>
                <w:tcPr>
                  <w:tcW w:w="362" w:type="dxa"/>
                </w:tcPr>
                <w:p w14:paraId="1E98F370" w14:textId="77777777" w:rsidR="000E10A3" w:rsidRPr="00DD48F6" w:rsidRDefault="000E10A3" w:rsidP="00242664">
                  <w:pPr>
                    <w:pStyle w:val="TOC1"/>
                    <w:rPr>
                      <w:rFonts w:ascii="Arial Narrow" w:hAnsi="Arial Narrow"/>
                      <w:color w:val="auto"/>
                      <w:sz w:val="16"/>
                      <w:szCs w:val="16"/>
                    </w:rPr>
                  </w:pPr>
                </w:p>
              </w:tc>
            </w:tr>
            <w:tr w:rsidR="000E10A3" w14:paraId="57AEF94A" w14:textId="6CBFE40E" w:rsidTr="004C5E79">
              <w:tc>
                <w:tcPr>
                  <w:tcW w:w="2784" w:type="dxa"/>
                </w:tcPr>
                <w:p w14:paraId="4C9C783A" w14:textId="77FB0E06"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Calculating GPA</w:t>
                  </w:r>
                </w:p>
              </w:tc>
              <w:tc>
                <w:tcPr>
                  <w:tcW w:w="362" w:type="dxa"/>
                </w:tcPr>
                <w:p w14:paraId="29BD2130" w14:textId="4F933EEE"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7</w:t>
                  </w:r>
                </w:p>
              </w:tc>
              <w:tc>
                <w:tcPr>
                  <w:tcW w:w="2967" w:type="dxa"/>
                </w:tcPr>
                <w:p w14:paraId="189CDB29" w14:textId="323486DA"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NOTES:</w:t>
                  </w:r>
                </w:p>
              </w:tc>
              <w:tc>
                <w:tcPr>
                  <w:tcW w:w="362" w:type="dxa"/>
                </w:tcPr>
                <w:p w14:paraId="549060ED" w14:textId="77777777" w:rsidR="000E10A3" w:rsidRPr="00DD48F6" w:rsidRDefault="000E10A3" w:rsidP="00242664">
                  <w:pPr>
                    <w:pStyle w:val="TOC1"/>
                    <w:rPr>
                      <w:rFonts w:ascii="Arial Narrow" w:hAnsi="Arial Narrow"/>
                      <w:color w:val="auto"/>
                      <w:sz w:val="16"/>
                      <w:szCs w:val="16"/>
                    </w:rPr>
                  </w:pPr>
                </w:p>
              </w:tc>
            </w:tr>
            <w:tr w:rsidR="000E10A3" w14:paraId="367C6D16" w14:textId="41E3444E" w:rsidTr="004C5E79">
              <w:tc>
                <w:tcPr>
                  <w:tcW w:w="2784" w:type="dxa"/>
                </w:tcPr>
                <w:p w14:paraId="3106F16D" w14:textId="40525E1B"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10-Point Grading Scale</w:t>
                  </w:r>
                </w:p>
              </w:tc>
              <w:tc>
                <w:tcPr>
                  <w:tcW w:w="362" w:type="dxa"/>
                </w:tcPr>
                <w:p w14:paraId="7268B88A" w14:textId="5EE2111E"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8</w:t>
                  </w:r>
                </w:p>
              </w:tc>
              <w:tc>
                <w:tcPr>
                  <w:tcW w:w="2967" w:type="dxa"/>
                </w:tcPr>
                <w:p w14:paraId="46C046DE" w14:textId="242627CC" w:rsidR="000E10A3" w:rsidRPr="00DD48F6" w:rsidRDefault="000E10A3" w:rsidP="00242664">
                  <w:pPr>
                    <w:pStyle w:val="TOC1"/>
                    <w:rPr>
                      <w:rFonts w:ascii="Arial Narrow" w:hAnsi="Arial Narrow"/>
                      <w:color w:val="auto"/>
                      <w:sz w:val="16"/>
                      <w:szCs w:val="16"/>
                    </w:rPr>
                  </w:pPr>
                </w:p>
              </w:tc>
              <w:tc>
                <w:tcPr>
                  <w:tcW w:w="362" w:type="dxa"/>
                </w:tcPr>
                <w:p w14:paraId="596B8704" w14:textId="77777777" w:rsidR="000E10A3" w:rsidRPr="00DD48F6" w:rsidRDefault="000E10A3" w:rsidP="00242664">
                  <w:pPr>
                    <w:pStyle w:val="TOC1"/>
                    <w:rPr>
                      <w:rFonts w:ascii="Arial Narrow" w:hAnsi="Arial Narrow"/>
                      <w:color w:val="auto"/>
                      <w:sz w:val="16"/>
                      <w:szCs w:val="16"/>
                    </w:rPr>
                  </w:pPr>
                </w:p>
              </w:tc>
            </w:tr>
            <w:tr w:rsidR="000E10A3" w14:paraId="4FC89FB4" w14:textId="0D279287" w:rsidTr="004C5E79">
              <w:tc>
                <w:tcPr>
                  <w:tcW w:w="2784" w:type="dxa"/>
                </w:tcPr>
                <w:p w14:paraId="50F88283" w14:textId="3486B990"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Headmaster/A/A-B Honor Rolls</w:t>
                  </w:r>
                </w:p>
              </w:tc>
              <w:tc>
                <w:tcPr>
                  <w:tcW w:w="362" w:type="dxa"/>
                </w:tcPr>
                <w:p w14:paraId="68B3AB89" w14:textId="21B791E1"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9</w:t>
                  </w:r>
                </w:p>
              </w:tc>
              <w:tc>
                <w:tcPr>
                  <w:tcW w:w="2967" w:type="dxa"/>
                </w:tcPr>
                <w:p w14:paraId="422CF200" w14:textId="77777777" w:rsidR="000E10A3" w:rsidRPr="00DD48F6" w:rsidRDefault="000E10A3" w:rsidP="00242664">
                  <w:pPr>
                    <w:pStyle w:val="TOC1"/>
                    <w:rPr>
                      <w:rFonts w:ascii="Arial Narrow" w:hAnsi="Arial Narrow"/>
                      <w:color w:val="auto"/>
                      <w:sz w:val="16"/>
                      <w:szCs w:val="16"/>
                    </w:rPr>
                  </w:pPr>
                </w:p>
              </w:tc>
              <w:tc>
                <w:tcPr>
                  <w:tcW w:w="362" w:type="dxa"/>
                </w:tcPr>
                <w:p w14:paraId="514CC33D" w14:textId="77777777" w:rsidR="000E10A3" w:rsidRPr="00DD48F6" w:rsidRDefault="000E10A3" w:rsidP="00242664">
                  <w:pPr>
                    <w:pStyle w:val="TOC1"/>
                    <w:rPr>
                      <w:rFonts w:ascii="Arial Narrow" w:hAnsi="Arial Narrow"/>
                      <w:color w:val="auto"/>
                      <w:sz w:val="16"/>
                      <w:szCs w:val="16"/>
                    </w:rPr>
                  </w:pPr>
                </w:p>
              </w:tc>
            </w:tr>
            <w:tr w:rsidR="000E10A3" w14:paraId="0428ED3F" w14:textId="08EAE1D1" w:rsidTr="004C5E79">
              <w:tc>
                <w:tcPr>
                  <w:tcW w:w="2784" w:type="dxa"/>
                </w:tcPr>
                <w:p w14:paraId="1251B183" w14:textId="7B014A10"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Exam Exemptions</w:t>
                  </w:r>
                </w:p>
              </w:tc>
              <w:tc>
                <w:tcPr>
                  <w:tcW w:w="362" w:type="dxa"/>
                </w:tcPr>
                <w:p w14:paraId="6313A835" w14:textId="1A642062"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9</w:t>
                  </w:r>
                </w:p>
              </w:tc>
              <w:tc>
                <w:tcPr>
                  <w:tcW w:w="2967" w:type="dxa"/>
                </w:tcPr>
                <w:p w14:paraId="35E5BC8F" w14:textId="77777777" w:rsidR="000E10A3" w:rsidRPr="00DD48F6" w:rsidRDefault="000E10A3" w:rsidP="00242664">
                  <w:pPr>
                    <w:pStyle w:val="TOC1"/>
                    <w:rPr>
                      <w:rFonts w:ascii="Arial Narrow" w:hAnsi="Arial Narrow"/>
                      <w:color w:val="auto"/>
                      <w:sz w:val="16"/>
                      <w:szCs w:val="16"/>
                    </w:rPr>
                  </w:pPr>
                </w:p>
              </w:tc>
              <w:tc>
                <w:tcPr>
                  <w:tcW w:w="362" w:type="dxa"/>
                </w:tcPr>
                <w:p w14:paraId="497F852D" w14:textId="77777777" w:rsidR="000E10A3" w:rsidRPr="00DD48F6" w:rsidRDefault="000E10A3" w:rsidP="00242664">
                  <w:pPr>
                    <w:pStyle w:val="TOC1"/>
                    <w:rPr>
                      <w:rFonts w:ascii="Arial Narrow" w:hAnsi="Arial Narrow"/>
                      <w:color w:val="auto"/>
                      <w:sz w:val="16"/>
                      <w:szCs w:val="16"/>
                    </w:rPr>
                  </w:pPr>
                </w:p>
              </w:tc>
            </w:tr>
            <w:tr w:rsidR="000E10A3" w14:paraId="31A24339" w14:textId="3C24F746" w:rsidTr="004C5E79">
              <w:tc>
                <w:tcPr>
                  <w:tcW w:w="2784" w:type="dxa"/>
                </w:tcPr>
                <w:p w14:paraId="2EC35265" w14:textId="1E0857F9"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Valedictorian/Salutatorian/Marshals</w:t>
                  </w:r>
                </w:p>
              </w:tc>
              <w:tc>
                <w:tcPr>
                  <w:tcW w:w="362" w:type="dxa"/>
                </w:tcPr>
                <w:p w14:paraId="163CB2C1" w14:textId="0E3B198F"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9</w:t>
                  </w:r>
                </w:p>
              </w:tc>
              <w:tc>
                <w:tcPr>
                  <w:tcW w:w="2967" w:type="dxa"/>
                </w:tcPr>
                <w:p w14:paraId="712F0FCB" w14:textId="77777777" w:rsidR="000E10A3" w:rsidRPr="00DD48F6" w:rsidRDefault="000E10A3" w:rsidP="00242664">
                  <w:pPr>
                    <w:pStyle w:val="TOC1"/>
                    <w:rPr>
                      <w:rFonts w:ascii="Arial Narrow" w:hAnsi="Arial Narrow"/>
                      <w:color w:val="auto"/>
                      <w:sz w:val="16"/>
                      <w:szCs w:val="16"/>
                    </w:rPr>
                  </w:pPr>
                </w:p>
              </w:tc>
              <w:tc>
                <w:tcPr>
                  <w:tcW w:w="362" w:type="dxa"/>
                </w:tcPr>
                <w:p w14:paraId="357DD702" w14:textId="77777777" w:rsidR="000E10A3" w:rsidRPr="00DD48F6" w:rsidRDefault="000E10A3" w:rsidP="00242664">
                  <w:pPr>
                    <w:pStyle w:val="TOC1"/>
                    <w:rPr>
                      <w:rFonts w:ascii="Arial Narrow" w:hAnsi="Arial Narrow"/>
                      <w:color w:val="auto"/>
                      <w:sz w:val="16"/>
                      <w:szCs w:val="16"/>
                    </w:rPr>
                  </w:pPr>
                </w:p>
              </w:tc>
            </w:tr>
            <w:tr w:rsidR="000E10A3" w14:paraId="62355E9F" w14:textId="37AE2FBC" w:rsidTr="004C5E79">
              <w:tc>
                <w:tcPr>
                  <w:tcW w:w="2784" w:type="dxa"/>
                </w:tcPr>
                <w:p w14:paraId="6304A791" w14:textId="7354C793"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Summer School/Homework Policy</w:t>
                  </w:r>
                </w:p>
              </w:tc>
              <w:tc>
                <w:tcPr>
                  <w:tcW w:w="362" w:type="dxa"/>
                </w:tcPr>
                <w:p w14:paraId="449D50E6" w14:textId="0C504125"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9</w:t>
                  </w:r>
                </w:p>
              </w:tc>
              <w:tc>
                <w:tcPr>
                  <w:tcW w:w="2967" w:type="dxa"/>
                </w:tcPr>
                <w:p w14:paraId="306A0821" w14:textId="77777777" w:rsidR="000E10A3" w:rsidRPr="00DD48F6" w:rsidRDefault="000E10A3" w:rsidP="00242664">
                  <w:pPr>
                    <w:pStyle w:val="TOC1"/>
                    <w:rPr>
                      <w:rFonts w:ascii="Arial Narrow" w:hAnsi="Arial Narrow"/>
                      <w:color w:val="auto"/>
                      <w:sz w:val="16"/>
                      <w:szCs w:val="16"/>
                    </w:rPr>
                  </w:pPr>
                </w:p>
              </w:tc>
              <w:tc>
                <w:tcPr>
                  <w:tcW w:w="362" w:type="dxa"/>
                </w:tcPr>
                <w:p w14:paraId="6EC6A2BE" w14:textId="77777777" w:rsidR="000E10A3" w:rsidRPr="00DD48F6" w:rsidRDefault="000E10A3" w:rsidP="00242664">
                  <w:pPr>
                    <w:pStyle w:val="TOC1"/>
                    <w:rPr>
                      <w:rFonts w:ascii="Arial Narrow" w:hAnsi="Arial Narrow"/>
                      <w:color w:val="auto"/>
                      <w:sz w:val="16"/>
                      <w:szCs w:val="16"/>
                    </w:rPr>
                  </w:pPr>
                </w:p>
              </w:tc>
            </w:tr>
            <w:tr w:rsidR="000E10A3" w14:paraId="6249D2B5" w14:textId="555E3B2C" w:rsidTr="004C5E79">
              <w:tc>
                <w:tcPr>
                  <w:tcW w:w="2784" w:type="dxa"/>
                </w:tcPr>
                <w:p w14:paraId="107CE467" w14:textId="5DA202EF"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Agendas</w:t>
                  </w:r>
                </w:p>
              </w:tc>
              <w:tc>
                <w:tcPr>
                  <w:tcW w:w="362" w:type="dxa"/>
                </w:tcPr>
                <w:p w14:paraId="2252EC8E" w14:textId="7DDFD2C6"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9</w:t>
                  </w:r>
                </w:p>
              </w:tc>
              <w:tc>
                <w:tcPr>
                  <w:tcW w:w="2967" w:type="dxa"/>
                </w:tcPr>
                <w:p w14:paraId="1B10F368" w14:textId="77777777" w:rsidR="000E10A3" w:rsidRPr="00DD48F6" w:rsidRDefault="000E10A3" w:rsidP="00242664">
                  <w:pPr>
                    <w:pStyle w:val="TOC1"/>
                    <w:rPr>
                      <w:rFonts w:ascii="Arial Narrow" w:hAnsi="Arial Narrow"/>
                      <w:color w:val="auto"/>
                      <w:sz w:val="16"/>
                      <w:szCs w:val="16"/>
                    </w:rPr>
                  </w:pPr>
                </w:p>
              </w:tc>
              <w:tc>
                <w:tcPr>
                  <w:tcW w:w="362" w:type="dxa"/>
                </w:tcPr>
                <w:p w14:paraId="7456B040" w14:textId="77777777" w:rsidR="000E10A3" w:rsidRPr="00DD48F6" w:rsidRDefault="000E10A3" w:rsidP="00242664">
                  <w:pPr>
                    <w:pStyle w:val="TOC1"/>
                    <w:rPr>
                      <w:rFonts w:ascii="Arial Narrow" w:hAnsi="Arial Narrow"/>
                      <w:color w:val="auto"/>
                      <w:sz w:val="16"/>
                      <w:szCs w:val="16"/>
                    </w:rPr>
                  </w:pPr>
                </w:p>
              </w:tc>
            </w:tr>
            <w:tr w:rsidR="000E10A3" w14:paraId="39649A87" w14:textId="3CB46E6D" w:rsidTr="004C5E79">
              <w:tc>
                <w:tcPr>
                  <w:tcW w:w="2784" w:type="dxa"/>
                </w:tcPr>
                <w:p w14:paraId="71074365" w14:textId="6CBA6B2C"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Attendance Policies</w:t>
                  </w:r>
                </w:p>
              </w:tc>
              <w:tc>
                <w:tcPr>
                  <w:tcW w:w="362" w:type="dxa"/>
                </w:tcPr>
                <w:p w14:paraId="3EB17865" w14:textId="0DBB40BA"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10</w:t>
                  </w:r>
                </w:p>
              </w:tc>
              <w:tc>
                <w:tcPr>
                  <w:tcW w:w="2967" w:type="dxa"/>
                </w:tcPr>
                <w:p w14:paraId="70FD2A14" w14:textId="77777777" w:rsidR="000E10A3" w:rsidRPr="00DD48F6" w:rsidRDefault="000E10A3" w:rsidP="00242664">
                  <w:pPr>
                    <w:pStyle w:val="TOC1"/>
                    <w:rPr>
                      <w:rFonts w:ascii="Arial Narrow" w:hAnsi="Arial Narrow"/>
                      <w:color w:val="auto"/>
                      <w:sz w:val="16"/>
                      <w:szCs w:val="16"/>
                    </w:rPr>
                  </w:pPr>
                </w:p>
              </w:tc>
              <w:tc>
                <w:tcPr>
                  <w:tcW w:w="362" w:type="dxa"/>
                </w:tcPr>
                <w:p w14:paraId="3B444357" w14:textId="77777777" w:rsidR="000E10A3" w:rsidRPr="00DD48F6" w:rsidRDefault="000E10A3" w:rsidP="00242664">
                  <w:pPr>
                    <w:pStyle w:val="TOC1"/>
                    <w:rPr>
                      <w:rFonts w:ascii="Arial Narrow" w:hAnsi="Arial Narrow"/>
                      <w:color w:val="auto"/>
                      <w:sz w:val="16"/>
                      <w:szCs w:val="16"/>
                    </w:rPr>
                  </w:pPr>
                </w:p>
              </w:tc>
            </w:tr>
            <w:tr w:rsidR="000E10A3" w14:paraId="10B51873" w14:textId="44D84708" w:rsidTr="004C5E79">
              <w:tc>
                <w:tcPr>
                  <w:tcW w:w="2784" w:type="dxa"/>
                </w:tcPr>
                <w:p w14:paraId="3EADFF67" w14:textId="48C14D4E"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Timeliness and Tardiness</w:t>
                  </w:r>
                </w:p>
              </w:tc>
              <w:tc>
                <w:tcPr>
                  <w:tcW w:w="362" w:type="dxa"/>
                </w:tcPr>
                <w:p w14:paraId="342BD5C8" w14:textId="47CBC389"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11</w:t>
                  </w:r>
                </w:p>
              </w:tc>
              <w:tc>
                <w:tcPr>
                  <w:tcW w:w="2967" w:type="dxa"/>
                </w:tcPr>
                <w:p w14:paraId="3829E35C" w14:textId="77777777" w:rsidR="000E10A3" w:rsidRPr="00DD48F6" w:rsidRDefault="000E10A3" w:rsidP="00242664">
                  <w:pPr>
                    <w:pStyle w:val="TOC1"/>
                    <w:rPr>
                      <w:rFonts w:ascii="Arial Narrow" w:hAnsi="Arial Narrow"/>
                      <w:color w:val="auto"/>
                      <w:sz w:val="16"/>
                      <w:szCs w:val="16"/>
                    </w:rPr>
                  </w:pPr>
                </w:p>
              </w:tc>
              <w:tc>
                <w:tcPr>
                  <w:tcW w:w="362" w:type="dxa"/>
                </w:tcPr>
                <w:p w14:paraId="3A041804" w14:textId="77777777" w:rsidR="000E10A3" w:rsidRPr="00DD48F6" w:rsidRDefault="000E10A3" w:rsidP="00242664">
                  <w:pPr>
                    <w:pStyle w:val="TOC1"/>
                    <w:rPr>
                      <w:rFonts w:ascii="Arial Narrow" w:hAnsi="Arial Narrow"/>
                      <w:color w:val="auto"/>
                      <w:sz w:val="16"/>
                      <w:szCs w:val="16"/>
                    </w:rPr>
                  </w:pPr>
                </w:p>
              </w:tc>
            </w:tr>
            <w:tr w:rsidR="000E10A3" w14:paraId="4FE4A614" w14:textId="4A1A11E4" w:rsidTr="004C5E79">
              <w:tc>
                <w:tcPr>
                  <w:tcW w:w="2784" w:type="dxa"/>
                </w:tcPr>
                <w:p w14:paraId="5A91363D" w14:textId="5B9DBD0E"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Student Behavior Conduct</w:t>
                  </w:r>
                </w:p>
              </w:tc>
              <w:tc>
                <w:tcPr>
                  <w:tcW w:w="362" w:type="dxa"/>
                </w:tcPr>
                <w:p w14:paraId="0FDA9722" w14:textId="3067F54F"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2</w:t>
                  </w:r>
                </w:p>
              </w:tc>
              <w:tc>
                <w:tcPr>
                  <w:tcW w:w="2967" w:type="dxa"/>
                </w:tcPr>
                <w:p w14:paraId="652D39C2" w14:textId="77777777" w:rsidR="000E10A3" w:rsidRPr="00DD48F6" w:rsidRDefault="000E10A3" w:rsidP="00242664">
                  <w:pPr>
                    <w:pStyle w:val="TOC1"/>
                    <w:rPr>
                      <w:rFonts w:ascii="Arial Narrow" w:hAnsi="Arial Narrow"/>
                      <w:color w:val="auto"/>
                      <w:sz w:val="16"/>
                      <w:szCs w:val="16"/>
                    </w:rPr>
                  </w:pPr>
                </w:p>
              </w:tc>
              <w:tc>
                <w:tcPr>
                  <w:tcW w:w="362" w:type="dxa"/>
                </w:tcPr>
                <w:p w14:paraId="130DB0D4" w14:textId="77777777" w:rsidR="000E10A3" w:rsidRPr="00DD48F6" w:rsidRDefault="000E10A3" w:rsidP="00242664">
                  <w:pPr>
                    <w:pStyle w:val="TOC1"/>
                    <w:rPr>
                      <w:rFonts w:ascii="Arial Narrow" w:hAnsi="Arial Narrow"/>
                      <w:color w:val="auto"/>
                      <w:sz w:val="16"/>
                      <w:szCs w:val="16"/>
                    </w:rPr>
                  </w:pPr>
                </w:p>
              </w:tc>
            </w:tr>
            <w:tr w:rsidR="000E10A3" w14:paraId="04E2E778" w14:textId="0F457755" w:rsidTr="004C5E79">
              <w:tc>
                <w:tcPr>
                  <w:tcW w:w="2784" w:type="dxa"/>
                </w:tcPr>
                <w:p w14:paraId="3805AE35" w14:textId="10F0867D"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Disciplinary Actions</w:t>
                  </w:r>
                  <w:r w:rsidR="00C23117">
                    <w:rPr>
                      <w:rFonts w:ascii="Arial Narrow" w:hAnsi="Arial Narrow"/>
                      <w:color w:val="auto"/>
                      <w:sz w:val="16"/>
                      <w:szCs w:val="16"/>
                    </w:rPr>
                    <w:t>/Levels</w:t>
                  </w:r>
                </w:p>
              </w:tc>
              <w:tc>
                <w:tcPr>
                  <w:tcW w:w="362" w:type="dxa"/>
                </w:tcPr>
                <w:p w14:paraId="4CF8EE83" w14:textId="2A9FC276"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3</w:t>
                  </w:r>
                </w:p>
              </w:tc>
              <w:tc>
                <w:tcPr>
                  <w:tcW w:w="2967" w:type="dxa"/>
                </w:tcPr>
                <w:p w14:paraId="76FFA1D6" w14:textId="77777777" w:rsidR="000E10A3" w:rsidRPr="00DD48F6" w:rsidRDefault="000E10A3" w:rsidP="00242664">
                  <w:pPr>
                    <w:pStyle w:val="TOC1"/>
                    <w:rPr>
                      <w:rFonts w:ascii="Arial Narrow" w:hAnsi="Arial Narrow"/>
                      <w:color w:val="auto"/>
                      <w:sz w:val="16"/>
                      <w:szCs w:val="16"/>
                    </w:rPr>
                  </w:pPr>
                </w:p>
              </w:tc>
              <w:tc>
                <w:tcPr>
                  <w:tcW w:w="362" w:type="dxa"/>
                </w:tcPr>
                <w:p w14:paraId="47F08428" w14:textId="77777777" w:rsidR="000E10A3" w:rsidRPr="00DD48F6" w:rsidRDefault="000E10A3" w:rsidP="00242664">
                  <w:pPr>
                    <w:pStyle w:val="TOC1"/>
                    <w:rPr>
                      <w:rFonts w:ascii="Arial Narrow" w:hAnsi="Arial Narrow"/>
                      <w:color w:val="auto"/>
                      <w:sz w:val="16"/>
                      <w:szCs w:val="16"/>
                    </w:rPr>
                  </w:pPr>
                </w:p>
              </w:tc>
            </w:tr>
            <w:tr w:rsidR="000E10A3" w14:paraId="110F79BD" w14:textId="710ABE48" w:rsidTr="004C5E79">
              <w:tc>
                <w:tcPr>
                  <w:tcW w:w="2784" w:type="dxa"/>
                </w:tcPr>
                <w:p w14:paraId="660BD478" w14:textId="6A9FE403" w:rsidR="000E10A3" w:rsidRPr="00DD48F6" w:rsidRDefault="000E10A3" w:rsidP="00242664">
                  <w:pPr>
                    <w:pStyle w:val="TOC1"/>
                    <w:rPr>
                      <w:rFonts w:ascii="Arial Narrow" w:hAnsi="Arial Narrow"/>
                      <w:color w:val="auto"/>
                      <w:sz w:val="16"/>
                      <w:szCs w:val="16"/>
                    </w:rPr>
                  </w:pPr>
                  <w:r w:rsidRPr="00DD48F6">
                    <w:rPr>
                      <w:rFonts w:ascii="Arial Narrow" w:hAnsi="Arial Narrow"/>
                      <w:color w:val="auto"/>
                      <w:sz w:val="16"/>
                      <w:szCs w:val="16"/>
                    </w:rPr>
                    <w:t>Detention/Suspension/Expulsion</w:t>
                  </w:r>
                </w:p>
              </w:tc>
              <w:tc>
                <w:tcPr>
                  <w:tcW w:w="362" w:type="dxa"/>
                </w:tcPr>
                <w:p w14:paraId="6EE2E246" w14:textId="609074AD" w:rsidR="000E10A3" w:rsidRPr="00DD48F6" w:rsidRDefault="000E10A3" w:rsidP="00242664">
                  <w:pPr>
                    <w:pStyle w:val="TOC1"/>
                    <w:rPr>
                      <w:rFonts w:ascii="Arial Narrow" w:hAnsi="Arial Narrow"/>
                      <w:color w:val="auto"/>
                      <w:sz w:val="16"/>
                      <w:szCs w:val="16"/>
                    </w:rPr>
                  </w:pPr>
                  <w:r>
                    <w:rPr>
                      <w:rFonts w:ascii="Arial Narrow" w:hAnsi="Arial Narrow"/>
                      <w:color w:val="auto"/>
                      <w:sz w:val="16"/>
                      <w:szCs w:val="16"/>
                    </w:rPr>
                    <w:t>14</w:t>
                  </w:r>
                </w:p>
              </w:tc>
              <w:tc>
                <w:tcPr>
                  <w:tcW w:w="2967" w:type="dxa"/>
                </w:tcPr>
                <w:p w14:paraId="4432C27F" w14:textId="77777777" w:rsidR="000E10A3" w:rsidRPr="00DD48F6" w:rsidRDefault="000E10A3" w:rsidP="00242664">
                  <w:pPr>
                    <w:pStyle w:val="TOC1"/>
                    <w:rPr>
                      <w:rFonts w:ascii="Arial Narrow" w:hAnsi="Arial Narrow"/>
                      <w:color w:val="auto"/>
                      <w:sz w:val="16"/>
                      <w:szCs w:val="16"/>
                    </w:rPr>
                  </w:pPr>
                </w:p>
              </w:tc>
              <w:tc>
                <w:tcPr>
                  <w:tcW w:w="362" w:type="dxa"/>
                </w:tcPr>
                <w:p w14:paraId="6A5C632B" w14:textId="77777777" w:rsidR="000E10A3" w:rsidRPr="00DD48F6" w:rsidRDefault="000E10A3" w:rsidP="00242664">
                  <w:pPr>
                    <w:pStyle w:val="TOC1"/>
                    <w:rPr>
                      <w:rFonts w:ascii="Arial Narrow" w:hAnsi="Arial Narrow"/>
                      <w:color w:val="auto"/>
                      <w:sz w:val="16"/>
                      <w:szCs w:val="16"/>
                    </w:rPr>
                  </w:pPr>
                </w:p>
              </w:tc>
            </w:tr>
            <w:tr w:rsidR="000E10A3" w14:paraId="0CDEAF70" w14:textId="75554B13" w:rsidTr="004C5E79">
              <w:tc>
                <w:tcPr>
                  <w:tcW w:w="2784" w:type="dxa"/>
                </w:tcPr>
                <w:p w14:paraId="220EC78A" w14:textId="6DF40B88" w:rsidR="000E10A3" w:rsidRPr="000F018E" w:rsidRDefault="000E10A3" w:rsidP="00242664">
                  <w:pPr>
                    <w:pStyle w:val="TOC1"/>
                    <w:rPr>
                      <w:rFonts w:ascii="Arial Narrow" w:hAnsi="Arial Narrow"/>
                      <w:color w:val="auto"/>
                      <w:sz w:val="16"/>
                      <w:szCs w:val="16"/>
                    </w:rPr>
                  </w:pPr>
                  <w:r>
                    <w:rPr>
                      <w:rFonts w:ascii="Arial Narrow" w:hAnsi="Arial Narrow"/>
                      <w:color w:val="auto"/>
                      <w:sz w:val="16"/>
                      <w:szCs w:val="16"/>
                    </w:rPr>
                    <w:t>Cell Phone Policy</w:t>
                  </w:r>
                </w:p>
              </w:tc>
              <w:tc>
                <w:tcPr>
                  <w:tcW w:w="362" w:type="dxa"/>
                </w:tcPr>
                <w:p w14:paraId="2C09BE85" w14:textId="219D9385" w:rsidR="000E10A3" w:rsidRPr="000F018E" w:rsidRDefault="000E10A3" w:rsidP="00242664">
                  <w:pPr>
                    <w:pStyle w:val="TOC1"/>
                    <w:rPr>
                      <w:rFonts w:ascii="Arial Narrow" w:hAnsi="Arial Narrow"/>
                      <w:color w:val="auto"/>
                      <w:sz w:val="16"/>
                      <w:szCs w:val="16"/>
                    </w:rPr>
                  </w:pPr>
                  <w:r>
                    <w:rPr>
                      <w:rFonts w:ascii="Arial Narrow" w:hAnsi="Arial Narrow"/>
                      <w:color w:val="auto"/>
                      <w:sz w:val="16"/>
                      <w:szCs w:val="16"/>
                    </w:rPr>
                    <w:t>1</w:t>
                  </w:r>
                  <w:r w:rsidR="004640C4">
                    <w:rPr>
                      <w:rFonts w:ascii="Arial Narrow" w:hAnsi="Arial Narrow"/>
                      <w:color w:val="auto"/>
                      <w:sz w:val="16"/>
                      <w:szCs w:val="16"/>
                    </w:rPr>
                    <w:t>5</w:t>
                  </w:r>
                </w:p>
              </w:tc>
              <w:tc>
                <w:tcPr>
                  <w:tcW w:w="2967" w:type="dxa"/>
                </w:tcPr>
                <w:p w14:paraId="642E0BAA" w14:textId="77777777" w:rsidR="000E10A3" w:rsidRPr="000F018E" w:rsidRDefault="000E10A3" w:rsidP="00242664">
                  <w:pPr>
                    <w:pStyle w:val="TOC1"/>
                    <w:rPr>
                      <w:rFonts w:ascii="Arial Narrow" w:hAnsi="Arial Narrow"/>
                      <w:color w:val="auto"/>
                      <w:sz w:val="16"/>
                      <w:szCs w:val="16"/>
                    </w:rPr>
                  </w:pPr>
                </w:p>
              </w:tc>
              <w:tc>
                <w:tcPr>
                  <w:tcW w:w="362" w:type="dxa"/>
                </w:tcPr>
                <w:p w14:paraId="55826B06" w14:textId="77777777" w:rsidR="000E10A3" w:rsidRPr="000F018E" w:rsidRDefault="000E10A3" w:rsidP="00242664">
                  <w:pPr>
                    <w:pStyle w:val="TOC1"/>
                    <w:rPr>
                      <w:rFonts w:ascii="Arial Narrow" w:hAnsi="Arial Narrow"/>
                      <w:color w:val="auto"/>
                      <w:sz w:val="16"/>
                      <w:szCs w:val="16"/>
                    </w:rPr>
                  </w:pPr>
                </w:p>
              </w:tc>
            </w:tr>
            <w:tr w:rsidR="00F07D74" w14:paraId="0F4047C0" w14:textId="77777777" w:rsidTr="004C5E79">
              <w:tc>
                <w:tcPr>
                  <w:tcW w:w="2784" w:type="dxa"/>
                </w:tcPr>
                <w:p w14:paraId="0044F04A" w14:textId="6234FA84" w:rsidR="00F07D74" w:rsidRPr="000F018E" w:rsidRDefault="00F07D74" w:rsidP="00242664">
                  <w:pPr>
                    <w:pStyle w:val="TOC1"/>
                    <w:rPr>
                      <w:rFonts w:ascii="Arial Narrow" w:hAnsi="Arial Narrow"/>
                      <w:color w:val="auto"/>
                      <w:sz w:val="16"/>
                      <w:szCs w:val="16"/>
                    </w:rPr>
                  </w:pPr>
                  <w:r>
                    <w:rPr>
                      <w:rFonts w:ascii="Arial Narrow" w:hAnsi="Arial Narrow"/>
                      <w:color w:val="auto"/>
                      <w:sz w:val="16"/>
                      <w:szCs w:val="16"/>
                    </w:rPr>
                    <w:t>Cheating/Stealing/Drug Policies</w:t>
                  </w:r>
                </w:p>
              </w:tc>
              <w:tc>
                <w:tcPr>
                  <w:tcW w:w="362" w:type="dxa"/>
                </w:tcPr>
                <w:p w14:paraId="6FC2EEF8" w14:textId="0E0FEDA9" w:rsidR="00F07D74" w:rsidRDefault="00F07D74" w:rsidP="00242664">
                  <w:pPr>
                    <w:pStyle w:val="TOC1"/>
                    <w:rPr>
                      <w:rFonts w:ascii="Arial Narrow" w:hAnsi="Arial Narrow"/>
                      <w:color w:val="auto"/>
                      <w:sz w:val="16"/>
                      <w:szCs w:val="16"/>
                    </w:rPr>
                  </w:pPr>
                  <w:r>
                    <w:rPr>
                      <w:rFonts w:ascii="Arial Narrow" w:hAnsi="Arial Narrow"/>
                      <w:color w:val="auto"/>
                      <w:sz w:val="16"/>
                      <w:szCs w:val="16"/>
                    </w:rPr>
                    <w:t>15</w:t>
                  </w:r>
                </w:p>
              </w:tc>
              <w:tc>
                <w:tcPr>
                  <w:tcW w:w="2967" w:type="dxa"/>
                </w:tcPr>
                <w:p w14:paraId="245680C1" w14:textId="77777777" w:rsidR="00F07D74" w:rsidRPr="000F018E" w:rsidRDefault="00F07D74" w:rsidP="00242664">
                  <w:pPr>
                    <w:pStyle w:val="TOC1"/>
                    <w:rPr>
                      <w:rFonts w:ascii="Arial Narrow" w:hAnsi="Arial Narrow"/>
                      <w:color w:val="auto"/>
                      <w:sz w:val="16"/>
                      <w:szCs w:val="16"/>
                    </w:rPr>
                  </w:pPr>
                </w:p>
              </w:tc>
              <w:tc>
                <w:tcPr>
                  <w:tcW w:w="362" w:type="dxa"/>
                </w:tcPr>
                <w:p w14:paraId="25963A1E" w14:textId="77777777" w:rsidR="00F07D74" w:rsidRPr="000F018E" w:rsidRDefault="00F07D74" w:rsidP="00242664">
                  <w:pPr>
                    <w:pStyle w:val="TOC1"/>
                    <w:rPr>
                      <w:rFonts w:ascii="Arial Narrow" w:hAnsi="Arial Narrow"/>
                      <w:color w:val="auto"/>
                      <w:sz w:val="16"/>
                      <w:szCs w:val="16"/>
                    </w:rPr>
                  </w:pPr>
                </w:p>
              </w:tc>
            </w:tr>
            <w:tr w:rsidR="000E10A3" w14:paraId="645252BC" w14:textId="07509F19" w:rsidTr="004C5E79">
              <w:tc>
                <w:tcPr>
                  <w:tcW w:w="2784" w:type="dxa"/>
                </w:tcPr>
                <w:p w14:paraId="48050451" w14:textId="4FE0094F" w:rsidR="000E10A3" w:rsidRPr="000F018E" w:rsidRDefault="00F07D74" w:rsidP="00242664">
                  <w:pPr>
                    <w:pStyle w:val="TOC1"/>
                    <w:rPr>
                      <w:rFonts w:ascii="Arial Narrow" w:hAnsi="Arial Narrow"/>
                      <w:color w:val="auto"/>
                      <w:sz w:val="16"/>
                      <w:szCs w:val="16"/>
                    </w:rPr>
                  </w:pPr>
                  <w:r>
                    <w:rPr>
                      <w:rFonts w:ascii="Arial Narrow" w:hAnsi="Arial Narrow"/>
                      <w:color w:val="auto"/>
                      <w:sz w:val="16"/>
                      <w:szCs w:val="16"/>
                    </w:rPr>
                    <w:t>Hall Passes/Cafeteria</w:t>
                  </w:r>
                  <w:r w:rsidR="00C23117">
                    <w:rPr>
                      <w:rFonts w:ascii="Arial Narrow" w:hAnsi="Arial Narrow"/>
                      <w:color w:val="auto"/>
                      <w:sz w:val="16"/>
                      <w:szCs w:val="16"/>
                    </w:rPr>
                    <w:t xml:space="preserve"> Access</w:t>
                  </w:r>
                </w:p>
              </w:tc>
              <w:tc>
                <w:tcPr>
                  <w:tcW w:w="362" w:type="dxa"/>
                </w:tcPr>
                <w:p w14:paraId="03836F52" w14:textId="77F4964F" w:rsidR="000E10A3" w:rsidRPr="000F018E" w:rsidRDefault="000E10A3" w:rsidP="00242664">
                  <w:pPr>
                    <w:pStyle w:val="TOC1"/>
                    <w:rPr>
                      <w:rFonts w:ascii="Arial Narrow" w:hAnsi="Arial Narrow"/>
                      <w:color w:val="auto"/>
                      <w:sz w:val="16"/>
                      <w:szCs w:val="16"/>
                    </w:rPr>
                  </w:pPr>
                  <w:r>
                    <w:rPr>
                      <w:rFonts w:ascii="Arial Narrow" w:hAnsi="Arial Narrow"/>
                      <w:color w:val="auto"/>
                      <w:sz w:val="16"/>
                      <w:szCs w:val="16"/>
                    </w:rPr>
                    <w:t>1</w:t>
                  </w:r>
                  <w:r w:rsidR="00C23117">
                    <w:rPr>
                      <w:rFonts w:ascii="Arial Narrow" w:hAnsi="Arial Narrow"/>
                      <w:color w:val="auto"/>
                      <w:sz w:val="16"/>
                      <w:szCs w:val="16"/>
                    </w:rPr>
                    <w:t>6</w:t>
                  </w:r>
                </w:p>
              </w:tc>
              <w:tc>
                <w:tcPr>
                  <w:tcW w:w="2967" w:type="dxa"/>
                </w:tcPr>
                <w:p w14:paraId="3AF4345C" w14:textId="77777777" w:rsidR="000E10A3" w:rsidRPr="000F018E" w:rsidRDefault="000E10A3" w:rsidP="00242664">
                  <w:pPr>
                    <w:pStyle w:val="TOC1"/>
                    <w:rPr>
                      <w:rFonts w:ascii="Arial Narrow" w:hAnsi="Arial Narrow"/>
                      <w:color w:val="auto"/>
                      <w:sz w:val="16"/>
                      <w:szCs w:val="16"/>
                    </w:rPr>
                  </w:pPr>
                </w:p>
              </w:tc>
              <w:tc>
                <w:tcPr>
                  <w:tcW w:w="362" w:type="dxa"/>
                </w:tcPr>
                <w:p w14:paraId="458982B1" w14:textId="77777777" w:rsidR="000E10A3" w:rsidRPr="000F018E" w:rsidRDefault="000E10A3" w:rsidP="00242664">
                  <w:pPr>
                    <w:pStyle w:val="TOC1"/>
                    <w:rPr>
                      <w:rFonts w:ascii="Arial Narrow" w:hAnsi="Arial Narrow"/>
                      <w:color w:val="auto"/>
                      <w:sz w:val="16"/>
                      <w:szCs w:val="16"/>
                    </w:rPr>
                  </w:pPr>
                </w:p>
              </w:tc>
            </w:tr>
            <w:tr w:rsidR="000E10A3" w14:paraId="12EE0D44" w14:textId="47678EE7" w:rsidTr="004C5E79">
              <w:tc>
                <w:tcPr>
                  <w:tcW w:w="2784" w:type="dxa"/>
                </w:tcPr>
                <w:p w14:paraId="1ED2793E" w14:textId="66DA9A1F" w:rsidR="000E10A3" w:rsidRPr="000F018E" w:rsidRDefault="00F07D74" w:rsidP="00242664">
                  <w:pPr>
                    <w:pStyle w:val="TOC1"/>
                    <w:rPr>
                      <w:rFonts w:ascii="Arial Narrow" w:hAnsi="Arial Narrow"/>
                      <w:color w:val="auto"/>
                      <w:sz w:val="16"/>
                      <w:szCs w:val="16"/>
                    </w:rPr>
                  </w:pPr>
                  <w:r>
                    <w:rPr>
                      <w:rFonts w:ascii="Arial Narrow" w:hAnsi="Arial Narrow"/>
                      <w:color w:val="auto"/>
                      <w:sz w:val="16"/>
                      <w:szCs w:val="16"/>
                    </w:rPr>
                    <w:t xml:space="preserve">Vehicle Privileges </w:t>
                  </w:r>
                </w:p>
              </w:tc>
              <w:tc>
                <w:tcPr>
                  <w:tcW w:w="362" w:type="dxa"/>
                </w:tcPr>
                <w:p w14:paraId="0B81F058" w14:textId="15C8968A" w:rsidR="000E10A3" w:rsidRPr="000F018E" w:rsidRDefault="00F07D74" w:rsidP="00242664">
                  <w:pPr>
                    <w:pStyle w:val="TOC1"/>
                    <w:rPr>
                      <w:rFonts w:ascii="Arial Narrow" w:hAnsi="Arial Narrow"/>
                      <w:color w:val="auto"/>
                      <w:sz w:val="16"/>
                      <w:szCs w:val="16"/>
                    </w:rPr>
                  </w:pPr>
                  <w:r>
                    <w:rPr>
                      <w:rFonts w:ascii="Arial Narrow" w:hAnsi="Arial Narrow"/>
                      <w:color w:val="auto"/>
                      <w:sz w:val="16"/>
                      <w:szCs w:val="16"/>
                    </w:rPr>
                    <w:t>16</w:t>
                  </w:r>
                </w:p>
              </w:tc>
              <w:tc>
                <w:tcPr>
                  <w:tcW w:w="2967" w:type="dxa"/>
                </w:tcPr>
                <w:p w14:paraId="6AE1FC26" w14:textId="77777777" w:rsidR="000E10A3" w:rsidRPr="000F018E" w:rsidRDefault="000E10A3" w:rsidP="00242664">
                  <w:pPr>
                    <w:pStyle w:val="TOC1"/>
                    <w:rPr>
                      <w:rFonts w:ascii="Arial Narrow" w:hAnsi="Arial Narrow"/>
                      <w:color w:val="auto"/>
                      <w:sz w:val="16"/>
                      <w:szCs w:val="16"/>
                    </w:rPr>
                  </w:pPr>
                </w:p>
              </w:tc>
              <w:tc>
                <w:tcPr>
                  <w:tcW w:w="362" w:type="dxa"/>
                </w:tcPr>
                <w:p w14:paraId="7A931B89" w14:textId="77777777" w:rsidR="000E10A3" w:rsidRPr="000F018E" w:rsidRDefault="000E10A3" w:rsidP="00242664">
                  <w:pPr>
                    <w:pStyle w:val="TOC1"/>
                    <w:rPr>
                      <w:rFonts w:ascii="Arial Narrow" w:hAnsi="Arial Narrow"/>
                      <w:color w:val="auto"/>
                      <w:sz w:val="16"/>
                      <w:szCs w:val="16"/>
                    </w:rPr>
                  </w:pPr>
                </w:p>
              </w:tc>
            </w:tr>
            <w:tr w:rsidR="000E10A3" w14:paraId="443B9029" w14:textId="78945FF6" w:rsidTr="004C5E79">
              <w:tc>
                <w:tcPr>
                  <w:tcW w:w="2784" w:type="dxa"/>
                </w:tcPr>
                <w:p w14:paraId="2E5A9585" w14:textId="64882980" w:rsidR="000E10A3" w:rsidRPr="000F018E" w:rsidRDefault="000E10A3" w:rsidP="00242664">
                  <w:pPr>
                    <w:pStyle w:val="TOC1"/>
                    <w:rPr>
                      <w:rFonts w:ascii="Arial Narrow" w:hAnsi="Arial Narrow"/>
                      <w:color w:val="auto"/>
                      <w:sz w:val="16"/>
                      <w:szCs w:val="16"/>
                    </w:rPr>
                  </w:pPr>
                </w:p>
              </w:tc>
              <w:tc>
                <w:tcPr>
                  <w:tcW w:w="362" w:type="dxa"/>
                </w:tcPr>
                <w:p w14:paraId="6426EC13" w14:textId="36D49247" w:rsidR="000E10A3" w:rsidRPr="000F018E" w:rsidRDefault="000E10A3" w:rsidP="00242664">
                  <w:pPr>
                    <w:pStyle w:val="TOC1"/>
                    <w:rPr>
                      <w:rFonts w:ascii="Arial Narrow" w:hAnsi="Arial Narrow"/>
                      <w:color w:val="auto"/>
                      <w:sz w:val="16"/>
                      <w:szCs w:val="16"/>
                    </w:rPr>
                  </w:pPr>
                </w:p>
              </w:tc>
              <w:tc>
                <w:tcPr>
                  <w:tcW w:w="2967" w:type="dxa"/>
                </w:tcPr>
                <w:p w14:paraId="6F3250AF" w14:textId="77777777" w:rsidR="000E10A3" w:rsidRPr="000F018E" w:rsidRDefault="000E10A3" w:rsidP="00242664">
                  <w:pPr>
                    <w:pStyle w:val="TOC1"/>
                    <w:rPr>
                      <w:rFonts w:ascii="Arial Narrow" w:hAnsi="Arial Narrow"/>
                      <w:color w:val="auto"/>
                      <w:sz w:val="16"/>
                      <w:szCs w:val="16"/>
                    </w:rPr>
                  </w:pPr>
                </w:p>
              </w:tc>
              <w:tc>
                <w:tcPr>
                  <w:tcW w:w="362" w:type="dxa"/>
                </w:tcPr>
                <w:p w14:paraId="784E2E33" w14:textId="77777777" w:rsidR="000E10A3" w:rsidRPr="000F018E" w:rsidRDefault="000E10A3" w:rsidP="00242664">
                  <w:pPr>
                    <w:pStyle w:val="TOC1"/>
                    <w:rPr>
                      <w:rFonts w:ascii="Arial Narrow" w:hAnsi="Arial Narrow"/>
                      <w:color w:val="auto"/>
                      <w:sz w:val="16"/>
                      <w:szCs w:val="16"/>
                    </w:rPr>
                  </w:pPr>
                </w:p>
              </w:tc>
            </w:tr>
          </w:tbl>
          <w:p w14:paraId="2FB15F98" w14:textId="2F90451D" w:rsidR="0057239D" w:rsidRPr="00F33590" w:rsidRDefault="0057239D" w:rsidP="00242664">
            <w:pPr>
              <w:pStyle w:val="TOC1"/>
              <w:rPr>
                <w:rFonts w:ascii="Arial Narrow" w:hAnsi="Arial Narrow"/>
                <w:color w:val="auto"/>
              </w:rPr>
            </w:pPr>
          </w:p>
        </w:tc>
      </w:tr>
    </w:tbl>
    <w:p w14:paraId="3039237A" w14:textId="51D403C9" w:rsidR="00D420E2" w:rsidRPr="00F33590" w:rsidRDefault="004B5B4B" w:rsidP="00D420E2">
      <w:pPr>
        <w:spacing w:line="240" w:lineRule="auto"/>
        <w:rPr>
          <w:rFonts w:ascii="Arial Narrow" w:hAnsi="Arial Narrow"/>
          <w:b/>
          <w:sz w:val="20"/>
          <w:szCs w:val="20"/>
        </w:rPr>
      </w:pPr>
      <w:r>
        <w:rPr>
          <w:rFonts w:ascii="Arial Narrow" w:hAnsi="Arial Narrow"/>
          <w:b/>
          <w:noProof/>
          <w:sz w:val="20"/>
          <w:szCs w:val="20"/>
        </w:rPr>
        <mc:AlternateContent>
          <mc:Choice Requires="wps">
            <w:drawing>
              <wp:anchor distT="0" distB="0" distL="114300" distR="114300" simplePos="0" relativeHeight="251668480" behindDoc="0" locked="0" layoutInCell="1" allowOverlap="1" wp14:anchorId="4EC36059" wp14:editId="45BBD79E">
                <wp:simplePos x="0" y="0"/>
                <wp:positionH relativeFrom="margin">
                  <wp:align>right</wp:align>
                </wp:positionH>
                <wp:positionV relativeFrom="paragraph">
                  <wp:posOffset>-6507480</wp:posOffset>
                </wp:positionV>
                <wp:extent cx="4099560" cy="4114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099560" cy="411480"/>
                        </a:xfrm>
                        <a:prstGeom prst="rect">
                          <a:avLst/>
                        </a:prstGeom>
                        <a:noFill/>
                        <a:ln w="6350">
                          <a:noFill/>
                        </a:ln>
                      </wps:spPr>
                      <wps:txbx>
                        <w:txbxContent>
                          <w:p w14:paraId="31775747" w14:textId="48D4D627" w:rsidR="00F07D74" w:rsidRPr="004B5B4B" w:rsidRDefault="00F07D74" w:rsidP="004B5B4B">
                            <w:pPr>
                              <w:jc w:val="center"/>
                              <w:rPr>
                                <w:rFonts w:ascii="Arial Narrow" w:hAnsi="Arial Narrow"/>
                                <w:sz w:val="32"/>
                                <w:szCs w:val="32"/>
                              </w:rPr>
                            </w:pPr>
                            <w:r w:rsidRPr="004B5B4B">
                              <w:rPr>
                                <w:rFonts w:ascii="Arial Narrow" w:hAnsi="Arial Narrow"/>
                                <w:sz w:val="32"/>
                                <w:szCs w:val="32"/>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36059" id="_x0000_t202" coordsize="21600,21600" o:spt="202" path="m,l,21600r21600,l21600,xe">
                <v:stroke joinstyle="miter"/>
                <v:path gradientshapeok="t" o:connecttype="rect"/>
              </v:shapetype>
              <v:shape id="Text Box 4" o:spid="_x0000_s1026" type="#_x0000_t202" style="position:absolute;margin-left:271.6pt;margin-top:-512.4pt;width:322.8pt;height:32.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" filled="f" stroked="f" strokeweight=".5pt">
                <v:textbox>
                  <w:txbxContent>
                    <w:p w14:paraId="31775747" w14:textId="48D4D627" w:rsidR="00F07D74" w:rsidRPr="004B5B4B" w:rsidRDefault="00F07D74" w:rsidP="004B5B4B">
                      <w:pPr>
                        <w:jc w:val="center"/>
                        <w:rPr>
                          <w:rFonts w:ascii="Arial Narrow" w:hAnsi="Arial Narrow"/>
                          <w:sz w:val="32"/>
                          <w:szCs w:val="32"/>
                        </w:rPr>
                      </w:pPr>
                      <w:r w:rsidRPr="004B5B4B">
                        <w:rPr>
                          <w:rFonts w:ascii="Arial Narrow" w:hAnsi="Arial Narrow"/>
                          <w:sz w:val="32"/>
                          <w:szCs w:val="32"/>
                        </w:rPr>
                        <w:t>Table of Contents</w:t>
                      </w:r>
                    </w:p>
                  </w:txbxContent>
                </v:textbox>
                <w10:wrap anchorx="margin"/>
              </v:shape>
            </w:pict>
          </mc:Fallback>
        </mc:AlternateContent>
      </w:r>
    </w:p>
    <w:p w14:paraId="38C67DBF" w14:textId="77777777" w:rsidR="00D420E2" w:rsidRPr="00F33590" w:rsidRDefault="00D420E2" w:rsidP="00D420E2">
      <w:pPr>
        <w:spacing w:line="240" w:lineRule="auto"/>
        <w:rPr>
          <w:rFonts w:ascii="Arial Narrow" w:hAnsi="Arial Narrow"/>
          <w:b/>
          <w:sz w:val="20"/>
          <w:szCs w:val="20"/>
        </w:rPr>
      </w:pPr>
    </w:p>
    <w:p w14:paraId="1A106D41" w14:textId="0FB79654" w:rsidR="002F3A42" w:rsidRDefault="002F3A42" w:rsidP="00D420E2">
      <w:pPr>
        <w:spacing w:line="240" w:lineRule="auto"/>
        <w:rPr>
          <w:rFonts w:ascii="Arial Narrow" w:hAnsi="Arial Narrow"/>
          <w:b/>
          <w:sz w:val="20"/>
          <w:szCs w:val="20"/>
        </w:rPr>
      </w:pPr>
    </w:p>
    <w:p w14:paraId="661F5D52" w14:textId="033C0EBD" w:rsidR="00D420E2" w:rsidRPr="00F33590" w:rsidRDefault="002F3A42" w:rsidP="00D420E2">
      <w:pPr>
        <w:spacing w:line="240" w:lineRule="auto"/>
        <w:rPr>
          <w:rFonts w:ascii="Arial Narrow" w:hAnsi="Arial Narrow"/>
          <w:sz w:val="20"/>
          <w:szCs w:val="20"/>
        </w:rPr>
      </w:pPr>
      <w:r>
        <w:rPr>
          <w:rFonts w:ascii="Arial Narrow" w:hAnsi="Arial Narrow"/>
          <w:b/>
          <w:sz w:val="20"/>
          <w:szCs w:val="20"/>
        </w:rPr>
        <w:t>I</w:t>
      </w:r>
      <w:r w:rsidR="00D420E2" w:rsidRPr="00F33590">
        <w:rPr>
          <w:rFonts w:ascii="Arial Narrow" w:hAnsi="Arial Narrow"/>
          <w:b/>
          <w:sz w:val="20"/>
          <w:szCs w:val="20"/>
        </w:rPr>
        <w:t>NTRODUCTION</w:t>
      </w:r>
    </w:p>
    <w:p w14:paraId="5C4C0F05" w14:textId="77777777"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 xml:space="preserve">This handbook has been written to provide information and policy guidance to students, parents and others interested in this school.  This information is the result of input from the JDA’s Board of Directors, administration, faculty, staff, parents, and students.  It has been approved for use in accordance with school policy by the JDA Board of Directors. </w:t>
      </w:r>
    </w:p>
    <w:p w14:paraId="6CE912CC" w14:textId="77777777" w:rsidR="00D420E2" w:rsidRPr="00F33590" w:rsidRDefault="00D420E2" w:rsidP="00D420E2">
      <w:pPr>
        <w:spacing w:after="0" w:line="240" w:lineRule="auto"/>
        <w:rPr>
          <w:rFonts w:ascii="Arial Narrow" w:hAnsi="Arial Narrow"/>
          <w:sz w:val="20"/>
          <w:szCs w:val="20"/>
        </w:rPr>
      </w:pPr>
    </w:p>
    <w:p w14:paraId="44831019" w14:textId="77777777" w:rsidR="00D420E2" w:rsidRPr="00F33590" w:rsidRDefault="00D420E2" w:rsidP="00D420E2">
      <w:pPr>
        <w:spacing w:line="240" w:lineRule="auto"/>
        <w:rPr>
          <w:rFonts w:ascii="Arial Narrow" w:hAnsi="Arial Narrow"/>
          <w:sz w:val="20"/>
          <w:szCs w:val="20"/>
        </w:rPr>
      </w:pPr>
      <w:r w:rsidRPr="00F33590">
        <w:rPr>
          <w:rFonts w:ascii="Arial Narrow" w:hAnsi="Arial Narrow"/>
          <w:b/>
          <w:sz w:val="20"/>
          <w:szCs w:val="20"/>
        </w:rPr>
        <w:t>SCHOOL PHILOSOPHY</w:t>
      </w:r>
    </w:p>
    <w:p w14:paraId="730D6FD0" w14:textId="77777777"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JDA’s philosophy of education is based on a commitment to help students develop to their fullest potential academically, aesthetically, emotionally, morally, physically, socially, and civically. JDA’s faculty strives to help students reach this maturity by nurturing their individual gifts, providing vigorous training in the tools of learning, and offering opportunities for creative work and self-discipline.  It is in this atmosphere promoting human growth and development, where excellence and responsibility are both encouraged and expected, that JDA seeks to develop our students into citizens capable of meeting the challenges of future society.</w:t>
      </w:r>
    </w:p>
    <w:p w14:paraId="65876B82" w14:textId="77777777" w:rsidR="00D420E2" w:rsidRPr="00F33590" w:rsidRDefault="00D420E2" w:rsidP="00D420E2">
      <w:pPr>
        <w:spacing w:after="0" w:line="240" w:lineRule="auto"/>
        <w:rPr>
          <w:rFonts w:ascii="Arial Narrow" w:hAnsi="Arial Narrow"/>
          <w:sz w:val="20"/>
          <w:szCs w:val="20"/>
        </w:rPr>
      </w:pPr>
    </w:p>
    <w:p w14:paraId="17343844" w14:textId="77777777" w:rsidR="00D420E2" w:rsidRPr="00F33590" w:rsidRDefault="00D420E2" w:rsidP="00D420E2">
      <w:pPr>
        <w:spacing w:line="240" w:lineRule="auto"/>
        <w:rPr>
          <w:rFonts w:ascii="Arial Narrow" w:hAnsi="Arial Narrow"/>
          <w:sz w:val="20"/>
          <w:szCs w:val="20"/>
        </w:rPr>
      </w:pPr>
      <w:r w:rsidRPr="00F33590">
        <w:rPr>
          <w:rFonts w:ascii="Arial Narrow" w:hAnsi="Arial Narrow"/>
          <w:b/>
          <w:sz w:val="20"/>
          <w:szCs w:val="20"/>
        </w:rPr>
        <w:t>ACCESS TO AND USE OF SCHOOL PROPERTY</w:t>
      </w:r>
    </w:p>
    <w:p w14:paraId="495F3A9B" w14:textId="17B3C86C"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 xml:space="preserve">Only students, employees, and authorized representatives of JDA are allowed access to school facilities.  All other individuals or groups must obtain clearance through the administrative office before visiting any area on campus.  Persons on campus without proper clearance will be considered trespassers.  All requests for use of school facilities must be made in writing and be approved by the </w:t>
      </w:r>
      <w:r w:rsidR="003312AA">
        <w:rPr>
          <w:rFonts w:ascii="Arial Narrow" w:hAnsi="Arial Narrow"/>
          <w:sz w:val="20"/>
          <w:szCs w:val="20"/>
        </w:rPr>
        <w:t>Board of Directors</w:t>
      </w:r>
      <w:r w:rsidRPr="00F33590">
        <w:rPr>
          <w:rFonts w:ascii="Arial Narrow" w:hAnsi="Arial Narrow"/>
          <w:sz w:val="20"/>
          <w:szCs w:val="20"/>
        </w:rPr>
        <w:t>.</w:t>
      </w:r>
    </w:p>
    <w:p w14:paraId="65582519" w14:textId="77777777" w:rsidR="00D420E2" w:rsidRPr="00F33590" w:rsidRDefault="00D420E2" w:rsidP="00D420E2">
      <w:pPr>
        <w:spacing w:after="0" w:line="240" w:lineRule="auto"/>
        <w:rPr>
          <w:rFonts w:ascii="Arial Narrow" w:hAnsi="Arial Narrow"/>
          <w:sz w:val="20"/>
          <w:szCs w:val="20"/>
        </w:rPr>
      </w:pPr>
    </w:p>
    <w:p w14:paraId="0194134B" w14:textId="77777777" w:rsidR="00D420E2" w:rsidRPr="00F33590" w:rsidRDefault="00D420E2" w:rsidP="00D420E2">
      <w:pPr>
        <w:spacing w:line="240" w:lineRule="auto"/>
        <w:rPr>
          <w:rFonts w:ascii="Arial Narrow" w:hAnsi="Arial Narrow"/>
          <w:sz w:val="20"/>
          <w:szCs w:val="20"/>
        </w:rPr>
      </w:pPr>
      <w:r w:rsidRPr="00F33590">
        <w:rPr>
          <w:rFonts w:ascii="Arial Narrow" w:hAnsi="Arial Narrow"/>
          <w:sz w:val="20"/>
          <w:szCs w:val="20"/>
        </w:rPr>
        <w:t xml:space="preserve"> </w:t>
      </w:r>
      <w:r w:rsidRPr="00F33590">
        <w:rPr>
          <w:rFonts w:ascii="Arial Narrow" w:hAnsi="Arial Narrow"/>
          <w:b/>
          <w:sz w:val="20"/>
          <w:szCs w:val="20"/>
        </w:rPr>
        <w:t>ADMISSION POLICY</w:t>
      </w:r>
    </w:p>
    <w:p w14:paraId="28B4C43E" w14:textId="5B4A0AEA"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 xml:space="preserve">Students applying for admission to JDA </w:t>
      </w:r>
      <w:r w:rsidR="00F33590">
        <w:rPr>
          <w:rFonts w:ascii="Arial Narrow" w:hAnsi="Arial Narrow"/>
          <w:sz w:val="20"/>
          <w:szCs w:val="20"/>
        </w:rPr>
        <w:t>may</w:t>
      </w:r>
      <w:r w:rsidRPr="00F33590">
        <w:rPr>
          <w:rFonts w:ascii="Arial Narrow" w:hAnsi="Arial Narrow"/>
          <w:sz w:val="20"/>
          <w:szCs w:val="20"/>
        </w:rPr>
        <w:t xml:space="preserve"> be interviewed by the Head of School or his/her designee.  Applicants will be tested to establish grade level competency and will be required to submit their transcript(s) from the school(s) previously attended.  Applicants will also be required to furnish up-to-date immunization records, a valid birth certificate, and a social security number. </w:t>
      </w:r>
      <w:r w:rsidR="00AA2B20">
        <w:rPr>
          <w:rFonts w:ascii="Arial Narrow" w:hAnsi="Arial Narrow"/>
          <w:sz w:val="20"/>
          <w:szCs w:val="20"/>
        </w:rPr>
        <w:t xml:space="preserve">Applicants for K3 must be 3 years of age on or before September 1, 2021; applicants for K4 must be 4 years of age on or before September 1, 2021. </w:t>
      </w:r>
      <w:r w:rsidRPr="00F33590">
        <w:rPr>
          <w:rFonts w:ascii="Arial Narrow" w:hAnsi="Arial Narrow"/>
          <w:sz w:val="20"/>
          <w:szCs w:val="20"/>
        </w:rPr>
        <w:t>Applicants for kindergarten must be 5 years of age on or before Sept. 1, 20</w:t>
      </w:r>
      <w:r w:rsidR="009059F2">
        <w:rPr>
          <w:rFonts w:ascii="Arial Narrow" w:hAnsi="Arial Narrow"/>
          <w:sz w:val="20"/>
          <w:szCs w:val="20"/>
        </w:rPr>
        <w:t>2</w:t>
      </w:r>
      <w:r w:rsidR="00AA2B20">
        <w:rPr>
          <w:rFonts w:ascii="Arial Narrow" w:hAnsi="Arial Narrow"/>
          <w:sz w:val="20"/>
          <w:szCs w:val="20"/>
        </w:rPr>
        <w:t>1</w:t>
      </w:r>
      <w:r w:rsidRPr="00F33590">
        <w:rPr>
          <w:rFonts w:ascii="Arial Narrow" w:hAnsi="Arial Narrow"/>
          <w:sz w:val="20"/>
          <w:szCs w:val="20"/>
        </w:rPr>
        <w:t>.  Applicants for first grade must be 6 years of age on or before Sept. 1, 20</w:t>
      </w:r>
      <w:r w:rsidR="009059F2">
        <w:rPr>
          <w:rFonts w:ascii="Arial Narrow" w:hAnsi="Arial Narrow"/>
          <w:sz w:val="20"/>
          <w:szCs w:val="20"/>
        </w:rPr>
        <w:t>2</w:t>
      </w:r>
      <w:r w:rsidR="00AA2B20">
        <w:rPr>
          <w:rFonts w:ascii="Arial Narrow" w:hAnsi="Arial Narrow"/>
          <w:sz w:val="20"/>
          <w:szCs w:val="20"/>
        </w:rPr>
        <w:t>1</w:t>
      </w:r>
      <w:r w:rsidRPr="00F33590">
        <w:rPr>
          <w:rFonts w:ascii="Arial Narrow" w:hAnsi="Arial Narrow"/>
          <w:sz w:val="20"/>
          <w:szCs w:val="20"/>
        </w:rPr>
        <w:t xml:space="preserve">. Applicants who have been dismissed from another school for poor academic or disciplinary records must be approved by the </w:t>
      </w:r>
      <w:r w:rsidR="00F33590">
        <w:rPr>
          <w:rFonts w:ascii="Arial Narrow" w:hAnsi="Arial Narrow"/>
          <w:sz w:val="20"/>
          <w:szCs w:val="20"/>
        </w:rPr>
        <w:t xml:space="preserve">JDA </w:t>
      </w:r>
      <w:r w:rsidRPr="00F33590">
        <w:rPr>
          <w:rFonts w:ascii="Arial Narrow" w:hAnsi="Arial Narrow"/>
          <w:sz w:val="20"/>
          <w:szCs w:val="20"/>
        </w:rPr>
        <w:t xml:space="preserve">Board of Directors before acceptance into the </w:t>
      </w:r>
      <w:r w:rsidR="00F33590">
        <w:rPr>
          <w:rFonts w:ascii="Arial Narrow" w:hAnsi="Arial Narrow"/>
          <w:sz w:val="20"/>
          <w:szCs w:val="20"/>
        </w:rPr>
        <w:t>school</w:t>
      </w:r>
      <w:r w:rsidRPr="00F33590">
        <w:rPr>
          <w:rFonts w:ascii="Arial Narrow" w:hAnsi="Arial Narrow"/>
          <w:sz w:val="20"/>
          <w:szCs w:val="20"/>
        </w:rPr>
        <w:t>.  JDA accepts students of any race, color, national, religious, or ethnic origin. Furthermore, it recognizes an individual’s sexual orientation at birth.</w:t>
      </w:r>
    </w:p>
    <w:p w14:paraId="419289D1" w14:textId="3C19BC10" w:rsidR="00202D8E" w:rsidRPr="00F33590" w:rsidRDefault="00202D8E" w:rsidP="00D420E2">
      <w:pPr>
        <w:rPr>
          <w:rFonts w:ascii="Arial Narrow" w:hAnsi="Arial Narrow"/>
          <w:b/>
          <w:sz w:val="24"/>
          <w:szCs w:val="24"/>
        </w:rPr>
      </w:pP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r w:rsidRPr="00F33590">
        <w:rPr>
          <w:rFonts w:ascii="Arial Narrow" w:hAnsi="Arial Narrow"/>
          <w:sz w:val="20"/>
          <w:szCs w:val="20"/>
        </w:rPr>
        <w:tab/>
      </w:r>
    </w:p>
    <w:p w14:paraId="5A91929B" w14:textId="77777777" w:rsidR="00D420E2" w:rsidRPr="00F33590" w:rsidRDefault="00D420E2" w:rsidP="00D420E2">
      <w:pPr>
        <w:rPr>
          <w:rFonts w:ascii="Arial Narrow" w:hAnsi="Arial Narrow"/>
          <w:sz w:val="20"/>
          <w:szCs w:val="20"/>
        </w:rPr>
      </w:pPr>
      <w:r w:rsidRPr="00F33590">
        <w:rPr>
          <w:rFonts w:ascii="Arial Narrow" w:hAnsi="Arial Narrow"/>
          <w:b/>
          <w:sz w:val="20"/>
          <w:szCs w:val="20"/>
        </w:rPr>
        <w:t>TUITION AND FEES</w:t>
      </w:r>
    </w:p>
    <w:p w14:paraId="69F189C5" w14:textId="43AC4434" w:rsidR="007D6BCC" w:rsidRPr="00A97CE2" w:rsidRDefault="00D420E2" w:rsidP="00A97CE2">
      <w:pPr>
        <w:spacing w:after="0" w:line="240" w:lineRule="auto"/>
        <w:rPr>
          <w:rFonts w:ascii="Arial Narrow" w:hAnsi="Arial Narrow"/>
          <w:sz w:val="20"/>
          <w:szCs w:val="20"/>
        </w:rPr>
      </w:pPr>
      <w:r w:rsidRPr="00F33590">
        <w:rPr>
          <w:rFonts w:ascii="Arial Narrow" w:hAnsi="Arial Narrow"/>
          <w:sz w:val="20"/>
          <w:szCs w:val="20"/>
        </w:rPr>
        <w:t xml:space="preserve">Tuition is set on an annual basis by the Board of Directors.  Tuition is due the first day of each month and is payable in equal installments in accordance with the signed contract.  A second and third child discount is available for students in grades 1-12.  A family with four or more students may attend JDA for the price of three students’ tuition.  Tuition is considered past due on the 16th day of each month and a $100 late fee may be applied to the family’s tuition account. JDA reserves the right to dismiss from school any student whose monthly tuition is </w:t>
      </w:r>
      <w:r w:rsidRPr="00A97CE2">
        <w:rPr>
          <w:rFonts w:ascii="Arial Narrow" w:hAnsi="Arial Narrow"/>
          <w:sz w:val="20"/>
          <w:szCs w:val="20"/>
          <w:u w:val="single"/>
        </w:rPr>
        <w:t>30 days past due</w:t>
      </w:r>
      <w:r w:rsidRPr="00F33590">
        <w:rPr>
          <w:rFonts w:ascii="Arial Narrow" w:hAnsi="Arial Narrow"/>
          <w:sz w:val="20"/>
          <w:szCs w:val="20"/>
        </w:rPr>
        <w:t>.  Any tuition not paid in full by the first day of the following month may result in the student(s) being removed from school until the tuition is paid in full.  Additionally, JDA reserves the right to initiate legal proceedings, at its discretion, for the collection of tuition in arrears 30 or more days, including the right to initiate legal proceedings for nonperformance of the contract</w:t>
      </w:r>
      <w:r w:rsidR="00A97CE2">
        <w:rPr>
          <w:rFonts w:ascii="Arial Narrow" w:hAnsi="Arial Narrow"/>
          <w:sz w:val="20"/>
          <w:szCs w:val="20"/>
        </w:rPr>
        <w:t>.</w:t>
      </w:r>
    </w:p>
    <w:p w14:paraId="3DCC799C" w14:textId="68623AAC" w:rsidR="007D6BCC" w:rsidRDefault="007D6BCC" w:rsidP="007D6BCC">
      <w:pPr>
        <w:spacing w:after="0" w:line="240" w:lineRule="auto"/>
        <w:rPr>
          <w:rFonts w:ascii="Arial Narrow" w:hAnsi="Arial Narrow"/>
          <w:sz w:val="20"/>
          <w:szCs w:val="20"/>
        </w:rPr>
      </w:pPr>
    </w:p>
    <w:p w14:paraId="1B71D2FF" w14:textId="77777777" w:rsidR="007D6BCC" w:rsidRPr="00F33590" w:rsidRDefault="007D6BCC" w:rsidP="007D6BCC">
      <w:pPr>
        <w:spacing w:after="0" w:line="240" w:lineRule="auto"/>
        <w:rPr>
          <w:rFonts w:ascii="Arial Narrow" w:hAnsi="Arial Narrow"/>
          <w:sz w:val="20"/>
          <w:szCs w:val="20"/>
        </w:rPr>
      </w:pPr>
    </w:p>
    <w:p w14:paraId="78B8336F" w14:textId="77777777" w:rsidR="007D6BCC" w:rsidRPr="00F33590" w:rsidRDefault="007D6BCC" w:rsidP="007D6BCC">
      <w:pPr>
        <w:rPr>
          <w:rFonts w:ascii="Arial Narrow" w:hAnsi="Arial Narrow"/>
          <w:b/>
          <w:sz w:val="20"/>
          <w:szCs w:val="20"/>
        </w:rPr>
      </w:pPr>
      <w:r w:rsidRPr="00F33590">
        <w:rPr>
          <w:rFonts w:ascii="Arial Narrow" w:hAnsi="Arial Narrow"/>
          <w:b/>
          <w:sz w:val="20"/>
          <w:szCs w:val="20"/>
        </w:rPr>
        <w:t>ATHLETIC FEE</w:t>
      </w:r>
    </w:p>
    <w:p w14:paraId="4D9A2F5F" w14:textId="4FBE6E5B" w:rsidR="007D6BCC" w:rsidRPr="00F33590" w:rsidRDefault="007D6BCC" w:rsidP="007D6BCC">
      <w:pPr>
        <w:spacing w:after="0" w:line="240" w:lineRule="auto"/>
        <w:rPr>
          <w:rFonts w:ascii="Arial Narrow" w:hAnsi="Arial Narrow"/>
          <w:sz w:val="20"/>
          <w:szCs w:val="20"/>
        </w:rPr>
      </w:pPr>
      <w:r w:rsidRPr="00F33590">
        <w:rPr>
          <w:rFonts w:ascii="Arial Narrow" w:hAnsi="Arial Narrow"/>
          <w:sz w:val="20"/>
          <w:szCs w:val="20"/>
        </w:rPr>
        <w:t>There is a $</w:t>
      </w:r>
      <w:r w:rsidR="00A97CE2">
        <w:rPr>
          <w:rFonts w:ascii="Arial Narrow" w:hAnsi="Arial Narrow"/>
          <w:sz w:val="20"/>
          <w:szCs w:val="20"/>
        </w:rPr>
        <w:t>100</w:t>
      </w:r>
      <w:r w:rsidRPr="00F33590">
        <w:rPr>
          <w:rFonts w:ascii="Arial Narrow" w:hAnsi="Arial Narrow"/>
          <w:sz w:val="20"/>
          <w:szCs w:val="20"/>
        </w:rPr>
        <w:t>.00 annual fee for students participating in athletics.  Additionally, athletes who return equipment late will be charged $5.00/day.</w:t>
      </w:r>
    </w:p>
    <w:p w14:paraId="47C508D3" w14:textId="77777777" w:rsidR="007D6BCC" w:rsidRDefault="007D6BCC" w:rsidP="00D420E2">
      <w:pPr>
        <w:rPr>
          <w:rFonts w:ascii="Arial Narrow" w:hAnsi="Arial Narrow"/>
          <w:b/>
          <w:sz w:val="20"/>
          <w:szCs w:val="20"/>
        </w:rPr>
      </w:pPr>
    </w:p>
    <w:p w14:paraId="03240675" w14:textId="20D5DE7C" w:rsidR="00D420E2" w:rsidRPr="00F33590" w:rsidRDefault="00D420E2" w:rsidP="00D420E2">
      <w:pPr>
        <w:rPr>
          <w:rFonts w:ascii="Arial Narrow" w:hAnsi="Arial Narrow"/>
          <w:b/>
          <w:sz w:val="20"/>
          <w:szCs w:val="20"/>
        </w:rPr>
      </w:pPr>
      <w:r w:rsidRPr="00F33590">
        <w:rPr>
          <w:rFonts w:ascii="Arial Narrow" w:hAnsi="Arial Narrow"/>
          <w:b/>
          <w:sz w:val="20"/>
          <w:szCs w:val="20"/>
        </w:rPr>
        <w:t>CONTRACTUAL OBLIGATIONS</w:t>
      </w:r>
    </w:p>
    <w:p w14:paraId="18186B8E" w14:textId="65D89C52"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The area served by JDA will be determined by the residence of the students registered in the 20</w:t>
      </w:r>
      <w:r w:rsidR="00B15602">
        <w:rPr>
          <w:rFonts w:ascii="Arial Narrow" w:hAnsi="Arial Narrow"/>
          <w:sz w:val="20"/>
          <w:szCs w:val="20"/>
        </w:rPr>
        <w:t>2</w:t>
      </w:r>
      <w:r w:rsidR="00A97CE2">
        <w:rPr>
          <w:rFonts w:ascii="Arial Narrow" w:hAnsi="Arial Narrow"/>
          <w:sz w:val="20"/>
          <w:szCs w:val="20"/>
        </w:rPr>
        <w:t>1</w:t>
      </w:r>
      <w:r w:rsidRPr="00F33590">
        <w:rPr>
          <w:rFonts w:ascii="Arial Narrow" w:hAnsi="Arial Narrow"/>
          <w:sz w:val="20"/>
          <w:szCs w:val="20"/>
        </w:rPr>
        <w:t>-202</w:t>
      </w:r>
      <w:r w:rsidR="00A97CE2">
        <w:rPr>
          <w:rFonts w:ascii="Arial Narrow" w:hAnsi="Arial Narrow"/>
          <w:sz w:val="20"/>
          <w:szCs w:val="20"/>
        </w:rPr>
        <w:t>2</w:t>
      </w:r>
      <w:r w:rsidRPr="00F33590">
        <w:rPr>
          <w:rFonts w:ascii="Arial Narrow" w:hAnsi="Arial Narrow"/>
          <w:sz w:val="20"/>
          <w:szCs w:val="20"/>
        </w:rPr>
        <w:t xml:space="preserve"> contract year.  The defining line of the “area served” will be the residence of the furthest school enrollee.</w:t>
      </w:r>
    </w:p>
    <w:p w14:paraId="7BE2F123" w14:textId="77777777" w:rsidR="00D420E2" w:rsidRPr="00F33590" w:rsidRDefault="00D420E2" w:rsidP="00D420E2">
      <w:pPr>
        <w:spacing w:after="0" w:line="240" w:lineRule="auto"/>
        <w:rPr>
          <w:rFonts w:ascii="Arial Narrow" w:hAnsi="Arial Narrow"/>
          <w:sz w:val="20"/>
          <w:szCs w:val="20"/>
        </w:rPr>
      </w:pPr>
    </w:p>
    <w:p w14:paraId="2D6C58AC" w14:textId="77777777" w:rsidR="00D420E2" w:rsidRPr="00F33590" w:rsidRDefault="00D420E2" w:rsidP="00D420E2">
      <w:pPr>
        <w:spacing w:after="0" w:line="240" w:lineRule="auto"/>
        <w:rPr>
          <w:rFonts w:ascii="Arial Narrow" w:hAnsi="Arial Narrow"/>
          <w:sz w:val="20"/>
          <w:szCs w:val="20"/>
        </w:rPr>
      </w:pPr>
    </w:p>
    <w:p w14:paraId="30927B8D" w14:textId="77777777" w:rsidR="00D420E2" w:rsidRPr="00F33590" w:rsidRDefault="00D420E2" w:rsidP="00D420E2">
      <w:pPr>
        <w:rPr>
          <w:rFonts w:ascii="Arial Narrow" w:hAnsi="Arial Narrow"/>
          <w:b/>
          <w:sz w:val="20"/>
          <w:szCs w:val="20"/>
        </w:rPr>
      </w:pPr>
      <w:r w:rsidRPr="00F33590">
        <w:rPr>
          <w:rFonts w:ascii="Arial Narrow" w:hAnsi="Arial Narrow"/>
          <w:b/>
          <w:sz w:val="20"/>
          <w:szCs w:val="20"/>
        </w:rPr>
        <w:t>EXTENDED CARE</w:t>
      </w:r>
    </w:p>
    <w:p w14:paraId="7E9AAB7B" w14:textId="41CA5290"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 xml:space="preserve">Extended care will be offered </w:t>
      </w:r>
      <w:r w:rsidR="00F33590">
        <w:rPr>
          <w:rFonts w:ascii="Arial Narrow" w:hAnsi="Arial Narrow"/>
          <w:sz w:val="20"/>
          <w:szCs w:val="20"/>
        </w:rPr>
        <w:t xml:space="preserve">Monday-Thursday </w:t>
      </w:r>
      <w:r w:rsidRPr="00F33590">
        <w:rPr>
          <w:rFonts w:ascii="Arial Narrow" w:hAnsi="Arial Narrow"/>
          <w:sz w:val="20"/>
          <w:szCs w:val="20"/>
        </w:rPr>
        <w:t>from 3:05 p.m. until 4:00 p.m. at no additional cost.</w:t>
      </w:r>
      <w:r w:rsidR="00A97CE2">
        <w:rPr>
          <w:rFonts w:ascii="Arial Narrow" w:hAnsi="Arial Narrow"/>
          <w:sz w:val="20"/>
          <w:szCs w:val="20"/>
        </w:rPr>
        <w:t xml:space="preserve"> Parents who are habitually arrive after 4:00 p.m. may be asked to pay fee.</w:t>
      </w:r>
    </w:p>
    <w:p w14:paraId="6D3BFBA9" w14:textId="77777777" w:rsidR="00D420E2" w:rsidRPr="00F33590" w:rsidRDefault="00D420E2" w:rsidP="00D420E2">
      <w:pPr>
        <w:spacing w:after="0" w:line="240" w:lineRule="auto"/>
        <w:rPr>
          <w:rFonts w:ascii="Arial Narrow" w:hAnsi="Arial Narrow"/>
          <w:sz w:val="20"/>
          <w:szCs w:val="20"/>
        </w:rPr>
      </w:pPr>
    </w:p>
    <w:p w14:paraId="31326D3E" w14:textId="77777777" w:rsidR="00D420E2" w:rsidRPr="00F33590" w:rsidRDefault="00D420E2" w:rsidP="00D420E2">
      <w:pPr>
        <w:rPr>
          <w:rFonts w:ascii="Arial Narrow" w:hAnsi="Arial Narrow"/>
          <w:b/>
          <w:sz w:val="20"/>
          <w:szCs w:val="20"/>
        </w:rPr>
      </w:pPr>
      <w:r w:rsidRPr="00F33590">
        <w:rPr>
          <w:rFonts w:ascii="Arial Narrow" w:hAnsi="Arial Narrow"/>
          <w:b/>
          <w:sz w:val="20"/>
          <w:szCs w:val="20"/>
        </w:rPr>
        <w:t>FACTS (Formerly RENWEB)</w:t>
      </w:r>
    </w:p>
    <w:p w14:paraId="69B0E8E7" w14:textId="1D03D244" w:rsidR="00D420E2" w:rsidRDefault="00D420E2" w:rsidP="007D6BCC">
      <w:pPr>
        <w:spacing w:after="0" w:line="240" w:lineRule="auto"/>
        <w:rPr>
          <w:rFonts w:ascii="Arial Narrow" w:hAnsi="Arial Narrow"/>
          <w:sz w:val="20"/>
          <w:szCs w:val="20"/>
        </w:rPr>
      </w:pPr>
      <w:r w:rsidRPr="00F33590">
        <w:rPr>
          <w:rFonts w:ascii="Arial Narrow" w:hAnsi="Arial Narrow"/>
          <w:sz w:val="20"/>
          <w:szCs w:val="20"/>
        </w:rPr>
        <w:t xml:space="preserve">FACTS is the primary source administrators, teachers, and staff use to track attendance and student/family information. It also offers group email access, an online grade book, lesson plans, homework and test assignments, report cards and transcripts. Parents </w:t>
      </w:r>
      <w:r w:rsidR="00E672BB">
        <w:rPr>
          <w:rFonts w:ascii="Arial Narrow" w:hAnsi="Arial Narrow"/>
          <w:sz w:val="20"/>
          <w:szCs w:val="20"/>
        </w:rPr>
        <w:t>will be able to download the app to receive any information for their son/daughter.</w:t>
      </w:r>
    </w:p>
    <w:p w14:paraId="486D5CF1" w14:textId="77777777" w:rsidR="007D6BCC" w:rsidRPr="00F33590" w:rsidRDefault="007D6BCC" w:rsidP="007D6BCC">
      <w:pPr>
        <w:spacing w:after="0" w:line="240" w:lineRule="auto"/>
        <w:rPr>
          <w:rFonts w:ascii="Arial Narrow" w:hAnsi="Arial Narrow"/>
          <w:sz w:val="20"/>
          <w:szCs w:val="20"/>
        </w:rPr>
      </w:pPr>
    </w:p>
    <w:p w14:paraId="14BE01FA" w14:textId="77777777" w:rsidR="00D420E2" w:rsidRPr="00F33590" w:rsidRDefault="00D420E2" w:rsidP="00D420E2">
      <w:pPr>
        <w:rPr>
          <w:rFonts w:ascii="Arial Narrow" w:hAnsi="Arial Narrow"/>
          <w:sz w:val="20"/>
          <w:szCs w:val="20"/>
        </w:rPr>
      </w:pPr>
      <w:r w:rsidRPr="00F33590">
        <w:rPr>
          <w:rFonts w:ascii="Arial Narrow" w:hAnsi="Arial Narrow"/>
          <w:b/>
          <w:sz w:val="20"/>
          <w:szCs w:val="20"/>
        </w:rPr>
        <w:t>ACADEMICS</w:t>
      </w:r>
    </w:p>
    <w:p w14:paraId="585EA1BF" w14:textId="63E7FFE5" w:rsidR="00D420E2" w:rsidRDefault="00D420E2" w:rsidP="00D420E2">
      <w:pPr>
        <w:spacing w:after="0" w:line="240" w:lineRule="auto"/>
        <w:rPr>
          <w:rFonts w:ascii="Arial Narrow" w:hAnsi="Arial Narrow"/>
          <w:sz w:val="20"/>
          <w:szCs w:val="20"/>
        </w:rPr>
      </w:pPr>
      <w:r w:rsidRPr="00F33590">
        <w:rPr>
          <w:rFonts w:ascii="Arial Narrow" w:hAnsi="Arial Narrow"/>
          <w:sz w:val="20"/>
          <w:szCs w:val="20"/>
        </w:rPr>
        <w:t>As a college preparatory school, JDA provides curriculum which prepares its students for successful college careers</w:t>
      </w:r>
      <w:r w:rsidR="00E672BB">
        <w:rPr>
          <w:rFonts w:ascii="Arial Narrow" w:hAnsi="Arial Narrow"/>
          <w:sz w:val="20"/>
          <w:szCs w:val="20"/>
        </w:rPr>
        <w:t xml:space="preserve"> and/or job opportunities</w:t>
      </w:r>
      <w:r w:rsidRPr="00F33590">
        <w:rPr>
          <w:rFonts w:ascii="Arial Narrow" w:hAnsi="Arial Narrow"/>
          <w:sz w:val="20"/>
          <w:szCs w:val="20"/>
        </w:rPr>
        <w:t xml:space="preserve">.  Success at both the </w:t>
      </w:r>
      <w:r w:rsidR="00F33590">
        <w:rPr>
          <w:rFonts w:ascii="Arial Narrow" w:hAnsi="Arial Narrow"/>
          <w:sz w:val="20"/>
          <w:szCs w:val="20"/>
        </w:rPr>
        <w:t xml:space="preserve">school, </w:t>
      </w:r>
      <w:r w:rsidRPr="00F33590">
        <w:rPr>
          <w:rFonts w:ascii="Arial Narrow" w:hAnsi="Arial Narrow"/>
          <w:sz w:val="20"/>
          <w:szCs w:val="20"/>
        </w:rPr>
        <w:t>and college</w:t>
      </w:r>
      <w:r w:rsidR="00F33590">
        <w:rPr>
          <w:rFonts w:ascii="Arial Narrow" w:hAnsi="Arial Narrow"/>
          <w:sz w:val="20"/>
          <w:szCs w:val="20"/>
        </w:rPr>
        <w:t>,</w:t>
      </w:r>
      <w:r w:rsidRPr="00F33590">
        <w:rPr>
          <w:rFonts w:ascii="Arial Narrow" w:hAnsi="Arial Narrow"/>
          <w:sz w:val="20"/>
          <w:szCs w:val="20"/>
        </w:rPr>
        <w:t xml:space="preserve"> depends on each student’s effort to take maximum advantage of the educational opportunities offered at JDA.  All core courses at the </w:t>
      </w:r>
      <w:r w:rsidR="00F33590">
        <w:rPr>
          <w:rFonts w:ascii="Arial Narrow" w:hAnsi="Arial Narrow"/>
          <w:sz w:val="20"/>
          <w:szCs w:val="20"/>
        </w:rPr>
        <w:t>school</w:t>
      </w:r>
      <w:r w:rsidRPr="00F33590">
        <w:rPr>
          <w:rFonts w:ascii="Arial Narrow" w:hAnsi="Arial Narrow"/>
          <w:sz w:val="20"/>
          <w:szCs w:val="20"/>
        </w:rPr>
        <w:t xml:space="preserve"> are college preparatory courses, </w:t>
      </w:r>
      <w:r w:rsidR="009B1D2E" w:rsidRPr="00F33590">
        <w:rPr>
          <w:rFonts w:ascii="Arial Narrow" w:hAnsi="Arial Narrow"/>
          <w:sz w:val="20"/>
          <w:szCs w:val="20"/>
        </w:rPr>
        <w:t>except for</w:t>
      </w:r>
      <w:r w:rsidRPr="00F33590">
        <w:rPr>
          <w:rFonts w:ascii="Arial Narrow" w:hAnsi="Arial Narrow"/>
          <w:sz w:val="20"/>
          <w:szCs w:val="20"/>
        </w:rPr>
        <w:t xml:space="preserve"> Flex Math</w:t>
      </w:r>
      <w:r w:rsidR="00E672BB">
        <w:rPr>
          <w:rFonts w:ascii="Arial Narrow" w:hAnsi="Arial Narrow"/>
          <w:sz w:val="20"/>
          <w:szCs w:val="20"/>
        </w:rPr>
        <w:t xml:space="preserve"> </w:t>
      </w:r>
      <w:r w:rsidRPr="00F33590">
        <w:rPr>
          <w:rFonts w:ascii="Arial Narrow" w:hAnsi="Arial Narrow"/>
          <w:sz w:val="20"/>
          <w:szCs w:val="20"/>
        </w:rPr>
        <w:t xml:space="preserve">and Business Math.  While the </w:t>
      </w:r>
      <w:r w:rsidR="00F33590">
        <w:rPr>
          <w:rFonts w:ascii="Arial Narrow" w:hAnsi="Arial Narrow"/>
          <w:sz w:val="20"/>
          <w:szCs w:val="20"/>
        </w:rPr>
        <w:t>school</w:t>
      </w:r>
      <w:r w:rsidRPr="00F33590">
        <w:rPr>
          <w:rFonts w:ascii="Arial Narrow" w:hAnsi="Arial Narrow"/>
          <w:sz w:val="20"/>
          <w:szCs w:val="20"/>
        </w:rPr>
        <w:t xml:space="preserve"> will take a parent’s request into consideration, final retention decisions will be made by the teacher(s) and the Head of School.  Also, a student may be tested for ability level(s) at the request of the Head of School, with no parental signature required.</w:t>
      </w:r>
    </w:p>
    <w:p w14:paraId="1B9C587F" w14:textId="57FBD2B5" w:rsidR="00581973" w:rsidRDefault="00581973" w:rsidP="00D420E2">
      <w:pPr>
        <w:spacing w:after="0" w:line="240" w:lineRule="auto"/>
        <w:rPr>
          <w:rFonts w:ascii="Arial Narrow" w:hAnsi="Arial Narrow"/>
          <w:sz w:val="20"/>
          <w:szCs w:val="20"/>
        </w:rPr>
      </w:pPr>
    </w:p>
    <w:p w14:paraId="72CF4A09" w14:textId="09CE2CC4" w:rsidR="00581973" w:rsidRDefault="00581973" w:rsidP="00D420E2">
      <w:pPr>
        <w:spacing w:after="0" w:line="240" w:lineRule="auto"/>
        <w:rPr>
          <w:rFonts w:ascii="Arial Narrow" w:hAnsi="Arial Narrow"/>
          <w:sz w:val="20"/>
          <w:szCs w:val="20"/>
        </w:rPr>
      </w:pPr>
    </w:p>
    <w:p w14:paraId="4598157F" w14:textId="77777777" w:rsidR="00A97CE2" w:rsidRPr="00F33590" w:rsidRDefault="00A97CE2" w:rsidP="00D420E2">
      <w:pPr>
        <w:spacing w:after="0" w:line="240" w:lineRule="auto"/>
        <w:rPr>
          <w:rFonts w:ascii="Arial Narrow" w:hAnsi="Arial Narrow"/>
          <w:sz w:val="20"/>
          <w:szCs w:val="20"/>
        </w:rPr>
      </w:pPr>
    </w:p>
    <w:p w14:paraId="416FF2A1" w14:textId="77777777" w:rsidR="00D420E2" w:rsidRPr="00F33590" w:rsidRDefault="00D420E2" w:rsidP="00D420E2">
      <w:pPr>
        <w:spacing w:after="0" w:line="240" w:lineRule="auto"/>
        <w:rPr>
          <w:rFonts w:ascii="Arial Narrow" w:hAnsi="Arial Narrow"/>
          <w:sz w:val="20"/>
          <w:szCs w:val="20"/>
        </w:rPr>
      </w:pPr>
    </w:p>
    <w:p w14:paraId="7EBBE6F2" w14:textId="12975A7B" w:rsidR="00D420E2" w:rsidRPr="00F33590" w:rsidRDefault="00D420E2" w:rsidP="00D420E2">
      <w:pPr>
        <w:rPr>
          <w:rFonts w:ascii="Arial Narrow" w:hAnsi="Arial Narrow"/>
          <w:b/>
          <w:sz w:val="20"/>
          <w:szCs w:val="20"/>
        </w:rPr>
      </w:pPr>
      <w:r w:rsidRPr="00F33590">
        <w:rPr>
          <w:rFonts w:ascii="Arial Narrow" w:hAnsi="Arial Narrow"/>
          <w:b/>
          <w:sz w:val="20"/>
          <w:szCs w:val="20"/>
        </w:rPr>
        <w:t>GRADUATION REQUIREMENTS</w:t>
      </w:r>
    </w:p>
    <w:p w14:paraId="0997D7AA" w14:textId="5406C457" w:rsidR="00D420E2" w:rsidRPr="00F33590" w:rsidRDefault="00D420E2" w:rsidP="00D420E2">
      <w:pPr>
        <w:spacing w:after="0" w:line="240" w:lineRule="auto"/>
        <w:rPr>
          <w:rFonts w:ascii="Arial Narrow" w:hAnsi="Arial Narrow"/>
          <w:sz w:val="20"/>
          <w:szCs w:val="20"/>
        </w:rPr>
      </w:pPr>
      <w:r w:rsidRPr="00F33590">
        <w:rPr>
          <w:rFonts w:ascii="Arial Narrow" w:hAnsi="Arial Narrow"/>
          <w:sz w:val="20"/>
          <w:szCs w:val="20"/>
        </w:rPr>
        <w:t xml:space="preserve">The </w:t>
      </w:r>
      <w:r w:rsidR="00F33590">
        <w:rPr>
          <w:rFonts w:ascii="Arial Narrow" w:hAnsi="Arial Narrow"/>
          <w:sz w:val="20"/>
          <w:szCs w:val="20"/>
        </w:rPr>
        <w:t>school</w:t>
      </w:r>
      <w:r w:rsidRPr="00F33590">
        <w:rPr>
          <w:rFonts w:ascii="Arial Narrow" w:hAnsi="Arial Narrow"/>
          <w:sz w:val="20"/>
          <w:szCs w:val="20"/>
        </w:rPr>
        <w:t xml:space="preserve"> is on a six-period schedule and has a dual-track curriculum which results in the completion of either a </w:t>
      </w:r>
      <w:r w:rsidRPr="00F33590">
        <w:rPr>
          <w:rFonts w:ascii="Arial Narrow" w:hAnsi="Arial Narrow"/>
          <w:b/>
          <w:sz w:val="20"/>
          <w:szCs w:val="20"/>
        </w:rPr>
        <w:t>College Preparatory</w:t>
      </w:r>
      <w:r w:rsidRPr="00F33590">
        <w:rPr>
          <w:rFonts w:ascii="Arial Narrow" w:hAnsi="Arial Narrow"/>
          <w:sz w:val="20"/>
          <w:szCs w:val="20"/>
        </w:rPr>
        <w:t xml:space="preserve"> diploma or </w:t>
      </w:r>
      <w:r w:rsidRPr="00F33590">
        <w:rPr>
          <w:rFonts w:ascii="Arial Narrow" w:hAnsi="Arial Narrow"/>
          <w:b/>
          <w:sz w:val="20"/>
          <w:szCs w:val="20"/>
        </w:rPr>
        <w:t>Standard</w:t>
      </w:r>
      <w:r w:rsidRPr="00F33590">
        <w:rPr>
          <w:rFonts w:ascii="Arial Narrow" w:hAnsi="Arial Narrow"/>
          <w:sz w:val="20"/>
          <w:szCs w:val="20"/>
        </w:rPr>
        <w:t xml:space="preserve"> Diploma, respectively.  </w:t>
      </w:r>
    </w:p>
    <w:p w14:paraId="21395114" w14:textId="15874C4A" w:rsidR="00D420E2" w:rsidRPr="00F33590" w:rsidRDefault="00D420E2" w:rsidP="00D420E2">
      <w:pPr>
        <w:spacing w:after="0" w:line="240" w:lineRule="auto"/>
        <w:rPr>
          <w:rFonts w:ascii="Arial Narrow" w:hAnsi="Arial Narrow"/>
          <w:sz w:val="20"/>
          <w:szCs w:val="20"/>
        </w:rPr>
      </w:pPr>
    </w:p>
    <w:tbl>
      <w:tblPr>
        <w:tblStyle w:val="TableGrid"/>
        <w:tblpPr w:leftFromText="180" w:rightFromText="180" w:vertAnchor="text" w:horzAnchor="margin" w:tblpY="357"/>
        <w:tblOverlap w:val="never"/>
        <w:tblW w:w="0" w:type="auto"/>
        <w:tblInd w:w="0" w:type="dxa"/>
        <w:tblLook w:val="04A0" w:firstRow="1" w:lastRow="0" w:firstColumn="1" w:lastColumn="0" w:noHBand="0" w:noVBand="1"/>
      </w:tblPr>
      <w:tblGrid>
        <w:gridCol w:w="1615"/>
        <w:gridCol w:w="1440"/>
      </w:tblGrid>
      <w:tr w:rsidR="00D420E2" w:rsidRPr="00F33590" w14:paraId="0CC7ADEB" w14:textId="77777777" w:rsidTr="00D420E2">
        <w:tc>
          <w:tcPr>
            <w:tcW w:w="1615" w:type="dxa"/>
            <w:tcBorders>
              <w:top w:val="single" w:sz="4" w:space="0" w:color="auto"/>
              <w:left w:val="single" w:sz="4" w:space="0" w:color="auto"/>
              <w:bottom w:val="single" w:sz="4" w:space="0" w:color="auto"/>
              <w:right w:val="single" w:sz="4" w:space="0" w:color="auto"/>
            </w:tcBorders>
            <w:hideMark/>
          </w:tcPr>
          <w:p w14:paraId="14D472C7" w14:textId="77777777" w:rsidR="00D420E2" w:rsidRPr="00F33590" w:rsidRDefault="00D420E2" w:rsidP="00D420E2">
            <w:pPr>
              <w:rPr>
                <w:rFonts w:ascii="Arial Narrow" w:hAnsi="Arial Narrow"/>
                <w:color w:val="auto"/>
              </w:rPr>
            </w:pPr>
            <w:r w:rsidRPr="00F33590">
              <w:rPr>
                <w:rFonts w:ascii="Arial Narrow" w:hAnsi="Arial Narrow"/>
                <w:color w:val="auto"/>
              </w:rPr>
              <w:t>Ninth Grade</w:t>
            </w:r>
          </w:p>
        </w:tc>
        <w:tc>
          <w:tcPr>
            <w:tcW w:w="1440" w:type="dxa"/>
            <w:tcBorders>
              <w:top w:val="single" w:sz="4" w:space="0" w:color="auto"/>
              <w:left w:val="single" w:sz="4" w:space="0" w:color="auto"/>
              <w:bottom w:val="single" w:sz="4" w:space="0" w:color="auto"/>
              <w:right w:val="single" w:sz="4" w:space="0" w:color="auto"/>
            </w:tcBorders>
            <w:hideMark/>
          </w:tcPr>
          <w:p w14:paraId="3544002E" w14:textId="718769D0" w:rsidR="00D420E2" w:rsidRPr="00F33590" w:rsidRDefault="00581973" w:rsidP="00D420E2">
            <w:pPr>
              <w:rPr>
                <w:rFonts w:ascii="Arial Narrow" w:hAnsi="Arial Narrow"/>
                <w:color w:val="auto"/>
              </w:rPr>
            </w:pPr>
            <w:r>
              <w:rPr>
                <w:rFonts w:ascii="Arial Narrow" w:hAnsi="Arial Narrow"/>
                <w:color w:val="auto"/>
              </w:rPr>
              <w:t xml:space="preserve">  </w:t>
            </w:r>
            <w:r w:rsidR="00D420E2" w:rsidRPr="00F33590">
              <w:rPr>
                <w:rFonts w:ascii="Arial Narrow" w:hAnsi="Arial Narrow"/>
                <w:color w:val="auto"/>
              </w:rPr>
              <w:t>6 credits</w:t>
            </w:r>
          </w:p>
        </w:tc>
      </w:tr>
      <w:tr w:rsidR="00D420E2" w:rsidRPr="00F33590" w14:paraId="70FB8F56" w14:textId="77777777" w:rsidTr="00D420E2">
        <w:tc>
          <w:tcPr>
            <w:tcW w:w="1615" w:type="dxa"/>
            <w:tcBorders>
              <w:top w:val="single" w:sz="4" w:space="0" w:color="auto"/>
              <w:left w:val="single" w:sz="4" w:space="0" w:color="auto"/>
              <w:bottom w:val="single" w:sz="4" w:space="0" w:color="auto"/>
              <w:right w:val="single" w:sz="4" w:space="0" w:color="auto"/>
            </w:tcBorders>
            <w:hideMark/>
          </w:tcPr>
          <w:p w14:paraId="6367D59A" w14:textId="793BCF24" w:rsidR="00D420E2" w:rsidRPr="00F33590" w:rsidRDefault="00D420E2" w:rsidP="00D420E2">
            <w:pPr>
              <w:rPr>
                <w:rFonts w:ascii="Arial Narrow" w:hAnsi="Arial Narrow"/>
                <w:color w:val="auto"/>
              </w:rPr>
            </w:pPr>
            <w:r w:rsidRPr="00F33590">
              <w:rPr>
                <w:rFonts w:ascii="Arial Narrow" w:hAnsi="Arial Narrow"/>
                <w:color w:val="auto"/>
              </w:rPr>
              <w:t>Tenth Grade</w:t>
            </w:r>
          </w:p>
        </w:tc>
        <w:tc>
          <w:tcPr>
            <w:tcW w:w="1440" w:type="dxa"/>
            <w:tcBorders>
              <w:top w:val="single" w:sz="4" w:space="0" w:color="auto"/>
              <w:left w:val="single" w:sz="4" w:space="0" w:color="auto"/>
              <w:bottom w:val="single" w:sz="4" w:space="0" w:color="auto"/>
              <w:right w:val="single" w:sz="4" w:space="0" w:color="auto"/>
            </w:tcBorders>
            <w:hideMark/>
          </w:tcPr>
          <w:p w14:paraId="217A6EDB" w14:textId="77777777" w:rsidR="00D420E2" w:rsidRPr="00F33590" w:rsidRDefault="00D420E2" w:rsidP="00D420E2">
            <w:pPr>
              <w:rPr>
                <w:rFonts w:ascii="Arial Narrow" w:hAnsi="Arial Narrow"/>
                <w:color w:val="auto"/>
              </w:rPr>
            </w:pPr>
            <w:r w:rsidRPr="00F33590">
              <w:rPr>
                <w:rFonts w:ascii="Arial Narrow" w:hAnsi="Arial Narrow"/>
                <w:color w:val="auto"/>
              </w:rPr>
              <w:t>12 credits</w:t>
            </w:r>
          </w:p>
        </w:tc>
      </w:tr>
      <w:tr w:rsidR="00D420E2" w:rsidRPr="00F33590" w14:paraId="556C71AC" w14:textId="77777777" w:rsidTr="00D420E2">
        <w:tc>
          <w:tcPr>
            <w:tcW w:w="1615" w:type="dxa"/>
            <w:tcBorders>
              <w:top w:val="single" w:sz="4" w:space="0" w:color="auto"/>
              <w:left w:val="single" w:sz="4" w:space="0" w:color="auto"/>
              <w:bottom w:val="single" w:sz="4" w:space="0" w:color="auto"/>
              <w:right w:val="single" w:sz="4" w:space="0" w:color="auto"/>
            </w:tcBorders>
            <w:hideMark/>
          </w:tcPr>
          <w:p w14:paraId="7DB6D6E4" w14:textId="77777777" w:rsidR="00D420E2" w:rsidRPr="00F33590" w:rsidRDefault="00D420E2" w:rsidP="00D420E2">
            <w:pPr>
              <w:rPr>
                <w:rFonts w:ascii="Arial Narrow" w:hAnsi="Arial Narrow"/>
                <w:color w:val="auto"/>
              </w:rPr>
            </w:pPr>
            <w:r w:rsidRPr="00F33590">
              <w:rPr>
                <w:rFonts w:ascii="Arial Narrow" w:hAnsi="Arial Narrow"/>
                <w:color w:val="auto"/>
              </w:rPr>
              <w:t>Eleventh Grade</w:t>
            </w:r>
          </w:p>
        </w:tc>
        <w:tc>
          <w:tcPr>
            <w:tcW w:w="1440" w:type="dxa"/>
            <w:tcBorders>
              <w:top w:val="single" w:sz="4" w:space="0" w:color="auto"/>
              <w:left w:val="single" w:sz="4" w:space="0" w:color="auto"/>
              <w:bottom w:val="single" w:sz="4" w:space="0" w:color="auto"/>
              <w:right w:val="single" w:sz="4" w:space="0" w:color="auto"/>
            </w:tcBorders>
            <w:hideMark/>
          </w:tcPr>
          <w:p w14:paraId="6A5EE462" w14:textId="77777777" w:rsidR="00D420E2" w:rsidRPr="00F33590" w:rsidRDefault="00D420E2" w:rsidP="00D420E2">
            <w:pPr>
              <w:rPr>
                <w:rFonts w:ascii="Arial Narrow" w:hAnsi="Arial Narrow"/>
                <w:color w:val="auto"/>
              </w:rPr>
            </w:pPr>
            <w:r w:rsidRPr="00F33590">
              <w:rPr>
                <w:rFonts w:ascii="Arial Narrow" w:hAnsi="Arial Narrow"/>
                <w:color w:val="auto"/>
              </w:rPr>
              <w:t>18 credits</w:t>
            </w:r>
          </w:p>
        </w:tc>
      </w:tr>
      <w:tr w:rsidR="00D420E2" w:rsidRPr="00F33590" w14:paraId="74EAED8D" w14:textId="77777777" w:rsidTr="00D420E2">
        <w:tc>
          <w:tcPr>
            <w:tcW w:w="1615" w:type="dxa"/>
            <w:tcBorders>
              <w:top w:val="single" w:sz="4" w:space="0" w:color="auto"/>
              <w:left w:val="single" w:sz="4" w:space="0" w:color="auto"/>
              <w:bottom w:val="single" w:sz="4" w:space="0" w:color="auto"/>
              <w:right w:val="single" w:sz="4" w:space="0" w:color="auto"/>
            </w:tcBorders>
            <w:hideMark/>
          </w:tcPr>
          <w:p w14:paraId="3C51A6CE" w14:textId="77777777" w:rsidR="00D420E2" w:rsidRPr="00F33590" w:rsidRDefault="00D420E2" w:rsidP="00D420E2">
            <w:pPr>
              <w:rPr>
                <w:rFonts w:ascii="Arial Narrow" w:hAnsi="Arial Narrow"/>
                <w:color w:val="auto"/>
              </w:rPr>
            </w:pPr>
            <w:r w:rsidRPr="00F33590">
              <w:rPr>
                <w:rFonts w:ascii="Arial Narrow" w:hAnsi="Arial Narrow"/>
                <w:color w:val="auto"/>
              </w:rPr>
              <w:t>Graduation</w:t>
            </w:r>
          </w:p>
        </w:tc>
        <w:tc>
          <w:tcPr>
            <w:tcW w:w="1440" w:type="dxa"/>
            <w:tcBorders>
              <w:top w:val="single" w:sz="4" w:space="0" w:color="auto"/>
              <w:left w:val="single" w:sz="4" w:space="0" w:color="auto"/>
              <w:bottom w:val="single" w:sz="4" w:space="0" w:color="auto"/>
              <w:right w:val="single" w:sz="4" w:space="0" w:color="auto"/>
            </w:tcBorders>
            <w:hideMark/>
          </w:tcPr>
          <w:p w14:paraId="23790614" w14:textId="77777777" w:rsidR="00D420E2" w:rsidRPr="00F33590" w:rsidRDefault="00D420E2" w:rsidP="00D420E2">
            <w:pPr>
              <w:rPr>
                <w:rFonts w:ascii="Arial Narrow" w:hAnsi="Arial Narrow"/>
                <w:color w:val="auto"/>
              </w:rPr>
            </w:pPr>
            <w:r w:rsidRPr="00F33590">
              <w:rPr>
                <w:rFonts w:ascii="Arial Narrow" w:hAnsi="Arial Narrow"/>
                <w:color w:val="auto"/>
              </w:rPr>
              <w:t>25 credits</w:t>
            </w:r>
          </w:p>
        </w:tc>
      </w:tr>
    </w:tbl>
    <w:tbl>
      <w:tblPr>
        <w:tblStyle w:val="TableGrid"/>
        <w:tblpPr w:leftFromText="180" w:rightFromText="180" w:vertAnchor="text" w:horzAnchor="margin" w:tblpY="3102"/>
        <w:tblOverlap w:val="never"/>
        <w:tblW w:w="6295" w:type="dxa"/>
        <w:tblInd w:w="0" w:type="dxa"/>
        <w:tblLook w:val="04A0" w:firstRow="1" w:lastRow="0" w:firstColumn="1" w:lastColumn="0" w:noHBand="0" w:noVBand="1"/>
      </w:tblPr>
      <w:tblGrid>
        <w:gridCol w:w="1970"/>
        <w:gridCol w:w="1535"/>
        <w:gridCol w:w="2790"/>
      </w:tblGrid>
      <w:tr w:rsidR="00D420E2" w:rsidRPr="00F33590" w14:paraId="25248036"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444A8608"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English</w:t>
            </w:r>
          </w:p>
        </w:tc>
        <w:tc>
          <w:tcPr>
            <w:tcW w:w="1535" w:type="dxa"/>
            <w:tcBorders>
              <w:top w:val="single" w:sz="4" w:space="0" w:color="auto"/>
              <w:left w:val="single" w:sz="4" w:space="0" w:color="auto"/>
              <w:bottom w:val="single" w:sz="4" w:space="0" w:color="auto"/>
              <w:right w:val="single" w:sz="4" w:space="0" w:color="auto"/>
            </w:tcBorders>
            <w:hideMark/>
          </w:tcPr>
          <w:p w14:paraId="7A04B92B"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4 credits</w:t>
            </w:r>
          </w:p>
        </w:tc>
        <w:tc>
          <w:tcPr>
            <w:tcW w:w="2790" w:type="dxa"/>
            <w:tcBorders>
              <w:top w:val="single" w:sz="4" w:space="0" w:color="auto"/>
              <w:left w:val="single" w:sz="4" w:space="0" w:color="auto"/>
              <w:bottom w:val="single" w:sz="4" w:space="0" w:color="auto"/>
              <w:right w:val="single" w:sz="4" w:space="0" w:color="auto"/>
            </w:tcBorders>
            <w:hideMark/>
          </w:tcPr>
          <w:p w14:paraId="2240A5C7"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English I-IV, including American Literature and English Literature</w:t>
            </w:r>
          </w:p>
        </w:tc>
      </w:tr>
      <w:tr w:rsidR="00D420E2" w:rsidRPr="00F33590" w14:paraId="152C8907"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045764F2"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Math</w:t>
            </w:r>
          </w:p>
        </w:tc>
        <w:tc>
          <w:tcPr>
            <w:tcW w:w="1535" w:type="dxa"/>
            <w:tcBorders>
              <w:top w:val="single" w:sz="4" w:space="0" w:color="auto"/>
              <w:left w:val="single" w:sz="4" w:space="0" w:color="auto"/>
              <w:bottom w:val="single" w:sz="4" w:space="0" w:color="auto"/>
              <w:right w:val="single" w:sz="4" w:space="0" w:color="auto"/>
            </w:tcBorders>
            <w:hideMark/>
          </w:tcPr>
          <w:p w14:paraId="27C85CC6"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4 credits</w:t>
            </w:r>
          </w:p>
        </w:tc>
        <w:tc>
          <w:tcPr>
            <w:tcW w:w="2790" w:type="dxa"/>
            <w:tcBorders>
              <w:top w:val="single" w:sz="4" w:space="0" w:color="auto"/>
              <w:left w:val="single" w:sz="4" w:space="0" w:color="auto"/>
              <w:bottom w:val="single" w:sz="4" w:space="0" w:color="auto"/>
              <w:right w:val="single" w:sz="4" w:space="0" w:color="auto"/>
            </w:tcBorders>
            <w:hideMark/>
          </w:tcPr>
          <w:p w14:paraId="4C9BEEFF"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Algebra I-II, Geometry, Statistics</w:t>
            </w:r>
          </w:p>
        </w:tc>
      </w:tr>
      <w:tr w:rsidR="00D420E2" w:rsidRPr="00F33590" w14:paraId="3165C8D9"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68918398"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Science</w:t>
            </w:r>
          </w:p>
        </w:tc>
        <w:tc>
          <w:tcPr>
            <w:tcW w:w="1535" w:type="dxa"/>
            <w:tcBorders>
              <w:top w:val="single" w:sz="4" w:space="0" w:color="auto"/>
              <w:left w:val="single" w:sz="4" w:space="0" w:color="auto"/>
              <w:bottom w:val="single" w:sz="4" w:space="0" w:color="auto"/>
              <w:right w:val="single" w:sz="4" w:space="0" w:color="auto"/>
            </w:tcBorders>
            <w:hideMark/>
          </w:tcPr>
          <w:p w14:paraId="317244F2"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3 credits</w:t>
            </w:r>
          </w:p>
        </w:tc>
        <w:tc>
          <w:tcPr>
            <w:tcW w:w="2790" w:type="dxa"/>
            <w:tcBorders>
              <w:top w:val="single" w:sz="4" w:space="0" w:color="auto"/>
              <w:left w:val="single" w:sz="4" w:space="0" w:color="auto"/>
              <w:bottom w:val="single" w:sz="4" w:space="0" w:color="auto"/>
              <w:right w:val="single" w:sz="4" w:space="0" w:color="auto"/>
            </w:tcBorders>
          </w:tcPr>
          <w:p w14:paraId="07CBD2E1" w14:textId="77777777" w:rsidR="00D420E2" w:rsidRPr="00F33590" w:rsidRDefault="00D420E2" w:rsidP="009B1D2E">
            <w:pPr>
              <w:rPr>
                <w:rFonts w:ascii="Arial Narrow" w:hAnsi="Arial Narrow"/>
                <w:color w:val="auto"/>
                <w:sz w:val="19"/>
                <w:szCs w:val="19"/>
              </w:rPr>
            </w:pPr>
          </w:p>
        </w:tc>
      </w:tr>
      <w:tr w:rsidR="00D420E2" w:rsidRPr="00F33590" w14:paraId="1342CC48"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28D6EEC5"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Social Studies</w:t>
            </w:r>
          </w:p>
        </w:tc>
        <w:tc>
          <w:tcPr>
            <w:tcW w:w="1535" w:type="dxa"/>
            <w:tcBorders>
              <w:top w:val="single" w:sz="4" w:space="0" w:color="auto"/>
              <w:left w:val="single" w:sz="4" w:space="0" w:color="auto"/>
              <w:bottom w:val="single" w:sz="4" w:space="0" w:color="auto"/>
              <w:right w:val="single" w:sz="4" w:space="0" w:color="auto"/>
            </w:tcBorders>
            <w:hideMark/>
          </w:tcPr>
          <w:p w14:paraId="5892CF69"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3 credits</w:t>
            </w:r>
          </w:p>
        </w:tc>
        <w:tc>
          <w:tcPr>
            <w:tcW w:w="2790" w:type="dxa"/>
            <w:tcBorders>
              <w:top w:val="single" w:sz="4" w:space="0" w:color="auto"/>
              <w:left w:val="single" w:sz="4" w:space="0" w:color="auto"/>
              <w:bottom w:val="single" w:sz="4" w:space="0" w:color="auto"/>
              <w:right w:val="single" w:sz="4" w:space="0" w:color="auto"/>
            </w:tcBorders>
            <w:hideMark/>
          </w:tcPr>
          <w:p w14:paraId="132BD2CD"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US History, World History, Government/Economics</w:t>
            </w:r>
          </w:p>
        </w:tc>
      </w:tr>
      <w:tr w:rsidR="00D420E2" w:rsidRPr="00F33590" w14:paraId="3292EB01"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04A3966A"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Foreign language</w:t>
            </w:r>
          </w:p>
        </w:tc>
        <w:tc>
          <w:tcPr>
            <w:tcW w:w="1535" w:type="dxa"/>
            <w:tcBorders>
              <w:top w:val="single" w:sz="4" w:space="0" w:color="auto"/>
              <w:left w:val="single" w:sz="4" w:space="0" w:color="auto"/>
              <w:bottom w:val="single" w:sz="4" w:space="0" w:color="auto"/>
              <w:right w:val="single" w:sz="4" w:space="0" w:color="auto"/>
            </w:tcBorders>
            <w:hideMark/>
          </w:tcPr>
          <w:p w14:paraId="12CE1316"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2 credits</w:t>
            </w:r>
          </w:p>
          <w:p w14:paraId="06BEFDC6"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3 credits</w:t>
            </w:r>
          </w:p>
        </w:tc>
        <w:tc>
          <w:tcPr>
            <w:tcW w:w="2790" w:type="dxa"/>
            <w:tcBorders>
              <w:top w:val="single" w:sz="4" w:space="0" w:color="auto"/>
              <w:left w:val="single" w:sz="4" w:space="0" w:color="auto"/>
              <w:bottom w:val="single" w:sz="4" w:space="0" w:color="auto"/>
              <w:right w:val="single" w:sz="4" w:space="0" w:color="auto"/>
            </w:tcBorders>
            <w:hideMark/>
          </w:tcPr>
          <w:p w14:paraId="681A530B"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 xml:space="preserve">Must be same language. </w:t>
            </w:r>
          </w:p>
          <w:p w14:paraId="54F0BD16"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Clemson and College of Charleston need 3 credits.</w:t>
            </w:r>
          </w:p>
        </w:tc>
      </w:tr>
      <w:tr w:rsidR="00D420E2" w:rsidRPr="00F33590" w14:paraId="74C33055"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494E626D"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Physical education</w:t>
            </w:r>
          </w:p>
        </w:tc>
        <w:tc>
          <w:tcPr>
            <w:tcW w:w="1535" w:type="dxa"/>
            <w:tcBorders>
              <w:top w:val="single" w:sz="4" w:space="0" w:color="auto"/>
              <w:left w:val="single" w:sz="4" w:space="0" w:color="auto"/>
              <w:bottom w:val="single" w:sz="4" w:space="0" w:color="auto"/>
              <w:right w:val="single" w:sz="4" w:space="0" w:color="auto"/>
            </w:tcBorders>
            <w:hideMark/>
          </w:tcPr>
          <w:p w14:paraId="5F22BA00"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1 credit</w:t>
            </w:r>
          </w:p>
        </w:tc>
        <w:tc>
          <w:tcPr>
            <w:tcW w:w="2790" w:type="dxa"/>
            <w:tcBorders>
              <w:top w:val="single" w:sz="4" w:space="0" w:color="auto"/>
              <w:left w:val="single" w:sz="4" w:space="0" w:color="auto"/>
              <w:bottom w:val="single" w:sz="4" w:space="0" w:color="auto"/>
              <w:right w:val="single" w:sz="4" w:space="0" w:color="auto"/>
            </w:tcBorders>
          </w:tcPr>
          <w:p w14:paraId="52467A00" w14:textId="77777777" w:rsidR="00D420E2" w:rsidRPr="00F33590" w:rsidRDefault="00D420E2" w:rsidP="009B1D2E">
            <w:pPr>
              <w:rPr>
                <w:rFonts w:ascii="Arial Narrow" w:hAnsi="Arial Narrow"/>
                <w:color w:val="auto"/>
                <w:sz w:val="19"/>
                <w:szCs w:val="19"/>
              </w:rPr>
            </w:pPr>
          </w:p>
        </w:tc>
      </w:tr>
      <w:tr w:rsidR="00D420E2" w:rsidRPr="00F33590" w14:paraId="1A3627BC"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7F222104"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 xml:space="preserve">Business computer </w:t>
            </w:r>
          </w:p>
          <w:p w14:paraId="5B598545"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Applications</w:t>
            </w:r>
          </w:p>
        </w:tc>
        <w:tc>
          <w:tcPr>
            <w:tcW w:w="1535" w:type="dxa"/>
            <w:tcBorders>
              <w:top w:val="single" w:sz="4" w:space="0" w:color="auto"/>
              <w:left w:val="single" w:sz="4" w:space="0" w:color="auto"/>
              <w:bottom w:val="single" w:sz="4" w:space="0" w:color="auto"/>
              <w:right w:val="single" w:sz="4" w:space="0" w:color="auto"/>
            </w:tcBorders>
            <w:hideMark/>
          </w:tcPr>
          <w:p w14:paraId="145A9AC9"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1 credit</w:t>
            </w:r>
          </w:p>
        </w:tc>
        <w:tc>
          <w:tcPr>
            <w:tcW w:w="2790" w:type="dxa"/>
            <w:tcBorders>
              <w:top w:val="single" w:sz="4" w:space="0" w:color="auto"/>
              <w:left w:val="single" w:sz="4" w:space="0" w:color="auto"/>
              <w:bottom w:val="single" w:sz="4" w:space="0" w:color="auto"/>
              <w:right w:val="single" w:sz="4" w:space="0" w:color="auto"/>
            </w:tcBorders>
          </w:tcPr>
          <w:p w14:paraId="72F0C804" w14:textId="77777777" w:rsidR="00D420E2" w:rsidRPr="00F33590" w:rsidRDefault="00D420E2" w:rsidP="009B1D2E">
            <w:pPr>
              <w:rPr>
                <w:rFonts w:ascii="Arial Narrow" w:hAnsi="Arial Narrow"/>
                <w:color w:val="auto"/>
                <w:sz w:val="19"/>
                <w:szCs w:val="19"/>
              </w:rPr>
            </w:pPr>
          </w:p>
        </w:tc>
      </w:tr>
      <w:tr w:rsidR="00D420E2" w:rsidRPr="00F33590" w14:paraId="31F3BB63"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2A9F0887"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Electives</w:t>
            </w:r>
          </w:p>
        </w:tc>
        <w:tc>
          <w:tcPr>
            <w:tcW w:w="1535" w:type="dxa"/>
            <w:tcBorders>
              <w:top w:val="single" w:sz="4" w:space="0" w:color="auto"/>
              <w:left w:val="single" w:sz="4" w:space="0" w:color="auto"/>
              <w:bottom w:val="single" w:sz="4" w:space="0" w:color="auto"/>
              <w:right w:val="single" w:sz="4" w:space="0" w:color="auto"/>
            </w:tcBorders>
            <w:hideMark/>
          </w:tcPr>
          <w:p w14:paraId="3216E37C"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7 credits</w:t>
            </w:r>
          </w:p>
        </w:tc>
        <w:tc>
          <w:tcPr>
            <w:tcW w:w="2790" w:type="dxa"/>
            <w:tcBorders>
              <w:top w:val="single" w:sz="4" w:space="0" w:color="auto"/>
              <w:left w:val="single" w:sz="4" w:space="0" w:color="auto"/>
              <w:bottom w:val="single" w:sz="4" w:space="0" w:color="auto"/>
              <w:right w:val="single" w:sz="4" w:space="0" w:color="auto"/>
            </w:tcBorders>
          </w:tcPr>
          <w:p w14:paraId="3321C79E" w14:textId="77777777" w:rsidR="00D420E2" w:rsidRPr="00F33590" w:rsidRDefault="00D420E2" w:rsidP="009B1D2E">
            <w:pPr>
              <w:rPr>
                <w:rFonts w:ascii="Arial Narrow" w:hAnsi="Arial Narrow"/>
                <w:color w:val="auto"/>
                <w:sz w:val="19"/>
                <w:szCs w:val="19"/>
              </w:rPr>
            </w:pPr>
          </w:p>
        </w:tc>
      </w:tr>
      <w:tr w:rsidR="00D420E2" w:rsidRPr="00F33590" w14:paraId="3A78E5F5" w14:textId="77777777" w:rsidTr="009B1D2E">
        <w:tc>
          <w:tcPr>
            <w:tcW w:w="1970" w:type="dxa"/>
            <w:tcBorders>
              <w:top w:val="single" w:sz="4" w:space="0" w:color="auto"/>
              <w:left w:val="single" w:sz="4" w:space="0" w:color="auto"/>
              <w:bottom w:val="single" w:sz="4" w:space="0" w:color="auto"/>
              <w:right w:val="single" w:sz="4" w:space="0" w:color="auto"/>
            </w:tcBorders>
            <w:hideMark/>
          </w:tcPr>
          <w:p w14:paraId="6E688746" w14:textId="77777777" w:rsidR="00D420E2" w:rsidRPr="00F33590" w:rsidRDefault="00D420E2" w:rsidP="009B1D2E">
            <w:pPr>
              <w:rPr>
                <w:rFonts w:ascii="Arial Narrow" w:hAnsi="Arial Narrow"/>
                <w:b/>
                <w:color w:val="auto"/>
                <w:sz w:val="19"/>
                <w:szCs w:val="19"/>
              </w:rPr>
            </w:pPr>
            <w:r w:rsidRPr="00F33590">
              <w:rPr>
                <w:rFonts w:ascii="Arial Narrow" w:hAnsi="Arial Narrow"/>
                <w:b/>
                <w:color w:val="auto"/>
                <w:sz w:val="19"/>
                <w:szCs w:val="19"/>
              </w:rPr>
              <w:t>TOTAL</w:t>
            </w:r>
          </w:p>
        </w:tc>
        <w:tc>
          <w:tcPr>
            <w:tcW w:w="1535" w:type="dxa"/>
            <w:tcBorders>
              <w:top w:val="single" w:sz="4" w:space="0" w:color="auto"/>
              <w:left w:val="single" w:sz="4" w:space="0" w:color="auto"/>
              <w:bottom w:val="single" w:sz="4" w:space="0" w:color="auto"/>
              <w:right w:val="single" w:sz="4" w:space="0" w:color="auto"/>
            </w:tcBorders>
            <w:hideMark/>
          </w:tcPr>
          <w:p w14:paraId="3B1A7F1E" w14:textId="77777777" w:rsidR="00D420E2" w:rsidRPr="00F33590" w:rsidRDefault="00D420E2" w:rsidP="009B1D2E">
            <w:pPr>
              <w:rPr>
                <w:rFonts w:ascii="Arial Narrow" w:hAnsi="Arial Narrow"/>
                <w:color w:val="auto"/>
                <w:sz w:val="19"/>
                <w:szCs w:val="19"/>
              </w:rPr>
            </w:pPr>
            <w:r w:rsidRPr="00F33590">
              <w:rPr>
                <w:rFonts w:ascii="Arial Narrow" w:hAnsi="Arial Narrow"/>
                <w:color w:val="auto"/>
                <w:sz w:val="19"/>
                <w:szCs w:val="19"/>
              </w:rPr>
              <w:t>25 CREDITS</w:t>
            </w:r>
          </w:p>
        </w:tc>
        <w:tc>
          <w:tcPr>
            <w:tcW w:w="2790" w:type="dxa"/>
            <w:tcBorders>
              <w:top w:val="single" w:sz="4" w:space="0" w:color="auto"/>
              <w:left w:val="single" w:sz="4" w:space="0" w:color="auto"/>
              <w:bottom w:val="single" w:sz="4" w:space="0" w:color="auto"/>
              <w:right w:val="single" w:sz="4" w:space="0" w:color="auto"/>
            </w:tcBorders>
          </w:tcPr>
          <w:p w14:paraId="028B70F4" w14:textId="77777777" w:rsidR="00D420E2" w:rsidRPr="00F33590" w:rsidRDefault="00D420E2" w:rsidP="009B1D2E">
            <w:pPr>
              <w:rPr>
                <w:rFonts w:ascii="Arial Narrow" w:hAnsi="Arial Narrow"/>
                <w:color w:val="auto"/>
                <w:sz w:val="19"/>
                <w:szCs w:val="19"/>
              </w:rPr>
            </w:pPr>
          </w:p>
        </w:tc>
      </w:tr>
    </w:tbl>
    <w:p w14:paraId="0E8C3AD2" w14:textId="0286750C" w:rsidR="00D420E2" w:rsidRPr="00F33590" w:rsidRDefault="009B1D2E" w:rsidP="00D420E2">
      <w:pPr>
        <w:rPr>
          <w:rFonts w:ascii="Arial Narrow" w:hAnsi="Arial Narrow"/>
          <w:b/>
          <w:sz w:val="20"/>
          <w:szCs w:val="20"/>
        </w:rPr>
      </w:pPr>
      <w:r w:rsidRPr="00F33590">
        <w:rPr>
          <w:rFonts w:ascii="Arial Narrow" w:hAnsi="Arial Narrow"/>
          <w:noProof/>
          <w:sz w:val="20"/>
          <w:szCs w:val="20"/>
        </w:rPr>
        <mc:AlternateContent>
          <mc:Choice Requires="wps">
            <w:drawing>
              <wp:anchor distT="45720" distB="45720" distL="114300" distR="114300" simplePos="0" relativeHeight="251666432" behindDoc="0" locked="0" layoutInCell="1" allowOverlap="1" wp14:anchorId="34444D5C" wp14:editId="7B450FBE">
                <wp:simplePos x="0" y="0"/>
                <wp:positionH relativeFrom="margin">
                  <wp:align>right</wp:align>
                </wp:positionH>
                <wp:positionV relativeFrom="paragraph">
                  <wp:posOffset>882650</wp:posOffset>
                </wp:positionV>
                <wp:extent cx="190500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09625"/>
                        </a:xfrm>
                        <a:prstGeom prst="rect">
                          <a:avLst/>
                        </a:prstGeom>
                        <a:solidFill>
                          <a:srgbClr val="FFFFFF"/>
                        </a:solidFill>
                        <a:ln w="9525">
                          <a:solidFill>
                            <a:srgbClr val="000000"/>
                          </a:solidFill>
                          <a:miter lim="800000"/>
                          <a:headEnd/>
                          <a:tailEnd/>
                        </a:ln>
                      </wps:spPr>
                      <wps:txbx>
                        <w:txbxContent>
                          <w:p w14:paraId="666B8A3B" w14:textId="77777777" w:rsidR="00F07D74" w:rsidRPr="00F33590" w:rsidRDefault="00F07D74" w:rsidP="00F65012">
                            <w:pPr>
                              <w:spacing w:after="0" w:line="240" w:lineRule="auto"/>
                              <w:jc w:val="center"/>
                              <w:rPr>
                                <w:rFonts w:ascii="Arial Narrow" w:hAnsi="Arial Narrow"/>
                                <w:b/>
                                <w:sz w:val="20"/>
                                <w:szCs w:val="20"/>
                                <w:u w:val="single"/>
                              </w:rPr>
                            </w:pPr>
                            <w:r w:rsidRPr="00F33590">
                              <w:rPr>
                                <w:rFonts w:ascii="Arial Narrow" w:hAnsi="Arial Narrow"/>
                                <w:b/>
                                <w:sz w:val="20"/>
                                <w:szCs w:val="20"/>
                                <w:u w:val="single"/>
                              </w:rPr>
                              <w:t>COLLEGE PREP CURRICULUM:</w:t>
                            </w:r>
                          </w:p>
                          <w:p w14:paraId="35CEA478" w14:textId="3A2B76CB" w:rsidR="00F07D74" w:rsidRPr="00F33590" w:rsidRDefault="00F07D74" w:rsidP="00F65012">
                            <w:pPr>
                              <w:jc w:val="center"/>
                              <w:rPr>
                                <w:rFonts w:ascii="Arial Narrow" w:hAnsi="Arial Narrow"/>
                                <w:sz w:val="20"/>
                                <w:szCs w:val="20"/>
                              </w:rPr>
                            </w:pPr>
                            <w:r w:rsidRPr="00F33590">
                              <w:rPr>
                                <w:rFonts w:ascii="Arial Narrow" w:hAnsi="Arial Narrow"/>
                                <w:sz w:val="20"/>
                                <w:szCs w:val="20"/>
                              </w:rPr>
                              <w:t>Cumulative minimum credit requirements for promotions to next grade level in Upper School</w:t>
                            </w:r>
                            <w:r>
                              <w:rPr>
                                <w:rFonts w:ascii="Arial Narrow" w:hAnsi="Arial Narrow"/>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44D5C" id="Text Box 2" o:spid="_x0000_s1027" type="#_x0000_t202" style="position:absolute;margin-left:98.8pt;margin-top:69.5pt;width:150pt;height:63.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">
                <v:textbox>
                  <w:txbxContent>
                    <w:p w14:paraId="666B8A3B" w14:textId="77777777" w:rsidR="00F07D74" w:rsidRPr="00F33590" w:rsidRDefault="00F07D74" w:rsidP="00F65012">
                      <w:pPr>
                        <w:spacing w:after="0" w:line="240" w:lineRule="auto"/>
                        <w:jc w:val="center"/>
                        <w:rPr>
                          <w:rFonts w:ascii="Arial Narrow" w:hAnsi="Arial Narrow"/>
                          <w:b/>
                          <w:sz w:val="20"/>
                          <w:szCs w:val="20"/>
                          <w:u w:val="single"/>
                        </w:rPr>
                      </w:pPr>
                      <w:r w:rsidRPr="00F33590">
                        <w:rPr>
                          <w:rFonts w:ascii="Arial Narrow" w:hAnsi="Arial Narrow"/>
                          <w:b/>
                          <w:sz w:val="20"/>
                          <w:szCs w:val="20"/>
                          <w:u w:val="single"/>
                        </w:rPr>
                        <w:t>COLLEGE PREP CURRICULUM:</w:t>
                      </w:r>
                    </w:p>
                    <w:p w14:paraId="35CEA478" w14:textId="3A2B76CB" w:rsidR="00F07D74" w:rsidRPr="00F33590" w:rsidRDefault="00F07D74" w:rsidP="00F65012">
                      <w:pPr>
                        <w:jc w:val="center"/>
                        <w:rPr>
                          <w:rFonts w:ascii="Arial Narrow" w:hAnsi="Arial Narrow"/>
                          <w:sz w:val="20"/>
                          <w:szCs w:val="20"/>
                        </w:rPr>
                      </w:pPr>
                      <w:r w:rsidRPr="00F33590">
                        <w:rPr>
                          <w:rFonts w:ascii="Arial Narrow" w:hAnsi="Arial Narrow"/>
                          <w:sz w:val="20"/>
                          <w:szCs w:val="20"/>
                        </w:rPr>
                        <w:t>Cumulative minimum credit requirements for promotions to next grade level in Upper School</w:t>
                      </w:r>
                      <w:r>
                        <w:rPr>
                          <w:rFonts w:ascii="Arial Narrow" w:hAnsi="Arial Narrow"/>
                          <w:sz w:val="20"/>
                          <w:szCs w:val="20"/>
                        </w:rPr>
                        <w:t>.</w:t>
                      </w:r>
                    </w:p>
                  </w:txbxContent>
                </v:textbox>
                <w10:wrap type="square" anchorx="margin"/>
              </v:shape>
            </w:pict>
          </mc:Fallback>
        </mc:AlternateContent>
      </w:r>
      <w:r w:rsidR="00D420E2" w:rsidRPr="00F33590">
        <w:rPr>
          <w:rFonts w:ascii="Arial Narrow" w:hAnsi="Arial Narrow"/>
          <w:sz w:val="20"/>
          <w:szCs w:val="20"/>
        </w:rPr>
        <w:t xml:space="preserve">9. </w:t>
      </w:r>
      <w:r w:rsidR="00D420E2" w:rsidRPr="00F33590">
        <w:rPr>
          <w:rFonts w:ascii="Arial Narrow" w:hAnsi="Arial Narrow"/>
          <w:b/>
          <w:sz w:val="20"/>
          <w:szCs w:val="20"/>
        </w:rPr>
        <w:t>CREDITS REQUIRED FOR PROMOTION</w:t>
      </w:r>
      <w:r w:rsidR="00F65012" w:rsidRPr="00F33590">
        <w:rPr>
          <w:rFonts w:ascii="Arial Narrow" w:hAnsi="Arial Narrow"/>
          <w:b/>
          <w:sz w:val="20"/>
          <w:szCs w:val="20"/>
        </w:rPr>
        <w:t xml:space="preserve"> </w:t>
      </w:r>
    </w:p>
    <w:tbl>
      <w:tblPr>
        <w:tblW w:w="0" w:type="auto"/>
        <w:tblCellMar>
          <w:left w:w="0" w:type="dxa"/>
          <w:right w:w="0" w:type="dxa"/>
        </w:tblCellMar>
        <w:tblLook w:val="04A0" w:firstRow="1" w:lastRow="0" w:firstColumn="1" w:lastColumn="0" w:noHBand="0" w:noVBand="1"/>
      </w:tblPr>
      <w:tblGrid>
        <w:gridCol w:w="5924"/>
      </w:tblGrid>
      <w:tr w:rsidR="00D420E2" w:rsidRPr="00F33590" w14:paraId="5F7B5D8B" w14:textId="77777777" w:rsidTr="009B1D2E">
        <w:trPr>
          <w:trHeight w:val="8944"/>
        </w:trPr>
        <w:tc>
          <w:tcPr>
            <w:tcW w:w="5924" w:type="dxa"/>
            <w:hideMark/>
          </w:tcPr>
          <w:p w14:paraId="5EB76365" w14:textId="77777777" w:rsidR="00D30648" w:rsidRPr="00F33590" w:rsidRDefault="00D30648" w:rsidP="00D30648">
            <w:pPr>
              <w:spacing w:after="0" w:line="240" w:lineRule="auto"/>
              <w:rPr>
                <w:rFonts w:ascii="Arial Narrow" w:hAnsi="Arial Narrow" w:cs="Calibri"/>
                <w:b/>
                <w:sz w:val="20"/>
                <w:szCs w:val="20"/>
              </w:rPr>
            </w:pPr>
            <w:r w:rsidRPr="00F33590">
              <w:rPr>
                <w:rFonts w:ascii="Arial Narrow" w:hAnsi="Arial Narrow" w:cs="Calibri"/>
                <w:b/>
                <w:sz w:val="20"/>
                <w:szCs w:val="20"/>
              </w:rPr>
              <w:t>CREDITS REQUIRED FOR PROMOTION – CONTINUED</w:t>
            </w:r>
          </w:p>
          <w:p w14:paraId="3C6CF2A2" w14:textId="77777777" w:rsidR="00D30648" w:rsidRPr="00F33590" w:rsidRDefault="00D30648" w:rsidP="00D30648">
            <w:pPr>
              <w:spacing w:after="0" w:line="240" w:lineRule="auto"/>
              <w:rPr>
                <w:rFonts w:ascii="Arial Narrow" w:hAnsi="Arial Narrow" w:cs="Calibri"/>
                <w:sz w:val="20"/>
                <w:szCs w:val="20"/>
              </w:rPr>
            </w:pPr>
          </w:p>
          <w:p w14:paraId="3AA4FBA1" w14:textId="77777777" w:rsidR="00D30648" w:rsidRPr="00F33590" w:rsidRDefault="00D30648" w:rsidP="00D30648">
            <w:pPr>
              <w:spacing w:after="0" w:line="240" w:lineRule="auto"/>
              <w:rPr>
                <w:rFonts w:ascii="Arial Narrow" w:hAnsi="Arial Narrow" w:cs="Calibri"/>
                <w:sz w:val="20"/>
                <w:szCs w:val="20"/>
              </w:rPr>
            </w:pPr>
            <w:r w:rsidRPr="00F33590">
              <w:rPr>
                <w:rFonts w:ascii="Arial Narrow" w:hAnsi="Arial Narrow" w:cs="Calibri"/>
                <w:sz w:val="20"/>
                <w:szCs w:val="20"/>
              </w:rPr>
              <w:t xml:space="preserve">Requirements to receive a </w:t>
            </w:r>
            <w:r w:rsidRPr="00F33590">
              <w:rPr>
                <w:rFonts w:ascii="Arial Narrow" w:hAnsi="Arial Narrow" w:cs="Calibri"/>
                <w:b/>
                <w:sz w:val="20"/>
                <w:szCs w:val="20"/>
              </w:rPr>
              <w:t>STANDARD DIPLOMA</w:t>
            </w:r>
            <w:r w:rsidRPr="00F33590">
              <w:rPr>
                <w:rFonts w:ascii="Arial Narrow" w:hAnsi="Arial Narrow" w:cs="Calibri"/>
                <w:sz w:val="20"/>
                <w:szCs w:val="20"/>
              </w:rPr>
              <w:t xml:space="preserve"> are listed below.</w:t>
            </w:r>
          </w:p>
          <w:p w14:paraId="203BFF2A" w14:textId="77777777" w:rsidR="00D30648" w:rsidRPr="00F33590" w:rsidRDefault="00D30648" w:rsidP="00D30648">
            <w:pPr>
              <w:spacing w:after="0" w:line="240" w:lineRule="auto"/>
              <w:jc w:val="center"/>
              <w:rPr>
                <w:rFonts w:ascii="Arial Narrow" w:hAnsi="Arial Narrow" w:cs="Calibri"/>
                <w:b/>
                <w:sz w:val="20"/>
                <w:szCs w:val="20"/>
                <w:u w:val="single"/>
              </w:rPr>
            </w:pPr>
          </w:p>
          <w:p w14:paraId="36879B09" w14:textId="1B68D83B" w:rsidR="00D30648" w:rsidRPr="00F33590" w:rsidRDefault="00D30648" w:rsidP="00D30648">
            <w:pPr>
              <w:spacing w:after="0" w:line="240" w:lineRule="auto"/>
              <w:jc w:val="center"/>
              <w:rPr>
                <w:rFonts w:ascii="Arial Narrow" w:hAnsi="Arial Narrow" w:cs="Calibri"/>
                <w:b/>
                <w:sz w:val="20"/>
                <w:szCs w:val="20"/>
                <w:u w:val="single"/>
              </w:rPr>
            </w:pPr>
            <w:r w:rsidRPr="00F33590">
              <w:rPr>
                <w:rFonts w:ascii="Arial Narrow" w:hAnsi="Arial Narrow" w:cs="Calibri"/>
                <w:b/>
                <w:sz w:val="20"/>
                <w:szCs w:val="20"/>
                <w:u w:val="single"/>
              </w:rPr>
              <w:t>STANDARD CURRICULUM:</w:t>
            </w:r>
          </w:p>
          <w:p w14:paraId="0B5372D4" w14:textId="5815550F" w:rsidR="00D30648" w:rsidRPr="00F33590" w:rsidRDefault="00D30648" w:rsidP="00D30648">
            <w:pPr>
              <w:spacing w:after="0" w:line="240" w:lineRule="auto"/>
              <w:rPr>
                <w:rFonts w:ascii="Arial Narrow" w:hAnsi="Arial Narrow" w:cs="Calibri"/>
                <w:sz w:val="20"/>
                <w:szCs w:val="20"/>
              </w:rPr>
            </w:pPr>
            <w:r w:rsidRPr="00F33590">
              <w:rPr>
                <w:rFonts w:ascii="Arial Narrow" w:hAnsi="Arial Narrow" w:cs="Calibri"/>
                <w:sz w:val="20"/>
                <w:szCs w:val="20"/>
              </w:rPr>
              <w:t>Cumulative minimum credit requirements for promotions to the next grade level in Upper School.</w:t>
            </w:r>
          </w:p>
          <w:p w14:paraId="62D05265" w14:textId="6CF5DC69" w:rsidR="00D30648" w:rsidRPr="00F33590" w:rsidRDefault="00D30648" w:rsidP="00D30648">
            <w:pPr>
              <w:spacing w:after="0" w:line="240" w:lineRule="auto"/>
              <w:rPr>
                <w:rFonts w:ascii="Arial Narrow" w:hAnsi="Arial Narrow" w:cs="Calibri"/>
                <w:sz w:val="20"/>
                <w:szCs w:val="20"/>
              </w:rPr>
            </w:pPr>
          </w:p>
          <w:tbl>
            <w:tblPr>
              <w:tblStyle w:val="TableGrid"/>
              <w:tblW w:w="3638" w:type="dxa"/>
              <w:tblInd w:w="1173" w:type="dxa"/>
              <w:tblLook w:val="04A0" w:firstRow="1" w:lastRow="0" w:firstColumn="1" w:lastColumn="0" w:noHBand="0" w:noVBand="1"/>
            </w:tblPr>
            <w:tblGrid>
              <w:gridCol w:w="1692"/>
              <w:gridCol w:w="1946"/>
            </w:tblGrid>
            <w:tr w:rsidR="00D30648" w:rsidRPr="00F33590" w14:paraId="7F553306" w14:textId="77777777" w:rsidTr="009B1D2E">
              <w:trPr>
                <w:trHeight w:val="254"/>
              </w:trPr>
              <w:tc>
                <w:tcPr>
                  <w:tcW w:w="1692" w:type="dxa"/>
                </w:tcPr>
                <w:p w14:paraId="1F703ED9" w14:textId="53BC2775" w:rsidR="00D30648" w:rsidRPr="00F33590" w:rsidRDefault="00D30648" w:rsidP="00D30648">
                  <w:pPr>
                    <w:rPr>
                      <w:rFonts w:ascii="Arial Narrow" w:hAnsi="Arial Narrow" w:cs="Calibri"/>
                      <w:color w:val="auto"/>
                    </w:rPr>
                  </w:pPr>
                  <w:r w:rsidRPr="00F33590">
                    <w:rPr>
                      <w:rFonts w:ascii="Arial Narrow" w:hAnsi="Arial Narrow" w:cs="Calibri"/>
                      <w:color w:val="auto"/>
                    </w:rPr>
                    <w:t>Ninth Grade</w:t>
                  </w:r>
                </w:p>
              </w:tc>
              <w:tc>
                <w:tcPr>
                  <w:tcW w:w="1946" w:type="dxa"/>
                </w:tcPr>
                <w:p w14:paraId="3027BB9D" w14:textId="104CE503" w:rsidR="00D30648" w:rsidRPr="00F33590" w:rsidRDefault="00D30648" w:rsidP="00D30648">
                  <w:pPr>
                    <w:jc w:val="center"/>
                    <w:rPr>
                      <w:rFonts w:ascii="Arial Narrow" w:hAnsi="Arial Narrow" w:cs="Calibri"/>
                      <w:color w:val="auto"/>
                    </w:rPr>
                  </w:pPr>
                  <w:r w:rsidRPr="00F33590">
                    <w:rPr>
                      <w:rFonts w:ascii="Arial Narrow" w:hAnsi="Arial Narrow" w:cs="Calibri"/>
                      <w:color w:val="auto"/>
                    </w:rPr>
                    <w:t>5 credits</w:t>
                  </w:r>
                </w:p>
              </w:tc>
            </w:tr>
            <w:tr w:rsidR="00D30648" w:rsidRPr="00F33590" w14:paraId="591D0CC8" w14:textId="77777777" w:rsidTr="009B1D2E">
              <w:trPr>
                <w:trHeight w:val="254"/>
              </w:trPr>
              <w:tc>
                <w:tcPr>
                  <w:tcW w:w="1692" w:type="dxa"/>
                </w:tcPr>
                <w:p w14:paraId="029367D7" w14:textId="416857BB" w:rsidR="00D30648" w:rsidRPr="00F33590" w:rsidRDefault="00D30648" w:rsidP="00D30648">
                  <w:pPr>
                    <w:rPr>
                      <w:rFonts w:ascii="Arial Narrow" w:hAnsi="Arial Narrow" w:cs="Calibri"/>
                      <w:color w:val="auto"/>
                    </w:rPr>
                  </w:pPr>
                  <w:r w:rsidRPr="00F33590">
                    <w:rPr>
                      <w:rFonts w:ascii="Arial Narrow" w:hAnsi="Arial Narrow" w:cs="Calibri"/>
                      <w:color w:val="auto"/>
                    </w:rPr>
                    <w:t>Tenth Grade</w:t>
                  </w:r>
                </w:p>
              </w:tc>
              <w:tc>
                <w:tcPr>
                  <w:tcW w:w="1946" w:type="dxa"/>
                </w:tcPr>
                <w:p w14:paraId="6C0363EB" w14:textId="387CA3F4" w:rsidR="00D30648" w:rsidRPr="00F33590" w:rsidRDefault="00D30648" w:rsidP="00D30648">
                  <w:pPr>
                    <w:jc w:val="center"/>
                    <w:rPr>
                      <w:rFonts w:ascii="Arial Narrow" w:hAnsi="Arial Narrow" w:cs="Calibri"/>
                      <w:color w:val="auto"/>
                    </w:rPr>
                  </w:pPr>
                  <w:r w:rsidRPr="00F33590">
                    <w:rPr>
                      <w:rFonts w:ascii="Arial Narrow" w:hAnsi="Arial Narrow" w:cs="Calibri"/>
                      <w:color w:val="auto"/>
                    </w:rPr>
                    <w:t>10 credits</w:t>
                  </w:r>
                </w:p>
              </w:tc>
            </w:tr>
            <w:tr w:rsidR="00D30648" w:rsidRPr="00F33590" w14:paraId="0491175A" w14:textId="77777777" w:rsidTr="009B1D2E">
              <w:trPr>
                <w:trHeight w:val="254"/>
              </w:trPr>
              <w:tc>
                <w:tcPr>
                  <w:tcW w:w="1692" w:type="dxa"/>
                </w:tcPr>
                <w:p w14:paraId="4A80407A" w14:textId="7F0EA670" w:rsidR="00D30648" w:rsidRPr="00F33590" w:rsidRDefault="00D30648" w:rsidP="00D30648">
                  <w:pPr>
                    <w:rPr>
                      <w:rFonts w:ascii="Arial Narrow" w:hAnsi="Arial Narrow" w:cs="Calibri"/>
                      <w:color w:val="auto"/>
                    </w:rPr>
                  </w:pPr>
                  <w:r w:rsidRPr="00F33590">
                    <w:rPr>
                      <w:rFonts w:ascii="Arial Narrow" w:hAnsi="Arial Narrow" w:cs="Calibri"/>
                      <w:color w:val="auto"/>
                    </w:rPr>
                    <w:t>Eleventh Grade</w:t>
                  </w:r>
                </w:p>
              </w:tc>
              <w:tc>
                <w:tcPr>
                  <w:tcW w:w="1946" w:type="dxa"/>
                </w:tcPr>
                <w:p w14:paraId="353670C5" w14:textId="7FC83A4F" w:rsidR="00D30648" w:rsidRPr="00F33590" w:rsidRDefault="00D30648" w:rsidP="00D30648">
                  <w:pPr>
                    <w:jc w:val="center"/>
                    <w:rPr>
                      <w:rFonts w:ascii="Arial Narrow" w:hAnsi="Arial Narrow" w:cs="Calibri"/>
                      <w:color w:val="auto"/>
                    </w:rPr>
                  </w:pPr>
                  <w:r w:rsidRPr="00F33590">
                    <w:rPr>
                      <w:rFonts w:ascii="Arial Narrow" w:hAnsi="Arial Narrow" w:cs="Calibri"/>
                      <w:color w:val="auto"/>
                    </w:rPr>
                    <w:t>15 credits</w:t>
                  </w:r>
                </w:p>
              </w:tc>
            </w:tr>
            <w:tr w:rsidR="00D30648" w:rsidRPr="00F33590" w14:paraId="315CFE20" w14:textId="77777777" w:rsidTr="009B1D2E">
              <w:trPr>
                <w:trHeight w:val="238"/>
              </w:trPr>
              <w:tc>
                <w:tcPr>
                  <w:tcW w:w="1692" w:type="dxa"/>
                </w:tcPr>
                <w:p w14:paraId="4D398CBE" w14:textId="589E15B2" w:rsidR="00D30648" w:rsidRPr="00F33590" w:rsidRDefault="00D30648" w:rsidP="00D30648">
                  <w:pPr>
                    <w:rPr>
                      <w:rFonts w:ascii="Arial Narrow" w:hAnsi="Arial Narrow" w:cs="Calibri"/>
                      <w:color w:val="auto"/>
                    </w:rPr>
                  </w:pPr>
                  <w:r w:rsidRPr="00F33590">
                    <w:rPr>
                      <w:rFonts w:ascii="Arial Narrow" w:hAnsi="Arial Narrow" w:cs="Calibri"/>
                      <w:color w:val="auto"/>
                    </w:rPr>
                    <w:t>Graduation</w:t>
                  </w:r>
                </w:p>
              </w:tc>
              <w:tc>
                <w:tcPr>
                  <w:tcW w:w="1946" w:type="dxa"/>
                </w:tcPr>
                <w:p w14:paraId="33D945F1" w14:textId="44C57560" w:rsidR="00D30648" w:rsidRPr="00F33590" w:rsidRDefault="00D30648" w:rsidP="00D30648">
                  <w:pPr>
                    <w:jc w:val="center"/>
                    <w:rPr>
                      <w:rFonts w:ascii="Arial Narrow" w:hAnsi="Arial Narrow" w:cs="Calibri"/>
                      <w:color w:val="auto"/>
                    </w:rPr>
                  </w:pPr>
                  <w:r w:rsidRPr="00F33590">
                    <w:rPr>
                      <w:rFonts w:ascii="Arial Narrow" w:hAnsi="Arial Narrow" w:cs="Calibri"/>
                      <w:color w:val="auto"/>
                    </w:rPr>
                    <w:t>24 credits</w:t>
                  </w:r>
                </w:p>
              </w:tc>
            </w:tr>
          </w:tbl>
          <w:p w14:paraId="2F1586C8" w14:textId="67E06A04" w:rsidR="00D30648" w:rsidRPr="00F33590" w:rsidRDefault="00D30648" w:rsidP="00D30648">
            <w:pPr>
              <w:spacing w:after="0" w:line="240" w:lineRule="auto"/>
              <w:rPr>
                <w:rFonts w:ascii="Arial Narrow" w:hAnsi="Arial Narrow" w:cs="Calibri"/>
                <w:sz w:val="20"/>
                <w:szCs w:val="20"/>
              </w:rPr>
            </w:pPr>
          </w:p>
          <w:p w14:paraId="6FC9CA48" w14:textId="77777777" w:rsidR="003023FA" w:rsidRPr="00F33590" w:rsidRDefault="003023FA" w:rsidP="003023FA">
            <w:pPr>
              <w:spacing w:after="0" w:line="240" w:lineRule="auto"/>
              <w:jc w:val="center"/>
              <w:rPr>
                <w:rFonts w:ascii="Arial Narrow" w:hAnsi="Arial Narrow"/>
                <w:b/>
                <w:sz w:val="18"/>
                <w:szCs w:val="18"/>
                <w:u w:val="single"/>
              </w:rPr>
            </w:pPr>
            <w:r w:rsidRPr="00F33590">
              <w:rPr>
                <w:rFonts w:ascii="Arial Narrow" w:hAnsi="Arial Narrow"/>
                <w:b/>
                <w:sz w:val="18"/>
                <w:szCs w:val="18"/>
                <w:u w:val="single"/>
              </w:rPr>
              <w:t>STANDARD DIPLOMA REQUIREMENTS</w:t>
            </w:r>
          </w:p>
          <w:p w14:paraId="5CE9A717" w14:textId="4409AE8E" w:rsidR="003023FA" w:rsidRPr="00F33590" w:rsidRDefault="003023FA" w:rsidP="003023FA">
            <w:pPr>
              <w:spacing w:after="0" w:line="240" w:lineRule="auto"/>
              <w:rPr>
                <w:rFonts w:ascii="Arial Narrow" w:hAnsi="Arial Narrow"/>
              </w:rPr>
            </w:pPr>
            <w:r w:rsidRPr="00F33590">
              <w:rPr>
                <w:rFonts w:ascii="Arial Narrow" w:hAnsi="Arial Narrow"/>
                <w:sz w:val="18"/>
                <w:szCs w:val="18"/>
              </w:rPr>
              <w:t>Students must have a minimum of 24 CREDITS as distributed below</w:t>
            </w:r>
            <w:r w:rsidRPr="00F33590">
              <w:rPr>
                <w:rFonts w:ascii="Arial Narrow" w:hAnsi="Arial Narrow"/>
              </w:rPr>
              <w:t>:</w:t>
            </w:r>
          </w:p>
          <w:p w14:paraId="427A52EF" w14:textId="77777777" w:rsidR="003023FA" w:rsidRPr="00F33590" w:rsidRDefault="003023FA" w:rsidP="003023FA">
            <w:pPr>
              <w:spacing w:after="0" w:line="240" w:lineRule="auto"/>
              <w:rPr>
                <w:rFonts w:ascii="Arial Narrow" w:hAnsi="Arial Narrow"/>
              </w:rPr>
            </w:pPr>
          </w:p>
          <w:tbl>
            <w:tblPr>
              <w:tblStyle w:val="TableGrid"/>
              <w:tblW w:w="0" w:type="auto"/>
              <w:tblInd w:w="722" w:type="dxa"/>
              <w:tblLook w:val="04A0" w:firstRow="1" w:lastRow="0" w:firstColumn="1" w:lastColumn="0" w:noHBand="0" w:noVBand="1"/>
            </w:tblPr>
            <w:tblGrid>
              <w:gridCol w:w="2238"/>
              <w:gridCol w:w="2229"/>
            </w:tblGrid>
            <w:tr w:rsidR="003023FA" w:rsidRPr="00F33590" w14:paraId="6336824E" w14:textId="77777777" w:rsidTr="00F302F1">
              <w:trPr>
                <w:trHeight w:val="255"/>
              </w:trPr>
              <w:tc>
                <w:tcPr>
                  <w:tcW w:w="2238" w:type="dxa"/>
                </w:tcPr>
                <w:p w14:paraId="69006B57" w14:textId="006B5918" w:rsidR="003023FA" w:rsidRPr="00F33590" w:rsidRDefault="003023FA" w:rsidP="003023FA">
                  <w:pPr>
                    <w:rPr>
                      <w:rFonts w:ascii="Arial Narrow" w:hAnsi="Arial Narrow"/>
                      <w:color w:val="auto"/>
                    </w:rPr>
                  </w:pPr>
                  <w:r w:rsidRPr="00F33590">
                    <w:rPr>
                      <w:rFonts w:ascii="Arial Narrow" w:hAnsi="Arial Narrow"/>
                      <w:color w:val="auto"/>
                    </w:rPr>
                    <w:t>English</w:t>
                  </w:r>
                </w:p>
              </w:tc>
              <w:tc>
                <w:tcPr>
                  <w:tcW w:w="2229" w:type="dxa"/>
                </w:tcPr>
                <w:p w14:paraId="5022D447" w14:textId="2885368C" w:rsidR="003023FA" w:rsidRPr="00F33590" w:rsidRDefault="003023FA" w:rsidP="003023FA">
                  <w:pPr>
                    <w:jc w:val="center"/>
                    <w:rPr>
                      <w:rFonts w:ascii="Arial Narrow" w:hAnsi="Arial Narrow"/>
                      <w:color w:val="auto"/>
                    </w:rPr>
                  </w:pPr>
                  <w:r w:rsidRPr="00F33590">
                    <w:rPr>
                      <w:rFonts w:ascii="Arial Narrow" w:hAnsi="Arial Narrow"/>
                      <w:color w:val="auto"/>
                    </w:rPr>
                    <w:t>4 credits</w:t>
                  </w:r>
                </w:p>
              </w:tc>
            </w:tr>
            <w:tr w:rsidR="003023FA" w:rsidRPr="00F33590" w14:paraId="69B92596" w14:textId="77777777" w:rsidTr="00F302F1">
              <w:trPr>
                <w:trHeight w:val="255"/>
              </w:trPr>
              <w:tc>
                <w:tcPr>
                  <w:tcW w:w="2238" w:type="dxa"/>
                </w:tcPr>
                <w:p w14:paraId="3D31D45C" w14:textId="20B61D44" w:rsidR="003023FA" w:rsidRPr="00F33590" w:rsidRDefault="003023FA" w:rsidP="003023FA">
                  <w:pPr>
                    <w:rPr>
                      <w:rFonts w:ascii="Arial Narrow" w:hAnsi="Arial Narrow"/>
                      <w:color w:val="auto"/>
                    </w:rPr>
                  </w:pPr>
                  <w:r w:rsidRPr="00F33590">
                    <w:rPr>
                      <w:rFonts w:ascii="Arial Narrow" w:hAnsi="Arial Narrow"/>
                      <w:color w:val="auto"/>
                    </w:rPr>
                    <w:t>Math</w:t>
                  </w:r>
                </w:p>
              </w:tc>
              <w:tc>
                <w:tcPr>
                  <w:tcW w:w="2229" w:type="dxa"/>
                </w:tcPr>
                <w:p w14:paraId="3BACA816" w14:textId="1985C3CF" w:rsidR="003023FA" w:rsidRPr="00F33590" w:rsidRDefault="003023FA" w:rsidP="003023FA">
                  <w:pPr>
                    <w:jc w:val="center"/>
                    <w:rPr>
                      <w:rFonts w:ascii="Arial Narrow" w:hAnsi="Arial Narrow"/>
                      <w:color w:val="auto"/>
                    </w:rPr>
                  </w:pPr>
                  <w:r w:rsidRPr="00F33590">
                    <w:rPr>
                      <w:rFonts w:ascii="Arial Narrow" w:hAnsi="Arial Narrow"/>
                      <w:color w:val="auto"/>
                    </w:rPr>
                    <w:t>4 credits</w:t>
                  </w:r>
                </w:p>
              </w:tc>
            </w:tr>
            <w:tr w:rsidR="003023FA" w:rsidRPr="00F33590" w14:paraId="6A5E1287" w14:textId="77777777" w:rsidTr="00F302F1">
              <w:trPr>
                <w:trHeight w:val="255"/>
              </w:trPr>
              <w:tc>
                <w:tcPr>
                  <w:tcW w:w="2238" w:type="dxa"/>
                </w:tcPr>
                <w:p w14:paraId="7EE3E446" w14:textId="4AED99F6" w:rsidR="003023FA" w:rsidRPr="00F33590" w:rsidRDefault="003023FA" w:rsidP="003023FA">
                  <w:pPr>
                    <w:rPr>
                      <w:rFonts w:ascii="Arial Narrow" w:hAnsi="Arial Narrow"/>
                      <w:color w:val="auto"/>
                    </w:rPr>
                  </w:pPr>
                  <w:r w:rsidRPr="00F33590">
                    <w:rPr>
                      <w:rFonts w:ascii="Arial Narrow" w:hAnsi="Arial Narrow"/>
                      <w:color w:val="auto"/>
                    </w:rPr>
                    <w:t>Science</w:t>
                  </w:r>
                </w:p>
              </w:tc>
              <w:tc>
                <w:tcPr>
                  <w:tcW w:w="2229" w:type="dxa"/>
                </w:tcPr>
                <w:p w14:paraId="07B94A25" w14:textId="5ACEB047" w:rsidR="003023FA" w:rsidRPr="00F33590" w:rsidRDefault="003023FA" w:rsidP="003023FA">
                  <w:pPr>
                    <w:jc w:val="center"/>
                    <w:rPr>
                      <w:rFonts w:ascii="Arial Narrow" w:hAnsi="Arial Narrow"/>
                      <w:color w:val="auto"/>
                    </w:rPr>
                  </w:pPr>
                  <w:r w:rsidRPr="00F33590">
                    <w:rPr>
                      <w:rFonts w:ascii="Arial Narrow" w:hAnsi="Arial Narrow"/>
                      <w:color w:val="auto"/>
                    </w:rPr>
                    <w:t>3 credits</w:t>
                  </w:r>
                </w:p>
              </w:tc>
            </w:tr>
            <w:tr w:rsidR="003023FA" w:rsidRPr="00F33590" w14:paraId="20305143" w14:textId="77777777" w:rsidTr="00F302F1">
              <w:trPr>
                <w:trHeight w:val="255"/>
              </w:trPr>
              <w:tc>
                <w:tcPr>
                  <w:tcW w:w="2238" w:type="dxa"/>
                </w:tcPr>
                <w:p w14:paraId="35F9C1E0" w14:textId="79813659" w:rsidR="003023FA" w:rsidRPr="00F33590" w:rsidRDefault="003023FA" w:rsidP="003023FA">
                  <w:pPr>
                    <w:rPr>
                      <w:rFonts w:ascii="Arial Narrow" w:hAnsi="Arial Narrow"/>
                      <w:color w:val="auto"/>
                    </w:rPr>
                  </w:pPr>
                  <w:r w:rsidRPr="00F33590">
                    <w:rPr>
                      <w:rFonts w:ascii="Arial Narrow" w:hAnsi="Arial Narrow"/>
                      <w:color w:val="auto"/>
                    </w:rPr>
                    <w:t>Social Studies</w:t>
                  </w:r>
                  <w:r w:rsidR="00F302F1" w:rsidRPr="00F33590">
                    <w:rPr>
                      <w:rFonts w:ascii="Arial Narrow" w:hAnsi="Arial Narrow"/>
                      <w:color w:val="auto"/>
                    </w:rPr>
                    <w:t xml:space="preserve"> (US History, Government/Economics, 1 Social Studies elective)</w:t>
                  </w:r>
                </w:p>
              </w:tc>
              <w:tc>
                <w:tcPr>
                  <w:tcW w:w="2229" w:type="dxa"/>
                </w:tcPr>
                <w:p w14:paraId="498F7961" w14:textId="6CDF35BE" w:rsidR="003023FA" w:rsidRPr="00F33590" w:rsidRDefault="00F302F1" w:rsidP="003023FA">
                  <w:pPr>
                    <w:jc w:val="center"/>
                    <w:rPr>
                      <w:rFonts w:ascii="Arial Narrow" w:hAnsi="Arial Narrow"/>
                      <w:color w:val="auto"/>
                    </w:rPr>
                  </w:pPr>
                  <w:r w:rsidRPr="00F33590">
                    <w:rPr>
                      <w:rFonts w:ascii="Arial Narrow" w:hAnsi="Arial Narrow"/>
                      <w:color w:val="auto"/>
                    </w:rPr>
                    <w:t>3 credits</w:t>
                  </w:r>
                </w:p>
              </w:tc>
            </w:tr>
            <w:tr w:rsidR="003023FA" w:rsidRPr="00F33590" w14:paraId="184A11B1" w14:textId="77777777" w:rsidTr="00F302F1">
              <w:trPr>
                <w:trHeight w:val="255"/>
              </w:trPr>
              <w:tc>
                <w:tcPr>
                  <w:tcW w:w="2238" w:type="dxa"/>
                </w:tcPr>
                <w:p w14:paraId="78AA34B4" w14:textId="6530B439" w:rsidR="003023FA" w:rsidRPr="00F33590" w:rsidRDefault="00F302F1" w:rsidP="003023FA">
                  <w:pPr>
                    <w:rPr>
                      <w:rFonts w:ascii="Arial Narrow" w:hAnsi="Arial Narrow"/>
                      <w:color w:val="auto"/>
                    </w:rPr>
                  </w:pPr>
                  <w:r w:rsidRPr="00F33590">
                    <w:rPr>
                      <w:rFonts w:ascii="Arial Narrow" w:hAnsi="Arial Narrow"/>
                      <w:color w:val="auto"/>
                    </w:rPr>
                    <w:t>Foreign Language</w:t>
                  </w:r>
                </w:p>
              </w:tc>
              <w:tc>
                <w:tcPr>
                  <w:tcW w:w="2229" w:type="dxa"/>
                </w:tcPr>
                <w:p w14:paraId="34B4D487" w14:textId="2FB26FF9" w:rsidR="003023FA" w:rsidRPr="00F33590" w:rsidRDefault="00F302F1" w:rsidP="003023FA">
                  <w:pPr>
                    <w:jc w:val="center"/>
                    <w:rPr>
                      <w:rFonts w:ascii="Arial Narrow" w:hAnsi="Arial Narrow"/>
                      <w:color w:val="auto"/>
                    </w:rPr>
                  </w:pPr>
                  <w:r w:rsidRPr="00F33590">
                    <w:rPr>
                      <w:rFonts w:ascii="Arial Narrow" w:hAnsi="Arial Narrow"/>
                      <w:color w:val="auto"/>
                    </w:rPr>
                    <w:t>1 credit</w:t>
                  </w:r>
                </w:p>
              </w:tc>
            </w:tr>
            <w:tr w:rsidR="003023FA" w:rsidRPr="00F33590" w14:paraId="10B834A0" w14:textId="77777777" w:rsidTr="00F302F1">
              <w:trPr>
                <w:trHeight w:val="255"/>
              </w:trPr>
              <w:tc>
                <w:tcPr>
                  <w:tcW w:w="2238" w:type="dxa"/>
                </w:tcPr>
                <w:p w14:paraId="6C957430" w14:textId="40FC7B9D" w:rsidR="003023FA" w:rsidRPr="00F33590" w:rsidRDefault="00F302F1" w:rsidP="003023FA">
                  <w:pPr>
                    <w:rPr>
                      <w:rFonts w:ascii="Arial Narrow" w:hAnsi="Arial Narrow"/>
                      <w:color w:val="auto"/>
                    </w:rPr>
                  </w:pPr>
                  <w:r w:rsidRPr="00F33590">
                    <w:rPr>
                      <w:rFonts w:ascii="Arial Narrow" w:hAnsi="Arial Narrow"/>
                      <w:color w:val="auto"/>
                    </w:rPr>
                    <w:t>Physical Education</w:t>
                  </w:r>
                </w:p>
              </w:tc>
              <w:tc>
                <w:tcPr>
                  <w:tcW w:w="2229" w:type="dxa"/>
                </w:tcPr>
                <w:p w14:paraId="3C973AD1" w14:textId="0D042851" w:rsidR="003023FA" w:rsidRPr="00F33590" w:rsidRDefault="00F302F1" w:rsidP="003023FA">
                  <w:pPr>
                    <w:jc w:val="center"/>
                    <w:rPr>
                      <w:rFonts w:ascii="Arial Narrow" w:hAnsi="Arial Narrow"/>
                      <w:color w:val="auto"/>
                    </w:rPr>
                  </w:pPr>
                  <w:r w:rsidRPr="00F33590">
                    <w:rPr>
                      <w:rFonts w:ascii="Arial Narrow" w:hAnsi="Arial Narrow"/>
                      <w:color w:val="auto"/>
                    </w:rPr>
                    <w:t>1 credit</w:t>
                  </w:r>
                </w:p>
              </w:tc>
            </w:tr>
            <w:tr w:rsidR="003023FA" w:rsidRPr="00F33590" w14:paraId="203557B1" w14:textId="77777777" w:rsidTr="00F302F1">
              <w:trPr>
                <w:trHeight w:val="255"/>
              </w:trPr>
              <w:tc>
                <w:tcPr>
                  <w:tcW w:w="2238" w:type="dxa"/>
                </w:tcPr>
                <w:p w14:paraId="05C7A9A8" w14:textId="37D3109E" w:rsidR="003023FA" w:rsidRPr="00F33590" w:rsidRDefault="00F302F1" w:rsidP="003023FA">
                  <w:pPr>
                    <w:rPr>
                      <w:rFonts w:ascii="Arial Narrow" w:hAnsi="Arial Narrow"/>
                      <w:color w:val="auto"/>
                    </w:rPr>
                  </w:pPr>
                  <w:r w:rsidRPr="00F33590">
                    <w:rPr>
                      <w:rFonts w:ascii="Arial Narrow" w:hAnsi="Arial Narrow"/>
                      <w:color w:val="auto"/>
                    </w:rPr>
                    <w:t>Business computer applications</w:t>
                  </w:r>
                </w:p>
              </w:tc>
              <w:tc>
                <w:tcPr>
                  <w:tcW w:w="2229" w:type="dxa"/>
                </w:tcPr>
                <w:p w14:paraId="57C4491A" w14:textId="79A92685" w:rsidR="003023FA" w:rsidRPr="00F33590" w:rsidRDefault="00F302F1" w:rsidP="003023FA">
                  <w:pPr>
                    <w:jc w:val="center"/>
                    <w:rPr>
                      <w:rFonts w:ascii="Arial Narrow" w:hAnsi="Arial Narrow"/>
                      <w:color w:val="auto"/>
                    </w:rPr>
                  </w:pPr>
                  <w:r w:rsidRPr="00F33590">
                    <w:rPr>
                      <w:rFonts w:ascii="Arial Narrow" w:hAnsi="Arial Narrow"/>
                      <w:color w:val="auto"/>
                    </w:rPr>
                    <w:t>1 credit</w:t>
                  </w:r>
                </w:p>
              </w:tc>
            </w:tr>
            <w:tr w:rsidR="003023FA" w:rsidRPr="00F33590" w14:paraId="1EF0BD8B" w14:textId="77777777" w:rsidTr="00F302F1">
              <w:trPr>
                <w:trHeight w:val="255"/>
              </w:trPr>
              <w:tc>
                <w:tcPr>
                  <w:tcW w:w="2238" w:type="dxa"/>
                </w:tcPr>
                <w:p w14:paraId="3971F4B2" w14:textId="7EEB2835" w:rsidR="003023FA" w:rsidRPr="00F33590" w:rsidRDefault="00F302F1" w:rsidP="003023FA">
                  <w:pPr>
                    <w:rPr>
                      <w:rFonts w:ascii="Arial Narrow" w:hAnsi="Arial Narrow"/>
                      <w:color w:val="auto"/>
                    </w:rPr>
                  </w:pPr>
                  <w:r w:rsidRPr="00F33590">
                    <w:rPr>
                      <w:rFonts w:ascii="Arial Narrow" w:hAnsi="Arial Narrow"/>
                      <w:color w:val="auto"/>
                    </w:rPr>
                    <w:t>Electives</w:t>
                  </w:r>
                </w:p>
              </w:tc>
              <w:tc>
                <w:tcPr>
                  <w:tcW w:w="2229" w:type="dxa"/>
                </w:tcPr>
                <w:p w14:paraId="63C530DF" w14:textId="3CC48565" w:rsidR="003023FA" w:rsidRPr="00F33590" w:rsidRDefault="00F302F1" w:rsidP="003023FA">
                  <w:pPr>
                    <w:jc w:val="center"/>
                    <w:rPr>
                      <w:rFonts w:ascii="Arial Narrow" w:hAnsi="Arial Narrow"/>
                      <w:color w:val="auto"/>
                    </w:rPr>
                  </w:pPr>
                  <w:r w:rsidRPr="00F33590">
                    <w:rPr>
                      <w:rFonts w:ascii="Arial Narrow" w:hAnsi="Arial Narrow"/>
                      <w:color w:val="auto"/>
                    </w:rPr>
                    <w:t>7 credits</w:t>
                  </w:r>
                </w:p>
              </w:tc>
            </w:tr>
            <w:tr w:rsidR="003023FA" w:rsidRPr="00F33590" w14:paraId="446D6B61" w14:textId="77777777" w:rsidTr="00F302F1">
              <w:trPr>
                <w:trHeight w:val="239"/>
              </w:trPr>
              <w:tc>
                <w:tcPr>
                  <w:tcW w:w="2238" w:type="dxa"/>
                </w:tcPr>
                <w:p w14:paraId="14A451DE" w14:textId="07F62C73" w:rsidR="003023FA" w:rsidRPr="00F33590" w:rsidRDefault="00F302F1" w:rsidP="003023FA">
                  <w:pPr>
                    <w:rPr>
                      <w:rFonts w:ascii="Arial Narrow" w:hAnsi="Arial Narrow"/>
                      <w:color w:val="auto"/>
                    </w:rPr>
                  </w:pPr>
                  <w:r w:rsidRPr="00F33590">
                    <w:rPr>
                      <w:rFonts w:ascii="Arial Narrow" w:hAnsi="Arial Narrow"/>
                      <w:color w:val="auto"/>
                    </w:rPr>
                    <w:t>TOTAL</w:t>
                  </w:r>
                </w:p>
              </w:tc>
              <w:tc>
                <w:tcPr>
                  <w:tcW w:w="2229" w:type="dxa"/>
                </w:tcPr>
                <w:p w14:paraId="7EE5795A" w14:textId="25F15AEA" w:rsidR="003023FA" w:rsidRPr="00F33590" w:rsidRDefault="00F302F1" w:rsidP="003023FA">
                  <w:pPr>
                    <w:jc w:val="center"/>
                    <w:rPr>
                      <w:rFonts w:ascii="Arial Narrow" w:hAnsi="Arial Narrow"/>
                      <w:color w:val="auto"/>
                    </w:rPr>
                  </w:pPr>
                  <w:r w:rsidRPr="00F33590">
                    <w:rPr>
                      <w:rFonts w:ascii="Arial Narrow" w:hAnsi="Arial Narrow"/>
                      <w:color w:val="auto"/>
                    </w:rPr>
                    <w:t>24 credits</w:t>
                  </w:r>
                </w:p>
              </w:tc>
            </w:tr>
          </w:tbl>
          <w:p w14:paraId="54273874" w14:textId="77777777" w:rsidR="00F33590" w:rsidRDefault="00F33590" w:rsidP="00F302F1">
            <w:pPr>
              <w:rPr>
                <w:rFonts w:ascii="Arial Narrow" w:hAnsi="Arial Narrow"/>
                <w:b/>
                <w:sz w:val="18"/>
                <w:szCs w:val="18"/>
              </w:rPr>
            </w:pPr>
          </w:p>
          <w:p w14:paraId="3F229464" w14:textId="21945FAD" w:rsidR="00F302F1" w:rsidRPr="00F33590" w:rsidRDefault="00F302F1" w:rsidP="00F302F1">
            <w:pPr>
              <w:rPr>
                <w:rFonts w:ascii="Arial Narrow" w:hAnsi="Arial Narrow"/>
                <w:sz w:val="18"/>
                <w:szCs w:val="18"/>
              </w:rPr>
            </w:pPr>
            <w:r w:rsidRPr="00F33590">
              <w:rPr>
                <w:rFonts w:ascii="Arial Narrow" w:hAnsi="Arial Narrow"/>
                <w:b/>
                <w:sz w:val="18"/>
                <w:szCs w:val="18"/>
              </w:rPr>
              <w:t>SUBJECTS OFFERED FOR CREDIT</w:t>
            </w:r>
          </w:p>
          <w:p w14:paraId="2CA3A1F6" w14:textId="4FA41578" w:rsidR="00F302F1" w:rsidRPr="00F33590" w:rsidRDefault="00F302F1" w:rsidP="00F302F1">
            <w:pPr>
              <w:spacing w:after="0" w:line="240" w:lineRule="auto"/>
              <w:rPr>
                <w:rFonts w:ascii="Arial Narrow" w:hAnsi="Arial Narrow"/>
                <w:sz w:val="20"/>
                <w:szCs w:val="18"/>
              </w:rPr>
            </w:pPr>
            <w:r w:rsidRPr="00F33590">
              <w:rPr>
                <w:rFonts w:ascii="Arial Narrow" w:hAnsi="Arial Narrow"/>
                <w:sz w:val="20"/>
                <w:szCs w:val="18"/>
              </w:rPr>
              <w:t>English I, English II, English III, English IV, Algebra I, Algebra II, Geometry, Pre-calculus, Statistics, Flex Math, Business Math, Bible History, World History, Civics, United States History, Government/Economics, Psychology/Sociology, Earth/Space Science, Biology I, Biology II, Physical Science, Chemistry, Spanish I, Spanish I</w:t>
            </w:r>
            <w:r w:rsidR="00E672BB">
              <w:rPr>
                <w:rFonts w:ascii="Arial Narrow" w:hAnsi="Arial Narrow"/>
                <w:sz w:val="20"/>
                <w:szCs w:val="18"/>
              </w:rPr>
              <w:t>I</w:t>
            </w:r>
            <w:r w:rsidRPr="00F33590">
              <w:rPr>
                <w:rFonts w:ascii="Arial Narrow" w:hAnsi="Arial Narrow"/>
                <w:sz w:val="20"/>
                <w:szCs w:val="18"/>
              </w:rPr>
              <w:t>, Computer Applications, Physical Education, Health, Art History, Speech,</w:t>
            </w:r>
            <w:r w:rsidR="003F15B3">
              <w:rPr>
                <w:rFonts w:ascii="Arial Narrow" w:hAnsi="Arial Narrow"/>
                <w:sz w:val="20"/>
                <w:szCs w:val="18"/>
              </w:rPr>
              <w:t xml:space="preserve"> Teacher Cadet,</w:t>
            </w:r>
            <w:r w:rsidRPr="00F33590">
              <w:rPr>
                <w:rFonts w:ascii="Arial Narrow" w:hAnsi="Arial Narrow"/>
                <w:sz w:val="20"/>
                <w:szCs w:val="18"/>
              </w:rPr>
              <w:t xml:space="preserve"> and select college credit courses</w:t>
            </w:r>
            <w:r w:rsidR="00E672BB">
              <w:rPr>
                <w:rFonts w:ascii="Arial Narrow" w:hAnsi="Arial Narrow"/>
                <w:sz w:val="20"/>
                <w:szCs w:val="18"/>
              </w:rPr>
              <w:t xml:space="preserve"> are offered at JDA.</w:t>
            </w:r>
          </w:p>
          <w:p w14:paraId="1C8927D8" w14:textId="77777777" w:rsidR="00F302F1" w:rsidRPr="00F33590" w:rsidRDefault="00F302F1" w:rsidP="00F302F1">
            <w:pPr>
              <w:spacing w:after="0" w:line="240" w:lineRule="auto"/>
              <w:rPr>
                <w:rFonts w:ascii="Arial Narrow" w:hAnsi="Arial Narrow"/>
                <w:sz w:val="18"/>
                <w:szCs w:val="18"/>
              </w:rPr>
            </w:pPr>
          </w:p>
          <w:p w14:paraId="54CA5C43" w14:textId="77777777" w:rsidR="00F302F1" w:rsidRPr="00F33590" w:rsidRDefault="00F302F1" w:rsidP="00F302F1">
            <w:pPr>
              <w:rPr>
                <w:rFonts w:ascii="Arial Narrow" w:hAnsi="Arial Narrow"/>
                <w:sz w:val="18"/>
                <w:szCs w:val="18"/>
              </w:rPr>
            </w:pPr>
            <w:r w:rsidRPr="00F33590">
              <w:rPr>
                <w:rFonts w:ascii="Arial Narrow" w:hAnsi="Arial Narrow"/>
                <w:b/>
                <w:sz w:val="18"/>
                <w:szCs w:val="18"/>
              </w:rPr>
              <w:t>ADD/DROP A CLASS</w:t>
            </w:r>
          </w:p>
          <w:p w14:paraId="61AB7652" w14:textId="77777777" w:rsidR="009B1D2E" w:rsidRDefault="00F302F1" w:rsidP="003023FA">
            <w:pPr>
              <w:spacing w:after="0" w:line="240" w:lineRule="auto"/>
              <w:rPr>
                <w:rFonts w:ascii="Arial Narrow" w:hAnsi="Arial Narrow"/>
                <w:sz w:val="20"/>
                <w:szCs w:val="18"/>
              </w:rPr>
            </w:pPr>
            <w:r w:rsidRPr="00F33590">
              <w:rPr>
                <w:rFonts w:ascii="Arial Narrow" w:hAnsi="Arial Narrow"/>
                <w:sz w:val="20"/>
                <w:szCs w:val="18"/>
              </w:rPr>
              <w:t xml:space="preserve">Students will be allowed to add/drop a class during the first, FIVE days of school, without penalty, </w:t>
            </w:r>
            <w:r w:rsidRPr="004C5E79">
              <w:rPr>
                <w:rFonts w:ascii="Arial Narrow" w:hAnsi="Arial Narrow"/>
                <w:b/>
                <w:bCs/>
                <w:sz w:val="20"/>
                <w:szCs w:val="18"/>
              </w:rPr>
              <w:t>with administrative approval</w:t>
            </w:r>
            <w:r w:rsidRPr="00F33590">
              <w:rPr>
                <w:rFonts w:ascii="Arial Narrow" w:hAnsi="Arial Narrow"/>
                <w:sz w:val="20"/>
                <w:szCs w:val="18"/>
              </w:rPr>
              <w:t>. Students will be given only four weeks to transfer from one class to another class.  If a student changes to another class, the grades already given will transfer to the next class.</w:t>
            </w:r>
          </w:p>
          <w:p w14:paraId="065E01E5" w14:textId="64D88677" w:rsidR="00E672BB" w:rsidRPr="00CD684B" w:rsidRDefault="00E672BB" w:rsidP="003023FA">
            <w:pPr>
              <w:spacing w:after="0" w:line="240" w:lineRule="auto"/>
              <w:rPr>
                <w:rFonts w:ascii="Arial Narrow" w:hAnsi="Arial Narrow"/>
                <w:sz w:val="20"/>
                <w:szCs w:val="19"/>
              </w:rPr>
            </w:pPr>
          </w:p>
        </w:tc>
      </w:tr>
    </w:tbl>
    <w:p w14:paraId="438F24C0" w14:textId="1E377487" w:rsidR="00907C92" w:rsidRPr="00F33590" w:rsidRDefault="00CD684B" w:rsidP="00907C92">
      <w:pPr>
        <w:rPr>
          <w:rFonts w:ascii="Arial Narrow" w:hAnsi="Arial Narrow" w:cs="Calibri"/>
          <w:b/>
          <w:sz w:val="20"/>
          <w:szCs w:val="20"/>
        </w:rPr>
      </w:pPr>
      <w:r>
        <w:rPr>
          <w:rFonts w:ascii="Arial Narrow" w:hAnsi="Arial Narrow"/>
          <w:b/>
          <w:sz w:val="20"/>
          <w:szCs w:val="20"/>
        </w:rPr>
        <w:t xml:space="preserve">GRADING </w:t>
      </w:r>
      <w:r w:rsidR="00907C92" w:rsidRPr="00F33590">
        <w:rPr>
          <w:rFonts w:ascii="Arial Narrow" w:hAnsi="Arial Narrow"/>
          <w:b/>
          <w:sz w:val="20"/>
          <w:szCs w:val="20"/>
        </w:rPr>
        <w:t>SYSTEM AND REPORTING FOR GRADES 1-12</w:t>
      </w:r>
    </w:p>
    <w:p w14:paraId="6581B130" w14:textId="307A94CF" w:rsidR="00907C92" w:rsidRPr="00F33590" w:rsidRDefault="00907C92" w:rsidP="00907C92">
      <w:pPr>
        <w:spacing w:after="0" w:line="240" w:lineRule="auto"/>
        <w:rPr>
          <w:rFonts w:ascii="Arial Narrow" w:hAnsi="Arial Narrow"/>
          <w:sz w:val="20"/>
          <w:szCs w:val="20"/>
        </w:rPr>
      </w:pPr>
      <w:r w:rsidRPr="00F33590">
        <w:rPr>
          <w:rFonts w:ascii="Arial Narrow" w:hAnsi="Arial Narrow"/>
          <w:sz w:val="20"/>
          <w:szCs w:val="20"/>
        </w:rPr>
        <w:t xml:space="preserve">Student grades will be reported each quarter. There are </w:t>
      </w:r>
      <w:r w:rsidR="00E87D51">
        <w:rPr>
          <w:rFonts w:ascii="Arial Narrow" w:hAnsi="Arial Narrow"/>
          <w:sz w:val="20"/>
          <w:szCs w:val="20"/>
        </w:rPr>
        <w:t xml:space="preserve">four </w:t>
      </w:r>
      <w:r w:rsidRPr="00F33590">
        <w:rPr>
          <w:rFonts w:ascii="Arial Narrow" w:hAnsi="Arial Narrow"/>
          <w:sz w:val="20"/>
          <w:szCs w:val="20"/>
        </w:rPr>
        <w:t xml:space="preserve">quarters in an academic year. Two quarters equal one semester. There are two semesters in an academic year. </w:t>
      </w:r>
    </w:p>
    <w:p w14:paraId="47DEBA5A" w14:textId="77777777" w:rsidR="00F33590" w:rsidRDefault="00F33590" w:rsidP="00907C92">
      <w:pPr>
        <w:spacing w:after="0" w:line="240" w:lineRule="auto"/>
        <w:rPr>
          <w:rFonts w:ascii="Arial Narrow" w:hAnsi="Arial Narrow"/>
          <w:sz w:val="20"/>
          <w:szCs w:val="20"/>
        </w:rPr>
      </w:pPr>
    </w:p>
    <w:p w14:paraId="721CCCEE" w14:textId="540C6984" w:rsidR="00907C92" w:rsidRPr="00F33590" w:rsidRDefault="00907C92" w:rsidP="00907C92">
      <w:pPr>
        <w:spacing w:after="0" w:line="240" w:lineRule="auto"/>
        <w:rPr>
          <w:rFonts w:ascii="Arial Narrow" w:hAnsi="Arial Narrow"/>
          <w:sz w:val="20"/>
          <w:szCs w:val="20"/>
        </w:rPr>
      </w:pPr>
      <w:r w:rsidRPr="00F33590">
        <w:rPr>
          <w:rFonts w:ascii="Arial Narrow" w:hAnsi="Arial Narrow"/>
          <w:sz w:val="20"/>
          <w:szCs w:val="20"/>
        </w:rPr>
        <w:t xml:space="preserve">Progress reports will be issued at the mid-point of each quarter and </w:t>
      </w:r>
      <w:r w:rsidRPr="00CD684B">
        <w:rPr>
          <w:rFonts w:ascii="Arial Narrow" w:hAnsi="Arial Narrow"/>
          <w:sz w:val="20"/>
          <w:szCs w:val="20"/>
          <w:u w:val="single"/>
        </w:rPr>
        <w:t>will require the</w:t>
      </w:r>
      <w:r w:rsidRPr="00F33590">
        <w:rPr>
          <w:rFonts w:ascii="Arial Narrow" w:hAnsi="Arial Narrow"/>
          <w:sz w:val="20"/>
          <w:szCs w:val="20"/>
        </w:rPr>
        <w:t xml:space="preserve"> </w:t>
      </w:r>
      <w:r w:rsidRPr="00CD684B">
        <w:rPr>
          <w:rFonts w:ascii="Arial Narrow" w:hAnsi="Arial Narrow"/>
          <w:sz w:val="20"/>
          <w:szCs w:val="20"/>
          <w:u w:val="single"/>
        </w:rPr>
        <w:t>signature of a parent/guardian</w:t>
      </w:r>
      <w:r w:rsidRPr="00F33590">
        <w:rPr>
          <w:rFonts w:ascii="Arial Narrow" w:hAnsi="Arial Narrow"/>
          <w:sz w:val="20"/>
          <w:szCs w:val="20"/>
        </w:rPr>
        <w:t xml:space="preserve"> before being returned to a teacher within three days. If reports are not turned in within three days, a penalty may occur.</w:t>
      </w:r>
      <w:r w:rsidR="00F33590">
        <w:rPr>
          <w:rFonts w:ascii="Arial Narrow" w:hAnsi="Arial Narrow"/>
          <w:sz w:val="20"/>
          <w:szCs w:val="20"/>
        </w:rPr>
        <w:t xml:space="preserve">  </w:t>
      </w:r>
      <w:r w:rsidRPr="00F33590">
        <w:rPr>
          <w:rFonts w:ascii="Arial Narrow" w:hAnsi="Arial Narrow"/>
          <w:sz w:val="20"/>
          <w:szCs w:val="20"/>
        </w:rPr>
        <w:t>All grades on report cards and transcripts will be numerical.  The percentages for corresponding letter grades are listed below:</w:t>
      </w:r>
    </w:p>
    <w:p w14:paraId="55EEAF0F" w14:textId="77777777" w:rsidR="00907C92" w:rsidRPr="00F33590" w:rsidRDefault="00907C92" w:rsidP="00907C92">
      <w:pPr>
        <w:rPr>
          <w:rFonts w:ascii="Arial Narrow" w:hAnsi="Arial Narrow"/>
          <w:sz w:val="20"/>
          <w:szCs w:val="20"/>
        </w:rPr>
      </w:pPr>
    </w:p>
    <w:tbl>
      <w:tblPr>
        <w:tblStyle w:val="TableGrid"/>
        <w:tblW w:w="0" w:type="auto"/>
        <w:tblInd w:w="1937" w:type="dxa"/>
        <w:tblLook w:val="04A0" w:firstRow="1" w:lastRow="0" w:firstColumn="1" w:lastColumn="0" w:noHBand="0" w:noVBand="1"/>
      </w:tblPr>
      <w:tblGrid>
        <w:gridCol w:w="2245"/>
      </w:tblGrid>
      <w:tr w:rsidR="00907C92" w:rsidRPr="00F33590" w14:paraId="712BBECA"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40BEC22B" w14:textId="77777777" w:rsidR="00907C92" w:rsidRPr="00F33590" w:rsidRDefault="00907C92">
            <w:pPr>
              <w:jc w:val="center"/>
              <w:rPr>
                <w:rFonts w:ascii="Arial Narrow" w:hAnsi="Arial Narrow"/>
                <w:b/>
                <w:color w:val="auto"/>
              </w:rPr>
            </w:pPr>
            <w:r w:rsidRPr="00F33590">
              <w:rPr>
                <w:rFonts w:ascii="Arial Narrow" w:hAnsi="Arial Narrow"/>
                <w:b/>
                <w:color w:val="auto"/>
              </w:rPr>
              <w:t>GRADING SCALE</w:t>
            </w:r>
          </w:p>
        </w:tc>
      </w:tr>
      <w:tr w:rsidR="00907C92" w:rsidRPr="00F33590" w14:paraId="4C89E454"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36433D0D" w14:textId="77777777" w:rsidR="00907C92" w:rsidRPr="00F33590" w:rsidRDefault="00907C92">
            <w:pPr>
              <w:rPr>
                <w:rFonts w:ascii="Arial Narrow" w:hAnsi="Arial Narrow"/>
                <w:color w:val="auto"/>
              </w:rPr>
            </w:pPr>
            <w:r w:rsidRPr="00F33590">
              <w:rPr>
                <w:rFonts w:ascii="Arial Narrow" w:hAnsi="Arial Narrow"/>
                <w:color w:val="auto"/>
              </w:rPr>
              <w:t>A = 90-100 percent</w:t>
            </w:r>
          </w:p>
        </w:tc>
      </w:tr>
      <w:tr w:rsidR="00907C92" w:rsidRPr="00F33590" w14:paraId="3B9E8816"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610944BA" w14:textId="77777777" w:rsidR="00907C92" w:rsidRPr="00F33590" w:rsidRDefault="00907C92">
            <w:pPr>
              <w:rPr>
                <w:rFonts w:ascii="Arial Narrow" w:hAnsi="Arial Narrow"/>
                <w:color w:val="auto"/>
              </w:rPr>
            </w:pPr>
            <w:r w:rsidRPr="00F33590">
              <w:rPr>
                <w:rFonts w:ascii="Arial Narrow" w:hAnsi="Arial Narrow"/>
                <w:color w:val="auto"/>
              </w:rPr>
              <w:t>B = 80-89 percent</w:t>
            </w:r>
          </w:p>
        </w:tc>
      </w:tr>
      <w:tr w:rsidR="00907C92" w:rsidRPr="00F33590" w14:paraId="24413A65"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4BD778C7" w14:textId="77777777" w:rsidR="00907C92" w:rsidRPr="00F33590" w:rsidRDefault="00907C92">
            <w:pPr>
              <w:rPr>
                <w:rFonts w:ascii="Arial Narrow" w:hAnsi="Arial Narrow"/>
                <w:color w:val="auto"/>
              </w:rPr>
            </w:pPr>
            <w:r w:rsidRPr="00F33590">
              <w:rPr>
                <w:rFonts w:ascii="Arial Narrow" w:hAnsi="Arial Narrow"/>
                <w:color w:val="auto"/>
              </w:rPr>
              <w:t>C= 70-79 percent</w:t>
            </w:r>
          </w:p>
        </w:tc>
      </w:tr>
      <w:tr w:rsidR="00907C92" w:rsidRPr="00F33590" w14:paraId="7BFC5FC8"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7569EED5" w14:textId="77777777" w:rsidR="00907C92" w:rsidRPr="00F33590" w:rsidRDefault="00907C92">
            <w:pPr>
              <w:rPr>
                <w:rFonts w:ascii="Arial Narrow" w:hAnsi="Arial Narrow"/>
                <w:color w:val="auto"/>
              </w:rPr>
            </w:pPr>
            <w:r w:rsidRPr="00F33590">
              <w:rPr>
                <w:rFonts w:ascii="Arial Narrow" w:hAnsi="Arial Narrow"/>
                <w:color w:val="auto"/>
              </w:rPr>
              <w:t>D = 60-69 percent</w:t>
            </w:r>
          </w:p>
        </w:tc>
      </w:tr>
      <w:tr w:rsidR="00907C92" w:rsidRPr="00F33590" w14:paraId="639C1E6E" w14:textId="77777777" w:rsidTr="00907C92">
        <w:tc>
          <w:tcPr>
            <w:tcW w:w="2245" w:type="dxa"/>
            <w:tcBorders>
              <w:top w:val="single" w:sz="4" w:space="0" w:color="auto"/>
              <w:left w:val="single" w:sz="4" w:space="0" w:color="auto"/>
              <w:bottom w:val="single" w:sz="4" w:space="0" w:color="auto"/>
              <w:right w:val="single" w:sz="4" w:space="0" w:color="auto"/>
            </w:tcBorders>
            <w:hideMark/>
          </w:tcPr>
          <w:p w14:paraId="1BF365FB" w14:textId="77777777" w:rsidR="00907C92" w:rsidRPr="00F33590" w:rsidRDefault="00907C92">
            <w:pPr>
              <w:rPr>
                <w:rFonts w:ascii="Arial Narrow" w:hAnsi="Arial Narrow"/>
                <w:color w:val="auto"/>
              </w:rPr>
            </w:pPr>
            <w:r w:rsidRPr="00F33590">
              <w:rPr>
                <w:rFonts w:ascii="Arial Narrow" w:hAnsi="Arial Narrow"/>
                <w:color w:val="auto"/>
              </w:rPr>
              <w:t>F = 59 percent and below</w:t>
            </w:r>
          </w:p>
        </w:tc>
      </w:tr>
    </w:tbl>
    <w:p w14:paraId="77485067" w14:textId="77777777" w:rsidR="00907C92" w:rsidRPr="00F33590" w:rsidRDefault="00907C92" w:rsidP="00907C92">
      <w:pPr>
        <w:rPr>
          <w:rFonts w:ascii="Arial Narrow" w:hAnsi="Arial Narrow"/>
          <w:sz w:val="20"/>
          <w:szCs w:val="20"/>
          <w:lang w:eastAsia="ja-JP"/>
        </w:rPr>
      </w:pPr>
    </w:p>
    <w:p w14:paraId="2C417595" w14:textId="77777777" w:rsidR="00907C92" w:rsidRPr="00F33590" w:rsidRDefault="00907C92" w:rsidP="00907C92">
      <w:pPr>
        <w:spacing w:after="0" w:line="240" w:lineRule="auto"/>
        <w:rPr>
          <w:rFonts w:ascii="Arial Narrow" w:hAnsi="Arial Narrow"/>
          <w:b/>
          <w:sz w:val="20"/>
          <w:szCs w:val="20"/>
        </w:rPr>
      </w:pPr>
      <w:r w:rsidRPr="00F33590">
        <w:rPr>
          <w:rFonts w:ascii="Arial Narrow" w:hAnsi="Arial Narrow"/>
          <w:b/>
          <w:sz w:val="20"/>
          <w:szCs w:val="20"/>
        </w:rPr>
        <w:t>CALCULATING CLASS RANK/GRADE POINT AVERAGE (GPA) – GR. 9-12</w:t>
      </w:r>
    </w:p>
    <w:p w14:paraId="664899D6" w14:textId="77777777" w:rsidR="00907C92" w:rsidRPr="00F33590" w:rsidRDefault="00907C92" w:rsidP="00907C92">
      <w:pPr>
        <w:spacing w:after="0" w:line="240" w:lineRule="auto"/>
        <w:rPr>
          <w:rFonts w:ascii="Arial Narrow" w:hAnsi="Arial Narrow"/>
          <w:sz w:val="20"/>
          <w:szCs w:val="20"/>
        </w:rPr>
      </w:pPr>
    </w:p>
    <w:p w14:paraId="0A42963D" w14:textId="77777777" w:rsidR="00907C92" w:rsidRPr="00F33590" w:rsidRDefault="00907C92" w:rsidP="00907C92">
      <w:pPr>
        <w:spacing w:after="0" w:line="240" w:lineRule="auto"/>
        <w:rPr>
          <w:rFonts w:ascii="Arial Narrow" w:hAnsi="Arial Narrow"/>
          <w:sz w:val="20"/>
          <w:szCs w:val="20"/>
        </w:rPr>
      </w:pPr>
      <w:r w:rsidRPr="00F33590">
        <w:rPr>
          <w:rFonts w:ascii="Arial Narrow" w:hAnsi="Arial Narrow"/>
          <w:sz w:val="20"/>
          <w:szCs w:val="20"/>
        </w:rPr>
        <w:t xml:space="preserve">The GPA earned by each student will be based on the 3-decimal point South Carolina Uniform Grading Scale.  The conversion table on the following page is used to define letter grades and convert numerical course grades into quality points to calculate GPAs and class ranks.  This calculation will be done at the end of the academic year for students in grades 9-12.  There are also three courses, ALGEBRA 1, SPACE/EARTH SCIENCE, AND BIBLE HISTORY, offered in the 8th grade which will be given high school credit.  </w:t>
      </w:r>
    </w:p>
    <w:p w14:paraId="378A606D" w14:textId="77777777" w:rsidR="00907C92" w:rsidRPr="00F33590" w:rsidRDefault="00907C92" w:rsidP="00907C92">
      <w:pPr>
        <w:spacing w:after="0" w:line="240" w:lineRule="auto"/>
        <w:rPr>
          <w:rFonts w:ascii="Arial Narrow" w:hAnsi="Arial Narrow"/>
          <w:sz w:val="20"/>
          <w:szCs w:val="20"/>
        </w:rPr>
      </w:pPr>
    </w:p>
    <w:p w14:paraId="52A20D43" w14:textId="77777777" w:rsidR="00907C92" w:rsidRPr="00F33590" w:rsidRDefault="00907C92" w:rsidP="00907C92">
      <w:pPr>
        <w:spacing w:after="0" w:line="240" w:lineRule="auto"/>
        <w:jc w:val="center"/>
        <w:rPr>
          <w:rFonts w:ascii="Arial Narrow" w:hAnsi="Arial Narrow"/>
          <w:sz w:val="20"/>
          <w:szCs w:val="20"/>
        </w:rPr>
      </w:pPr>
      <w:r w:rsidRPr="00F33590">
        <w:rPr>
          <w:rFonts w:ascii="Arial Narrow" w:hAnsi="Arial Narrow"/>
          <w:sz w:val="20"/>
          <w:szCs w:val="20"/>
        </w:rPr>
        <w:t>This following formula will be used to calculate a GPA:</w:t>
      </w:r>
    </w:p>
    <w:p w14:paraId="2DE3B11C" w14:textId="77777777" w:rsidR="00907C92" w:rsidRPr="00F33590" w:rsidRDefault="00907C92" w:rsidP="00907C92">
      <w:pPr>
        <w:spacing w:after="0" w:line="240" w:lineRule="auto"/>
        <w:jc w:val="center"/>
        <w:rPr>
          <w:rFonts w:ascii="Arial Narrow" w:hAnsi="Arial Narrow"/>
          <w:sz w:val="20"/>
          <w:szCs w:val="20"/>
        </w:rPr>
      </w:pPr>
    </w:p>
    <w:p w14:paraId="130E5CFC" w14:textId="77777777" w:rsidR="00907C92" w:rsidRPr="00F33590" w:rsidRDefault="00907C92" w:rsidP="00907C92">
      <w:pPr>
        <w:spacing w:after="0" w:line="240" w:lineRule="auto"/>
        <w:jc w:val="center"/>
        <w:rPr>
          <w:rFonts w:ascii="Arial Narrow" w:hAnsi="Arial Narrow"/>
          <w:sz w:val="20"/>
          <w:szCs w:val="20"/>
          <w:u w:val="single"/>
        </w:rPr>
      </w:pPr>
      <w:r w:rsidRPr="00F33590">
        <w:rPr>
          <w:rFonts w:ascii="Arial Narrow" w:hAnsi="Arial Narrow"/>
          <w:sz w:val="20"/>
          <w:szCs w:val="20"/>
          <w:u w:val="single"/>
        </w:rPr>
        <w:t>Sum (quality points X credits attempted)</w:t>
      </w:r>
    </w:p>
    <w:p w14:paraId="2911F2E9" w14:textId="77777777" w:rsidR="00907C92" w:rsidRPr="00F33590" w:rsidRDefault="00907C92" w:rsidP="00907C92">
      <w:pPr>
        <w:spacing w:after="0" w:line="240" w:lineRule="auto"/>
        <w:jc w:val="center"/>
        <w:rPr>
          <w:rFonts w:ascii="Arial Narrow" w:hAnsi="Arial Narrow"/>
          <w:sz w:val="20"/>
          <w:szCs w:val="20"/>
        </w:rPr>
      </w:pPr>
      <w:r w:rsidRPr="00F33590">
        <w:rPr>
          <w:rFonts w:ascii="Arial Narrow" w:hAnsi="Arial Narrow"/>
          <w:sz w:val="20"/>
          <w:szCs w:val="20"/>
        </w:rPr>
        <w:t>Sum of the credits attempted</w:t>
      </w:r>
    </w:p>
    <w:p w14:paraId="30A09370" w14:textId="77777777" w:rsidR="00907C92" w:rsidRPr="00F33590" w:rsidRDefault="00907C92" w:rsidP="00907C92">
      <w:pPr>
        <w:spacing w:after="0" w:line="240" w:lineRule="auto"/>
        <w:jc w:val="center"/>
        <w:rPr>
          <w:rFonts w:ascii="Arial Narrow" w:hAnsi="Arial Narrow"/>
          <w:sz w:val="20"/>
          <w:szCs w:val="20"/>
        </w:rPr>
      </w:pPr>
    </w:p>
    <w:p w14:paraId="1B44EB68" w14:textId="77777777" w:rsidR="00907C92" w:rsidRPr="00F33590" w:rsidRDefault="00907C92" w:rsidP="00907C92">
      <w:pPr>
        <w:spacing w:after="0" w:line="240" w:lineRule="auto"/>
        <w:jc w:val="center"/>
        <w:rPr>
          <w:rFonts w:ascii="Arial Narrow" w:hAnsi="Arial Narrow"/>
          <w:sz w:val="20"/>
          <w:szCs w:val="20"/>
        </w:rPr>
      </w:pPr>
      <w:r w:rsidRPr="00F33590">
        <w:rPr>
          <w:rFonts w:ascii="Arial Narrow" w:hAnsi="Arial Narrow"/>
          <w:sz w:val="20"/>
          <w:szCs w:val="20"/>
        </w:rPr>
        <w:t>Computation WILL NOT be rounded to a higher number.</w:t>
      </w:r>
    </w:p>
    <w:p w14:paraId="3E07C5B4" w14:textId="77777777" w:rsidR="00907C92" w:rsidRPr="00F33590" w:rsidRDefault="00907C92" w:rsidP="00907C92">
      <w:pPr>
        <w:spacing w:after="0" w:line="240" w:lineRule="auto"/>
        <w:rPr>
          <w:rFonts w:ascii="Arial Narrow" w:hAnsi="Arial Narrow"/>
          <w:sz w:val="20"/>
          <w:szCs w:val="20"/>
        </w:rPr>
      </w:pPr>
    </w:p>
    <w:p w14:paraId="4B386AD3" w14:textId="77777777" w:rsidR="00907C92" w:rsidRPr="00F33590" w:rsidRDefault="00907C92" w:rsidP="00907C92">
      <w:pPr>
        <w:spacing w:after="0" w:line="240" w:lineRule="auto"/>
        <w:rPr>
          <w:rFonts w:ascii="Arial Narrow" w:hAnsi="Arial Narrow"/>
          <w:sz w:val="20"/>
          <w:szCs w:val="20"/>
        </w:rPr>
      </w:pPr>
      <w:r w:rsidRPr="00F33590">
        <w:rPr>
          <w:rFonts w:ascii="Arial Narrow" w:hAnsi="Arial Narrow"/>
          <w:sz w:val="20"/>
          <w:szCs w:val="20"/>
        </w:rPr>
        <w:t>This formula will yield each student’s GPA, which will then be ranked from highest to lowest.  For more specific information on how a GPA is calculated, please contact the guidance counselor.</w:t>
      </w:r>
    </w:p>
    <w:p w14:paraId="72A2D50E" w14:textId="113A8AAA" w:rsidR="0057239D" w:rsidRPr="00F33590" w:rsidRDefault="0057239D" w:rsidP="00D420E2">
      <w:pPr>
        <w:rPr>
          <w:rFonts w:ascii="Arial Narrow" w:hAnsi="Arial Narrow" w:cs="Calibri"/>
          <w:b/>
          <w:sz w:val="20"/>
          <w:szCs w:val="20"/>
        </w:rPr>
      </w:pPr>
    </w:p>
    <w:p w14:paraId="0DC31A27" w14:textId="71CEEB62" w:rsidR="0057239D" w:rsidRPr="00F33590" w:rsidRDefault="0057239D" w:rsidP="0057239D">
      <w:pPr>
        <w:spacing w:after="0" w:line="240" w:lineRule="auto"/>
        <w:jc w:val="center"/>
        <w:rPr>
          <w:rFonts w:ascii="Arial Narrow" w:hAnsi="Arial Narrow"/>
          <w:b/>
          <w:sz w:val="20"/>
          <w:szCs w:val="20"/>
        </w:rPr>
      </w:pPr>
    </w:p>
    <w:p w14:paraId="2A2901B1" w14:textId="77777777" w:rsidR="0057239D" w:rsidRPr="00F33590" w:rsidRDefault="0057239D">
      <w:pPr>
        <w:rPr>
          <w:rFonts w:ascii="Arial Narrow" w:hAnsi="Arial Narrow"/>
          <w:b/>
          <w:sz w:val="20"/>
          <w:szCs w:val="20"/>
        </w:rPr>
      </w:pPr>
      <w:r w:rsidRPr="00F33590">
        <w:rPr>
          <w:rFonts w:ascii="Arial Narrow" w:hAnsi="Arial Narrow"/>
          <w:b/>
          <w:sz w:val="20"/>
          <w:szCs w:val="20"/>
        </w:rPr>
        <w:br w:type="page"/>
      </w:r>
    </w:p>
    <w:p w14:paraId="7DECCEF2" w14:textId="4EEA653C" w:rsidR="0057239D" w:rsidRPr="00F33590" w:rsidRDefault="00907C92" w:rsidP="0057239D">
      <w:pPr>
        <w:spacing w:after="0" w:line="240" w:lineRule="auto"/>
        <w:jc w:val="center"/>
        <w:rPr>
          <w:rFonts w:ascii="Arial Narrow" w:hAnsi="Arial Narrow"/>
          <w:b/>
          <w:sz w:val="24"/>
          <w:szCs w:val="24"/>
        </w:rPr>
      </w:pPr>
      <w:r w:rsidRPr="00F33590">
        <w:rPr>
          <w:rFonts w:ascii="Arial Narrow" w:hAnsi="Arial Narrow"/>
          <w:noProof/>
        </w:rPr>
        <mc:AlternateContent>
          <mc:Choice Requires="wps">
            <w:drawing>
              <wp:anchor distT="0" distB="0" distL="114300" distR="114300" simplePos="0" relativeHeight="251664384" behindDoc="0" locked="0" layoutInCell="1" allowOverlap="1" wp14:anchorId="09EBD59E" wp14:editId="6814FA97">
                <wp:simplePos x="0" y="0"/>
                <wp:positionH relativeFrom="margin">
                  <wp:align>center</wp:align>
                </wp:positionH>
                <wp:positionV relativeFrom="paragraph">
                  <wp:posOffset>-152400</wp:posOffset>
                </wp:positionV>
                <wp:extent cx="4379595" cy="7094220"/>
                <wp:effectExtent l="0" t="0" r="20955" b="11430"/>
                <wp:wrapNone/>
                <wp:docPr id="3" name="Text Box 3"/>
                <wp:cNvGraphicFramePr/>
                <a:graphic xmlns:a="http://schemas.openxmlformats.org/drawingml/2006/main">
                  <a:graphicData uri="http://schemas.microsoft.com/office/word/2010/wordprocessingShape">
                    <wps:wsp>
                      <wps:cNvSpPr txBox="1"/>
                      <wps:spPr>
                        <a:xfrm>
                          <a:off x="0" y="0"/>
                          <a:ext cx="4379595" cy="7094220"/>
                        </a:xfrm>
                        <a:prstGeom prst="rect">
                          <a:avLst/>
                        </a:prstGeom>
                        <a:noFill/>
                        <a:ln w="6350">
                          <a:solidFill>
                            <a:prstClr val="black"/>
                          </a:solidFill>
                        </a:ln>
                      </wps:spPr>
                      <wps:txbx>
                        <w:txbxContent>
                          <w:p w14:paraId="61B3F829" w14:textId="77777777" w:rsidR="00F07D74" w:rsidRPr="00F33590" w:rsidRDefault="00F07D74" w:rsidP="00907C92">
                            <w:pPr>
                              <w:pStyle w:val="NoSpacing"/>
                              <w:ind w:left="720"/>
                              <w:jc w:val="center"/>
                              <w:rPr>
                                <w:rFonts w:ascii="Arial Narrow" w:hAnsi="Arial Narrow" w:cs="Times New Roman"/>
                                <w:b/>
                                <w:szCs w:val="15"/>
                              </w:rPr>
                            </w:pPr>
                            <w:r w:rsidRPr="00F33590">
                              <w:rPr>
                                <w:rFonts w:ascii="Arial Narrow" w:hAnsi="Arial Narrow" w:cs="Times New Roman"/>
                                <w:b/>
                                <w:szCs w:val="15"/>
                              </w:rPr>
                              <w:t>10 Point Grading Scale</w:t>
                            </w:r>
                          </w:p>
                          <w:tbl>
                            <w:tblPr>
                              <w:tblStyle w:val="TableGrid"/>
                              <w:tblW w:w="0" w:type="auto"/>
                              <w:jc w:val="center"/>
                              <w:tblInd w:w="0" w:type="dxa"/>
                              <w:tblLook w:val="04A0" w:firstRow="1" w:lastRow="0" w:firstColumn="1" w:lastColumn="0" w:noHBand="0" w:noVBand="1"/>
                            </w:tblPr>
                            <w:tblGrid>
                              <w:gridCol w:w="1019"/>
                              <w:gridCol w:w="843"/>
                              <w:gridCol w:w="996"/>
                              <w:gridCol w:w="1057"/>
                              <w:gridCol w:w="1045"/>
                            </w:tblGrid>
                            <w:tr w:rsidR="00F07D74" w:rsidRPr="00F33590" w14:paraId="498D2DE9" w14:textId="77777777" w:rsidTr="00242664">
                              <w:trPr>
                                <w:jc w:val="center"/>
                              </w:trPr>
                              <w:tc>
                                <w:tcPr>
                                  <w:tcW w:w="1019" w:type="dxa"/>
                                </w:tcPr>
                                <w:p w14:paraId="50442CD6"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Numerical Average</w:t>
                                  </w:r>
                                </w:p>
                              </w:tc>
                              <w:tc>
                                <w:tcPr>
                                  <w:tcW w:w="843" w:type="dxa"/>
                                </w:tcPr>
                                <w:p w14:paraId="6278F5D1"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 xml:space="preserve">Letter </w:t>
                                  </w:r>
                                </w:p>
                                <w:p w14:paraId="557B383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Grade</w:t>
                                  </w:r>
                                </w:p>
                              </w:tc>
                              <w:tc>
                                <w:tcPr>
                                  <w:tcW w:w="996" w:type="dxa"/>
                                </w:tcPr>
                                <w:p w14:paraId="7328F916"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College Prep Weighting</w:t>
                                  </w:r>
                                </w:p>
                              </w:tc>
                              <w:tc>
                                <w:tcPr>
                                  <w:tcW w:w="1057" w:type="dxa"/>
                                </w:tcPr>
                                <w:p w14:paraId="05E8B00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Honors Weighting</w:t>
                                  </w:r>
                                </w:p>
                              </w:tc>
                              <w:tc>
                                <w:tcPr>
                                  <w:tcW w:w="1045" w:type="dxa"/>
                                </w:tcPr>
                                <w:p w14:paraId="4AB62A9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Numerical Weighting</w:t>
                                  </w:r>
                                </w:p>
                              </w:tc>
                            </w:tr>
                            <w:tr w:rsidR="00F07D74" w:rsidRPr="00F33590" w14:paraId="0BD63F04" w14:textId="77777777" w:rsidTr="00242664">
                              <w:trPr>
                                <w:jc w:val="center"/>
                              </w:trPr>
                              <w:tc>
                                <w:tcPr>
                                  <w:tcW w:w="1019" w:type="dxa"/>
                                </w:tcPr>
                                <w:p w14:paraId="482726E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w:t>
                                  </w:r>
                                </w:p>
                              </w:tc>
                              <w:tc>
                                <w:tcPr>
                                  <w:tcW w:w="843" w:type="dxa"/>
                                </w:tcPr>
                                <w:p w14:paraId="210D1F6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F7B5D7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c>
                                <w:tcPr>
                                  <w:tcW w:w="1057" w:type="dxa"/>
                                </w:tcPr>
                                <w:p w14:paraId="0ABD289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5.500</w:t>
                                  </w:r>
                                </w:p>
                              </w:tc>
                              <w:tc>
                                <w:tcPr>
                                  <w:tcW w:w="1045" w:type="dxa"/>
                                </w:tcPr>
                                <w:p w14:paraId="15CA456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6.000</w:t>
                                  </w:r>
                                </w:p>
                              </w:tc>
                            </w:tr>
                            <w:tr w:rsidR="00F07D74" w:rsidRPr="00F33590" w14:paraId="7FC0103F" w14:textId="77777777" w:rsidTr="00242664">
                              <w:trPr>
                                <w:jc w:val="center"/>
                              </w:trPr>
                              <w:tc>
                                <w:tcPr>
                                  <w:tcW w:w="1019" w:type="dxa"/>
                                </w:tcPr>
                                <w:p w14:paraId="353C3CD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99</w:t>
                                  </w:r>
                                </w:p>
                              </w:tc>
                              <w:tc>
                                <w:tcPr>
                                  <w:tcW w:w="843" w:type="dxa"/>
                                </w:tcPr>
                                <w:p w14:paraId="62F5F8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115A09F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c>
                                <w:tcPr>
                                  <w:tcW w:w="1057" w:type="dxa"/>
                                </w:tcPr>
                                <w:p w14:paraId="463BFE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5.400</w:t>
                                  </w:r>
                                </w:p>
                              </w:tc>
                              <w:tc>
                                <w:tcPr>
                                  <w:tcW w:w="1045" w:type="dxa"/>
                                </w:tcPr>
                                <w:p w14:paraId="0690E57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5.900</w:t>
                                  </w:r>
                                </w:p>
                              </w:tc>
                            </w:tr>
                            <w:tr w:rsidR="00F07D74" w:rsidRPr="00F33590" w14:paraId="78B804D6" w14:textId="77777777" w:rsidTr="00242664">
                              <w:trPr>
                                <w:jc w:val="center"/>
                              </w:trPr>
                              <w:tc>
                                <w:tcPr>
                                  <w:tcW w:w="1019" w:type="dxa"/>
                                </w:tcPr>
                                <w:p w14:paraId="063C31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98</w:t>
                                  </w:r>
                                </w:p>
                              </w:tc>
                              <w:tc>
                                <w:tcPr>
                                  <w:tcW w:w="843" w:type="dxa"/>
                                </w:tcPr>
                                <w:p w14:paraId="4E32BCC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B80FE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c>
                                <w:tcPr>
                                  <w:tcW w:w="1057" w:type="dxa"/>
                                </w:tcPr>
                                <w:p w14:paraId="6EA4D78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5.300</w:t>
                                  </w:r>
                                </w:p>
                              </w:tc>
                              <w:tc>
                                <w:tcPr>
                                  <w:tcW w:w="1045" w:type="dxa"/>
                                </w:tcPr>
                                <w:p w14:paraId="44EDFAB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5.800</w:t>
                                  </w:r>
                                </w:p>
                              </w:tc>
                            </w:tr>
                            <w:tr w:rsidR="00F07D74" w:rsidRPr="00F33590" w14:paraId="10588ED6" w14:textId="77777777" w:rsidTr="00242664">
                              <w:trPr>
                                <w:jc w:val="center"/>
                              </w:trPr>
                              <w:tc>
                                <w:tcPr>
                                  <w:tcW w:w="1019" w:type="dxa"/>
                                </w:tcPr>
                                <w:p w14:paraId="469E75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97</w:t>
                                  </w:r>
                                </w:p>
                              </w:tc>
                              <w:tc>
                                <w:tcPr>
                                  <w:tcW w:w="843" w:type="dxa"/>
                                </w:tcPr>
                                <w:p w14:paraId="47FEA3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EE0103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c>
                                <w:tcPr>
                                  <w:tcW w:w="1057" w:type="dxa"/>
                                </w:tcPr>
                                <w:p w14:paraId="44DB3F7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5.200</w:t>
                                  </w:r>
                                </w:p>
                              </w:tc>
                              <w:tc>
                                <w:tcPr>
                                  <w:tcW w:w="1045" w:type="dxa"/>
                                </w:tcPr>
                                <w:p w14:paraId="2A1F5DA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5.700</w:t>
                                  </w:r>
                                </w:p>
                              </w:tc>
                            </w:tr>
                            <w:tr w:rsidR="00F07D74" w:rsidRPr="00F33590" w14:paraId="4DE3FEF4" w14:textId="77777777" w:rsidTr="00242664">
                              <w:trPr>
                                <w:jc w:val="center"/>
                              </w:trPr>
                              <w:tc>
                                <w:tcPr>
                                  <w:tcW w:w="1019" w:type="dxa"/>
                                </w:tcPr>
                                <w:p w14:paraId="306C5F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96</w:t>
                                  </w:r>
                                </w:p>
                              </w:tc>
                              <w:tc>
                                <w:tcPr>
                                  <w:tcW w:w="843" w:type="dxa"/>
                                </w:tcPr>
                                <w:p w14:paraId="48A95CD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245C92F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c>
                                <w:tcPr>
                                  <w:tcW w:w="1057" w:type="dxa"/>
                                </w:tcPr>
                                <w:p w14:paraId="0E7E807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5.100</w:t>
                                  </w:r>
                                </w:p>
                              </w:tc>
                              <w:tc>
                                <w:tcPr>
                                  <w:tcW w:w="1045" w:type="dxa"/>
                                </w:tcPr>
                                <w:p w14:paraId="26134FA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5.600</w:t>
                                  </w:r>
                                </w:p>
                              </w:tc>
                            </w:tr>
                            <w:tr w:rsidR="00F07D74" w:rsidRPr="00F33590" w14:paraId="5BAC6D6E" w14:textId="77777777" w:rsidTr="00242664">
                              <w:trPr>
                                <w:jc w:val="center"/>
                              </w:trPr>
                              <w:tc>
                                <w:tcPr>
                                  <w:tcW w:w="1019" w:type="dxa"/>
                                </w:tcPr>
                                <w:p w14:paraId="3EB8BA7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95</w:t>
                                  </w:r>
                                </w:p>
                              </w:tc>
                              <w:tc>
                                <w:tcPr>
                                  <w:tcW w:w="843" w:type="dxa"/>
                                </w:tcPr>
                                <w:p w14:paraId="4FD57F2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4C7BEFE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c>
                                <w:tcPr>
                                  <w:tcW w:w="1057" w:type="dxa"/>
                                </w:tcPr>
                                <w:p w14:paraId="49AF70F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c>
                                <w:tcPr>
                                  <w:tcW w:w="1045" w:type="dxa"/>
                                </w:tcPr>
                                <w:p w14:paraId="6A8DC43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5.500</w:t>
                                  </w:r>
                                </w:p>
                              </w:tc>
                            </w:tr>
                            <w:tr w:rsidR="00F07D74" w:rsidRPr="00F33590" w14:paraId="073BF87E" w14:textId="77777777" w:rsidTr="00242664">
                              <w:trPr>
                                <w:jc w:val="center"/>
                              </w:trPr>
                              <w:tc>
                                <w:tcPr>
                                  <w:tcW w:w="1019" w:type="dxa"/>
                                </w:tcPr>
                                <w:p w14:paraId="00EF08C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94</w:t>
                                  </w:r>
                                </w:p>
                              </w:tc>
                              <w:tc>
                                <w:tcPr>
                                  <w:tcW w:w="843" w:type="dxa"/>
                                </w:tcPr>
                                <w:p w14:paraId="6D31734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1D1FEC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c>
                                <w:tcPr>
                                  <w:tcW w:w="1057" w:type="dxa"/>
                                </w:tcPr>
                                <w:p w14:paraId="6CCFCF8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c>
                                <w:tcPr>
                                  <w:tcW w:w="1045" w:type="dxa"/>
                                </w:tcPr>
                                <w:p w14:paraId="7B58582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5.400</w:t>
                                  </w:r>
                                </w:p>
                              </w:tc>
                            </w:tr>
                            <w:tr w:rsidR="00F07D74" w:rsidRPr="00F33590" w14:paraId="77F636D7" w14:textId="77777777" w:rsidTr="00242664">
                              <w:trPr>
                                <w:jc w:val="center"/>
                              </w:trPr>
                              <w:tc>
                                <w:tcPr>
                                  <w:tcW w:w="1019" w:type="dxa"/>
                                </w:tcPr>
                                <w:p w14:paraId="22B89F2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93</w:t>
                                  </w:r>
                                </w:p>
                              </w:tc>
                              <w:tc>
                                <w:tcPr>
                                  <w:tcW w:w="843" w:type="dxa"/>
                                </w:tcPr>
                                <w:p w14:paraId="1FBEDA3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77C710A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c>
                                <w:tcPr>
                                  <w:tcW w:w="1057" w:type="dxa"/>
                                </w:tcPr>
                                <w:p w14:paraId="2AD7B7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c>
                                <w:tcPr>
                                  <w:tcW w:w="1045" w:type="dxa"/>
                                </w:tcPr>
                                <w:p w14:paraId="30B0569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5.300</w:t>
                                  </w:r>
                                </w:p>
                              </w:tc>
                            </w:tr>
                            <w:tr w:rsidR="00F07D74" w:rsidRPr="00F33590" w14:paraId="789DBD52" w14:textId="77777777" w:rsidTr="00242664">
                              <w:trPr>
                                <w:jc w:val="center"/>
                              </w:trPr>
                              <w:tc>
                                <w:tcPr>
                                  <w:tcW w:w="1019" w:type="dxa"/>
                                </w:tcPr>
                                <w:p w14:paraId="3BA2D67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92</w:t>
                                  </w:r>
                                </w:p>
                              </w:tc>
                              <w:tc>
                                <w:tcPr>
                                  <w:tcW w:w="843" w:type="dxa"/>
                                </w:tcPr>
                                <w:p w14:paraId="710A262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2D67D7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c>
                                <w:tcPr>
                                  <w:tcW w:w="1057" w:type="dxa"/>
                                </w:tcPr>
                                <w:p w14:paraId="03C52D7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c>
                                <w:tcPr>
                                  <w:tcW w:w="1045" w:type="dxa"/>
                                </w:tcPr>
                                <w:p w14:paraId="3E6D0D2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5.200</w:t>
                                  </w:r>
                                </w:p>
                              </w:tc>
                            </w:tr>
                            <w:tr w:rsidR="00F07D74" w:rsidRPr="00F33590" w14:paraId="64633568" w14:textId="77777777" w:rsidTr="00242664">
                              <w:trPr>
                                <w:jc w:val="center"/>
                              </w:trPr>
                              <w:tc>
                                <w:tcPr>
                                  <w:tcW w:w="1019" w:type="dxa"/>
                                </w:tcPr>
                                <w:p w14:paraId="5674E92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91</w:t>
                                  </w:r>
                                </w:p>
                              </w:tc>
                              <w:tc>
                                <w:tcPr>
                                  <w:tcW w:w="843" w:type="dxa"/>
                                </w:tcPr>
                                <w:p w14:paraId="5E223C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6286ACA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c>
                                <w:tcPr>
                                  <w:tcW w:w="1057" w:type="dxa"/>
                                </w:tcPr>
                                <w:p w14:paraId="63995FF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c>
                                <w:tcPr>
                                  <w:tcW w:w="1045" w:type="dxa"/>
                                </w:tcPr>
                                <w:p w14:paraId="0E04AC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5.100</w:t>
                                  </w:r>
                                </w:p>
                              </w:tc>
                            </w:tr>
                            <w:tr w:rsidR="00F07D74" w:rsidRPr="00F33590" w14:paraId="00758F81" w14:textId="77777777" w:rsidTr="00242664">
                              <w:trPr>
                                <w:jc w:val="center"/>
                              </w:trPr>
                              <w:tc>
                                <w:tcPr>
                                  <w:tcW w:w="1019" w:type="dxa"/>
                                </w:tcPr>
                                <w:p w14:paraId="4D04CED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90</w:t>
                                  </w:r>
                                </w:p>
                              </w:tc>
                              <w:tc>
                                <w:tcPr>
                                  <w:tcW w:w="843" w:type="dxa"/>
                                </w:tcPr>
                                <w:p w14:paraId="4C7F015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3F624EA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c>
                                <w:tcPr>
                                  <w:tcW w:w="1057" w:type="dxa"/>
                                </w:tcPr>
                                <w:p w14:paraId="3970286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c>
                                <w:tcPr>
                                  <w:tcW w:w="1045" w:type="dxa"/>
                                </w:tcPr>
                                <w:p w14:paraId="1ECB833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r>
                            <w:tr w:rsidR="00F07D74" w:rsidRPr="00F33590" w14:paraId="012FE94B" w14:textId="77777777" w:rsidTr="00242664">
                              <w:trPr>
                                <w:jc w:val="center"/>
                              </w:trPr>
                              <w:tc>
                                <w:tcPr>
                                  <w:tcW w:w="1019" w:type="dxa"/>
                                </w:tcPr>
                                <w:p w14:paraId="390EF60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89</w:t>
                                  </w:r>
                                </w:p>
                              </w:tc>
                              <w:tc>
                                <w:tcPr>
                                  <w:tcW w:w="843" w:type="dxa"/>
                                </w:tcPr>
                                <w:p w14:paraId="0E00F37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5588CC6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c>
                                <w:tcPr>
                                  <w:tcW w:w="1057" w:type="dxa"/>
                                </w:tcPr>
                                <w:p w14:paraId="7C16AA1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c>
                                <w:tcPr>
                                  <w:tcW w:w="1045" w:type="dxa"/>
                                </w:tcPr>
                                <w:p w14:paraId="0C890FC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r>
                            <w:tr w:rsidR="00F07D74" w:rsidRPr="00F33590" w14:paraId="3A55EA6B" w14:textId="77777777" w:rsidTr="00242664">
                              <w:trPr>
                                <w:jc w:val="center"/>
                              </w:trPr>
                              <w:tc>
                                <w:tcPr>
                                  <w:tcW w:w="1019" w:type="dxa"/>
                                </w:tcPr>
                                <w:p w14:paraId="2615901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88</w:t>
                                  </w:r>
                                </w:p>
                              </w:tc>
                              <w:tc>
                                <w:tcPr>
                                  <w:tcW w:w="843" w:type="dxa"/>
                                </w:tcPr>
                                <w:p w14:paraId="2446159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FB6B5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c>
                                <w:tcPr>
                                  <w:tcW w:w="1057" w:type="dxa"/>
                                </w:tcPr>
                                <w:p w14:paraId="0F6A6D2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c>
                                <w:tcPr>
                                  <w:tcW w:w="1045" w:type="dxa"/>
                                </w:tcPr>
                                <w:p w14:paraId="00EA5F4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r>
                            <w:tr w:rsidR="00F07D74" w:rsidRPr="00F33590" w14:paraId="16CF4D6A" w14:textId="77777777" w:rsidTr="00242664">
                              <w:trPr>
                                <w:jc w:val="center"/>
                              </w:trPr>
                              <w:tc>
                                <w:tcPr>
                                  <w:tcW w:w="1019" w:type="dxa"/>
                                </w:tcPr>
                                <w:p w14:paraId="0D0ECEE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87</w:t>
                                  </w:r>
                                </w:p>
                              </w:tc>
                              <w:tc>
                                <w:tcPr>
                                  <w:tcW w:w="843" w:type="dxa"/>
                                </w:tcPr>
                                <w:p w14:paraId="0C230CF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37B626C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c>
                                <w:tcPr>
                                  <w:tcW w:w="1057" w:type="dxa"/>
                                </w:tcPr>
                                <w:p w14:paraId="61FB0E4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c>
                                <w:tcPr>
                                  <w:tcW w:w="1045" w:type="dxa"/>
                                </w:tcPr>
                                <w:p w14:paraId="775F1C5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r>
                            <w:tr w:rsidR="00F07D74" w:rsidRPr="00F33590" w14:paraId="2DA76FEE" w14:textId="77777777" w:rsidTr="00242664">
                              <w:trPr>
                                <w:jc w:val="center"/>
                              </w:trPr>
                              <w:tc>
                                <w:tcPr>
                                  <w:tcW w:w="1019" w:type="dxa"/>
                                </w:tcPr>
                                <w:p w14:paraId="29D98F4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86</w:t>
                                  </w:r>
                                </w:p>
                              </w:tc>
                              <w:tc>
                                <w:tcPr>
                                  <w:tcW w:w="843" w:type="dxa"/>
                                </w:tcPr>
                                <w:p w14:paraId="1A5AAAB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353844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c>
                                <w:tcPr>
                                  <w:tcW w:w="1057" w:type="dxa"/>
                                </w:tcPr>
                                <w:p w14:paraId="5607275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c>
                                <w:tcPr>
                                  <w:tcW w:w="1045" w:type="dxa"/>
                                </w:tcPr>
                                <w:p w14:paraId="6B7CCBE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r>
                            <w:tr w:rsidR="00F07D74" w:rsidRPr="00F33590" w14:paraId="5E5AA6BE" w14:textId="77777777" w:rsidTr="00242664">
                              <w:trPr>
                                <w:jc w:val="center"/>
                              </w:trPr>
                              <w:tc>
                                <w:tcPr>
                                  <w:tcW w:w="1019" w:type="dxa"/>
                                </w:tcPr>
                                <w:p w14:paraId="0B7DBFA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85</w:t>
                                  </w:r>
                                </w:p>
                              </w:tc>
                              <w:tc>
                                <w:tcPr>
                                  <w:tcW w:w="843" w:type="dxa"/>
                                </w:tcPr>
                                <w:p w14:paraId="722D1F8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481EBBE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c>
                                <w:tcPr>
                                  <w:tcW w:w="1057" w:type="dxa"/>
                                </w:tcPr>
                                <w:p w14:paraId="5E1A981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c>
                                <w:tcPr>
                                  <w:tcW w:w="1045" w:type="dxa"/>
                                </w:tcPr>
                                <w:p w14:paraId="3D4A16D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r>
                            <w:tr w:rsidR="00F07D74" w:rsidRPr="00F33590" w14:paraId="7A985E04" w14:textId="77777777" w:rsidTr="00242664">
                              <w:trPr>
                                <w:jc w:val="center"/>
                              </w:trPr>
                              <w:tc>
                                <w:tcPr>
                                  <w:tcW w:w="1019" w:type="dxa"/>
                                </w:tcPr>
                                <w:p w14:paraId="56BBBE2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84</w:t>
                                  </w:r>
                                </w:p>
                              </w:tc>
                              <w:tc>
                                <w:tcPr>
                                  <w:tcW w:w="843" w:type="dxa"/>
                                </w:tcPr>
                                <w:p w14:paraId="7B7AFD6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3857BEA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c>
                                <w:tcPr>
                                  <w:tcW w:w="1057" w:type="dxa"/>
                                </w:tcPr>
                                <w:p w14:paraId="1939873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c>
                                <w:tcPr>
                                  <w:tcW w:w="1045" w:type="dxa"/>
                                </w:tcPr>
                                <w:p w14:paraId="4F047F6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r>
                            <w:tr w:rsidR="00F07D74" w:rsidRPr="00F33590" w14:paraId="798E9D57" w14:textId="77777777" w:rsidTr="00242664">
                              <w:trPr>
                                <w:jc w:val="center"/>
                              </w:trPr>
                              <w:tc>
                                <w:tcPr>
                                  <w:tcW w:w="1019" w:type="dxa"/>
                                </w:tcPr>
                                <w:p w14:paraId="425BCA3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83</w:t>
                                  </w:r>
                                </w:p>
                              </w:tc>
                              <w:tc>
                                <w:tcPr>
                                  <w:tcW w:w="843" w:type="dxa"/>
                                </w:tcPr>
                                <w:p w14:paraId="5669AF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F7D62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c>
                                <w:tcPr>
                                  <w:tcW w:w="1057" w:type="dxa"/>
                                </w:tcPr>
                                <w:p w14:paraId="783366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c>
                                <w:tcPr>
                                  <w:tcW w:w="1045" w:type="dxa"/>
                                </w:tcPr>
                                <w:p w14:paraId="66EEFD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r>
                            <w:tr w:rsidR="00F07D74" w:rsidRPr="00F33590" w14:paraId="1369470D" w14:textId="77777777" w:rsidTr="00242664">
                              <w:trPr>
                                <w:jc w:val="center"/>
                              </w:trPr>
                              <w:tc>
                                <w:tcPr>
                                  <w:tcW w:w="1019" w:type="dxa"/>
                                </w:tcPr>
                                <w:p w14:paraId="6F37156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82</w:t>
                                  </w:r>
                                </w:p>
                              </w:tc>
                              <w:tc>
                                <w:tcPr>
                                  <w:tcW w:w="843" w:type="dxa"/>
                                </w:tcPr>
                                <w:p w14:paraId="2F3DFC7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780C5E6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c>
                                <w:tcPr>
                                  <w:tcW w:w="1057" w:type="dxa"/>
                                </w:tcPr>
                                <w:p w14:paraId="0D8DFC6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c>
                                <w:tcPr>
                                  <w:tcW w:w="1045" w:type="dxa"/>
                                </w:tcPr>
                                <w:p w14:paraId="1B186F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r>
                            <w:tr w:rsidR="00F07D74" w:rsidRPr="00F33590" w14:paraId="0043AEB6" w14:textId="77777777" w:rsidTr="00242664">
                              <w:trPr>
                                <w:jc w:val="center"/>
                              </w:trPr>
                              <w:tc>
                                <w:tcPr>
                                  <w:tcW w:w="1019" w:type="dxa"/>
                                </w:tcPr>
                                <w:p w14:paraId="48D784D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81</w:t>
                                  </w:r>
                                </w:p>
                              </w:tc>
                              <w:tc>
                                <w:tcPr>
                                  <w:tcW w:w="843" w:type="dxa"/>
                                </w:tcPr>
                                <w:p w14:paraId="0F0FA15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65AC744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c>
                                <w:tcPr>
                                  <w:tcW w:w="1057" w:type="dxa"/>
                                </w:tcPr>
                                <w:p w14:paraId="23F55EB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c>
                                <w:tcPr>
                                  <w:tcW w:w="1045" w:type="dxa"/>
                                </w:tcPr>
                                <w:p w14:paraId="173FA90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r>
                            <w:tr w:rsidR="00F07D74" w:rsidRPr="00F33590" w14:paraId="1866A8DB" w14:textId="77777777" w:rsidTr="00242664">
                              <w:trPr>
                                <w:jc w:val="center"/>
                              </w:trPr>
                              <w:tc>
                                <w:tcPr>
                                  <w:tcW w:w="1019" w:type="dxa"/>
                                </w:tcPr>
                                <w:p w14:paraId="3F922EB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80</w:t>
                                  </w:r>
                                </w:p>
                              </w:tc>
                              <w:tc>
                                <w:tcPr>
                                  <w:tcW w:w="843" w:type="dxa"/>
                                </w:tcPr>
                                <w:p w14:paraId="66162D7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7BDA3AE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c>
                                <w:tcPr>
                                  <w:tcW w:w="1057" w:type="dxa"/>
                                </w:tcPr>
                                <w:p w14:paraId="7E130E4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c>
                                <w:tcPr>
                                  <w:tcW w:w="1045" w:type="dxa"/>
                                </w:tcPr>
                                <w:p w14:paraId="3C18A4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r>
                            <w:tr w:rsidR="00F07D74" w:rsidRPr="00F33590" w14:paraId="1365C7F3" w14:textId="77777777" w:rsidTr="00242664">
                              <w:trPr>
                                <w:jc w:val="center"/>
                              </w:trPr>
                              <w:tc>
                                <w:tcPr>
                                  <w:tcW w:w="1019" w:type="dxa"/>
                                </w:tcPr>
                                <w:p w14:paraId="356892F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79</w:t>
                                  </w:r>
                                </w:p>
                              </w:tc>
                              <w:tc>
                                <w:tcPr>
                                  <w:tcW w:w="843" w:type="dxa"/>
                                </w:tcPr>
                                <w:p w14:paraId="07DA79B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637C9B4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c>
                                <w:tcPr>
                                  <w:tcW w:w="1057" w:type="dxa"/>
                                </w:tcPr>
                                <w:p w14:paraId="3E5EC4C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c>
                                <w:tcPr>
                                  <w:tcW w:w="1045" w:type="dxa"/>
                                </w:tcPr>
                                <w:p w14:paraId="54B0883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r>
                            <w:tr w:rsidR="00F07D74" w:rsidRPr="00F33590" w14:paraId="3FE028B7" w14:textId="77777777" w:rsidTr="00242664">
                              <w:trPr>
                                <w:jc w:val="center"/>
                              </w:trPr>
                              <w:tc>
                                <w:tcPr>
                                  <w:tcW w:w="1019" w:type="dxa"/>
                                </w:tcPr>
                                <w:p w14:paraId="42B46A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78</w:t>
                                  </w:r>
                                </w:p>
                              </w:tc>
                              <w:tc>
                                <w:tcPr>
                                  <w:tcW w:w="843" w:type="dxa"/>
                                </w:tcPr>
                                <w:p w14:paraId="1E5FE31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5F96F91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c>
                                <w:tcPr>
                                  <w:tcW w:w="1057" w:type="dxa"/>
                                </w:tcPr>
                                <w:p w14:paraId="3DDFA3A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c>
                                <w:tcPr>
                                  <w:tcW w:w="1045" w:type="dxa"/>
                                </w:tcPr>
                                <w:p w14:paraId="4795260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r>
                            <w:tr w:rsidR="00F07D74" w:rsidRPr="00F33590" w14:paraId="1B2725E9" w14:textId="77777777" w:rsidTr="00242664">
                              <w:trPr>
                                <w:jc w:val="center"/>
                              </w:trPr>
                              <w:tc>
                                <w:tcPr>
                                  <w:tcW w:w="1019" w:type="dxa"/>
                                </w:tcPr>
                                <w:p w14:paraId="1586D65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77</w:t>
                                  </w:r>
                                </w:p>
                              </w:tc>
                              <w:tc>
                                <w:tcPr>
                                  <w:tcW w:w="843" w:type="dxa"/>
                                </w:tcPr>
                                <w:p w14:paraId="70D9839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639B57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c>
                                <w:tcPr>
                                  <w:tcW w:w="1057" w:type="dxa"/>
                                </w:tcPr>
                                <w:p w14:paraId="597AD8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c>
                                <w:tcPr>
                                  <w:tcW w:w="1045" w:type="dxa"/>
                                </w:tcPr>
                                <w:p w14:paraId="58DFC2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r>
                            <w:tr w:rsidR="00F07D74" w:rsidRPr="00F33590" w14:paraId="22015827" w14:textId="77777777" w:rsidTr="00242664">
                              <w:trPr>
                                <w:jc w:val="center"/>
                              </w:trPr>
                              <w:tc>
                                <w:tcPr>
                                  <w:tcW w:w="1019" w:type="dxa"/>
                                </w:tcPr>
                                <w:p w14:paraId="47E61EC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76</w:t>
                                  </w:r>
                                </w:p>
                              </w:tc>
                              <w:tc>
                                <w:tcPr>
                                  <w:tcW w:w="843" w:type="dxa"/>
                                </w:tcPr>
                                <w:p w14:paraId="6237AEE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0D3DC25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c>
                                <w:tcPr>
                                  <w:tcW w:w="1057" w:type="dxa"/>
                                </w:tcPr>
                                <w:p w14:paraId="1556399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c>
                                <w:tcPr>
                                  <w:tcW w:w="1045" w:type="dxa"/>
                                </w:tcPr>
                                <w:p w14:paraId="27EBF42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r>
                            <w:tr w:rsidR="00F07D74" w:rsidRPr="00F33590" w14:paraId="445A0324" w14:textId="77777777" w:rsidTr="00242664">
                              <w:trPr>
                                <w:jc w:val="center"/>
                              </w:trPr>
                              <w:tc>
                                <w:tcPr>
                                  <w:tcW w:w="1019" w:type="dxa"/>
                                </w:tcPr>
                                <w:p w14:paraId="289F92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75</w:t>
                                  </w:r>
                                </w:p>
                              </w:tc>
                              <w:tc>
                                <w:tcPr>
                                  <w:tcW w:w="843" w:type="dxa"/>
                                </w:tcPr>
                                <w:p w14:paraId="0CC628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291B0AA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c>
                                <w:tcPr>
                                  <w:tcW w:w="1057" w:type="dxa"/>
                                </w:tcPr>
                                <w:p w14:paraId="0D750E2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c>
                                <w:tcPr>
                                  <w:tcW w:w="1045" w:type="dxa"/>
                                </w:tcPr>
                                <w:p w14:paraId="5EAD95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r>
                            <w:tr w:rsidR="00F07D74" w:rsidRPr="00F33590" w14:paraId="35C18B8D" w14:textId="77777777" w:rsidTr="00242664">
                              <w:trPr>
                                <w:jc w:val="center"/>
                              </w:trPr>
                              <w:tc>
                                <w:tcPr>
                                  <w:tcW w:w="1019" w:type="dxa"/>
                                </w:tcPr>
                                <w:p w14:paraId="4C37521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74</w:t>
                                  </w:r>
                                </w:p>
                              </w:tc>
                              <w:tc>
                                <w:tcPr>
                                  <w:tcW w:w="843" w:type="dxa"/>
                                </w:tcPr>
                                <w:p w14:paraId="015550A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410368F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c>
                                <w:tcPr>
                                  <w:tcW w:w="1057" w:type="dxa"/>
                                </w:tcPr>
                                <w:p w14:paraId="3ADE86D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c>
                                <w:tcPr>
                                  <w:tcW w:w="1045" w:type="dxa"/>
                                </w:tcPr>
                                <w:p w14:paraId="05E824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r>
                            <w:tr w:rsidR="00F07D74" w:rsidRPr="00F33590" w14:paraId="651C655E" w14:textId="77777777" w:rsidTr="00242664">
                              <w:trPr>
                                <w:jc w:val="center"/>
                              </w:trPr>
                              <w:tc>
                                <w:tcPr>
                                  <w:tcW w:w="1019" w:type="dxa"/>
                                </w:tcPr>
                                <w:p w14:paraId="5D135D9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73</w:t>
                                  </w:r>
                                </w:p>
                              </w:tc>
                              <w:tc>
                                <w:tcPr>
                                  <w:tcW w:w="843" w:type="dxa"/>
                                </w:tcPr>
                                <w:p w14:paraId="4AFA3AA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7CA804F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c>
                                <w:tcPr>
                                  <w:tcW w:w="1057" w:type="dxa"/>
                                </w:tcPr>
                                <w:p w14:paraId="54D410D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c>
                                <w:tcPr>
                                  <w:tcW w:w="1045" w:type="dxa"/>
                                </w:tcPr>
                                <w:p w14:paraId="6697B58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r>
                            <w:tr w:rsidR="00F07D74" w:rsidRPr="00F33590" w14:paraId="13F5F31B" w14:textId="77777777" w:rsidTr="00242664">
                              <w:trPr>
                                <w:jc w:val="center"/>
                              </w:trPr>
                              <w:tc>
                                <w:tcPr>
                                  <w:tcW w:w="1019" w:type="dxa"/>
                                </w:tcPr>
                                <w:p w14:paraId="0D69B91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72</w:t>
                                  </w:r>
                                </w:p>
                              </w:tc>
                              <w:tc>
                                <w:tcPr>
                                  <w:tcW w:w="843" w:type="dxa"/>
                                </w:tcPr>
                                <w:p w14:paraId="2BEF71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1BF2ED5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c>
                                <w:tcPr>
                                  <w:tcW w:w="1057" w:type="dxa"/>
                                </w:tcPr>
                                <w:p w14:paraId="5186E9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c>
                                <w:tcPr>
                                  <w:tcW w:w="1045" w:type="dxa"/>
                                </w:tcPr>
                                <w:p w14:paraId="3FC56D1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r>
                            <w:tr w:rsidR="00F07D74" w:rsidRPr="00F33590" w14:paraId="278340F8" w14:textId="77777777" w:rsidTr="00242664">
                              <w:trPr>
                                <w:jc w:val="center"/>
                              </w:trPr>
                              <w:tc>
                                <w:tcPr>
                                  <w:tcW w:w="1019" w:type="dxa"/>
                                </w:tcPr>
                                <w:p w14:paraId="5D7C02B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71</w:t>
                                  </w:r>
                                </w:p>
                              </w:tc>
                              <w:tc>
                                <w:tcPr>
                                  <w:tcW w:w="843" w:type="dxa"/>
                                </w:tcPr>
                                <w:p w14:paraId="797FF66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3D1C867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c>
                                <w:tcPr>
                                  <w:tcW w:w="1057" w:type="dxa"/>
                                </w:tcPr>
                                <w:p w14:paraId="0A5E59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c>
                                <w:tcPr>
                                  <w:tcW w:w="1045" w:type="dxa"/>
                                </w:tcPr>
                                <w:p w14:paraId="60974D7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r>
                            <w:tr w:rsidR="00F07D74" w:rsidRPr="00F33590" w14:paraId="1D5A8DC0" w14:textId="77777777" w:rsidTr="00242664">
                              <w:trPr>
                                <w:jc w:val="center"/>
                              </w:trPr>
                              <w:tc>
                                <w:tcPr>
                                  <w:tcW w:w="1019" w:type="dxa"/>
                                </w:tcPr>
                                <w:p w14:paraId="71603E2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70</w:t>
                                  </w:r>
                                </w:p>
                              </w:tc>
                              <w:tc>
                                <w:tcPr>
                                  <w:tcW w:w="843" w:type="dxa"/>
                                </w:tcPr>
                                <w:p w14:paraId="143DA37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1BB47D0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c>
                                <w:tcPr>
                                  <w:tcW w:w="1057" w:type="dxa"/>
                                </w:tcPr>
                                <w:p w14:paraId="762D078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c>
                                <w:tcPr>
                                  <w:tcW w:w="1045" w:type="dxa"/>
                                </w:tcPr>
                                <w:p w14:paraId="3886904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r>
                            <w:tr w:rsidR="00F07D74" w:rsidRPr="00F33590" w14:paraId="29AA4918" w14:textId="77777777" w:rsidTr="00242664">
                              <w:trPr>
                                <w:jc w:val="center"/>
                              </w:trPr>
                              <w:tc>
                                <w:tcPr>
                                  <w:tcW w:w="1019" w:type="dxa"/>
                                </w:tcPr>
                                <w:p w14:paraId="35FCC5E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69</w:t>
                                  </w:r>
                                </w:p>
                              </w:tc>
                              <w:tc>
                                <w:tcPr>
                                  <w:tcW w:w="843" w:type="dxa"/>
                                </w:tcPr>
                                <w:p w14:paraId="3D422A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2E6E17A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c>
                                <w:tcPr>
                                  <w:tcW w:w="1057" w:type="dxa"/>
                                </w:tcPr>
                                <w:p w14:paraId="508E6C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c>
                                <w:tcPr>
                                  <w:tcW w:w="1045" w:type="dxa"/>
                                </w:tcPr>
                                <w:p w14:paraId="02D4681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r>
                            <w:tr w:rsidR="00F07D74" w:rsidRPr="00F33590" w14:paraId="25EDD475" w14:textId="77777777" w:rsidTr="00242664">
                              <w:trPr>
                                <w:jc w:val="center"/>
                              </w:trPr>
                              <w:tc>
                                <w:tcPr>
                                  <w:tcW w:w="1019" w:type="dxa"/>
                                </w:tcPr>
                                <w:p w14:paraId="04C2F88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68</w:t>
                                  </w:r>
                                </w:p>
                              </w:tc>
                              <w:tc>
                                <w:tcPr>
                                  <w:tcW w:w="843" w:type="dxa"/>
                                </w:tcPr>
                                <w:p w14:paraId="46C56F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1F64580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c>
                                <w:tcPr>
                                  <w:tcW w:w="1057" w:type="dxa"/>
                                </w:tcPr>
                                <w:p w14:paraId="6791D87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c>
                                <w:tcPr>
                                  <w:tcW w:w="1045" w:type="dxa"/>
                                </w:tcPr>
                                <w:p w14:paraId="612A117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r>
                            <w:tr w:rsidR="00F07D74" w:rsidRPr="00F33590" w14:paraId="4F8AA24A" w14:textId="77777777" w:rsidTr="00242664">
                              <w:trPr>
                                <w:jc w:val="center"/>
                              </w:trPr>
                              <w:tc>
                                <w:tcPr>
                                  <w:tcW w:w="1019" w:type="dxa"/>
                                </w:tcPr>
                                <w:p w14:paraId="2FFC637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67</w:t>
                                  </w:r>
                                </w:p>
                              </w:tc>
                              <w:tc>
                                <w:tcPr>
                                  <w:tcW w:w="843" w:type="dxa"/>
                                </w:tcPr>
                                <w:p w14:paraId="0081D48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0FC428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c>
                                <w:tcPr>
                                  <w:tcW w:w="1057" w:type="dxa"/>
                                </w:tcPr>
                                <w:p w14:paraId="7344139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c>
                                <w:tcPr>
                                  <w:tcW w:w="1045" w:type="dxa"/>
                                </w:tcPr>
                                <w:p w14:paraId="15B1580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r>
                            <w:tr w:rsidR="00F07D74" w:rsidRPr="00F33590" w14:paraId="4EFD43D0" w14:textId="77777777" w:rsidTr="00242664">
                              <w:trPr>
                                <w:jc w:val="center"/>
                              </w:trPr>
                              <w:tc>
                                <w:tcPr>
                                  <w:tcW w:w="1019" w:type="dxa"/>
                                </w:tcPr>
                                <w:p w14:paraId="1480CEF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66</w:t>
                                  </w:r>
                                </w:p>
                              </w:tc>
                              <w:tc>
                                <w:tcPr>
                                  <w:tcW w:w="843" w:type="dxa"/>
                                </w:tcPr>
                                <w:p w14:paraId="2C91C58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6F52E0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c>
                                <w:tcPr>
                                  <w:tcW w:w="1057" w:type="dxa"/>
                                </w:tcPr>
                                <w:p w14:paraId="598A94C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c>
                                <w:tcPr>
                                  <w:tcW w:w="1045" w:type="dxa"/>
                                </w:tcPr>
                                <w:p w14:paraId="347A32D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r>
                            <w:tr w:rsidR="00F07D74" w:rsidRPr="00F33590" w14:paraId="09C5BCFE" w14:textId="77777777" w:rsidTr="00242664">
                              <w:trPr>
                                <w:jc w:val="center"/>
                              </w:trPr>
                              <w:tc>
                                <w:tcPr>
                                  <w:tcW w:w="1019" w:type="dxa"/>
                                </w:tcPr>
                                <w:p w14:paraId="651F570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65</w:t>
                                  </w:r>
                                </w:p>
                              </w:tc>
                              <w:tc>
                                <w:tcPr>
                                  <w:tcW w:w="843" w:type="dxa"/>
                                </w:tcPr>
                                <w:p w14:paraId="7E59B66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2B75C9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c>
                                <w:tcPr>
                                  <w:tcW w:w="1057" w:type="dxa"/>
                                </w:tcPr>
                                <w:p w14:paraId="5F68F3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c>
                                <w:tcPr>
                                  <w:tcW w:w="1045" w:type="dxa"/>
                                </w:tcPr>
                                <w:p w14:paraId="58427D1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r>
                            <w:tr w:rsidR="00F07D74" w:rsidRPr="00F33590" w14:paraId="6B79D084" w14:textId="77777777" w:rsidTr="00242664">
                              <w:trPr>
                                <w:jc w:val="center"/>
                              </w:trPr>
                              <w:tc>
                                <w:tcPr>
                                  <w:tcW w:w="1019" w:type="dxa"/>
                                </w:tcPr>
                                <w:p w14:paraId="01F0036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64</w:t>
                                  </w:r>
                                </w:p>
                              </w:tc>
                              <w:tc>
                                <w:tcPr>
                                  <w:tcW w:w="843" w:type="dxa"/>
                                </w:tcPr>
                                <w:p w14:paraId="6FBEBFC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03CF6AA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c>
                                <w:tcPr>
                                  <w:tcW w:w="1057" w:type="dxa"/>
                                </w:tcPr>
                                <w:p w14:paraId="473BEFF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c>
                                <w:tcPr>
                                  <w:tcW w:w="1045" w:type="dxa"/>
                                </w:tcPr>
                                <w:p w14:paraId="6171F2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r>
                            <w:tr w:rsidR="00F07D74" w:rsidRPr="00F33590" w14:paraId="7FD22A7B" w14:textId="77777777" w:rsidTr="00242664">
                              <w:trPr>
                                <w:jc w:val="center"/>
                              </w:trPr>
                              <w:tc>
                                <w:tcPr>
                                  <w:tcW w:w="1019" w:type="dxa"/>
                                </w:tcPr>
                                <w:p w14:paraId="3B4136F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63</w:t>
                                  </w:r>
                                </w:p>
                              </w:tc>
                              <w:tc>
                                <w:tcPr>
                                  <w:tcW w:w="843" w:type="dxa"/>
                                </w:tcPr>
                                <w:p w14:paraId="4FE6617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4370EB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c>
                                <w:tcPr>
                                  <w:tcW w:w="1057" w:type="dxa"/>
                                </w:tcPr>
                                <w:p w14:paraId="5F3C6A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c>
                                <w:tcPr>
                                  <w:tcW w:w="1045" w:type="dxa"/>
                                </w:tcPr>
                                <w:p w14:paraId="2BD0AEE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r>
                            <w:tr w:rsidR="00F07D74" w:rsidRPr="00F33590" w14:paraId="4629141A" w14:textId="77777777" w:rsidTr="00242664">
                              <w:trPr>
                                <w:jc w:val="center"/>
                              </w:trPr>
                              <w:tc>
                                <w:tcPr>
                                  <w:tcW w:w="1019" w:type="dxa"/>
                                </w:tcPr>
                                <w:p w14:paraId="3CB49FB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62</w:t>
                                  </w:r>
                                </w:p>
                              </w:tc>
                              <w:tc>
                                <w:tcPr>
                                  <w:tcW w:w="843" w:type="dxa"/>
                                </w:tcPr>
                                <w:p w14:paraId="786083E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29B10C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c>
                                <w:tcPr>
                                  <w:tcW w:w="1057" w:type="dxa"/>
                                </w:tcPr>
                                <w:p w14:paraId="08481D8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c>
                                <w:tcPr>
                                  <w:tcW w:w="1045" w:type="dxa"/>
                                </w:tcPr>
                                <w:p w14:paraId="51A1C5A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r>
                            <w:tr w:rsidR="00F07D74" w:rsidRPr="00F33590" w14:paraId="406E8D1D" w14:textId="77777777" w:rsidTr="00242664">
                              <w:trPr>
                                <w:jc w:val="center"/>
                              </w:trPr>
                              <w:tc>
                                <w:tcPr>
                                  <w:tcW w:w="1019" w:type="dxa"/>
                                </w:tcPr>
                                <w:p w14:paraId="30F5014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61</w:t>
                                  </w:r>
                                </w:p>
                              </w:tc>
                              <w:tc>
                                <w:tcPr>
                                  <w:tcW w:w="843" w:type="dxa"/>
                                </w:tcPr>
                                <w:p w14:paraId="423E3CA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68AADB2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c>
                                <w:tcPr>
                                  <w:tcW w:w="1057" w:type="dxa"/>
                                </w:tcPr>
                                <w:p w14:paraId="7DA5DE8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c>
                                <w:tcPr>
                                  <w:tcW w:w="1045" w:type="dxa"/>
                                </w:tcPr>
                                <w:p w14:paraId="5F57A55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r>
                            <w:tr w:rsidR="00F07D74" w:rsidRPr="00F33590" w14:paraId="089E248B" w14:textId="77777777" w:rsidTr="00242664">
                              <w:trPr>
                                <w:jc w:val="center"/>
                              </w:trPr>
                              <w:tc>
                                <w:tcPr>
                                  <w:tcW w:w="1019" w:type="dxa"/>
                                </w:tcPr>
                                <w:p w14:paraId="6C2866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60</w:t>
                                  </w:r>
                                </w:p>
                              </w:tc>
                              <w:tc>
                                <w:tcPr>
                                  <w:tcW w:w="843" w:type="dxa"/>
                                </w:tcPr>
                                <w:p w14:paraId="64E5BC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C7C30D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1.000</w:t>
                                  </w:r>
                                </w:p>
                              </w:tc>
                              <w:tc>
                                <w:tcPr>
                                  <w:tcW w:w="1057" w:type="dxa"/>
                                </w:tcPr>
                                <w:p w14:paraId="236B965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c>
                                <w:tcPr>
                                  <w:tcW w:w="1045" w:type="dxa"/>
                                </w:tcPr>
                                <w:p w14:paraId="7173F58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r>
                            <w:tr w:rsidR="00F07D74" w:rsidRPr="00F33590" w14:paraId="30449FA0" w14:textId="77777777" w:rsidTr="00242664">
                              <w:trPr>
                                <w:jc w:val="center"/>
                              </w:trPr>
                              <w:tc>
                                <w:tcPr>
                                  <w:tcW w:w="1019" w:type="dxa"/>
                                </w:tcPr>
                                <w:p w14:paraId="35EC917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59</w:t>
                                  </w:r>
                                </w:p>
                              </w:tc>
                              <w:tc>
                                <w:tcPr>
                                  <w:tcW w:w="843" w:type="dxa"/>
                                </w:tcPr>
                                <w:p w14:paraId="4F96033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4906EFA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0.900</w:t>
                                  </w:r>
                                </w:p>
                              </w:tc>
                              <w:tc>
                                <w:tcPr>
                                  <w:tcW w:w="1057" w:type="dxa"/>
                                </w:tcPr>
                                <w:p w14:paraId="2A25F31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c>
                                <w:tcPr>
                                  <w:tcW w:w="1045" w:type="dxa"/>
                                </w:tcPr>
                                <w:p w14:paraId="0CEB0C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r>
                            <w:tr w:rsidR="00F07D74" w:rsidRPr="00F33590" w14:paraId="7077D0EC" w14:textId="77777777" w:rsidTr="00242664">
                              <w:trPr>
                                <w:jc w:val="center"/>
                              </w:trPr>
                              <w:tc>
                                <w:tcPr>
                                  <w:tcW w:w="1019" w:type="dxa"/>
                                </w:tcPr>
                                <w:p w14:paraId="53AC7DF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58</w:t>
                                  </w:r>
                                </w:p>
                              </w:tc>
                              <w:tc>
                                <w:tcPr>
                                  <w:tcW w:w="843" w:type="dxa"/>
                                </w:tcPr>
                                <w:p w14:paraId="1B683E9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93648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0.800</w:t>
                                  </w:r>
                                </w:p>
                              </w:tc>
                              <w:tc>
                                <w:tcPr>
                                  <w:tcW w:w="1057" w:type="dxa"/>
                                </w:tcPr>
                                <w:p w14:paraId="028182B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c>
                                <w:tcPr>
                                  <w:tcW w:w="1045" w:type="dxa"/>
                                </w:tcPr>
                                <w:p w14:paraId="3D7FF21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r>
                            <w:tr w:rsidR="00F07D74" w:rsidRPr="00F33590" w14:paraId="35BFDD19" w14:textId="77777777" w:rsidTr="00242664">
                              <w:trPr>
                                <w:jc w:val="center"/>
                              </w:trPr>
                              <w:tc>
                                <w:tcPr>
                                  <w:tcW w:w="1019" w:type="dxa"/>
                                </w:tcPr>
                                <w:p w14:paraId="3F96D9C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57</w:t>
                                  </w:r>
                                </w:p>
                              </w:tc>
                              <w:tc>
                                <w:tcPr>
                                  <w:tcW w:w="843" w:type="dxa"/>
                                </w:tcPr>
                                <w:p w14:paraId="192DA4C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71809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0.700</w:t>
                                  </w:r>
                                </w:p>
                              </w:tc>
                              <w:tc>
                                <w:tcPr>
                                  <w:tcW w:w="1057" w:type="dxa"/>
                                </w:tcPr>
                                <w:p w14:paraId="402FEE8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c>
                                <w:tcPr>
                                  <w:tcW w:w="1045" w:type="dxa"/>
                                </w:tcPr>
                                <w:p w14:paraId="09DE71C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r>
                            <w:tr w:rsidR="00F07D74" w:rsidRPr="00F33590" w14:paraId="3F8A06DB" w14:textId="77777777" w:rsidTr="00242664">
                              <w:trPr>
                                <w:jc w:val="center"/>
                              </w:trPr>
                              <w:tc>
                                <w:tcPr>
                                  <w:tcW w:w="1019" w:type="dxa"/>
                                </w:tcPr>
                                <w:p w14:paraId="1C91E0F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56</w:t>
                                  </w:r>
                                </w:p>
                              </w:tc>
                              <w:tc>
                                <w:tcPr>
                                  <w:tcW w:w="843" w:type="dxa"/>
                                </w:tcPr>
                                <w:p w14:paraId="236F8E1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9AACA9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0.600</w:t>
                                  </w:r>
                                </w:p>
                              </w:tc>
                              <w:tc>
                                <w:tcPr>
                                  <w:tcW w:w="1057" w:type="dxa"/>
                                </w:tcPr>
                                <w:p w14:paraId="782AF29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c>
                                <w:tcPr>
                                  <w:tcW w:w="1045" w:type="dxa"/>
                                </w:tcPr>
                                <w:p w14:paraId="22A8C49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r>
                            <w:tr w:rsidR="00F07D74" w:rsidRPr="00F33590" w14:paraId="33375DA5" w14:textId="77777777" w:rsidTr="00242664">
                              <w:trPr>
                                <w:jc w:val="center"/>
                              </w:trPr>
                              <w:tc>
                                <w:tcPr>
                                  <w:tcW w:w="1019" w:type="dxa"/>
                                </w:tcPr>
                                <w:p w14:paraId="2D35D60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w:t>
                                  </w:r>
                                </w:p>
                              </w:tc>
                              <w:tc>
                                <w:tcPr>
                                  <w:tcW w:w="843" w:type="dxa"/>
                                </w:tcPr>
                                <w:p w14:paraId="0560958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6555EE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0.500</w:t>
                                  </w:r>
                                </w:p>
                              </w:tc>
                              <w:tc>
                                <w:tcPr>
                                  <w:tcW w:w="1057" w:type="dxa"/>
                                </w:tcPr>
                                <w:p w14:paraId="2CBA11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1.000</w:t>
                                  </w:r>
                                </w:p>
                              </w:tc>
                              <w:tc>
                                <w:tcPr>
                                  <w:tcW w:w="1045" w:type="dxa"/>
                                </w:tcPr>
                                <w:p w14:paraId="793CF9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r>
                            <w:tr w:rsidR="00F07D74" w:rsidRPr="00F33590" w14:paraId="6C2F28B8" w14:textId="77777777" w:rsidTr="00242664">
                              <w:trPr>
                                <w:jc w:val="center"/>
                              </w:trPr>
                              <w:tc>
                                <w:tcPr>
                                  <w:tcW w:w="1019" w:type="dxa"/>
                                </w:tcPr>
                                <w:p w14:paraId="6E105C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w:t>
                                  </w:r>
                                </w:p>
                              </w:tc>
                              <w:tc>
                                <w:tcPr>
                                  <w:tcW w:w="843" w:type="dxa"/>
                                </w:tcPr>
                                <w:p w14:paraId="04B2F71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60BE928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0.400</w:t>
                                  </w:r>
                                </w:p>
                              </w:tc>
                              <w:tc>
                                <w:tcPr>
                                  <w:tcW w:w="1057" w:type="dxa"/>
                                </w:tcPr>
                                <w:p w14:paraId="0A096A4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0.900</w:t>
                                  </w:r>
                                </w:p>
                              </w:tc>
                              <w:tc>
                                <w:tcPr>
                                  <w:tcW w:w="1045" w:type="dxa"/>
                                </w:tcPr>
                                <w:p w14:paraId="263F79C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r>
                            <w:tr w:rsidR="00F07D74" w:rsidRPr="00F33590" w14:paraId="256E03B9" w14:textId="77777777" w:rsidTr="00242664">
                              <w:trPr>
                                <w:jc w:val="center"/>
                              </w:trPr>
                              <w:tc>
                                <w:tcPr>
                                  <w:tcW w:w="1019" w:type="dxa"/>
                                </w:tcPr>
                                <w:p w14:paraId="683A16D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w:t>
                                  </w:r>
                                </w:p>
                              </w:tc>
                              <w:tc>
                                <w:tcPr>
                                  <w:tcW w:w="843" w:type="dxa"/>
                                </w:tcPr>
                                <w:p w14:paraId="178B745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5BFB5B4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0.300</w:t>
                                  </w:r>
                                </w:p>
                              </w:tc>
                              <w:tc>
                                <w:tcPr>
                                  <w:tcW w:w="1057" w:type="dxa"/>
                                </w:tcPr>
                                <w:p w14:paraId="54EA01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0.800</w:t>
                                  </w:r>
                                </w:p>
                              </w:tc>
                              <w:tc>
                                <w:tcPr>
                                  <w:tcW w:w="1045" w:type="dxa"/>
                                </w:tcPr>
                                <w:p w14:paraId="30436B0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r>
                            <w:tr w:rsidR="00F07D74" w:rsidRPr="00F33590" w14:paraId="2B456F7A" w14:textId="77777777" w:rsidTr="00242664">
                              <w:trPr>
                                <w:jc w:val="center"/>
                              </w:trPr>
                              <w:tc>
                                <w:tcPr>
                                  <w:tcW w:w="1019" w:type="dxa"/>
                                </w:tcPr>
                                <w:p w14:paraId="0891A6A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w:t>
                                  </w:r>
                                </w:p>
                              </w:tc>
                              <w:tc>
                                <w:tcPr>
                                  <w:tcW w:w="843" w:type="dxa"/>
                                </w:tcPr>
                                <w:p w14:paraId="56B405D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53514F3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0.200</w:t>
                                  </w:r>
                                </w:p>
                              </w:tc>
                              <w:tc>
                                <w:tcPr>
                                  <w:tcW w:w="1057" w:type="dxa"/>
                                </w:tcPr>
                                <w:p w14:paraId="7158D4B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0.700</w:t>
                                  </w:r>
                                </w:p>
                              </w:tc>
                              <w:tc>
                                <w:tcPr>
                                  <w:tcW w:w="1045" w:type="dxa"/>
                                </w:tcPr>
                                <w:p w14:paraId="77E51A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r>
                            <w:tr w:rsidR="00F07D74" w:rsidRPr="00F33590" w14:paraId="617BC306" w14:textId="77777777" w:rsidTr="00242664">
                              <w:trPr>
                                <w:jc w:val="center"/>
                              </w:trPr>
                              <w:tc>
                                <w:tcPr>
                                  <w:tcW w:w="1019" w:type="dxa"/>
                                </w:tcPr>
                                <w:p w14:paraId="21D25C4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w:t>
                                  </w:r>
                                </w:p>
                              </w:tc>
                              <w:tc>
                                <w:tcPr>
                                  <w:tcW w:w="843" w:type="dxa"/>
                                </w:tcPr>
                                <w:p w14:paraId="1E2B228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77D77B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0.100</w:t>
                                  </w:r>
                                </w:p>
                              </w:tc>
                              <w:tc>
                                <w:tcPr>
                                  <w:tcW w:w="1057" w:type="dxa"/>
                                </w:tcPr>
                                <w:p w14:paraId="20A48A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0.600</w:t>
                                  </w:r>
                                </w:p>
                              </w:tc>
                              <w:tc>
                                <w:tcPr>
                                  <w:tcW w:w="1045" w:type="dxa"/>
                                </w:tcPr>
                                <w:p w14:paraId="635225A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r>
                          </w:tbl>
                          <w:p w14:paraId="63F595F8" w14:textId="77777777" w:rsidR="00F07D74" w:rsidRDefault="00F07D74" w:rsidP="00907C92">
                            <w:pPr>
                              <w:spacing w:after="0" w:line="240" w:lineRule="auto"/>
                              <w:rPr>
                                <w:sz w:val="18"/>
                                <w:szCs w:val="18"/>
                              </w:rPr>
                            </w:pPr>
                          </w:p>
                          <w:p w14:paraId="5F872E4C" w14:textId="790579BE" w:rsidR="00F07D74" w:rsidRPr="00B80975" w:rsidRDefault="00F07D74" w:rsidP="00907C92">
                            <w:pPr>
                              <w:spacing w:after="0" w:line="240" w:lineRule="auto"/>
                              <w:rPr>
                                <w:rFonts w:ascii="Arial Narrow" w:hAnsi="Arial Narrow"/>
                                <w:sz w:val="16"/>
                                <w:szCs w:val="18"/>
                              </w:rPr>
                            </w:pPr>
                            <w:r>
                              <w:rPr>
                                <w:rFonts w:ascii="Arial Narrow" w:hAnsi="Arial Narrow"/>
                                <w:sz w:val="16"/>
                                <w:szCs w:val="18"/>
                              </w:rPr>
                              <w:t>(</w:t>
                            </w:r>
                            <w:r w:rsidRPr="00B80975">
                              <w:rPr>
                                <w:rFonts w:ascii="Arial Narrow" w:hAnsi="Arial Narrow"/>
                                <w:sz w:val="16"/>
                                <w:szCs w:val="18"/>
                              </w:rPr>
                              <w:t>JDA uses the SC Uniform Grading Scale to determine GPA. Grades earned in all courses, including designated courses in eighth grade, will be used to calculate a GPA.</w:t>
                            </w:r>
                            <w:r>
                              <w:rPr>
                                <w:rFonts w:ascii="Arial Narrow" w:hAnsi="Arial Narrow"/>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BD59E" id="_x0000_t202" coordsize="21600,21600" o:spt="202" path="m,l,21600r21600,l21600,xe">
                <v:stroke joinstyle="miter"/>
                <v:path gradientshapeok="t" o:connecttype="rect"/>
              </v:shapetype>
              <v:shape id="Text Box 3" o:spid="_x0000_s1028" type="#_x0000_t202" style="position:absolute;left:0;text-align:left;margin-left:0;margin-top:-12pt;width:344.85pt;height:558.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" filled="f" strokeweight=".5pt">
                <v:textbox>
                  <w:txbxContent>
                    <w:p w14:paraId="61B3F829" w14:textId="77777777" w:rsidR="00F07D74" w:rsidRPr="00F33590" w:rsidRDefault="00F07D74" w:rsidP="00907C92">
                      <w:pPr>
                        <w:pStyle w:val="NoSpacing"/>
                        <w:ind w:left="720"/>
                        <w:jc w:val="center"/>
                        <w:rPr>
                          <w:rFonts w:ascii="Arial Narrow" w:hAnsi="Arial Narrow" w:cs="Times New Roman"/>
                          <w:b/>
                          <w:szCs w:val="15"/>
                        </w:rPr>
                      </w:pPr>
                      <w:r w:rsidRPr="00F33590">
                        <w:rPr>
                          <w:rFonts w:ascii="Arial Narrow" w:hAnsi="Arial Narrow" w:cs="Times New Roman"/>
                          <w:b/>
                          <w:szCs w:val="15"/>
                        </w:rPr>
                        <w:t>10 Point Grading Scale</w:t>
                      </w:r>
                    </w:p>
                    <w:tbl>
                      <w:tblPr>
                        <w:tblStyle w:val="TableGrid"/>
                        <w:tblW w:w="0" w:type="auto"/>
                        <w:jc w:val="center"/>
                        <w:tblInd w:w="0" w:type="dxa"/>
                        <w:tblLook w:val="04A0" w:firstRow="1" w:lastRow="0" w:firstColumn="1" w:lastColumn="0" w:noHBand="0" w:noVBand="1"/>
                      </w:tblPr>
                      <w:tblGrid>
                        <w:gridCol w:w="1019"/>
                        <w:gridCol w:w="843"/>
                        <w:gridCol w:w="996"/>
                        <w:gridCol w:w="1057"/>
                        <w:gridCol w:w="1045"/>
                      </w:tblGrid>
                      <w:tr w:rsidR="00F07D74" w:rsidRPr="00F33590" w14:paraId="498D2DE9" w14:textId="77777777" w:rsidTr="00242664">
                        <w:trPr>
                          <w:jc w:val="center"/>
                        </w:trPr>
                        <w:tc>
                          <w:tcPr>
                            <w:tcW w:w="1019" w:type="dxa"/>
                          </w:tcPr>
                          <w:p w14:paraId="50442CD6"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Numerical Average</w:t>
                            </w:r>
                          </w:p>
                        </w:tc>
                        <w:tc>
                          <w:tcPr>
                            <w:tcW w:w="843" w:type="dxa"/>
                          </w:tcPr>
                          <w:p w14:paraId="6278F5D1"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 xml:space="preserve">Letter </w:t>
                            </w:r>
                          </w:p>
                          <w:p w14:paraId="557B383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Grade</w:t>
                            </w:r>
                          </w:p>
                        </w:tc>
                        <w:tc>
                          <w:tcPr>
                            <w:tcW w:w="996" w:type="dxa"/>
                          </w:tcPr>
                          <w:p w14:paraId="7328F916"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College Prep Weighting</w:t>
                            </w:r>
                          </w:p>
                        </w:tc>
                        <w:tc>
                          <w:tcPr>
                            <w:tcW w:w="1057" w:type="dxa"/>
                          </w:tcPr>
                          <w:p w14:paraId="05E8B00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Honors Weighting</w:t>
                            </w:r>
                          </w:p>
                        </w:tc>
                        <w:tc>
                          <w:tcPr>
                            <w:tcW w:w="1045" w:type="dxa"/>
                          </w:tcPr>
                          <w:p w14:paraId="4AB62A9A" w14:textId="77777777" w:rsidR="00F07D74" w:rsidRPr="00F33590" w:rsidRDefault="00F07D74" w:rsidP="00242664">
                            <w:pPr>
                              <w:pStyle w:val="NoSpacing"/>
                              <w:jc w:val="center"/>
                              <w:rPr>
                                <w:rFonts w:ascii="Arial Narrow" w:hAnsi="Arial Narrow" w:cs="Calibri"/>
                                <w:b/>
                                <w:sz w:val="16"/>
                              </w:rPr>
                            </w:pPr>
                            <w:r w:rsidRPr="00F33590">
                              <w:rPr>
                                <w:rFonts w:ascii="Arial Narrow" w:hAnsi="Arial Narrow" w:cs="Calibri"/>
                                <w:b/>
                                <w:sz w:val="16"/>
                              </w:rPr>
                              <w:t>Numerical Weighting</w:t>
                            </w:r>
                          </w:p>
                        </w:tc>
                      </w:tr>
                      <w:tr w:rsidR="00F07D74" w:rsidRPr="00F33590" w14:paraId="0BD63F04" w14:textId="77777777" w:rsidTr="00242664">
                        <w:trPr>
                          <w:jc w:val="center"/>
                        </w:trPr>
                        <w:tc>
                          <w:tcPr>
                            <w:tcW w:w="1019" w:type="dxa"/>
                          </w:tcPr>
                          <w:p w14:paraId="482726E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w:t>
                            </w:r>
                          </w:p>
                        </w:tc>
                        <w:tc>
                          <w:tcPr>
                            <w:tcW w:w="843" w:type="dxa"/>
                          </w:tcPr>
                          <w:p w14:paraId="210D1F6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F7B5D7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c>
                          <w:tcPr>
                            <w:tcW w:w="1057" w:type="dxa"/>
                          </w:tcPr>
                          <w:p w14:paraId="0ABD289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5.500</w:t>
                            </w:r>
                          </w:p>
                        </w:tc>
                        <w:tc>
                          <w:tcPr>
                            <w:tcW w:w="1045" w:type="dxa"/>
                          </w:tcPr>
                          <w:p w14:paraId="15CA456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6.000</w:t>
                            </w:r>
                          </w:p>
                        </w:tc>
                      </w:tr>
                      <w:tr w:rsidR="00F07D74" w:rsidRPr="00F33590" w14:paraId="7FC0103F" w14:textId="77777777" w:rsidTr="00242664">
                        <w:trPr>
                          <w:jc w:val="center"/>
                        </w:trPr>
                        <w:tc>
                          <w:tcPr>
                            <w:tcW w:w="1019" w:type="dxa"/>
                          </w:tcPr>
                          <w:p w14:paraId="353C3CD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99</w:t>
                            </w:r>
                          </w:p>
                        </w:tc>
                        <w:tc>
                          <w:tcPr>
                            <w:tcW w:w="843" w:type="dxa"/>
                          </w:tcPr>
                          <w:p w14:paraId="62F5F8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115A09F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c>
                          <w:tcPr>
                            <w:tcW w:w="1057" w:type="dxa"/>
                          </w:tcPr>
                          <w:p w14:paraId="463BFE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5.400</w:t>
                            </w:r>
                          </w:p>
                        </w:tc>
                        <w:tc>
                          <w:tcPr>
                            <w:tcW w:w="1045" w:type="dxa"/>
                          </w:tcPr>
                          <w:p w14:paraId="0690E57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5.900</w:t>
                            </w:r>
                          </w:p>
                        </w:tc>
                      </w:tr>
                      <w:tr w:rsidR="00F07D74" w:rsidRPr="00F33590" w14:paraId="78B804D6" w14:textId="77777777" w:rsidTr="00242664">
                        <w:trPr>
                          <w:jc w:val="center"/>
                        </w:trPr>
                        <w:tc>
                          <w:tcPr>
                            <w:tcW w:w="1019" w:type="dxa"/>
                          </w:tcPr>
                          <w:p w14:paraId="063C31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98</w:t>
                            </w:r>
                          </w:p>
                        </w:tc>
                        <w:tc>
                          <w:tcPr>
                            <w:tcW w:w="843" w:type="dxa"/>
                          </w:tcPr>
                          <w:p w14:paraId="4E32BCC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B80FE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c>
                          <w:tcPr>
                            <w:tcW w:w="1057" w:type="dxa"/>
                          </w:tcPr>
                          <w:p w14:paraId="6EA4D78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5.300</w:t>
                            </w:r>
                          </w:p>
                        </w:tc>
                        <w:tc>
                          <w:tcPr>
                            <w:tcW w:w="1045" w:type="dxa"/>
                          </w:tcPr>
                          <w:p w14:paraId="44EDFAB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5.800</w:t>
                            </w:r>
                          </w:p>
                        </w:tc>
                      </w:tr>
                      <w:tr w:rsidR="00F07D74" w:rsidRPr="00F33590" w14:paraId="10588ED6" w14:textId="77777777" w:rsidTr="00242664">
                        <w:trPr>
                          <w:jc w:val="center"/>
                        </w:trPr>
                        <w:tc>
                          <w:tcPr>
                            <w:tcW w:w="1019" w:type="dxa"/>
                          </w:tcPr>
                          <w:p w14:paraId="469E75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97</w:t>
                            </w:r>
                          </w:p>
                        </w:tc>
                        <w:tc>
                          <w:tcPr>
                            <w:tcW w:w="843" w:type="dxa"/>
                          </w:tcPr>
                          <w:p w14:paraId="47FEA3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0EE0103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c>
                          <w:tcPr>
                            <w:tcW w:w="1057" w:type="dxa"/>
                          </w:tcPr>
                          <w:p w14:paraId="44DB3F7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5.200</w:t>
                            </w:r>
                          </w:p>
                        </w:tc>
                        <w:tc>
                          <w:tcPr>
                            <w:tcW w:w="1045" w:type="dxa"/>
                          </w:tcPr>
                          <w:p w14:paraId="2A1F5DA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5.700</w:t>
                            </w:r>
                          </w:p>
                        </w:tc>
                      </w:tr>
                      <w:tr w:rsidR="00F07D74" w:rsidRPr="00F33590" w14:paraId="4DE3FEF4" w14:textId="77777777" w:rsidTr="00242664">
                        <w:trPr>
                          <w:jc w:val="center"/>
                        </w:trPr>
                        <w:tc>
                          <w:tcPr>
                            <w:tcW w:w="1019" w:type="dxa"/>
                          </w:tcPr>
                          <w:p w14:paraId="306C5F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96</w:t>
                            </w:r>
                          </w:p>
                        </w:tc>
                        <w:tc>
                          <w:tcPr>
                            <w:tcW w:w="843" w:type="dxa"/>
                          </w:tcPr>
                          <w:p w14:paraId="48A95CD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245C92F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c>
                          <w:tcPr>
                            <w:tcW w:w="1057" w:type="dxa"/>
                          </w:tcPr>
                          <w:p w14:paraId="0E7E807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5.100</w:t>
                            </w:r>
                          </w:p>
                        </w:tc>
                        <w:tc>
                          <w:tcPr>
                            <w:tcW w:w="1045" w:type="dxa"/>
                          </w:tcPr>
                          <w:p w14:paraId="26134FA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5.600</w:t>
                            </w:r>
                          </w:p>
                        </w:tc>
                      </w:tr>
                      <w:tr w:rsidR="00F07D74" w:rsidRPr="00F33590" w14:paraId="5BAC6D6E" w14:textId="77777777" w:rsidTr="00242664">
                        <w:trPr>
                          <w:jc w:val="center"/>
                        </w:trPr>
                        <w:tc>
                          <w:tcPr>
                            <w:tcW w:w="1019" w:type="dxa"/>
                          </w:tcPr>
                          <w:p w14:paraId="3EB8BA7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95</w:t>
                            </w:r>
                          </w:p>
                        </w:tc>
                        <w:tc>
                          <w:tcPr>
                            <w:tcW w:w="843" w:type="dxa"/>
                          </w:tcPr>
                          <w:p w14:paraId="4FD57F2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4C7BEFE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c>
                          <w:tcPr>
                            <w:tcW w:w="1057" w:type="dxa"/>
                          </w:tcPr>
                          <w:p w14:paraId="49AF70F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c>
                          <w:tcPr>
                            <w:tcW w:w="1045" w:type="dxa"/>
                          </w:tcPr>
                          <w:p w14:paraId="6A8DC43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5.500</w:t>
                            </w:r>
                          </w:p>
                        </w:tc>
                      </w:tr>
                      <w:tr w:rsidR="00F07D74" w:rsidRPr="00F33590" w14:paraId="073BF87E" w14:textId="77777777" w:rsidTr="00242664">
                        <w:trPr>
                          <w:jc w:val="center"/>
                        </w:trPr>
                        <w:tc>
                          <w:tcPr>
                            <w:tcW w:w="1019" w:type="dxa"/>
                          </w:tcPr>
                          <w:p w14:paraId="00EF08C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94</w:t>
                            </w:r>
                          </w:p>
                        </w:tc>
                        <w:tc>
                          <w:tcPr>
                            <w:tcW w:w="843" w:type="dxa"/>
                          </w:tcPr>
                          <w:p w14:paraId="6D31734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1D1FEC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c>
                          <w:tcPr>
                            <w:tcW w:w="1057" w:type="dxa"/>
                          </w:tcPr>
                          <w:p w14:paraId="6CCFCF8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c>
                          <w:tcPr>
                            <w:tcW w:w="1045" w:type="dxa"/>
                          </w:tcPr>
                          <w:p w14:paraId="7B58582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5.400</w:t>
                            </w:r>
                          </w:p>
                        </w:tc>
                      </w:tr>
                      <w:tr w:rsidR="00F07D74" w:rsidRPr="00F33590" w14:paraId="77F636D7" w14:textId="77777777" w:rsidTr="00242664">
                        <w:trPr>
                          <w:jc w:val="center"/>
                        </w:trPr>
                        <w:tc>
                          <w:tcPr>
                            <w:tcW w:w="1019" w:type="dxa"/>
                          </w:tcPr>
                          <w:p w14:paraId="22B89F2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93</w:t>
                            </w:r>
                          </w:p>
                        </w:tc>
                        <w:tc>
                          <w:tcPr>
                            <w:tcW w:w="843" w:type="dxa"/>
                          </w:tcPr>
                          <w:p w14:paraId="1FBEDA3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77C710A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c>
                          <w:tcPr>
                            <w:tcW w:w="1057" w:type="dxa"/>
                          </w:tcPr>
                          <w:p w14:paraId="2AD7B7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c>
                          <w:tcPr>
                            <w:tcW w:w="1045" w:type="dxa"/>
                          </w:tcPr>
                          <w:p w14:paraId="30B0569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5.300</w:t>
                            </w:r>
                          </w:p>
                        </w:tc>
                      </w:tr>
                      <w:tr w:rsidR="00F07D74" w:rsidRPr="00F33590" w14:paraId="789DBD52" w14:textId="77777777" w:rsidTr="00242664">
                        <w:trPr>
                          <w:jc w:val="center"/>
                        </w:trPr>
                        <w:tc>
                          <w:tcPr>
                            <w:tcW w:w="1019" w:type="dxa"/>
                          </w:tcPr>
                          <w:p w14:paraId="3BA2D67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92</w:t>
                            </w:r>
                          </w:p>
                        </w:tc>
                        <w:tc>
                          <w:tcPr>
                            <w:tcW w:w="843" w:type="dxa"/>
                          </w:tcPr>
                          <w:p w14:paraId="710A262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2D67D7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c>
                          <w:tcPr>
                            <w:tcW w:w="1057" w:type="dxa"/>
                          </w:tcPr>
                          <w:p w14:paraId="03C52D7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c>
                          <w:tcPr>
                            <w:tcW w:w="1045" w:type="dxa"/>
                          </w:tcPr>
                          <w:p w14:paraId="3E6D0D2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5.200</w:t>
                            </w:r>
                          </w:p>
                        </w:tc>
                      </w:tr>
                      <w:tr w:rsidR="00F07D74" w:rsidRPr="00F33590" w14:paraId="64633568" w14:textId="77777777" w:rsidTr="00242664">
                        <w:trPr>
                          <w:jc w:val="center"/>
                        </w:trPr>
                        <w:tc>
                          <w:tcPr>
                            <w:tcW w:w="1019" w:type="dxa"/>
                          </w:tcPr>
                          <w:p w14:paraId="5674E92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91</w:t>
                            </w:r>
                          </w:p>
                        </w:tc>
                        <w:tc>
                          <w:tcPr>
                            <w:tcW w:w="843" w:type="dxa"/>
                          </w:tcPr>
                          <w:p w14:paraId="5E223C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6286ACA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c>
                          <w:tcPr>
                            <w:tcW w:w="1057" w:type="dxa"/>
                          </w:tcPr>
                          <w:p w14:paraId="63995FF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c>
                          <w:tcPr>
                            <w:tcW w:w="1045" w:type="dxa"/>
                          </w:tcPr>
                          <w:p w14:paraId="0E04AC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5.100</w:t>
                            </w:r>
                          </w:p>
                        </w:tc>
                      </w:tr>
                      <w:tr w:rsidR="00F07D74" w:rsidRPr="00F33590" w14:paraId="00758F81" w14:textId="77777777" w:rsidTr="00242664">
                        <w:trPr>
                          <w:jc w:val="center"/>
                        </w:trPr>
                        <w:tc>
                          <w:tcPr>
                            <w:tcW w:w="1019" w:type="dxa"/>
                          </w:tcPr>
                          <w:p w14:paraId="4D04CED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90</w:t>
                            </w:r>
                          </w:p>
                        </w:tc>
                        <w:tc>
                          <w:tcPr>
                            <w:tcW w:w="843" w:type="dxa"/>
                          </w:tcPr>
                          <w:p w14:paraId="4C7F015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A</w:t>
                            </w:r>
                          </w:p>
                        </w:tc>
                        <w:tc>
                          <w:tcPr>
                            <w:tcW w:w="996" w:type="dxa"/>
                          </w:tcPr>
                          <w:p w14:paraId="3F624EA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c>
                          <w:tcPr>
                            <w:tcW w:w="1057" w:type="dxa"/>
                          </w:tcPr>
                          <w:p w14:paraId="3970286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c>
                          <w:tcPr>
                            <w:tcW w:w="1045" w:type="dxa"/>
                          </w:tcPr>
                          <w:p w14:paraId="1ECB833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5.000</w:t>
                            </w:r>
                          </w:p>
                        </w:tc>
                      </w:tr>
                      <w:tr w:rsidR="00F07D74" w:rsidRPr="00F33590" w14:paraId="012FE94B" w14:textId="77777777" w:rsidTr="00242664">
                        <w:trPr>
                          <w:jc w:val="center"/>
                        </w:trPr>
                        <w:tc>
                          <w:tcPr>
                            <w:tcW w:w="1019" w:type="dxa"/>
                          </w:tcPr>
                          <w:p w14:paraId="390EF60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89</w:t>
                            </w:r>
                          </w:p>
                        </w:tc>
                        <w:tc>
                          <w:tcPr>
                            <w:tcW w:w="843" w:type="dxa"/>
                          </w:tcPr>
                          <w:p w14:paraId="0E00F37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5588CC6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c>
                          <w:tcPr>
                            <w:tcW w:w="1057" w:type="dxa"/>
                          </w:tcPr>
                          <w:p w14:paraId="7C16AA1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c>
                          <w:tcPr>
                            <w:tcW w:w="1045" w:type="dxa"/>
                          </w:tcPr>
                          <w:p w14:paraId="0C890FC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4.900</w:t>
                            </w:r>
                          </w:p>
                        </w:tc>
                      </w:tr>
                      <w:tr w:rsidR="00F07D74" w:rsidRPr="00F33590" w14:paraId="3A55EA6B" w14:textId="77777777" w:rsidTr="00242664">
                        <w:trPr>
                          <w:jc w:val="center"/>
                        </w:trPr>
                        <w:tc>
                          <w:tcPr>
                            <w:tcW w:w="1019" w:type="dxa"/>
                          </w:tcPr>
                          <w:p w14:paraId="2615901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88</w:t>
                            </w:r>
                          </w:p>
                        </w:tc>
                        <w:tc>
                          <w:tcPr>
                            <w:tcW w:w="843" w:type="dxa"/>
                          </w:tcPr>
                          <w:p w14:paraId="2446159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FB6B5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c>
                          <w:tcPr>
                            <w:tcW w:w="1057" w:type="dxa"/>
                          </w:tcPr>
                          <w:p w14:paraId="0F6A6D2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c>
                          <w:tcPr>
                            <w:tcW w:w="1045" w:type="dxa"/>
                          </w:tcPr>
                          <w:p w14:paraId="00EA5F4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4.800</w:t>
                            </w:r>
                          </w:p>
                        </w:tc>
                      </w:tr>
                      <w:tr w:rsidR="00F07D74" w:rsidRPr="00F33590" w14:paraId="16CF4D6A" w14:textId="77777777" w:rsidTr="00242664">
                        <w:trPr>
                          <w:jc w:val="center"/>
                        </w:trPr>
                        <w:tc>
                          <w:tcPr>
                            <w:tcW w:w="1019" w:type="dxa"/>
                          </w:tcPr>
                          <w:p w14:paraId="0D0ECEE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87</w:t>
                            </w:r>
                          </w:p>
                        </w:tc>
                        <w:tc>
                          <w:tcPr>
                            <w:tcW w:w="843" w:type="dxa"/>
                          </w:tcPr>
                          <w:p w14:paraId="0C230CF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37B626C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c>
                          <w:tcPr>
                            <w:tcW w:w="1057" w:type="dxa"/>
                          </w:tcPr>
                          <w:p w14:paraId="61FB0E4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c>
                          <w:tcPr>
                            <w:tcW w:w="1045" w:type="dxa"/>
                          </w:tcPr>
                          <w:p w14:paraId="775F1C5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4.700</w:t>
                            </w:r>
                          </w:p>
                        </w:tc>
                      </w:tr>
                      <w:tr w:rsidR="00F07D74" w:rsidRPr="00F33590" w14:paraId="2DA76FEE" w14:textId="77777777" w:rsidTr="00242664">
                        <w:trPr>
                          <w:jc w:val="center"/>
                        </w:trPr>
                        <w:tc>
                          <w:tcPr>
                            <w:tcW w:w="1019" w:type="dxa"/>
                          </w:tcPr>
                          <w:p w14:paraId="29D98F4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86</w:t>
                            </w:r>
                          </w:p>
                        </w:tc>
                        <w:tc>
                          <w:tcPr>
                            <w:tcW w:w="843" w:type="dxa"/>
                          </w:tcPr>
                          <w:p w14:paraId="1A5AAAB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353844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c>
                          <w:tcPr>
                            <w:tcW w:w="1057" w:type="dxa"/>
                          </w:tcPr>
                          <w:p w14:paraId="5607275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c>
                          <w:tcPr>
                            <w:tcW w:w="1045" w:type="dxa"/>
                          </w:tcPr>
                          <w:p w14:paraId="6B7CCBE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4.600</w:t>
                            </w:r>
                          </w:p>
                        </w:tc>
                      </w:tr>
                      <w:tr w:rsidR="00F07D74" w:rsidRPr="00F33590" w14:paraId="5E5AA6BE" w14:textId="77777777" w:rsidTr="00242664">
                        <w:trPr>
                          <w:jc w:val="center"/>
                        </w:trPr>
                        <w:tc>
                          <w:tcPr>
                            <w:tcW w:w="1019" w:type="dxa"/>
                          </w:tcPr>
                          <w:p w14:paraId="0B7DBFA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85</w:t>
                            </w:r>
                          </w:p>
                        </w:tc>
                        <w:tc>
                          <w:tcPr>
                            <w:tcW w:w="843" w:type="dxa"/>
                          </w:tcPr>
                          <w:p w14:paraId="722D1F8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481EBBE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c>
                          <w:tcPr>
                            <w:tcW w:w="1057" w:type="dxa"/>
                          </w:tcPr>
                          <w:p w14:paraId="5E1A981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c>
                          <w:tcPr>
                            <w:tcW w:w="1045" w:type="dxa"/>
                          </w:tcPr>
                          <w:p w14:paraId="3D4A16D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4.500</w:t>
                            </w:r>
                          </w:p>
                        </w:tc>
                      </w:tr>
                      <w:tr w:rsidR="00F07D74" w:rsidRPr="00F33590" w14:paraId="7A985E04" w14:textId="77777777" w:rsidTr="00242664">
                        <w:trPr>
                          <w:jc w:val="center"/>
                        </w:trPr>
                        <w:tc>
                          <w:tcPr>
                            <w:tcW w:w="1019" w:type="dxa"/>
                          </w:tcPr>
                          <w:p w14:paraId="56BBBE2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84</w:t>
                            </w:r>
                          </w:p>
                        </w:tc>
                        <w:tc>
                          <w:tcPr>
                            <w:tcW w:w="843" w:type="dxa"/>
                          </w:tcPr>
                          <w:p w14:paraId="7B7AFD6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3857BEA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c>
                          <w:tcPr>
                            <w:tcW w:w="1057" w:type="dxa"/>
                          </w:tcPr>
                          <w:p w14:paraId="1939873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c>
                          <w:tcPr>
                            <w:tcW w:w="1045" w:type="dxa"/>
                          </w:tcPr>
                          <w:p w14:paraId="4F047F6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4.400</w:t>
                            </w:r>
                          </w:p>
                        </w:tc>
                      </w:tr>
                      <w:tr w:rsidR="00F07D74" w:rsidRPr="00F33590" w14:paraId="798E9D57" w14:textId="77777777" w:rsidTr="00242664">
                        <w:trPr>
                          <w:jc w:val="center"/>
                        </w:trPr>
                        <w:tc>
                          <w:tcPr>
                            <w:tcW w:w="1019" w:type="dxa"/>
                          </w:tcPr>
                          <w:p w14:paraId="425BCA3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83</w:t>
                            </w:r>
                          </w:p>
                        </w:tc>
                        <w:tc>
                          <w:tcPr>
                            <w:tcW w:w="843" w:type="dxa"/>
                          </w:tcPr>
                          <w:p w14:paraId="5669AF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2F7D62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c>
                          <w:tcPr>
                            <w:tcW w:w="1057" w:type="dxa"/>
                          </w:tcPr>
                          <w:p w14:paraId="783366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c>
                          <w:tcPr>
                            <w:tcW w:w="1045" w:type="dxa"/>
                          </w:tcPr>
                          <w:p w14:paraId="66EEFD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4.300</w:t>
                            </w:r>
                          </w:p>
                        </w:tc>
                      </w:tr>
                      <w:tr w:rsidR="00F07D74" w:rsidRPr="00F33590" w14:paraId="1369470D" w14:textId="77777777" w:rsidTr="00242664">
                        <w:trPr>
                          <w:jc w:val="center"/>
                        </w:trPr>
                        <w:tc>
                          <w:tcPr>
                            <w:tcW w:w="1019" w:type="dxa"/>
                          </w:tcPr>
                          <w:p w14:paraId="6F37156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82</w:t>
                            </w:r>
                          </w:p>
                        </w:tc>
                        <w:tc>
                          <w:tcPr>
                            <w:tcW w:w="843" w:type="dxa"/>
                          </w:tcPr>
                          <w:p w14:paraId="2F3DFC7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780C5E6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c>
                          <w:tcPr>
                            <w:tcW w:w="1057" w:type="dxa"/>
                          </w:tcPr>
                          <w:p w14:paraId="0D8DFC6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c>
                          <w:tcPr>
                            <w:tcW w:w="1045" w:type="dxa"/>
                          </w:tcPr>
                          <w:p w14:paraId="1B186F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4.200</w:t>
                            </w:r>
                          </w:p>
                        </w:tc>
                      </w:tr>
                      <w:tr w:rsidR="00F07D74" w:rsidRPr="00F33590" w14:paraId="0043AEB6" w14:textId="77777777" w:rsidTr="00242664">
                        <w:trPr>
                          <w:jc w:val="center"/>
                        </w:trPr>
                        <w:tc>
                          <w:tcPr>
                            <w:tcW w:w="1019" w:type="dxa"/>
                          </w:tcPr>
                          <w:p w14:paraId="48D784D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81</w:t>
                            </w:r>
                          </w:p>
                        </w:tc>
                        <w:tc>
                          <w:tcPr>
                            <w:tcW w:w="843" w:type="dxa"/>
                          </w:tcPr>
                          <w:p w14:paraId="0F0FA15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65AC744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c>
                          <w:tcPr>
                            <w:tcW w:w="1057" w:type="dxa"/>
                          </w:tcPr>
                          <w:p w14:paraId="23F55EB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c>
                          <w:tcPr>
                            <w:tcW w:w="1045" w:type="dxa"/>
                          </w:tcPr>
                          <w:p w14:paraId="173FA90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4.100</w:t>
                            </w:r>
                          </w:p>
                        </w:tc>
                      </w:tr>
                      <w:tr w:rsidR="00F07D74" w:rsidRPr="00F33590" w14:paraId="1866A8DB" w14:textId="77777777" w:rsidTr="00242664">
                        <w:trPr>
                          <w:jc w:val="center"/>
                        </w:trPr>
                        <w:tc>
                          <w:tcPr>
                            <w:tcW w:w="1019" w:type="dxa"/>
                          </w:tcPr>
                          <w:p w14:paraId="3F922EB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80</w:t>
                            </w:r>
                          </w:p>
                        </w:tc>
                        <w:tc>
                          <w:tcPr>
                            <w:tcW w:w="843" w:type="dxa"/>
                          </w:tcPr>
                          <w:p w14:paraId="66162D7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B</w:t>
                            </w:r>
                          </w:p>
                        </w:tc>
                        <w:tc>
                          <w:tcPr>
                            <w:tcW w:w="996" w:type="dxa"/>
                          </w:tcPr>
                          <w:p w14:paraId="7BDA3AE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c>
                          <w:tcPr>
                            <w:tcW w:w="1057" w:type="dxa"/>
                          </w:tcPr>
                          <w:p w14:paraId="7E130E4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c>
                          <w:tcPr>
                            <w:tcW w:w="1045" w:type="dxa"/>
                          </w:tcPr>
                          <w:p w14:paraId="3C18A4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4.000</w:t>
                            </w:r>
                          </w:p>
                        </w:tc>
                      </w:tr>
                      <w:tr w:rsidR="00F07D74" w:rsidRPr="00F33590" w14:paraId="1365C7F3" w14:textId="77777777" w:rsidTr="00242664">
                        <w:trPr>
                          <w:jc w:val="center"/>
                        </w:trPr>
                        <w:tc>
                          <w:tcPr>
                            <w:tcW w:w="1019" w:type="dxa"/>
                          </w:tcPr>
                          <w:p w14:paraId="356892F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79</w:t>
                            </w:r>
                          </w:p>
                        </w:tc>
                        <w:tc>
                          <w:tcPr>
                            <w:tcW w:w="843" w:type="dxa"/>
                          </w:tcPr>
                          <w:p w14:paraId="07DA79B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637C9B4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c>
                          <w:tcPr>
                            <w:tcW w:w="1057" w:type="dxa"/>
                          </w:tcPr>
                          <w:p w14:paraId="3E5EC4C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c>
                          <w:tcPr>
                            <w:tcW w:w="1045" w:type="dxa"/>
                          </w:tcPr>
                          <w:p w14:paraId="54B0883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3.900</w:t>
                            </w:r>
                          </w:p>
                        </w:tc>
                      </w:tr>
                      <w:tr w:rsidR="00F07D74" w:rsidRPr="00F33590" w14:paraId="3FE028B7" w14:textId="77777777" w:rsidTr="00242664">
                        <w:trPr>
                          <w:jc w:val="center"/>
                        </w:trPr>
                        <w:tc>
                          <w:tcPr>
                            <w:tcW w:w="1019" w:type="dxa"/>
                          </w:tcPr>
                          <w:p w14:paraId="42B46A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78</w:t>
                            </w:r>
                          </w:p>
                        </w:tc>
                        <w:tc>
                          <w:tcPr>
                            <w:tcW w:w="843" w:type="dxa"/>
                          </w:tcPr>
                          <w:p w14:paraId="1E5FE31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5F96F91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c>
                          <w:tcPr>
                            <w:tcW w:w="1057" w:type="dxa"/>
                          </w:tcPr>
                          <w:p w14:paraId="3DDFA3A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c>
                          <w:tcPr>
                            <w:tcW w:w="1045" w:type="dxa"/>
                          </w:tcPr>
                          <w:p w14:paraId="4795260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3.800</w:t>
                            </w:r>
                          </w:p>
                        </w:tc>
                      </w:tr>
                      <w:tr w:rsidR="00F07D74" w:rsidRPr="00F33590" w14:paraId="1B2725E9" w14:textId="77777777" w:rsidTr="00242664">
                        <w:trPr>
                          <w:jc w:val="center"/>
                        </w:trPr>
                        <w:tc>
                          <w:tcPr>
                            <w:tcW w:w="1019" w:type="dxa"/>
                          </w:tcPr>
                          <w:p w14:paraId="1586D65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77</w:t>
                            </w:r>
                          </w:p>
                        </w:tc>
                        <w:tc>
                          <w:tcPr>
                            <w:tcW w:w="843" w:type="dxa"/>
                          </w:tcPr>
                          <w:p w14:paraId="70D9839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639B57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c>
                          <w:tcPr>
                            <w:tcW w:w="1057" w:type="dxa"/>
                          </w:tcPr>
                          <w:p w14:paraId="597AD8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c>
                          <w:tcPr>
                            <w:tcW w:w="1045" w:type="dxa"/>
                          </w:tcPr>
                          <w:p w14:paraId="58DFC2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3.700</w:t>
                            </w:r>
                          </w:p>
                        </w:tc>
                      </w:tr>
                      <w:tr w:rsidR="00F07D74" w:rsidRPr="00F33590" w14:paraId="22015827" w14:textId="77777777" w:rsidTr="00242664">
                        <w:trPr>
                          <w:jc w:val="center"/>
                        </w:trPr>
                        <w:tc>
                          <w:tcPr>
                            <w:tcW w:w="1019" w:type="dxa"/>
                          </w:tcPr>
                          <w:p w14:paraId="47E61EC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76</w:t>
                            </w:r>
                          </w:p>
                        </w:tc>
                        <w:tc>
                          <w:tcPr>
                            <w:tcW w:w="843" w:type="dxa"/>
                          </w:tcPr>
                          <w:p w14:paraId="6237AEE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0D3DC25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c>
                          <w:tcPr>
                            <w:tcW w:w="1057" w:type="dxa"/>
                          </w:tcPr>
                          <w:p w14:paraId="1556399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c>
                          <w:tcPr>
                            <w:tcW w:w="1045" w:type="dxa"/>
                          </w:tcPr>
                          <w:p w14:paraId="27EBF42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3.600</w:t>
                            </w:r>
                          </w:p>
                        </w:tc>
                      </w:tr>
                      <w:tr w:rsidR="00F07D74" w:rsidRPr="00F33590" w14:paraId="445A0324" w14:textId="77777777" w:rsidTr="00242664">
                        <w:trPr>
                          <w:jc w:val="center"/>
                        </w:trPr>
                        <w:tc>
                          <w:tcPr>
                            <w:tcW w:w="1019" w:type="dxa"/>
                          </w:tcPr>
                          <w:p w14:paraId="289F92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75</w:t>
                            </w:r>
                          </w:p>
                        </w:tc>
                        <w:tc>
                          <w:tcPr>
                            <w:tcW w:w="843" w:type="dxa"/>
                          </w:tcPr>
                          <w:p w14:paraId="0CC628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291B0AA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c>
                          <w:tcPr>
                            <w:tcW w:w="1057" w:type="dxa"/>
                          </w:tcPr>
                          <w:p w14:paraId="0D750E2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c>
                          <w:tcPr>
                            <w:tcW w:w="1045" w:type="dxa"/>
                          </w:tcPr>
                          <w:p w14:paraId="5EAD95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3.500</w:t>
                            </w:r>
                          </w:p>
                        </w:tc>
                      </w:tr>
                      <w:tr w:rsidR="00F07D74" w:rsidRPr="00F33590" w14:paraId="35C18B8D" w14:textId="77777777" w:rsidTr="00242664">
                        <w:trPr>
                          <w:jc w:val="center"/>
                        </w:trPr>
                        <w:tc>
                          <w:tcPr>
                            <w:tcW w:w="1019" w:type="dxa"/>
                          </w:tcPr>
                          <w:p w14:paraId="4C37521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74</w:t>
                            </w:r>
                          </w:p>
                        </w:tc>
                        <w:tc>
                          <w:tcPr>
                            <w:tcW w:w="843" w:type="dxa"/>
                          </w:tcPr>
                          <w:p w14:paraId="015550A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410368F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c>
                          <w:tcPr>
                            <w:tcW w:w="1057" w:type="dxa"/>
                          </w:tcPr>
                          <w:p w14:paraId="3ADE86D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c>
                          <w:tcPr>
                            <w:tcW w:w="1045" w:type="dxa"/>
                          </w:tcPr>
                          <w:p w14:paraId="05E824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3.400</w:t>
                            </w:r>
                          </w:p>
                        </w:tc>
                      </w:tr>
                      <w:tr w:rsidR="00F07D74" w:rsidRPr="00F33590" w14:paraId="651C655E" w14:textId="77777777" w:rsidTr="00242664">
                        <w:trPr>
                          <w:jc w:val="center"/>
                        </w:trPr>
                        <w:tc>
                          <w:tcPr>
                            <w:tcW w:w="1019" w:type="dxa"/>
                          </w:tcPr>
                          <w:p w14:paraId="5D135D9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73</w:t>
                            </w:r>
                          </w:p>
                        </w:tc>
                        <w:tc>
                          <w:tcPr>
                            <w:tcW w:w="843" w:type="dxa"/>
                          </w:tcPr>
                          <w:p w14:paraId="4AFA3AA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7CA804F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c>
                          <w:tcPr>
                            <w:tcW w:w="1057" w:type="dxa"/>
                          </w:tcPr>
                          <w:p w14:paraId="54D410D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c>
                          <w:tcPr>
                            <w:tcW w:w="1045" w:type="dxa"/>
                          </w:tcPr>
                          <w:p w14:paraId="6697B58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3.300</w:t>
                            </w:r>
                          </w:p>
                        </w:tc>
                      </w:tr>
                      <w:tr w:rsidR="00F07D74" w:rsidRPr="00F33590" w14:paraId="13F5F31B" w14:textId="77777777" w:rsidTr="00242664">
                        <w:trPr>
                          <w:jc w:val="center"/>
                        </w:trPr>
                        <w:tc>
                          <w:tcPr>
                            <w:tcW w:w="1019" w:type="dxa"/>
                          </w:tcPr>
                          <w:p w14:paraId="0D69B91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72</w:t>
                            </w:r>
                          </w:p>
                        </w:tc>
                        <w:tc>
                          <w:tcPr>
                            <w:tcW w:w="843" w:type="dxa"/>
                          </w:tcPr>
                          <w:p w14:paraId="2BEF71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1BF2ED5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c>
                          <w:tcPr>
                            <w:tcW w:w="1057" w:type="dxa"/>
                          </w:tcPr>
                          <w:p w14:paraId="5186E9D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c>
                          <w:tcPr>
                            <w:tcW w:w="1045" w:type="dxa"/>
                          </w:tcPr>
                          <w:p w14:paraId="3FC56D1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3.200</w:t>
                            </w:r>
                          </w:p>
                        </w:tc>
                      </w:tr>
                      <w:tr w:rsidR="00F07D74" w:rsidRPr="00F33590" w14:paraId="278340F8" w14:textId="77777777" w:rsidTr="00242664">
                        <w:trPr>
                          <w:jc w:val="center"/>
                        </w:trPr>
                        <w:tc>
                          <w:tcPr>
                            <w:tcW w:w="1019" w:type="dxa"/>
                          </w:tcPr>
                          <w:p w14:paraId="5D7C02B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71</w:t>
                            </w:r>
                          </w:p>
                        </w:tc>
                        <w:tc>
                          <w:tcPr>
                            <w:tcW w:w="843" w:type="dxa"/>
                          </w:tcPr>
                          <w:p w14:paraId="797FF66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3D1C867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c>
                          <w:tcPr>
                            <w:tcW w:w="1057" w:type="dxa"/>
                          </w:tcPr>
                          <w:p w14:paraId="0A5E59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c>
                          <w:tcPr>
                            <w:tcW w:w="1045" w:type="dxa"/>
                          </w:tcPr>
                          <w:p w14:paraId="60974D7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3.100</w:t>
                            </w:r>
                          </w:p>
                        </w:tc>
                      </w:tr>
                      <w:tr w:rsidR="00F07D74" w:rsidRPr="00F33590" w14:paraId="1D5A8DC0" w14:textId="77777777" w:rsidTr="00242664">
                        <w:trPr>
                          <w:jc w:val="center"/>
                        </w:trPr>
                        <w:tc>
                          <w:tcPr>
                            <w:tcW w:w="1019" w:type="dxa"/>
                          </w:tcPr>
                          <w:p w14:paraId="71603E2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70</w:t>
                            </w:r>
                          </w:p>
                        </w:tc>
                        <w:tc>
                          <w:tcPr>
                            <w:tcW w:w="843" w:type="dxa"/>
                          </w:tcPr>
                          <w:p w14:paraId="143DA37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C</w:t>
                            </w:r>
                          </w:p>
                        </w:tc>
                        <w:tc>
                          <w:tcPr>
                            <w:tcW w:w="996" w:type="dxa"/>
                          </w:tcPr>
                          <w:p w14:paraId="1BB47D0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c>
                          <w:tcPr>
                            <w:tcW w:w="1057" w:type="dxa"/>
                          </w:tcPr>
                          <w:p w14:paraId="762D078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c>
                          <w:tcPr>
                            <w:tcW w:w="1045" w:type="dxa"/>
                          </w:tcPr>
                          <w:p w14:paraId="3886904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3.000</w:t>
                            </w:r>
                          </w:p>
                        </w:tc>
                      </w:tr>
                      <w:tr w:rsidR="00F07D74" w:rsidRPr="00F33590" w14:paraId="29AA4918" w14:textId="77777777" w:rsidTr="00242664">
                        <w:trPr>
                          <w:jc w:val="center"/>
                        </w:trPr>
                        <w:tc>
                          <w:tcPr>
                            <w:tcW w:w="1019" w:type="dxa"/>
                          </w:tcPr>
                          <w:p w14:paraId="35FCC5E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69</w:t>
                            </w:r>
                          </w:p>
                        </w:tc>
                        <w:tc>
                          <w:tcPr>
                            <w:tcW w:w="843" w:type="dxa"/>
                          </w:tcPr>
                          <w:p w14:paraId="3D422A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2E6E17A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c>
                          <w:tcPr>
                            <w:tcW w:w="1057" w:type="dxa"/>
                          </w:tcPr>
                          <w:p w14:paraId="508E6C0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c>
                          <w:tcPr>
                            <w:tcW w:w="1045" w:type="dxa"/>
                          </w:tcPr>
                          <w:p w14:paraId="02D4681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2.900</w:t>
                            </w:r>
                          </w:p>
                        </w:tc>
                      </w:tr>
                      <w:tr w:rsidR="00F07D74" w:rsidRPr="00F33590" w14:paraId="25EDD475" w14:textId="77777777" w:rsidTr="00242664">
                        <w:trPr>
                          <w:jc w:val="center"/>
                        </w:trPr>
                        <w:tc>
                          <w:tcPr>
                            <w:tcW w:w="1019" w:type="dxa"/>
                          </w:tcPr>
                          <w:p w14:paraId="04C2F88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68</w:t>
                            </w:r>
                          </w:p>
                        </w:tc>
                        <w:tc>
                          <w:tcPr>
                            <w:tcW w:w="843" w:type="dxa"/>
                          </w:tcPr>
                          <w:p w14:paraId="46C56FF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1F64580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c>
                          <w:tcPr>
                            <w:tcW w:w="1057" w:type="dxa"/>
                          </w:tcPr>
                          <w:p w14:paraId="6791D87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c>
                          <w:tcPr>
                            <w:tcW w:w="1045" w:type="dxa"/>
                          </w:tcPr>
                          <w:p w14:paraId="612A117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2.800</w:t>
                            </w:r>
                          </w:p>
                        </w:tc>
                      </w:tr>
                      <w:tr w:rsidR="00F07D74" w:rsidRPr="00F33590" w14:paraId="4F8AA24A" w14:textId="77777777" w:rsidTr="00242664">
                        <w:trPr>
                          <w:jc w:val="center"/>
                        </w:trPr>
                        <w:tc>
                          <w:tcPr>
                            <w:tcW w:w="1019" w:type="dxa"/>
                          </w:tcPr>
                          <w:p w14:paraId="2FFC637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67</w:t>
                            </w:r>
                          </w:p>
                        </w:tc>
                        <w:tc>
                          <w:tcPr>
                            <w:tcW w:w="843" w:type="dxa"/>
                          </w:tcPr>
                          <w:p w14:paraId="0081D48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0FC4282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c>
                          <w:tcPr>
                            <w:tcW w:w="1057" w:type="dxa"/>
                          </w:tcPr>
                          <w:p w14:paraId="7344139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c>
                          <w:tcPr>
                            <w:tcW w:w="1045" w:type="dxa"/>
                          </w:tcPr>
                          <w:p w14:paraId="15B1580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2.700</w:t>
                            </w:r>
                          </w:p>
                        </w:tc>
                      </w:tr>
                      <w:tr w:rsidR="00F07D74" w:rsidRPr="00F33590" w14:paraId="4EFD43D0" w14:textId="77777777" w:rsidTr="00242664">
                        <w:trPr>
                          <w:jc w:val="center"/>
                        </w:trPr>
                        <w:tc>
                          <w:tcPr>
                            <w:tcW w:w="1019" w:type="dxa"/>
                          </w:tcPr>
                          <w:p w14:paraId="1480CEF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66</w:t>
                            </w:r>
                          </w:p>
                        </w:tc>
                        <w:tc>
                          <w:tcPr>
                            <w:tcW w:w="843" w:type="dxa"/>
                          </w:tcPr>
                          <w:p w14:paraId="2C91C58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6F52E0E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c>
                          <w:tcPr>
                            <w:tcW w:w="1057" w:type="dxa"/>
                          </w:tcPr>
                          <w:p w14:paraId="598A94C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c>
                          <w:tcPr>
                            <w:tcW w:w="1045" w:type="dxa"/>
                          </w:tcPr>
                          <w:p w14:paraId="347A32D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2.600</w:t>
                            </w:r>
                          </w:p>
                        </w:tc>
                      </w:tr>
                      <w:tr w:rsidR="00F07D74" w:rsidRPr="00F33590" w14:paraId="09C5BCFE" w14:textId="77777777" w:rsidTr="00242664">
                        <w:trPr>
                          <w:jc w:val="center"/>
                        </w:trPr>
                        <w:tc>
                          <w:tcPr>
                            <w:tcW w:w="1019" w:type="dxa"/>
                          </w:tcPr>
                          <w:p w14:paraId="651F570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65</w:t>
                            </w:r>
                          </w:p>
                        </w:tc>
                        <w:tc>
                          <w:tcPr>
                            <w:tcW w:w="843" w:type="dxa"/>
                          </w:tcPr>
                          <w:p w14:paraId="7E59B66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2B75C9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c>
                          <w:tcPr>
                            <w:tcW w:w="1057" w:type="dxa"/>
                          </w:tcPr>
                          <w:p w14:paraId="5F68F3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c>
                          <w:tcPr>
                            <w:tcW w:w="1045" w:type="dxa"/>
                          </w:tcPr>
                          <w:p w14:paraId="58427D1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2.500</w:t>
                            </w:r>
                          </w:p>
                        </w:tc>
                      </w:tr>
                      <w:tr w:rsidR="00F07D74" w:rsidRPr="00F33590" w14:paraId="6B79D084" w14:textId="77777777" w:rsidTr="00242664">
                        <w:trPr>
                          <w:jc w:val="center"/>
                        </w:trPr>
                        <w:tc>
                          <w:tcPr>
                            <w:tcW w:w="1019" w:type="dxa"/>
                          </w:tcPr>
                          <w:p w14:paraId="01F0036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64</w:t>
                            </w:r>
                          </w:p>
                        </w:tc>
                        <w:tc>
                          <w:tcPr>
                            <w:tcW w:w="843" w:type="dxa"/>
                          </w:tcPr>
                          <w:p w14:paraId="6FBEBFC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03CF6AA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c>
                          <w:tcPr>
                            <w:tcW w:w="1057" w:type="dxa"/>
                          </w:tcPr>
                          <w:p w14:paraId="473BEFF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c>
                          <w:tcPr>
                            <w:tcW w:w="1045" w:type="dxa"/>
                          </w:tcPr>
                          <w:p w14:paraId="6171F2B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2.400</w:t>
                            </w:r>
                          </w:p>
                        </w:tc>
                      </w:tr>
                      <w:tr w:rsidR="00F07D74" w:rsidRPr="00F33590" w14:paraId="7FD22A7B" w14:textId="77777777" w:rsidTr="00242664">
                        <w:trPr>
                          <w:jc w:val="center"/>
                        </w:trPr>
                        <w:tc>
                          <w:tcPr>
                            <w:tcW w:w="1019" w:type="dxa"/>
                          </w:tcPr>
                          <w:p w14:paraId="3B4136F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63</w:t>
                            </w:r>
                          </w:p>
                        </w:tc>
                        <w:tc>
                          <w:tcPr>
                            <w:tcW w:w="843" w:type="dxa"/>
                          </w:tcPr>
                          <w:p w14:paraId="4FE6617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4370EB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c>
                          <w:tcPr>
                            <w:tcW w:w="1057" w:type="dxa"/>
                          </w:tcPr>
                          <w:p w14:paraId="5F3C6A8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c>
                          <w:tcPr>
                            <w:tcW w:w="1045" w:type="dxa"/>
                          </w:tcPr>
                          <w:p w14:paraId="2BD0AEE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2.300</w:t>
                            </w:r>
                          </w:p>
                        </w:tc>
                      </w:tr>
                      <w:tr w:rsidR="00F07D74" w:rsidRPr="00F33590" w14:paraId="4629141A" w14:textId="77777777" w:rsidTr="00242664">
                        <w:trPr>
                          <w:jc w:val="center"/>
                        </w:trPr>
                        <w:tc>
                          <w:tcPr>
                            <w:tcW w:w="1019" w:type="dxa"/>
                          </w:tcPr>
                          <w:p w14:paraId="3CB49FB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62</w:t>
                            </w:r>
                          </w:p>
                        </w:tc>
                        <w:tc>
                          <w:tcPr>
                            <w:tcW w:w="843" w:type="dxa"/>
                          </w:tcPr>
                          <w:p w14:paraId="786083E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29B10C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c>
                          <w:tcPr>
                            <w:tcW w:w="1057" w:type="dxa"/>
                          </w:tcPr>
                          <w:p w14:paraId="08481D8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c>
                          <w:tcPr>
                            <w:tcW w:w="1045" w:type="dxa"/>
                          </w:tcPr>
                          <w:p w14:paraId="51A1C5A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2.200</w:t>
                            </w:r>
                          </w:p>
                        </w:tc>
                      </w:tr>
                      <w:tr w:rsidR="00F07D74" w:rsidRPr="00F33590" w14:paraId="406E8D1D" w14:textId="77777777" w:rsidTr="00242664">
                        <w:trPr>
                          <w:jc w:val="center"/>
                        </w:trPr>
                        <w:tc>
                          <w:tcPr>
                            <w:tcW w:w="1019" w:type="dxa"/>
                          </w:tcPr>
                          <w:p w14:paraId="30F5014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61</w:t>
                            </w:r>
                          </w:p>
                        </w:tc>
                        <w:tc>
                          <w:tcPr>
                            <w:tcW w:w="843" w:type="dxa"/>
                          </w:tcPr>
                          <w:p w14:paraId="423E3CA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68AADB2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c>
                          <w:tcPr>
                            <w:tcW w:w="1057" w:type="dxa"/>
                          </w:tcPr>
                          <w:p w14:paraId="7DA5DE8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c>
                          <w:tcPr>
                            <w:tcW w:w="1045" w:type="dxa"/>
                          </w:tcPr>
                          <w:p w14:paraId="5F57A55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2.100</w:t>
                            </w:r>
                          </w:p>
                        </w:tc>
                      </w:tr>
                      <w:tr w:rsidR="00F07D74" w:rsidRPr="00F33590" w14:paraId="089E248B" w14:textId="77777777" w:rsidTr="00242664">
                        <w:trPr>
                          <w:jc w:val="center"/>
                        </w:trPr>
                        <w:tc>
                          <w:tcPr>
                            <w:tcW w:w="1019" w:type="dxa"/>
                          </w:tcPr>
                          <w:p w14:paraId="6C28663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60</w:t>
                            </w:r>
                          </w:p>
                        </w:tc>
                        <w:tc>
                          <w:tcPr>
                            <w:tcW w:w="843" w:type="dxa"/>
                          </w:tcPr>
                          <w:p w14:paraId="64E5BC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D</w:t>
                            </w:r>
                          </w:p>
                        </w:tc>
                        <w:tc>
                          <w:tcPr>
                            <w:tcW w:w="996" w:type="dxa"/>
                          </w:tcPr>
                          <w:p w14:paraId="5C7C30D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1.000</w:t>
                            </w:r>
                          </w:p>
                        </w:tc>
                        <w:tc>
                          <w:tcPr>
                            <w:tcW w:w="1057" w:type="dxa"/>
                          </w:tcPr>
                          <w:p w14:paraId="236B965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c>
                          <w:tcPr>
                            <w:tcW w:w="1045" w:type="dxa"/>
                          </w:tcPr>
                          <w:p w14:paraId="7173F58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2.000</w:t>
                            </w:r>
                          </w:p>
                        </w:tc>
                      </w:tr>
                      <w:tr w:rsidR="00F07D74" w:rsidRPr="00F33590" w14:paraId="30449FA0" w14:textId="77777777" w:rsidTr="00242664">
                        <w:trPr>
                          <w:jc w:val="center"/>
                        </w:trPr>
                        <w:tc>
                          <w:tcPr>
                            <w:tcW w:w="1019" w:type="dxa"/>
                          </w:tcPr>
                          <w:p w14:paraId="35EC917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59</w:t>
                            </w:r>
                          </w:p>
                        </w:tc>
                        <w:tc>
                          <w:tcPr>
                            <w:tcW w:w="843" w:type="dxa"/>
                          </w:tcPr>
                          <w:p w14:paraId="4F96033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4906EFA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0.900</w:t>
                            </w:r>
                          </w:p>
                        </w:tc>
                        <w:tc>
                          <w:tcPr>
                            <w:tcW w:w="1057" w:type="dxa"/>
                          </w:tcPr>
                          <w:p w14:paraId="2A25F31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c>
                          <w:tcPr>
                            <w:tcW w:w="1045" w:type="dxa"/>
                          </w:tcPr>
                          <w:p w14:paraId="0CEB0C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1.900</w:t>
                            </w:r>
                          </w:p>
                        </w:tc>
                      </w:tr>
                      <w:tr w:rsidR="00F07D74" w:rsidRPr="00F33590" w14:paraId="7077D0EC" w14:textId="77777777" w:rsidTr="00242664">
                        <w:trPr>
                          <w:jc w:val="center"/>
                        </w:trPr>
                        <w:tc>
                          <w:tcPr>
                            <w:tcW w:w="1019" w:type="dxa"/>
                          </w:tcPr>
                          <w:p w14:paraId="53AC7DF0"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58</w:t>
                            </w:r>
                          </w:p>
                        </w:tc>
                        <w:tc>
                          <w:tcPr>
                            <w:tcW w:w="843" w:type="dxa"/>
                          </w:tcPr>
                          <w:p w14:paraId="1B683E9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93648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0.800</w:t>
                            </w:r>
                          </w:p>
                        </w:tc>
                        <w:tc>
                          <w:tcPr>
                            <w:tcW w:w="1057" w:type="dxa"/>
                          </w:tcPr>
                          <w:p w14:paraId="028182B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c>
                          <w:tcPr>
                            <w:tcW w:w="1045" w:type="dxa"/>
                          </w:tcPr>
                          <w:p w14:paraId="3D7FF21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1.800</w:t>
                            </w:r>
                          </w:p>
                        </w:tc>
                      </w:tr>
                      <w:tr w:rsidR="00F07D74" w:rsidRPr="00F33590" w14:paraId="35BFDD19" w14:textId="77777777" w:rsidTr="00242664">
                        <w:trPr>
                          <w:jc w:val="center"/>
                        </w:trPr>
                        <w:tc>
                          <w:tcPr>
                            <w:tcW w:w="1019" w:type="dxa"/>
                          </w:tcPr>
                          <w:p w14:paraId="3F96D9C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57</w:t>
                            </w:r>
                          </w:p>
                        </w:tc>
                        <w:tc>
                          <w:tcPr>
                            <w:tcW w:w="843" w:type="dxa"/>
                          </w:tcPr>
                          <w:p w14:paraId="192DA4C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71809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0.700</w:t>
                            </w:r>
                          </w:p>
                        </w:tc>
                        <w:tc>
                          <w:tcPr>
                            <w:tcW w:w="1057" w:type="dxa"/>
                          </w:tcPr>
                          <w:p w14:paraId="402FEE8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c>
                          <w:tcPr>
                            <w:tcW w:w="1045" w:type="dxa"/>
                          </w:tcPr>
                          <w:p w14:paraId="09DE71C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1.700</w:t>
                            </w:r>
                          </w:p>
                        </w:tc>
                      </w:tr>
                      <w:tr w:rsidR="00F07D74" w:rsidRPr="00F33590" w14:paraId="3F8A06DB" w14:textId="77777777" w:rsidTr="00242664">
                        <w:trPr>
                          <w:jc w:val="center"/>
                        </w:trPr>
                        <w:tc>
                          <w:tcPr>
                            <w:tcW w:w="1019" w:type="dxa"/>
                          </w:tcPr>
                          <w:p w14:paraId="1C91E0F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56</w:t>
                            </w:r>
                          </w:p>
                        </w:tc>
                        <w:tc>
                          <w:tcPr>
                            <w:tcW w:w="843" w:type="dxa"/>
                          </w:tcPr>
                          <w:p w14:paraId="236F8E1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09AACA9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0.600</w:t>
                            </w:r>
                          </w:p>
                        </w:tc>
                        <w:tc>
                          <w:tcPr>
                            <w:tcW w:w="1057" w:type="dxa"/>
                          </w:tcPr>
                          <w:p w14:paraId="782AF292"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c>
                          <w:tcPr>
                            <w:tcW w:w="1045" w:type="dxa"/>
                          </w:tcPr>
                          <w:p w14:paraId="22A8C49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1.600</w:t>
                            </w:r>
                          </w:p>
                        </w:tc>
                      </w:tr>
                      <w:tr w:rsidR="00F07D74" w:rsidRPr="00F33590" w14:paraId="33375DA5" w14:textId="77777777" w:rsidTr="00242664">
                        <w:trPr>
                          <w:jc w:val="center"/>
                        </w:trPr>
                        <w:tc>
                          <w:tcPr>
                            <w:tcW w:w="1019" w:type="dxa"/>
                          </w:tcPr>
                          <w:p w14:paraId="2D35D60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55</w:t>
                            </w:r>
                          </w:p>
                        </w:tc>
                        <w:tc>
                          <w:tcPr>
                            <w:tcW w:w="843" w:type="dxa"/>
                          </w:tcPr>
                          <w:p w14:paraId="0560958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6555EEE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0.500</w:t>
                            </w:r>
                          </w:p>
                        </w:tc>
                        <w:tc>
                          <w:tcPr>
                            <w:tcW w:w="1057" w:type="dxa"/>
                          </w:tcPr>
                          <w:p w14:paraId="2CBA1178"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1.000</w:t>
                            </w:r>
                          </w:p>
                        </w:tc>
                        <w:tc>
                          <w:tcPr>
                            <w:tcW w:w="1045" w:type="dxa"/>
                          </w:tcPr>
                          <w:p w14:paraId="793CF9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1.500</w:t>
                            </w:r>
                          </w:p>
                        </w:tc>
                      </w:tr>
                      <w:tr w:rsidR="00F07D74" w:rsidRPr="00F33590" w14:paraId="6C2F28B8" w14:textId="77777777" w:rsidTr="00242664">
                        <w:trPr>
                          <w:jc w:val="center"/>
                        </w:trPr>
                        <w:tc>
                          <w:tcPr>
                            <w:tcW w:w="1019" w:type="dxa"/>
                          </w:tcPr>
                          <w:p w14:paraId="6E105C5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54</w:t>
                            </w:r>
                          </w:p>
                        </w:tc>
                        <w:tc>
                          <w:tcPr>
                            <w:tcW w:w="843" w:type="dxa"/>
                          </w:tcPr>
                          <w:p w14:paraId="04B2F71C"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60BE928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0.400</w:t>
                            </w:r>
                          </w:p>
                        </w:tc>
                        <w:tc>
                          <w:tcPr>
                            <w:tcW w:w="1057" w:type="dxa"/>
                          </w:tcPr>
                          <w:p w14:paraId="0A096A4B"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0.900</w:t>
                            </w:r>
                          </w:p>
                        </w:tc>
                        <w:tc>
                          <w:tcPr>
                            <w:tcW w:w="1045" w:type="dxa"/>
                          </w:tcPr>
                          <w:p w14:paraId="263F79C4"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1.400</w:t>
                            </w:r>
                          </w:p>
                        </w:tc>
                      </w:tr>
                      <w:tr w:rsidR="00F07D74" w:rsidRPr="00F33590" w14:paraId="256E03B9" w14:textId="77777777" w:rsidTr="00242664">
                        <w:trPr>
                          <w:jc w:val="center"/>
                        </w:trPr>
                        <w:tc>
                          <w:tcPr>
                            <w:tcW w:w="1019" w:type="dxa"/>
                          </w:tcPr>
                          <w:p w14:paraId="683A16D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53</w:t>
                            </w:r>
                          </w:p>
                        </w:tc>
                        <w:tc>
                          <w:tcPr>
                            <w:tcW w:w="843" w:type="dxa"/>
                          </w:tcPr>
                          <w:p w14:paraId="178B745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5BFB5B4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0.300</w:t>
                            </w:r>
                          </w:p>
                        </w:tc>
                        <w:tc>
                          <w:tcPr>
                            <w:tcW w:w="1057" w:type="dxa"/>
                          </w:tcPr>
                          <w:p w14:paraId="54EA015F"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0.800</w:t>
                            </w:r>
                          </w:p>
                        </w:tc>
                        <w:tc>
                          <w:tcPr>
                            <w:tcW w:w="1045" w:type="dxa"/>
                          </w:tcPr>
                          <w:p w14:paraId="30436B0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1.300</w:t>
                            </w:r>
                          </w:p>
                        </w:tc>
                      </w:tr>
                      <w:tr w:rsidR="00F07D74" w:rsidRPr="00F33590" w14:paraId="2B456F7A" w14:textId="77777777" w:rsidTr="00242664">
                        <w:trPr>
                          <w:jc w:val="center"/>
                        </w:trPr>
                        <w:tc>
                          <w:tcPr>
                            <w:tcW w:w="1019" w:type="dxa"/>
                          </w:tcPr>
                          <w:p w14:paraId="0891A6AE"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52</w:t>
                            </w:r>
                          </w:p>
                        </w:tc>
                        <w:tc>
                          <w:tcPr>
                            <w:tcW w:w="843" w:type="dxa"/>
                          </w:tcPr>
                          <w:p w14:paraId="56B405DA"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53514F37"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0.200</w:t>
                            </w:r>
                          </w:p>
                        </w:tc>
                        <w:tc>
                          <w:tcPr>
                            <w:tcW w:w="1057" w:type="dxa"/>
                          </w:tcPr>
                          <w:p w14:paraId="7158D4B5"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0.700</w:t>
                            </w:r>
                          </w:p>
                        </w:tc>
                        <w:tc>
                          <w:tcPr>
                            <w:tcW w:w="1045" w:type="dxa"/>
                          </w:tcPr>
                          <w:p w14:paraId="77E51AE3"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1.200</w:t>
                            </w:r>
                          </w:p>
                        </w:tc>
                      </w:tr>
                      <w:tr w:rsidR="00F07D74" w:rsidRPr="00F33590" w14:paraId="617BC306" w14:textId="77777777" w:rsidTr="00242664">
                        <w:trPr>
                          <w:jc w:val="center"/>
                        </w:trPr>
                        <w:tc>
                          <w:tcPr>
                            <w:tcW w:w="1019" w:type="dxa"/>
                          </w:tcPr>
                          <w:p w14:paraId="21D25C4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51</w:t>
                            </w:r>
                          </w:p>
                        </w:tc>
                        <w:tc>
                          <w:tcPr>
                            <w:tcW w:w="843" w:type="dxa"/>
                          </w:tcPr>
                          <w:p w14:paraId="1E2B2281"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F</w:t>
                            </w:r>
                          </w:p>
                        </w:tc>
                        <w:tc>
                          <w:tcPr>
                            <w:tcW w:w="996" w:type="dxa"/>
                          </w:tcPr>
                          <w:p w14:paraId="77D77B5D"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0.100</w:t>
                            </w:r>
                          </w:p>
                        </w:tc>
                        <w:tc>
                          <w:tcPr>
                            <w:tcW w:w="1057" w:type="dxa"/>
                          </w:tcPr>
                          <w:p w14:paraId="20A48A16"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0.600</w:t>
                            </w:r>
                          </w:p>
                        </w:tc>
                        <w:tc>
                          <w:tcPr>
                            <w:tcW w:w="1045" w:type="dxa"/>
                          </w:tcPr>
                          <w:p w14:paraId="635225A9" w14:textId="77777777" w:rsidR="00F07D74" w:rsidRPr="00F33590" w:rsidRDefault="00F07D74" w:rsidP="00242664">
                            <w:pPr>
                              <w:pStyle w:val="NoSpacing"/>
                              <w:jc w:val="center"/>
                              <w:rPr>
                                <w:rFonts w:ascii="Arial Narrow" w:hAnsi="Arial Narrow" w:cs="Calibri"/>
                                <w:sz w:val="16"/>
                              </w:rPr>
                            </w:pPr>
                            <w:r w:rsidRPr="00F33590">
                              <w:rPr>
                                <w:rFonts w:ascii="Arial Narrow" w:hAnsi="Arial Narrow" w:cs="Calibri"/>
                                <w:sz w:val="16"/>
                              </w:rPr>
                              <w:t>1.100</w:t>
                            </w:r>
                          </w:p>
                        </w:tc>
                      </w:tr>
                    </w:tbl>
                    <w:p w14:paraId="63F595F8" w14:textId="77777777" w:rsidR="00F07D74" w:rsidRDefault="00F07D74" w:rsidP="00907C92">
                      <w:pPr>
                        <w:spacing w:after="0" w:line="240" w:lineRule="auto"/>
                        <w:rPr>
                          <w:sz w:val="18"/>
                          <w:szCs w:val="18"/>
                        </w:rPr>
                      </w:pPr>
                    </w:p>
                    <w:p w14:paraId="5F872E4C" w14:textId="790579BE" w:rsidR="00F07D74" w:rsidRPr="00B80975" w:rsidRDefault="00F07D74" w:rsidP="00907C92">
                      <w:pPr>
                        <w:spacing w:after="0" w:line="240" w:lineRule="auto"/>
                        <w:rPr>
                          <w:rFonts w:ascii="Arial Narrow" w:hAnsi="Arial Narrow"/>
                          <w:sz w:val="16"/>
                          <w:szCs w:val="18"/>
                        </w:rPr>
                      </w:pPr>
                      <w:r>
                        <w:rPr>
                          <w:rFonts w:ascii="Arial Narrow" w:hAnsi="Arial Narrow"/>
                          <w:sz w:val="16"/>
                          <w:szCs w:val="18"/>
                        </w:rPr>
                        <w:t>(</w:t>
                      </w:r>
                      <w:r w:rsidRPr="00B80975">
                        <w:rPr>
                          <w:rFonts w:ascii="Arial Narrow" w:hAnsi="Arial Narrow"/>
                          <w:sz w:val="16"/>
                          <w:szCs w:val="18"/>
                        </w:rPr>
                        <w:t>JDA uses the SC Uniform Grading Scale to determine GPA. Grades earned in all courses, including designated courses in eighth grade, will be used to calculate a GPA.</w:t>
                      </w:r>
                      <w:r>
                        <w:rPr>
                          <w:rFonts w:ascii="Arial Narrow" w:hAnsi="Arial Narrow"/>
                          <w:sz w:val="16"/>
                          <w:szCs w:val="18"/>
                        </w:rPr>
                        <w:t>)</w:t>
                      </w:r>
                    </w:p>
                  </w:txbxContent>
                </v:textbox>
                <w10:wrap anchorx="margin"/>
              </v:shape>
            </w:pict>
          </mc:Fallback>
        </mc:AlternateContent>
      </w:r>
    </w:p>
    <w:p w14:paraId="28149759" w14:textId="6FDBD623" w:rsidR="0057239D" w:rsidRPr="00F33590" w:rsidRDefault="0057239D">
      <w:pPr>
        <w:rPr>
          <w:rFonts w:ascii="Arial Narrow" w:hAnsi="Arial Narrow"/>
          <w:b/>
          <w:sz w:val="24"/>
          <w:szCs w:val="24"/>
        </w:rPr>
      </w:pPr>
      <w:r w:rsidRPr="00F33590">
        <w:rPr>
          <w:rFonts w:ascii="Arial Narrow" w:hAnsi="Arial Narrow"/>
          <w:b/>
          <w:sz w:val="24"/>
          <w:szCs w:val="24"/>
        </w:rPr>
        <w:br w:type="page"/>
      </w:r>
    </w:p>
    <w:p w14:paraId="0380DE80" w14:textId="023D696C" w:rsidR="00242664" w:rsidRPr="00F33590" w:rsidRDefault="00907C92" w:rsidP="00907C92">
      <w:pPr>
        <w:spacing w:after="0" w:line="240" w:lineRule="auto"/>
        <w:rPr>
          <w:rFonts w:ascii="Arial Narrow" w:hAnsi="Arial Narrow"/>
          <w:b/>
          <w:sz w:val="18"/>
          <w:szCs w:val="18"/>
        </w:rPr>
      </w:pPr>
      <w:r w:rsidRPr="00F33590">
        <w:rPr>
          <w:rFonts w:ascii="Arial Narrow" w:hAnsi="Arial Narrow"/>
          <w:b/>
          <w:sz w:val="18"/>
          <w:szCs w:val="18"/>
        </w:rPr>
        <w:t>HEADMASTER’S HONOR ROLL/</w:t>
      </w:r>
      <w:r w:rsidR="00B80975">
        <w:rPr>
          <w:rFonts w:ascii="Arial Narrow" w:hAnsi="Arial Narrow"/>
          <w:b/>
          <w:sz w:val="18"/>
          <w:szCs w:val="18"/>
        </w:rPr>
        <w:t xml:space="preserve">”A” </w:t>
      </w:r>
      <w:r w:rsidRPr="00F33590">
        <w:rPr>
          <w:rFonts w:ascii="Arial Narrow" w:hAnsi="Arial Narrow"/>
          <w:b/>
          <w:sz w:val="18"/>
          <w:szCs w:val="18"/>
        </w:rPr>
        <w:t>HONOR ROLL</w:t>
      </w:r>
      <w:r w:rsidR="00B80975">
        <w:rPr>
          <w:rFonts w:ascii="Arial Narrow" w:hAnsi="Arial Narrow"/>
          <w:b/>
          <w:sz w:val="18"/>
          <w:szCs w:val="18"/>
        </w:rPr>
        <w:t>/”A-B” HONOR ROLL/AWARDS</w:t>
      </w:r>
    </w:p>
    <w:p w14:paraId="17203963" w14:textId="77777777" w:rsidR="00217C0F" w:rsidRPr="00F33590" w:rsidRDefault="00217C0F" w:rsidP="00907C92">
      <w:pPr>
        <w:spacing w:after="0" w:line="240" w:lineRule="auto"/>
        <w:rPr>
          <w:rFonts w:ascii="Arial Narrow" w:hAnsi="Arial Narrow"/>
          <w:sz w:val="18"/>
          <w:szCs w:val="18"/>
        </w:rPr>
      </w:pPr>
    </w:p>
    <w:p w14:paraId="754FE043" w14:textId="12D667F0" w:rsidR="00907C92" w:rsidRPr="00F33590" w:rsidRDefault="003F15B3" w:rsidP="00907C92">
      <w:pPr>
        <w:spacing w:after="0" w:line="240" w:lineRule="auto"/>
        <w:rPr>
          <w:rFonts w:ascii="Arial Narrow" w:hAnsi="Arial Narrow"/>
          <w:sz w:val="18"/>
          <w:szCs w:val="18"/>
        </w:rPr>
      </w:pPr>
      <w:r w:rsidRPr="003F15B3">
        <w:rPr>
          <w:rFonts w:ascii="Arial Narrow" w:hAnsi="Arial Narrow"/>
          <w:b/>
          <w:sz w:val="18"/>
          <w:szCs w:val="18"/>
          <w:u w:val="single"/>
        </w:rPr>
        <w:t>FOR LOWER SCHOOL ONLY</w:t>
      </w:r>
      <w:r>
        <w:rPr>
          <w:rFonts w:ascii="Arial Narrow" w:hAnsi="Arial Narrow"/>
          <w:sz w:val="18"/>
          <w:szCs w:val="18"/>
        </w:rPr>
        <w:t xml:space="preserve">: </w:t>
      </w:r>
      <w:r w:rsidR="00907C92" w:rsidRPr="00F33590">
        <w:rPr>
          <w:rFonts w:ascii="Arial Narrow" w:hAnsi="Arial Narrow"/>
          <w:sz w:val="18"/>
          <w:szCs w:val="18"/>
        </w:rPr>
        <w:t>To qualify for the Headmaster’s Honor Roll each quarter</w:t>
      </w:r>
      <w:r w:rsidR="00B80975">
        <w:rPr>
          <w:rFonts w:ascii="Arial Narrow" w:hAnsi="Arial Narrow"/>
          <w:sz w:val="18"/>
          <w:szCs w:val="18"/>
        </w:rPr>
        <w:t xml:space="preserve">, </w:t>
      </w:r>
      <w:r w:rsidR="00907C92" w:rsidRPr="00F33590">
        <w:rPr>
          <w:rFonts w:ascii="Arial Narrow" w:hAnsi="Arial Narrow"/>
          <w:sz w:val="18"/>
          <w:szCs w:val="18"/>
        </w:rPr>
        <w:t xml:space="preserve">a student must have a 95 percent or above in each subject. To qualify for the </w:t>
      </w:r>
      <w:r w:rsidR="00B80975">
        <w:rPr>
          <w:rFonts w:ascii="Arial Narrow" w:hAnsi="Arial Narrow"/>
          <w:sz w:val="18"/>
          <w:szCs w:val="18"/>
        </w:rPr>
        <w:t xml:space="preserve">“A” </w:t>
      </w:r>
      <w:r w:rsidR="00907C92" w:rsidRPr="00F33590">
        <w:rPr>
          <w:rFonts w:ascii="Arial Narrow" w:hAnsi="Arial Narrow"/>
          <w:sz w:val="18"/>
          <w:szCs w:val="18"/>
        </w:rPr>
        <w:t>Honor Rol</w:t>
      </w:r>
      <w:r w:rsidR="00B80975">
        <w:rPr>
          <w:rFonts w:ascii="Arial Narrow" w:hAnsi="Arial Narrow"/>
          <w:sz w:val="18"/>
          <w:szCs w:val="18"/>
        </w:rPr>
        <w:t>l</w:t>
      </w:r>
      <w:r w:rsidR="00907C92" w:rsidRPr="00F33590">
        <w:rPr>
          <w:rFonts w:ascii="Arial Narrow" w:hAnsi="Arial Narrow"/>
          <w:sz w:val="18"/>
          <w:szCs w:val="18"/>
        </w:rPr>
        <w:t xml:space="preserve"> each quarter</w:t>
      </w:r>
      <w:r w:rsidR="00B80975">
        <w:rPr>
          <w:rFonts w:ascii="Arial Narrow" w:hAnsi="Arial Narrow"/>
          <w:sz w:val="18"/>
          <w:szCs w:val="18"/>
        </w:rPr>
        <w:t>,</w:t>
      </w:r>
      <w:r w:rsidR="00907C92" w:rsidRPr="00F33590">
        <w:rPr>
          <w:rFonts w:ascii="Arial Narrow" w:hAnsi="Arial Narrow"/>
          <w:sz w:val="18"/>
          <w:szCs w:val="18"/>
        </w:rPr>
        <w:t xml:space="preserve"> a student must have </w:t>
      </w:r>
      <w:r w:rsidR="00B80975">
        <w:rPr>
          <w:rFonts w:ascii="Arial Narrow" w:hAnsi="Arial Narrow"/>
          <w:sz w:val="18"/>
          <w:szCs w:val="18"/>
        </w:rPr>
        <w:t xml:space="preserve">a </w:t>
      </w:r>
      <w:r>
        <w:rPr>
          <w:rFonts w:ascii="Arial Narrow" w:hAnsi="Arial Narrow"/>
          <w:sz w:val="18"/>
          <w:szCs w:val="18"/>
        </w:rPr>
        <w:t>90 and above</w:t>
      </w:r>
      <w:r w:rsidR="00B80975">
        <w:rPr>
          <w:rFonts w:ascii="Arial Narrow" w:hAnsi="Arial Narrow"/>
          <w:sz w:val="18"/>
          <w:szCs w:val="18"/>
        </w:rPr>
        <w:t xml:space="preserve"> perc</w:t>
      </w:r>
      <w:r>
        <w:rPr>
          <w:rFonts w:ascii="Arial Narrow" w:hAnsi="Arial Narrow"/>
          <w:sz w:val="18"/>
          <w:szCs w:val="18"/>
        </w:rPr>
        <w:t>e</w:t>
      </w:r>
      <w:r w:rsidR="00B80975">
        <w:rPr>
          <w:rFonts w:ascii="Arial Narrow" w:hAnsi="Arial Narrow"/>
          <w:sz w:val="18"/>
          <w:szCs w:val="18"/>
        </w:rPr>
        <w:t>nt in each subject. To qualify for the “A-B” Honor Roll each quarter, a student must have an 8</w:t>
      </w:r>
      <w:r>
        <w:rPr>
          <w:rFonts w:ascii="Arial Narrow" w:hAnsi="Arial Narrow"/>
          <w:sz w:val="18"/>
          <w:szCs w:val="18"/>
        </w:rPr>
        <w:t>0</w:t>
      </w:r>
      <w:r w:rsidR="00B80975">
        <w:rPr>
          <w:rFonts w:ascii="Arial Narrow" w:hAnsi="Arial Narrow"/>
          <w:sz w:val="18"/>
          <w:szCs w:val="18"/>
        </w:rPr>
        <w:t xml:space="preserve"> to </w:t>
      </w:r>
      <w:r>
        <w:rPr>
          <w:rFonts w:ascii="Arial Narrow" w:hAnsi="Arial Narrow"/>
          <w:sz w:val="18"/>
          <w:szCs w:val="18"/>
        </w:rPr>
        <w:t>100</w:t>
      </w:r>
      <w:r w:rsidR="00907C92" w:rsidRPr="00F33590">
        <w:rPr>
          <w:rFonts w:ascii="Arial Narrow" w:hAnsi="Arial Narrow"/>
          <w:sz w:val="18"/>
          <w:szCs w:val="18"/>
        </w:rPr>
        <w:t xml:space="preserve"> percent in each subject.</w:t>
      </w:r>
      <w:r w:rsidR="00B80975">
        <w:rPr>
          <w:rFonts w:ascii="Arial Narrow" w:hAnsi="Arial Narrow"/>
          <w:sz w:val="18"/>
          <w:szCs w:val="18"/>
        </w:rPr>
        <w:t xml:space="preserve"> Awards will also be given Most Improved</w:t>
      </w:r>
      <w:r w:rsidR="00A5237F">
        <w:rPr>
          <w:rFonts w:ascii="Arial Narrow" w:hAnsi="Arial Narrow"/>
          <w:sz w:val="18"/>
          <w:szCs w:val="18"/>
        </w:rPr>
        <w:t xml:space="preserve"> in each subject.</w:t>
      </w:r>
    </w:p>
    <w:p w14:paraId="145B684C" w14:textId="77777777" w:rsidR="00907C92" w:rsidRPr="00F33590" w:rsidRDefault="00907C92" w:rsidP="00907C92">
      <w:pPr>
        <w:spacing w:after="0" w:line="240" w:lineRule="auto"/>
        <w:rPr>
          <w:rFonts w:ascii="Arial Narrow" w:hAnsi="Arial Narrow"/>
          <w:sz w:val="18"/>
          <w:szCs w:val="18"/>
        </w:rPr>
      </w:pPr>
    </w:p>
    <w:p w14:paraId="11BCEC20" w14:textId="61C93212" w:rsidR="00907C92" w:rsidRPr="00F33590" w:rsidRDefault="00907C92" w:rsidP="00907C92">
      <w:pPr>
        <w:spacing w:after="0" w:line="240" w:lineRule="auto"/>
        <w:rPr>
          <w:rFonts w:ascii="Arial Narrow" w:hAnsi="Arial Narrow"/>
          <w:sz w:val="18"/>
          <w:szCs w:val="18"/>
        </w:rPr>
      </w:pPr>
      <w:r w:rsidRPr="00F33590">
        <w:rPr>
          <w:rFonts w:ascii="Arial Narrow" w:hAnsi="Arial Narrow"/>
          <w:b/>
          <w:sz w:val="18"/>
          <w:szCs w:val="18"/>
        </w:rPr>
        <w:t>EXAM EXEMPTIONS</w:t>
      </w:r>
    </w:p>
    <w:p w14:paraId="17BB4A2A" w14:textId="77777777" w:rsidR="00907C92" w:rsidRPr="00F33590" w:rsidRDefault="00907C92" w:rsidP="00907C92">
      <w:pPr>
        <w:spacing w:after="0" w:line="240" w:lineRule="auto"/>
        <w:rPr>
          <w:rFonts w:ascii="Arial Narrow" w:hAnsi="Arial Narrow"/>
          <w:sz w:val="18"/>
          <w:szCs w:val="18"/>
        </w:rPr>
      </w:pPr>
    </w:p>
    <w:p w14:paraId="0718EC20" w14:textId="31042CEC" w:rsidR="00907C92" w:rsidRPr="00F33590" w:rsidRDefault="00907C92" w:rsidP="00907C92">
      <w:pPr>
        <w:spacing w:after="0" w:line="240" w:lineRule="auto"/>
        <w:rPr>
          <w:rFonts w:ascii="Arial Narrow" w:hAnsi="Arial Narrow"/>
          <w:sz w:val="18"/>
          <w:szCs w:val="18"/>
        </w:rPr>
      </w:pPr>
      <w:r w:rsidRPr="00F33590">
        <w:rPr>
          <w:rFonts w:ascii="Arial Narrow" w:hAnsi="Arial Narrow"/>
          <w:sz w:val="18"/>
          <w:szCs w:val="18"/>
        </w:rPr>
        <w:t xml:space="preserve">All students must take first semester exams. Students taking </w:t>
      </w:r>
      <w:r w:rsidR="003F15B3">
        <w:rPr>
          <w:rFonts w:ascii="Arial Narrow" w:hAnsi="Arial Narrow"/>
          <w:sz w:val="18"/>
          <w:szCs w:val="18"/>
        </w:rPr>
        <w:t>7</w:t>
      </w:r>
      <w:r w:rsidRPr="00F33590">
        <w:rPr>
          <w:rFonts w:ascii="Arial Narrow" w:hAnsi="Arial Narrow"/>
          <w:sz w:val="18"/>
          <w:szCs w:val="18"/>
        </w:rPr>
        <w:t>th through 12th grade subjects may be exempted from second semester exams with a 95 percent or above, overall, semester average.  Students will not be exempted from an exam until notified by their teacher(s). Students must take exams during designated testing period.</w:t>
      </w:r>
    </w:p>
    <w:p w14:paraId="62274A4F" w14:textId="77777777" w:rsidR="00907C92" w:rsidRPr="00F33590" w:rsidRDefault="00907C92" w:rsidP="00907C92">
      <w:pPr>
        <w:spacing w:after="0" w:line="240" w:lineRule="auto"/>
        <w:rPr>
          <w:rFonts w:ascii="Arial Narrow" w:hAnsi="Arial Narrow"/>
          <w:sz w:val="18"/>
          <w:szCs w:val="18"/>
        </w:rPr>
      </w:pPr>
      <w:r w:rsidRPr="00F33590">
        <w:rPr>
          <w:rFonts w:ascii="Arial Narrow" w:hAnsi="Arial Narrow"/>
          <w:sz w:val="18"/>
          <w:szCs w:val="18"/>
        </w:rPr>
        <w:t xml:space="preserve">  </w:t>
      </w:r>
    </w:p>
    <w:p w14:paraId="3435333A" w14:textId="4A46536C" w:rsidR="00217C0F" w:rsidRPr="00F33590" w:rsidRDefault="00907C92" w:rsidP="00907C92">
      <w:pPr>
        <w:spacing w:after="0" w:line="240" w:lineRule="auto"/>
        <w:rPr>
          <w:rFonts w:ascii="Arial Narrow" w:hAnsi="Arial Narrow"/>
          <w:b/>
          <w:sz w:val="18"/>
          <w:szCs w:val="18"/>
        </w:rPr>
      </w:pPr>
      <w:r w:rsidRPr="00F33590">
        <w:rPr>
          <w:rFonts w:ascii="Arial Narrow" w:hAnsi="Arial Narrow"/>
          <w:b/>
          <w:sz w:val="18"/>
          <w:szCs w:val="18"/>
        </w:rPr>
        <w:t>VALEDICTORIAN AND SALUTATORIAN</w:t>
      </w:r>
    </w:p>
    <w:p w14:paraId="06FB2284" w14:textId="77777777" w:rsidR="00217C0F" w:rsidRPr="00F33590" w:rsidRDefault="00217C0F" w:rsidP="00907C92">
      <w:pPr>
        <w:spacing w:after="0" w:line="240" w:lineRule="auto"/>
        <w:rPr>
          <w:rFonts w:ascii="Arial Narrow" w:hAnsi="Arial Narrow"/>
          <w:sz w:val="18"/>
          <w:szCs w:val="18"/>
        </w:rPr>
      </w:pPr>
    </w:p>
    <w:p w14:paraId="730F4C44" w14:textId="77777777" w:rsidR="00907C92" w:rsidRPr="00F33590" w:rsidRDefault="00907C92" w:rsidP="00907C92">
      <w:pPr>
        <w:spacing w:after="0" w:line="240" w:lineRule="auto"/>
        <w:rPr>
          <w:rFonts w:ascii="Arial Narrow" w:hAnsi="Arial Narrow"/>
          <w:sz w:val="18"/>
          <w:szCs w:val="18"/>
        </w:rPr>
      </w:pPr>
      <w:r w:rsidRPr="00F33590">
        <w:rPr>
          <w:rFonts w:ascii="Arial Narrow" w:hAnsi="Arial Narrow"/>
          <w:sz w:val="18"/>
          <w:szCs w:val="18"/>
        </w:rPr>
        <w:t xml:space="preserve">These honors are open to students engaged in the College Prep diploma program and will be bestowed upon the seniors who have the highest and second highest academic averages, respectively, for all credit courses in grades 9-12. Additionally, the students must have attended JDA for the final four semesters of their high school careers and must graduate with their class. The final determination for these honors will be made at the conclusion of the final quarter of the second semester of the seniors’ academic year.  All semester grades, plus the fourth quarter grades, will be averaged to rank all remaining senior students.  </w:t>
      </w:r>
    </w:p>
    <w:p w14:paraId="08EF7496" w14:textId="77777777" w:rsidR="00217C0F" w:rsidRPr="00F33590" w:rsidRDefault="00217C0F" w:rsidP="00907C92">
      <w:pPr>
        <w:spacing w:after="0" w:line="240" w:lineRule="auto"/>
        <w:rPr>
          <w:rFonts w:ascii="Arial Narrow" w:hAnsi="Arial Narrow"/>
          <w:sz w:val="18"/>
          <w:szCs w:val="18"/>
        </w:rPr>
      </w:pPr>
    </w:p>
    <w:p w14:paraId="27A90CE2" w14:textId="65584F45" w:rsidR="00907C92" w:rsidRPr="00F33590" w:rsidRDefault="00907C92" w:rsidP="00907C92">
      <w:pPr>
        <w:spacing w:after="0" w:line="240" w:lineRule="auto"/>
        <w:rPr>
          <w:rFonts w:ascii="Arial Narrow" w:hAnsi="Arial Narrow"/>
          <w:b/>
          <w:sz w:val="18"/>
          <w:szCs w:val="18"/>
        </w:rPr>
      </w:pPr>
      <w:r w:rsidRPr="00F33590">
        <w:rPr>
          <w:rFonts w:ascii="Arial Narrow" w:hAnsi="Arial Narrow"/>
          <w:b/>
          <w:sz w:val="18"/>
          <w:szCs w:val="18"/>
        </w:rPr>
        <w:t>MARSHALS</w:t>
      </w:r>
    </w:p>
    <w:p w14:paraId="07E5ED6D" w14:textId="77777777" w:rsidR="00217C0F" w:rsidRPr="00F33590" w:rsidRDefault="00217C0F" w:rsidP="00907C92">
      <w:pPr>
        <w:spacing w:after="0" w:line="240" w:lineRule="auto"/>
        <w:rPr>
          <w:rFonts w:ascii="Arial Narrow" w:hAnsi="Arial Narrow"/>
          <w:sz w:val="18"/>
          <w:szCs w:val="18"/>
        </w:rPr>
      </w:pPr>
    </w:p>
    <w:p w14:paraId="1B5FFFB6" w14:textId="77777777" w:rsidR="00907C92" w:rsidRPr="00F33590" w:rsidRDefault="00907C92" w:rsidP="00907C92">
      <w:pPr>
        <w:spacing w:after="0" w:line="240" w:lineRule="auto"/>
        <w:rPr>
          <w:rFonts w:ascii="Arial Narrow" w:hAnsi="Arial Narrow"/>
          <w:sz w:val="18"/>
          <w:szCs w:val="18"/>
        </w:rPr>
      </w:pPr>
      <w:r w:rsidRPr="00F33590">
        <w:rPr>
          <w:rFonts w:ascii="Arial Narrow" w:hAnsi="Arial Narrow"/>
          <w:sz w:val="18"/>
          <w:szCs w:val="18"/>
        </w:rPr>
        <w:t>This honor is bestowed upon juniors who have the four highest academic averages, overall, for credit courses taken in high school.  Additionally, Marshals must also have been in attendance at JDA for the previous two semesters.</w:t>
      </w:r>
    </w:p>
    <w:p w14:paraId="3AF9840E" w14:textId="77777777" w:rsidR="00217C0F" w:rsidRPr="00F33590" w:rsidRDefault="00217C0F" w:rsidP="00907C92">
      <w:pPr>
        <w:spacing w:after="0" w:line="240" w:lineRule="auto"/>
        <w:rPr>
          <w:rFonts w:ascii="Arial Narrow" w:hAnsi="Arial Narrow"/>
          <w:sz w:val="18"/>
          <w:szCs w:val="18"/>
        </w:rPr>
      </w:pPr>
    </w:p>
    <w:p w14:paraId="0A88739F" w14:textId="26741474" w:rsidR="00907C92" w:rsidRPr="00F33590" w:rsidRDefault="00907C92" w:rsidP="00907C92">
      <w:pPr>
        <w:spacing w:after="0" w:line="240" w:lineRule="auto"/>
        <w:rPr>
          <w:rFonts w:ascii="Arial Narrow" w:hAnsi="Arial Narrow"/>
          <w:b/>
          <w:sz w:val="18"/>
          <w:szCs w:val="18"/>
        </w:rPr>
      </w:pPr>
      <w:r w:rsidRPr="00F33590">
        <w:rPr>
          <w:rFonts w:ascii="Arial Narrow" w:hAnsi="Arial Narrow"/>
          <w:b/>
          <w:sz w:val="18"/>
          <w:szCs w:val="18"/>
        </w:rPr>
        <w:t>SUMMER SCHOOL</w:t>
      </w:r>
    </w:p>
    <w:p w14:paraId="4E417A0F" w14:textId="77777777" w:rsidR="00217C0F" w:rsidRPr="00F33590" w:rsidRDefault="00217C0F" w:rsidP="00907C92">
      <w:pPr>
        <w:spacing w:after="0" w:line="240" w:lineRule="auto"/>
        <w:rPr>
          <w:rFonts w:ascii="Arial Narrow" w:hAnsi="Arial Narrow"/>
          <w:sz w:val="18"/>
          <w:szCs w:val="18"/>
        </w:rPr>
      </w:pPr>
    </w:p>
    <w:p w14:paraId="32C767D3" w14:textId="00FE8DC9" w:rsidR="00907C92" w:rsidRPr="00F33590" w:rsidRDefault="00907C92" w:rsidP="00907C92">
      <w:pPr>
        <w:spacing w:after="0" w:line="240" w:lineRule="auto"/>
        <w:rPr>
          <w:rFonts w:ascii="Arial Narrow" w:hAnsi="Arial Narrow"/>
          <w:sz w:val="18"/>
          <w:szCs w:val="18"/>
        </w:rPr>
      </w:pPr>
      <w:r w:rsidRPr="00F33590">
        <w:rPr>
          <w:rFonts w:ascii="Arial Narrow" w:hAnsi="Arial Narrow"/>
          <w:sz w:val="18"/>
          <w:szCs w:val="18"/>
        </w:rPr>
        <w:t xml:space="preserve">No more than two courses may be repeated during a summer school session. All courses must be approved by the Head of School.  Individual summer school credit(s) can be acquired through JDA upon approval from the Head of School. The course may be completed from a JDA teacher, through a SCISA accredited school, or at a regionally accredited summer school (i.e. S.A.C.S.).  If attending a school other than the </w:t>
      </w:r>
      <w:r w:rsidR="00F33590">
        <w:rPr>
          <w:rFonts w:ascii="Arial Narrow" w:hAnsi="Arial Narrow"/>
          <w:sz w:val="18"/>
          <w:szCs w:val="18"/>
        </w:rPr>
        <w:t>school</w:t>
      </w:r>
      <w:r w:rsidRPr="00F33590">
        <w:rPr>
          <w:rFonts w:ascii="Arial Narrow" w:hAnsi="Arial Narrow"/>
          <w:sz w:val="18"/>
          <w:szCs w:val="18"/>
        </w:rPr>
        <w:t>, a student must receive, a score of 80 percent or higher, to receive a course credit.  No recorded grade above a 70 will be entered for summer school grading.</w:t>
      </w:r>
    </w:p>
    <w:p w14:paraId="26E6D661" w14:textId="77777777" w:rsidR="00907C92" w:rsidRPr="00F33590" w:rsidRDefault="00907C92" w:rsidP="00907C92">
      <w:pPr>
        <w:spacing w:after="0" w:line="240" w:lineRule="auto"/>
        <w:rPr>
          <w:rFonts w:ascii="Arial Narrow" w:hAnsi="Arial Narrow"/>
          <w:sz w:val="18"/>
          <w:szCs w:val="18"/>
        </w:rPr>
      </w:pPr>
    </w:p>
    <w:p w14:paraId="25F0CDF0" w14:textId="7E92B939" w:rsidR="00907C92" w:rsidRPr="00F33590" w:rsidRDefault="00907C92" w:rsidP="00907C92">
      <w:pPr>
        <w:spacing w:after="0" w:line="240" w:lineRule="auto"/>
        <w:rPr>
          <w:rFonts w:ascii="Arial Narrow" w:hAnsi="Arial Narrow"/>
          <w:b/>
          <w:sz w:val="18"/>
          <w:szCs w:val="18"/>
        </w:rPr>
      </w:pPr>
      <w:r w:rsidRPr="00F33590">
        <w:rPr>
          <w:rFonts w:ascii="Arial Narrow" w:hAnsi="Arial Narrow"/>
          <w:b/>
          <w:sz w:val="18"/>
          <w:szCs w:val="18"/>
        </w:rPr>
        <w:t>HOMEWORK POLICY</w:t>
      </w:r>
    </w:p>
    <w:p w14:paraId="7E48AA95" w14:textId="77777777" w:rsidR="00217C0F" w:rsidRPr="00F33590" w:rsidRDefault="00217C0F" w:rsidP="00217C0F">
      <w:pPr>
        <w:spacing w:after="0" w:line="240" w:lineRule="auto"/>
        <w:rPr>
          <w:rFonts w:ascii="Arial Narrow" w:hAnsi="Arial Narrow"/>
          <w:sz w:val="18"/>
          <w:szCs w:val="18"/>
        </w:rPr>
      </w:pPr>
    </w:p>
    <w:p w14:paraId="27011AD6" w14:textId="66801C16" w:rsidR="0057239D" w:rsidRDefault="00907C92" w:rsidP="00217C0F">
      <w:pPr>
        <w:spacing w:after="0" w:line="240" w:lineRule="auto"/>
        <w:rPr>
          <w:rFonts w:ascii="Arial Narrow" w:hAnsi="Arial Narrow"/>
          <w:sz w:val="18"/>
          <w:szCs w:val="18"/>
        </w:rPr>
      </w:pPr>
      <w:r w:rsidRPr="00F33590">
        <w:rPr>
          <w:rFonts w:ascii="Arial Narrow" w:hAnsi="Arial Narrow"/>
          <w:sz w:val="18"/>
          <w:szCs w:val="18"/>
        </w:rPr>
        <w:t xml:space="preserve">Homework is defined as any preparation for class to be written, read, or reviewed </w:t>
      </w:r>
      <w:r w:rsidRPr="003A5AEC">
        <w:rPr>
          <w:rFonts w:ascii="Arial Narrow" w:hAnsi="Arial Narrow"/>
          <w:sz w:val="18"/>
          <w:szCs w:val="18"/>
          <w:u w:val="single"/>
        </w:rPr>
        <w:t>outside</w:t>
      </w:r>
      <w:r w:rsidRPr="00F33590">
        <w:rPr>
          <w:rFonts w:ascii="Arial Narrow" w:hAnsi="Arial Narrow"/>
          <w:sz w:val="18"/>
          <w:szCs w:val="18"/>
        </w:rPr>
        <w:t xml:space="preserve"> of a class.  We recognize that students rise when teachers regularly assign homework and students conscientiously do it.  It is the teacher’s responsibility to see that expectations for homework are clearly spelled out.  The student is responsible for his/her daily preparation for each class.  </w:t>
      </w:r>
    </w:p>
    <w:p w14:paraId="5BC25953" w14:textId="49E99D1E" w:rsidR="005F22F8" w:rsidRDefault="005F22F8" w:rsidP="00217C0F">
      <w:pPr>
        <w:spacing w:after="0" w:line="240" w:lineRule="auto"/>
        <w:rPr>
          <w:rFonts w:ascii="Arial Narrow" w:hAnsi="Arial Narrow"/>
          <w:sz w:val="18"/>
          <w:szCs w:val="18"/>
        </w:rPr>
      </w:pPr>
    </w:p>
    <w:p w14:paraId="580E25A4" w14:textId="372F9895" w:rsidR="005F22F8" w:rsidRPr="005F22F8" w:rsidRDefault="005F22F8" w:rsidP="005F22F8">
      <w:pPr>
        <w:spacing w:after="0" w:line="240" w:lineRule="auto"/>
        <w:rPr>
          <w:rFonts w:ascii="Arial Narrow" w:hAnsi="Arial Narrow"/>
          <w:b/>
          <w:sz w:val="18"/>
          <w:szCs w:val="18"/>
        </w:rPr>
      </w:pPr>
      <w:r w:rsidRPr="005F22F8">
        <w:rPr>
          <w:rFonts w:ascii="Arial Narrow" w:hAnsi="Arial Narrow"/>
          <w:b/>
          <w:sz w:val="18"/>
          <w:szCs w:val="18"/>
        </w:rPr>
        <w:t>AGENDAS</w:t>
      </w:r>
    </w:p>
    <w:p w14:paraId="31C6EAEF" w14:textId="77777777" w:rsidR="005F22F8" w:rsidRPr="005F22F8" w:rsidRDefault="005F22F8" w:rsidP="005F22F8">
      <w:pPr>
        <w:spacing w:after="0" w:line="240" w:lineRule="auto"/>
        <w:rPr>
          <w:rFonts w:ascii="Arial Narrow" w:hAnsi="Arial Narrow"/>
          <w:sz w:val="18"/>
          <w:szCs w:val="24"/>
        </w:rPr>
      </w:pPr>
      <w:r w:rsidRPr="005F22F8">
        <w:rPr>
          <w:rFonts w:ascii="Arial Narrow" w:hAnsi="Arial Narrow"/>
          <w:sz w:val="18"/>
          <w:szCs w:val="24"/>
        </w:rPr>
        <w:t>Students will use their agendas DAILY for assignments. This is mandatory for ALL students in grades 1-12. Parents are requested to check their student’s agenda each afternoon for homework assignments, tests, or notes from the teacher.</w:t>
      </w:r>
    </w:p>
    <w:p w14:paraId="0CB81C82" w14:textId="036BFE91" w:rsidR="00217C0F" w:rsidRPr="00B80975" w:rsidRDefault="00217C0F" w:rsidP="00217C0F">
      <w:pPr>
        <w:spacing w:after="0" w:line="240" w:lineRule="auto"/>
        <w:rPr>
          <w:rFonts w:ascii="Arial Narrow" w:hAnsi="Arial Narrow"/>
          <w:sz w:val="20"/>
        </w:rPr>
      </w:pPr>
      <w:r w:rsidRPr="00B80975">
        <w:rPr>
          <w:rFonts w:ascii="Arial Narrow" w:hAnsi="Arial Narrow"/>
          <w:b/>
          <w:sz w:val="20"/>
        </w:rPr>
        <w:t>ATTENDANCE</w:t>
      </w:r>
    </w:p>
    <w:p w14:paraId="0E2A5B88" w14:textId="77777777" w:rsidR="00217C0F" w:rsidRPr="00F33590" w:rsidRDefault="00217C0F" w:rsidP="00217C0F">
      <w:pPr>
        <w:spacing w:after="0" w:line="240" w:lineRule="auto"/>
        <w:rPr>
          <w:rFonts w:ascii="Arial Narrow" w:hAnsi="Arial Narrow"/>
          <w:sz w:val="10"/>
          <w:szCs w:val="10"/>
        </w:rPr>
      </w:pPr>
    </w:p>
    <w:p w14:paraId="0A061BA5"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Regular attendance is necessary for a student to make satisfactory educational progress.  Students will be expected to attend school regularly.</w:t>
      </w:r>
    </w:p>
    <w:p w14:paraId="275F3500" w14:textId="77777777" w:rsidR="00217C0F" w:rsidRPr="00F33590" w:rsidRDefault="00217C0F" w:rsidP="00217C0F">
      <w:pPr>
        <w:spacing w:after="0" w:line="240" w:lineRule="auto"/>
        <w:rPr>
          <w:rFonts w:ascii="Arial Narrow" w:hAnsi="Arial Narrow"/>
          <w:sz w:val="18"/>
          <w:szCs w:val="18"/>
        </w:rPr>
      </w:pPr>
    </w:p>
    <w:p w14:paraId="14D008B6" w14:textId="5C52B53B" w:rsidR="00217C0F" w:rsidRPr="00B80975" w:rsidRDefault="00217C0F" w:rsidP="00217C0F">
      <w:pPr>
        <w:spacing w:after="0" w:line="240" w:lineRule="auto"/>
        <w:rPr>
          <w:rFonts w:ascii="Arial Narrow" w:hAnsi="Arial Narrow"/>
          <w:b/>
          <w:sz w:val="20"/>
        </w:rPr>
      </w:pPr>
      <w:r w:rsidRPr="00B80975">
        <w:rPr>
          <w:rFonts w:ascii="Arial Narrow" w:hAnsi="Arial Narrow"/>
          <w:b/>
          <w:sz w:val="20"/>
        </w:rPr>
        <w:t>I. Attendance Policy</w:t>
      </w:r>
    </w:p>
    <w:p w14:paraId="0BEAFD9F" w14:textId="77777777" w:rsidR="00217C0F" w:rsidRPr="00F33590" w:rsidRDefault="00217C0F" w:rsidP="00217C0F">
      <w:pPr>
        <w:spacing w:after="0" w:line="240" w:lineRule="auto"/>
        <w:jc w:val="center"/>
        <w:rPr>
          <w:rFonts w:ascii="Arial Narrow" w:hAnsi="Arial Narrow"/>
          <w:i/>
          <w:sz w:val="18"/>
          <w:szCs w:val="18"/>
        </w:rPr>
      </w:pPr>
      <w:r w:rsidRPr="00F33590">
        <w:rPr>
          <w:rFonts w:ascii="Arial Narrow" w:hAnsi="Arial Narrow"/>
          <w:i/>
          <w:sz w:val="18"/>
          <w:szCs w:val="18"/>
        </w:rPr>
        <w:t>“Hear counsel, and receive instruction, that you may be wise.” Proverbs 19:20</w:t>
      </w:r>
    </w:p>
    <w:p w14:paraId="51106586" w14:textId="5B4356C4"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One of the keys to successful academic achievement is regular attendance, which is also required by state law.  All school days on the academic calendar will be considered full days unless otherwise specified.  A half day, which ends at </w:t>
      </w:r>
      <w:r w:rsidR="00B80975">
        <w:rPr>
          <w:rFonts w:ascii="Arial Narrow" w:hAnsi="Arial Narrow"/>
          <w:sz w:val="18"/>
          <w:szCs w:val="18"/>
        </w:rPr>
        <w:t>11:30</w:t>
      </w:r>
      <w:r w:rsidRPr="00F33590">
        <w:rPr>
          <w:rFonts w:ascii="Arial Narrow" w:hAnsi="Arial Narrow"/>
          <w:sz w:val="18"/>
          <w:szCs w:val="18"/>
        </w:rPr>
        <w:t xml:space="preserve"> </w:t>
      </w:r>
      <w:r w:rsidR="00B80975">
        <w:rPr>
          <w:rFonts w:ascii="Arial Narrow" w:hAnsi="Arial Narrow"/>
          <w:sz w:val="18"/>
          <w:szCs w:val="18"/>
        </w:rPr>
        <w:t>a</w:t>
      </w:r>
      <w:r w:rsidRPr="00F33590">
        <w:rPr>
          <w:rFonts w:ascii="Arial Narrow" w:hAnsi="Arial Narrow"/>
          <w:sz w:val="18"/>
          <w:szCs w:val="18"/>
        </w:rPr>
        <w:t>.m., as well as activity days, will be considered compulsory attendance days. Please note attendance becomes a permanent part of a student’s record.</w:t>
      </w:r>
    </w:p>
    <w:p w14:paraId="7D139852" w14:textId="77777777" w:rsidR="00217C0F" w:rsidRPr="00F33590" w:rsidRDefault="00217C0F" w:rsidP="00217C0F">
      <w:pPr>
        <w:spacing w:after="0" w:line="240" w:lineRule="auto"/>
        <w:rPr>
          <w:rFonts w:ascii="Arial Narrow" w:hAnsi="Arial Narrow"/>
        </w:rPr>
      </w:pPr>
    </w:p>
    <w:p w14:paraId="73C78F67" w14:textId="77777777" w:rsidR="00217C0F" w:rsidRPr="00B80975" w:rsidRDefault="00217C0F" w:rsidP="00217C0F">
      <w:pPr>
        <w:spacing w:after="0" w:line="240" w:lineRule="auto"/>
        <w:rPr>
          <w:rFonts w:ascii="Arial Narrow" w:hAnsi="Arial Narrow"/>
          <w:sz w:val="20"/>
        </w:rPr>
      </w:pPr>
      <w:r w:rsidRPr="00B80975">
        <w:rPr>
          <w:rFonts w:ascii="Arial Narrow" w:hAnsi="Arial Narrow"/>
          <w:sz w:val="20"/>
        </w:rPr>
        <w:t xml:space="preserve">II. </w:t>
      </w:r>
      <w:r w:rsidRPr="00B80975">
        <w:rPr>
          <w:rFonts w:ascii="Arial Narrow" w:hAnsi="Arial Narrow"/>
          <w:b/>
          <w:sz w:val="20"/>
        </w:rPr>
        <w:t>Absences</w:t>
      </w:r>
    </w:p>
    <w:p w14:paraId="49D547F2" w14:textId="77777777" w:rsidR="00217C0F" w:rsidRPr="00F33590" w:rsidRDefault="00217C0F" w:rsidP="00217C0F">
      <w:pPr>
        <w:spacing w:after="0" w:line="240" w:lineRule="auto"/>
        <w:rPr>
          <w:rFonts w:ascii="Arial Narrow" w:hAnsi="Arial Narrow"/>
          <w:b/>
          <w:sz w:val="6"/>
          <w:szCs w:val="6"/>
        </w:rPr>
      </w:pPr>
    </w:p>
    <w:p w14:paraId="5789518A" w14:textId="2B0BC206" w:rsidR="00217C0F" w:rsidRPr="00B80975" w:rsidRDefault="00B80975" w:rsidP="00B80975">
      <w:pPr>
        <w:spacing w:after="0" w:line="240" w:lineRule="auto"/>
        <w:rPr>
          <w:rFonts w:ascii="Arial Narrow" w:hAnsi="Arial Narrow"/>
          <w:b/>
          <w:sz w:val="20"/>
        </w:rPr>
      </w:pPr>
      <w:r w:rsidRPr="00770CF3">
        <w:rPr>
          <w:rFonts w:ascii="Arial Narrow" w:hAnsi="Arial Narrow"/>
          <w:bCs/>
          <w:sz w:val="20"/>
        </w:rPr>
        <w:t>1.</w:t>
      </w:r>
      <w:r w:rsidRPr="00B80975">
        <w:rPr>
          <w:rFonts w:ascii="Arial Narrow" w:hAnsi="Arial Narrow"/>
          <w:b/>
          <w:sz w:val="20"/>
        </w:rPr>
        <w:t xml:space="preserve"> </w:t>
      </w:r>
      <w:r w:rsidR="00217C0F" w:rsidRPr="00B80975">
        <w:rPr>
          <w:rFonts w:ascii="Arial Narrow" w:hAnsi="Arial Narrow"/>
          <w:b/>
          <w:sz w:val="20"/>
        </w:rPr>
        <w:t>Reporting back to school after absence(s)</w:t>
      </w:r>
      <w:r w:rsidR="00A85BB4">
        <w:rPr>
          <w:rFonts w:ascii="Arial Narrow" w:hAnsi="Arial Narrow"/>
          <w:b/>
          <w:sz w:val="20"/>
        </w:rPr>
        <w:t>/48-hour rule</w:t>
      </w:r>
    </w:p>
    <w:p w14:paraId="2DE6FD82" w14:textId="02373816"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a. Upon returning to school after an absence(s) and in order to receive a valid excuse, the student should bring a signed note, detailing the cause of the absence(s),</w:t>
      </w:r>
      <w:r w:rsidR="00B80975">
        <w:rPr>
          <w:rFonts w:ascii="Arial Narrow" w:hAnsi="Arial Narrow"/>
          <w:sz w:val="18"/>
          <w:szCs w:val="18"/>
        </w:rPr>
        <w:t xml:space="preserve"> within </w:t>
      </w:r>
      <w:r w:rsidR="00A85BB4">
        <w:rPr>
          <w:rFonts w:ascii="Arial Narrow" w:hAnsi="Arial Narrow"/>
          <w:b/>
          <w:sz w:val="18"/>
          <w:szCs w:val="18"/>
          <w:u w:val="single"/>
        </w:rPr>
        <w:t>48 hours</w:t>
      </w:r>
      <w:r w:rsidRPr="00F33590">
        <w:rPr>
          <w:rFonts w:ascii="Arial Narrow" w:hAnsi="Arial Narrow"/>
          <w:sz w:val="18"/>
          <w:szCs w:val="18"/>
        </w:rPr>
        <w:t xml:space="preserve"> from his/her doctor. The student will submit the excuse to his/her homeroom teacher to be submitted to the front office. A signed parental note </w:t>
      </w:r>
      <w:r w:rsidRPr="00B80975">
        <w:rPr>
          <w:rFonts w:ascii="Arial Narrow" w:hAnsi="Arial Narrow"/>
          <w:b/>
          <w:sz w:val="18"/>
          <w:szCs w:val="18"/>
          <w:u w:val="single"/>
        </w:rPr>
        <w:t>will not</w:t>
      </w:r>
      <w:r w:rsidRPr="00F33590">
        <w:rPr>
          <w:rFonts w:ascii="Arial Narrow" w:hAnsi="Arial Narrow"/>
          <w:sz w:val="18"/>
          <w:szCs w:val="18"/>
        </w:rPr>
        <w:t xml:space="preserve"> be considered as a valid excused absence from </w:t>
      </w:r>
      <w:r w:rsidR="00052FA5" w:rsidRPr="00F33590">
        <w:rPr>
          <w:rFonts w:ascii="Arial Narrow" w:hAnsi="Arial Narrow"/>
          <w:sz w:val="18"/>
          <w:szCs w:val="18"/>
        </w:rPr>
        <w:t>school but</w:t>
      </w:r>
      <w:r w:rsidRPr="00F33590">
        <w:rPr>
          <w:rFonts w:ascii="Arial Narrow" w:hAnsi="Arial Narrow"/>
          <w:sz w:val="18"/>
          <w:szCs w:val="18"/>
        </w:rPr>
        <w:t xml:space="preserve"> will be retained for the student’s records.</w:t>
      </w:r>
    </w:p>
    <w:p w14:paraId="1198426A" w14:textId="77777777" w:rsidR="00217C0F" w:rsidRPr="00B80975" w:rsidRDefault="00217C0F" w:rsidP="00217C0F">
      <w:pPr>
        <w:spacing w:after="0" w:line="240" w:lineRule="auto"/>
        <w:rPr>
          <w:rFonts w:ascii="Arial Narrow" w:hAnsi="Arial Narrow"/>
          <w:sz w:val="16"/>
          <w:szCs w:val="18"/>
        </w:rPr>
      </w:pPr>
    </w:p>
    <w:p w14:paraId="19389C59" w14:textId="77777777" w:rsidR="00217C0F" w:rsidRPr="00B80975" w:rsidRDefault="00217C0F" w:rsidP="00217C0F">
      <w:pPr>
        <w:spacing w:after="0" w:line="240" w:lineRule="auto"/>
        <w:rPr>
          <w:rFonts w:ascii="Arial Narrow" w:hAnsi="Arial Narrow"/>
          <w:sz w:val="20"/>
        </w:rPr>
      </w:pPr>
      <w:r w:rsidRPr="00B80975">
        <w:rPr>
          <w:rFonts w:ascii="Arial Narrow" w:hAnsi="Arial Narrow"/>
          <w:sz w:val="20"/>
        </w:rPr>
        <w:t xml:space="preserve">2. </w:t>
      </w:r>
      <w:r w:rsidRPr="00B80975">
        <w:rPr>
          <w:rFonts w:ascii="Arial Narrow" w:hAnsi="Arial Narrow"/>
          <w:b/>
          <w:sz w:val="20"/>
        </w:rPr>
        <w:t>Excessive Absences</w:t>
      </w:r>
    </w:p>
    <w:p w14:paraId="2BD2D2E2" w14:textId="77777777" w:rsidR="00217C0F" w:rsidRPr="00F33590" w:rsidRDefault="00217C0F" w:rsidP="00217C0F">
      <w:pPr>
        <w:spacing w:after="0" w:line="240" w:lineRule="auto"/>
        <w:rPr>
          <w:rFonts w:ascii="Arial Narrow" w:hAnsi="Arial Narrow"/>
          <w:sz w:val="6"/>
          <w:szCs w:val="6"/>
        </w:rPr>
      </w:pPr>
    </w:p>
    <w:p w14:paraId="51F0E5B1"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Upon a student’s seventh absence from a class, an administrator will notify his/her parent(s)/guardian(s) by letter.  Additionally, a parent conference may be requested.</w:t>
      </w:r>
    </w:p>
    <w:p w14:paraId="21A89CFB"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a. Students absent for an extended period of time may be withdrawn.  Reasonable means of notifying the parent will be made via a phone call, letter or a personal visitation. If there is no acceptable parent response by the end of the 15th consecutive day of notification, the student may be withdrawn.</w:t>
      </w:r>
    </w:p>
    <w:p w14:paraId="5C9B0F51" w14:textId="622E8BDD"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b. Students who accumulate more than 10 days of</w:t>
      </w:r>
      <w:r w:rsidR="00A85BB4">
        <w:rPr>
          <w:rFonts w:ascii="Arial Narrow" w:hAnsi="Arial Narrow"/>
          <w:sz w:val="18"/>
          <w:szCs w:val="18"/>
        </w:rPr>
        <w:t xml:space="preserve"> unexcused</w:t>
      </w:r>
      <w:r w:rsidRPr="00F33590">
        <w:rPr>
          <w:rFonts w:ascii="Arial Narrow" w:hAnsi="Arial Narrow"/>
          <w:sz w:val="18"/>
          <w:szCs w:val="18"/>
        </w:rPr>
        <w:t xml:space="preserve"> absence</w:t>
      </w:r>
      <w:r w:rsidR="00A85BB4">
        <w:rPr>
          <w:rFonts w:ascii="Arial Narrow" w:hAnsi="Arial Narrow"/>
          <w:sz w:val="18"/>
          <w:szCs w:val="18"/>
        </w:rPr>
        <w:t>s</w:t>
      </w:r>
      <w:r w:rsidRPr="00F33590">
        <w:rPr>
          <w:rFonts w:ascii="Arial Narrow" w:hAnsi="Arial Narrow"/>
          <w:sz w:val="18"/>
          <w:szCs w:val="18"/>
        </w:rPr>
        <w:t xml:space="preserve"> per class per academic year will receive a failing grade of 59 percent with exception to the following circumstance: extreme sickness, death of an immediate family member, or an extensive family emergency. Each circumstance will be determined by a member of the administration. </w:t>
      </w:r>
      <w:r w:rsidR="00A5237F">
        <w:rPr>
          <w:rFonts w:ascii="Arial Narrow" w:hAnsi="Arial Narrow"/>
          <w:sz w:val="18"/>
          <w:szCs w:val="18"/>
        </w:rPr>
        <w:t>After the tenth absence, the Board of Directors may be notified and the student may be placed under academic review.</w:t>
      </w:r>
      <w:r w:rsidRPr="00F33590">
        <w:rPr>
          <w:rFonts w:ascii="Arial Narrow" w:hAnsi="Arial Narrow"/>
          <w:sz w:val="18"/>
          <w:szCs w:val="18"/>
        </w:rPr>
        <w:t xml:space="preserve"> Additionally, chronic illness requires an annual verification by a licensed physician.  The designated administrator will review the documentation, render a decision, and notify the student, parent, and teacher(s).</w:t>
      </w:r>
    </w:p>
    <w:p w14:paraId="43A770DD" w14:textId="77777777" w:rsidR="00217C0F" w:rsidRPr="00F33590" w:rsidRDefault="00217C0F" w:rsidP="00217C0F">
      <w:pPr>
        <w:spacing w:after="0" w:line="240" w:lineRule="auto"/>
        <w:rPr>
          <w:rFonts w:ascii="Arial Narrow" w:hAnsi="Arial Narrow"/>
          <w:sz w:val="18"/>
          <w:szCs w:val="18"/>
        </w:rPr>
      </w:pPr>
    </w:p>
    <w:p w14:paraId="09A1B158" w14:textId="77777777" w:rsidR="00217C0F" w:rsidRPr="00B80975" w:rsidRDefault="00217C0F" w:rsidP="00217C0F">
      <w:pPr>
        <w:spacing w:after="0" w:line="240" w:lineRule="auto"/>
        <w:rPr>
          <w:rFonts w:ascii="Arial Narrow" w:hAnsi="Arial Narrow"/>
          <w:sz w:val="20"/>
        </w:rPr>
      </w:pPr>
      <w:r w:rsidRPr="00B80975">
        <w:rPr>
          <w:rFonts w:ascii="Arial Narrow" w:hAnsi="Arial Narrow"/>
          <w:sz w:val="20"/>
        </w:rPr>
        <w:t xml:space="preserve">3. </w:t>
      </w:r>
      <w:r w:rsidRPr="00B80975">
        <w:rPr>
          <w:rFonts w:ascii="Arial Narrow" w:hAnsi="Arial Narrow"/>
          <w:b/>
          <w:sz w:val="20"/>
        </w:rPr>
        <w:t>Make-up Work Following an Absence</w:t>
      </w:r>
    </w:p>
    <w:p w14:paraId="1B1D3564" w14:textId="77777777" w:rsidR="00217C0F" w:rsidRPr="00F33590" w:rsidRDefault="00217C0F" w:rsidP="00217C0F">
      <w:pPr>
        <w:spacing w:after="0" w:line="240" w:lineRule="auto"/>
        <w:rPr>
          <w:rFonts w:ascii="Arial Narrow" w:hAnsi="Arial Narrow"/>
          <w:sz w:val="6"/>
          <w:szCs w:val="6"/>
        </w:rPr>
      </w:pPr>
    </w:p>
    <w:p w14:paraId="4A960E8D"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a. A student who has an absence will, by the end of the day of his/her return to school, make arrangements with the teacher(s) for any make-up work.  It is the student’s responsibility to make these arrangements. </w:t>
      </w:r>
    </w:p>
    <w:p w14:paraId="79B90D2A" w14:textId="6529D37D"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b. Any students suspended out-of-school may make up any test</w:t>
      </w:r>
      <w:r w:rsidR="00921C5A">
        <w:rPr>
          <w:rFonts w:ascii="Arial Narrow" w:hAnsi="Arial Narrow"/>
          <w:sz w:val="18"/>
          <w:szCs w:val="18"/>
        </w:rPr>
        <w:t>(s)</w:t>
      </w:r>
      <w:r w:rsidRPr="00F33590">
        <w:rPr>
          <w:rFonts w:ascii="Arial Narrow" w:hAnsi="Arial Narrow"/>
          <w:sz w:val="18"/>
          <w:szCs w:val="18"/>
        </w:rPr>
        <w:t xml:space="preserve"> missed</w:t>
      </w:r>
      <w:r w:rsidR="00A5237F">
        <w:rPr>
          <w:rFonts w:ascii="Arial Narrow" w:hAnsi="Arial Narrow"/>
          <w:sz w:val="18"/>
          <w:szCs w:val="18"/>
        </w:rPr>
        <w:t xml:space="preserve"> within </w:t>
      </w:r>
      <w:r w:rsidR="003A5AEC">
        <w:rPr>
          <w:rFonts w:ascii="Arial Narrow" w:hAnsi="Arial Narrow"/>
          <w:sz w:val="18"/>
          <w:szCs w:val="18"/>
        </w:rPr>
        <w:t>3</w:t>
      </w:r>
      <w:r w:rsidR="00A5237F">
        <w:rPr>
          <w:rFonts w:ascii="Arial Narrow" w:hAnsi="Arial Narrow"/>
          <w:sz w:val="18"/>
          <w:szCs w:val="18"/>
        </w:rPr>
        <w:t xml:space="preserve"> school days</w:t>
      </w:r>
      <w:r w:rsidR="000F5798">
        <w:rPr>
          <w:rFonts w:ascii="Arial Narrow" w:hAnsi="Arial Narrow"/>
          <w:sz w:val="18"/>
          <w:szCs w:val="18"/>
        </w:rPr>
        <w:t xml:space="preserve"> with the understanding that the highest grade they can receive is a 60.</w:t>
      </w:r>
    </w:p>
    <w:p w14:paraId="4B3AEB35"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c. Students will be allowed, at minimum, the same number of school days for make-up work, tests, and quizzes.  Teachers may make allowances for extenuating circumstances. </w:t>
      </w:r>
    </w:p>
    <w:p w14:paraId="2E5E4046"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d. Make-up work may be requested following the second day of absence.  This request must take place by 9 a.m. so teachers can have ample time to prepare assignments prior to dismissal.</w:t>
      </w:r>
    </w:p>
    <w:p w14:paraId="23AACE2C"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e. Student athletes must make arrangements for tests, quizzes, and homework with teachers at least one day in advance of any class going to be missed because an athletic event. </w:t>
      </w:r>
    </w:p>
    <w:p w14:paraId="755480F3" w14:textId="77777777" w:rsidR="00A5237F" w:rsidRDefault="00A5237F" w:rsidP="00217C0F">
      <w:pPr>
        <w:spacing w:after="0" w:line="240" w:lineRule="auto"/>
        <w:rPr>
          <w:rFonts w:ascii="Arial Narrow" w:hAnsi="Arial Narrow"/>
          <w:sz w:val="18"/>
          <w:szCs w:val="18"/>
        </w:rPr>
      </w:pPr>
    </w:p>
    <w:p w14:paraId="7E4D1F9D" w14:textId="77777777" w:rsidR="00770CF3" w:rsidRDefault="00770CF3" w:rsidP="00217C0F">
      <w:pPr>
        <w:spacing w:after="0" w:line="240" w:lineRule="auto"/>
        <w:rPr>
          <w:rFonts w:ascii="Arial Narrow" w:hAnsi="Arial Narrow"/>
          <w:b/>
        </w:rPr>
      </w:pPr>
    </w:p>
    <w:p w14:paraId="1CA80FB4" w14:textId="0005EC76" w:rsidR="00217C0F" w:rsidRPr="00F33590" w:rsidRDefault="00217C0F" w:rsidP="00217C0F">
      <w:pPr>
        <w:spacing w:after="0" w:line="240" w:lineRule="auto"/>
        <w:rPr>
          <w:rFonts w:ascii="Arial Narrow" w:hAnsi="Arial Narrow"/>
        </w:rPr>
      </w:pPr>
      <w:r w:rsidRPr="00F33590">
        <w:rPr>
          <w:rFonts w:ascii="Arial Narrow" w:hAnsi="Arial Narrow"/>
          <w:b/>
        </w:rPr>
        <w:t>College Visitation Days</w:t>
      </w:r>
    </w:p>
    <w:p w14:paraId="35489E32" w14:textId="4834202D" w:rsidR="00217C0F" w:rsidRPr="00F33590" w:rsidRDefault="00217C0F" w:rsidP="00217C0F">
      <w:pPr>
        <w:spacing w:after="0" w:line="240" w:lineRule="auto"/>
        <w:rPr>
          <w:rFonts w:ascii="Arial Narrow" w:hAnsi="Arial Narrow"/>
          <w:sz w:val="6"/>
          <w:szCs w:val="6"/>
        </w:rPr>
      </w:pPr>
    </w:p>
    <w:p w14:paraId="22FD989A" w14:textId="672D6388"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A total of </w:t>
      </w:r>
      <w:r w:rsidR="00A5237F">
        <w:rPr>
          <w:rFonts w:ascii="Arial Narrow" w:hAnsi="Arial Narrow"/>
          <w:b/>
          <w:sz w:val="18"/>
          <w:szCs w:val="18"/>
          <w:u w:val="single"/>
        </w:rPr>
        <w:t>t</w:t>
      </w:r>
      <w:r w:rsidR="00347FD8">
        <w:rPr>
          <w:rFonts w:ascii="Arial Narrow" w:hAnsi="Arial Narrow"/>
          <w:b/>
          <w:sz w:val="18"/>
          <w:szCs w:val="18"/>
          <w:u w:val="single"/>
        </w:rPr>
        <w:t>wo</w:t>
      </w:r>
      <w:r w:rsidR="00A5237F">
        <w:rPr>
          <w:rFonts w:ascii="Arial Narrow" w:hAnsi="Arial Narrow"/>
          <w:b/>
          <w:sz w:val="18"/>
          <w:szCs w:val="18"/>
          <w:u w:val="single"/>
        </w:rPr>
        <w:t xml:space="preserve"> </w:t>
      </w:r>
      <w:r w:rsidRPr="00F33590">
        <w:rPr>
          <w:rFonts w:ascii="Arial Narrow" w:hAnsi="Arial Narrow"/>
          <w:sz w:val="18"/>
          <w:szCs w:val="18"/>
        </w:rPr>
        <w:t xml:space="preserve">documented, excused, college visitation days will be allowed for students beginning in their junior year with continuation into their senior year.  Proper documentation includes a letter with the institution’s letterhead, as well as a signature from the institution’s admissions office. (Armed Forces and vocational school visitations will also fall under this provision.  These will not count as one of the ten absences that could lead to failure.)  The Head of School may allow additional days when necessary.  Parents are encouraged to notify the office at least three days in advance of the visitation. </w:t>
      </w:r>
    </w:p>
    <w:p w14:paraId="75D41E97" w14:textId="77777777" w:rsidR="00217C0F" w:rsidRPr="00F33590" w:rsidRDefault="00217C0F" w:rsidP="00217C0F">
      <w:pPr>
        <w:spacing w:after="0" w:line="240" w:lineRule="auto"/>
        <w:rPr>
          <w:rFonts w:ascii="Arial Narrow" w:hAnsi="Arial Narrow"/>
          <w:sz w:val="18"/>
          <w:szCs w:val="18"/>
        </w:rPr>
      </w:pPr>
    </w:p>
    <w:p w14:paraId="65A66E1B" w14:textId="77777777" w:rsidR="00217C0F" w:rsidRPr="00F33590" w:rsidRDefault="00217C0F" w:rsidP="00217C0F">
      <w:pPr>
        <w:spacing w:after="0" w:line="240" w:lineRule="auto"/>
        <w:rPr>
          <w:rFonts w:ascii="Arial Narrow" w:hAnsi="Arial Narrow"/>
          <w:b/>
        </w:rPr>
      </w:pPr>
      <w:r w:rsidRPr="00A5237F">
        <w:rPr>
          <w:rFonts w:ascii="Arial Narrow" w:hAnsi="Arial Narrow"/>
          <w:sz w:val="20"/>
        </w:rPr>
        <w:t xml:space="preserve">III. </w:t>
      </w:r>
      <w:r w:rsidRPr="00A5237F">
        <w:rPr>
          <w:rFonts w:ascii="Arial Narrow" w:hAnsi="Arial Narrow"/>
          <w:b/>
          <w:sz w:val="20"/>
        </w:rPr>
        <w:t>Timeliness and Tardiness</w:t>
      </w:r>
    </w:p>
    <w:p w14:paraId="1E1D6DF9" w14:textId="77777777" w:rsidR="00770CF3" w:rsidRDefault="00217C0F" w:rsidP="00217C0F">
      <w:pPr>
        <w:spacing w:after="0" w:line="240" w:lineRule="auto"/>
        <w:jc w:val="center"/>
        <w:rPr>
          <w:rFonts w:ascii="Arial Narrow" w:hAnsi="Arial Narrow"/>
          <w:i/>
          <w:sz w:val="18"/>
          <w:szCs w:val="18"/>
        </w:rPr>
      </w:pPr>
      <w:r w:rsidRPr="00F33590">
        <w:rPr>
          <w:rFonts w:ascii="Arial Narrow" w:hAnsi="Arial Narrow"/>
          <w:i/>
          <w:sz w:val="18"/>
          <w:szCs w:val="18"/>
        </w:rPr>
        <w:t xml:space="preserve"> “See then that you walk circumspectly…redeeming the time because the days are evil.” </w:t>
      </w:r>
    </w:p>
    <w:p w14:paraId="3CDAE756" w14:textId="6FC2C571" w:rsidR="00217C0F" w:rsidRPr="00F33590" w:rsidRDefault="00217C0F" w:rsidP="00217C0F">
      <w:pPr>
        <w:spacing w:after="0" w:line="240" w:lineRule="auto"/>
        <w:jc w:val="center"/>
        <w:rPr>
          <w:rFonts w:ascii="Arial Narrow" w:hAnsi="Arial Narrow"/>
          <w:i/>
          <w:sz w:val="18"/>
          <w:szCs w:val="18"/>
        </w:rPr>
      </w:pPr>
      <w:r w:rsidRPr="00F33590">
        <w:rPr>
          <w:rFonts w:ascii="Arial Narrow" w:hAnsi="Arial Narrow"/>
          <w:i/>
          <w:sz w:val="18"/>
          <w:szCs w:val="18"/>
        </w:rPr>
        <w:t>Ephesians 5:15-16</w:t>
      </w:r>
    </w:p>
    <w:p w14:paraId="34E9ACCD" w14:textId="77777777" w:rsidR="00217C0F" w:rsidRPr="00A5237F" w:rsidRDefault="00217C0F" w:rsidP="00217C0F">
      <w:pPr>
        <w:spacing w:after="0" w:line="240" w:lineRule="auto"/>
        <w:rPr>
          <w:rFonts w:ascii="Arial Narrow" w:hAnsi="Arial Narrow"/>
          <w:b/>
          <w:sz w:val="20"/>
        </w:rPr>
      </w:pPr>
      <w:r w:rsidRPr="00A5237F">
        <w:rPr>
          <w:rFonts w:ascii="Arial Narrow" w:hAnsi="Arial Narrow"/>
          <w:b/>
          <w:sz w:val="20"/>
        </w:rPr>
        <w:t>1.Timeliness</w:t>
      </w:r>
    </w:p>
    <w:p w14:paraId="03971728" w14:textId="77777777" w:rsidR="00217C0F" w:rsidRPr="00F33590" w:rsidRDefault="00217C0F" w:rsidP="00217C0F">
      <w:pPr>
        <w:spacing w:after="0" w:line="240" w:lineRule="auto"/>
        <w:rPr>
          <w:rFonts w:ascii="Arial Narrow" w:hAnsi="Arial Narrow"/>
          <w:b/>
          <w:sz w:val="6"/>
          <w:szCs w:val="6"/>
        </w:rPr>
      </w:pPr>
    </w:p>
    <w:p w14:paraId="56601579" w14:textId="1609985D"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The JDA school day begins promptly at 7:50 a.m. and ends at 3:05 p.m. </w:t>
      </w:r>
      <w:r w:rsidR="000E4B64">
        <w:rPr>
          <w:rFonts w:ascii="Arial Narrow" w:hAnsi="Arial Narrow"/>
          <w:sz w:val="18"/>
          <w:szCs w:val="18"/>
        </w:rPr>
        <w:t>Lower School students</w:t>
      </w:r>
      <w:r w:rsidRPr="00F33590">
        <w:rPr>
          <w:rFonts w:ascii="Arial Narrow" w:hAnsi="Arial Narrow"/>
          <w:sz w:val="18"/>
          <w:szCs w:val="18"/>
        </w:rPr>
        <w:t xml:space="preserve"> arriving prior to 7:40 a.m. will report to the </w:t>
      </w:r>
      <w:r w:rsidR="000E4B64">
        <w:rPr>
          <w:rFonts w:ascii="Arial Narrow" w:hAnsi="Arial Narrow"/>
          <w:sz w:val="18"/>
          <w:szCs w:val="18"/>
        </w:rPr>
        <w:t>gym. Upper School students will report to their homeroom</w:t>
      </w:r>
      <w:r w:rsidRPr="00F33590">
        <w:rPr>
          <w:rFonts w:ascii="Arial Narrow" w:hAnsi="Arial Narrow"/>
          <w:sz w:val="18"/>
          <w:szCs w:val="18"/>
        </w:rPr>
        <w:t>. Students must be in the classroom and seated when the tardy bell rings.  Students arriv</w:t>
      </w:r>
      <w:r w:rsidR="000E4B64">
        <w:rPr>
          <w:rFonts w:ascii="Arial Narrow" w:hAnsi="Arial Narrow"/>
          <w:sz w:val="18"/>
          <w:szCs w:val="18"/>
        </w:rPr>
        <w:t>ing</w:t>
      </w:r>
      <w:r w:rsidRPr="00F33590">
        <w:rPr>
          <w:rFonts w:ascii="Arial Narrow" w:hAnsi="Arial Narrow"/>
          <w:sz w:val="18"/>
          <w:szCs w:val="18"/>
        </w:rPr>
        <w:t xml:space="preserve"> after 7:50 a.m. MUST report to the office to receive a tardy slip. Students not picked up by 3:30 p.m. will go to the after-school program which ends promptly at 4</w:t>
      </w:r>
      <w:r w:rsidR="000E4B64">
        <w:rPr>
          <w:rFonts w:ascii="Arial Narrow" w:hAnsi="Arial Narrow"/>
          <w:sz w:val="18"/>
          <w:szCs w:val="18"/>
        </w:rPr>
        <w:t>:00</w:t>
      </w:r>
      <w:r w:rsidRPr="00F33590">
        <w:rPr>
          <w:rFonts w:ascii="Arial Narrow" w:hAnsi="Arial Narrow"/>
          <w:sz w:val="18"/>
          <w:szCs w:val="18"/>
        </w:rPr>
        <w:t xml:space="preserve"> p.m.  Additionally, students may not leave the campus without permission from a parent/guardian and the </w:t>
      </w:r>
      <w:r w:rsidR="00F33590">
        <w:rPr>
          <w:rFonts w:ascii="Arial Narrow" w:hAnsi="Arial Narrow"/>
          <w:sz w:val="18"/>
          <w:szCs w:val="18"/>
        </w:rPr>
        <w:t>school</w:t>
      </w:r>
      <w:r w:rsidRPr="00F33590">
        <w:rPr>
          <w:rFonts w:ascii="Arial Narrow" w:hAnsi="Arial Narrow"/>
          <w:sz w:val="18"/>
          <w:szCs w:val="18"/>
        </w:rPr>
        <w:t>. Students who leave early may not return to campus without permission from the Head of School.</w:t>
      </w:r>
    </w:p>
    <w:p w14:paraId="3F24A8C9" w14:textId="77777777" w:rsidR="00217C0F" w:rsidRPr="00A5237F" w:rsidRDefault="00217C0F" w:rsidP="00217C0F">
      <w:pPr>
        <w:spacing w:after="0" w:line="240" w:lineRule="auto"/>
        <w:jc w:val="center"/>
        <w:rPr>
          <w:rFonts w:ascii="Arial Narrow" w:hAnsi="Arial Narrow"/>
          <w:sz w:val="20"/>
        </w:rPr>
      </w:pPr>
    </w:p>
    <w:p w14:paraId="7C6BFB16" w14:textId="77777777" w:rsidR="00217C0F" w:rsidRPr="00A5237F" w:rsidRDefault="00217C0F" w:rsidP="00217C0F">
      <w:pPr>
        <w:spacing w:after="0" w:line="240" w:lineRule="auto"/>
        <w:rPr>
          <w:rFonts w:ascii="Arial Narrow" w:hAnsi="Arial Narrow"/>
          <w:b/>
          <w:sz w:val="20"/>
        </w:rPr>
      </w:pPr>
      <w:r w:rsidRPr="00A5237F">
        <w:rPr>
          <w:rFonts w:ascii="Arial Narrow" w:hAnsi="Arial Narrow"/>
          <w:b/>
          <w:sz w:val="20"/>
        </w:rPr>
        <w:t>2. Tardiness</w:t>
      </w:r>
    </w:p>
    <w:p w14:paraId="558C738D" w14:textId="77777777" w:rsidR="00217C0F" w:rsidRPr="00F33590" w:rsidRDefault="00217C0F" w:rsidP="00217C0F">
      <w:pPr>
        <w:spacing w:after="0" w:line="240" w:lineRule="auto"/>
        <w:rPr>
          <w:rFonts w:ascii="Arial Narrow" w:hAnsi="Arial Narrow"/>
          <w:b/>
          <w:sz w:val="6"/>
          <w:szCs w:val="6"/>
        </w:rPr>
      </w:pPr>
    </w:p>
    <w:p w14:paraId="0839CC1B"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Punctuality is a matter of primary importance in the education process.  Students, when tardy, disrupt the educational process and jeopardize their own academic achievement.</w:t>
      </w:r>
    </w:p>
    <w:p w14:paraId="2C57E028" w14:textId="72149CD9" w:rsidR="00217C0F" w:rsidRPr="000E4B64" w:rsidRDefault="00217C0F" w:rsidP="00217C0F">
      <w:pPr>
        <w:spacing w:after="0" w:line="240" w:lineRule="auto"/>
        <w:rPr>
          <w:rFonts w:ascii="Arial Narrow" w:hAnsi="Arial Narrow"/>
          <w:sz w:val="18"/>
          <w:szCs w:val="18"/>
          <w:u w:val="single"/>
        </w:rPr>
      </w:pPr>
      <w:r w:rsidRPr="00F33590">
        <w:rPr>
          <w:rFonts w:ascii="Arial Narrow" w:hAnsi="Arial Narrow"/>
          <w:sz w:val="18"/>
          <w:szCs w:val="18"/>
        </w:rPr>
        <w:t>a. A student is considered tardy to school when he/she reaches first period after 7:50 a.m. or after the second bell for all subsequent classes.  Each student m</w:t>
      </w:r>
      <w:r w:rsidR="00664348">
        <w:rPr>
          <w:rFonts w:ascii="Arial Narrow" w:hAnsi="Arial Narrow"/>
          <w:sz w:val="18"/>
          <w:szCs w:val="18"/>
        </w:rPr>
        <w:t xml:space="preserve"> </w:t>
      </w:r>
      <w:r w:rsidRPr="00F33590">
        <w:rPr>
          <w:rFonts w:ascii="Arial Narrow" w:hAnsi="Arial Narrow"/>
          <w:sz w:val="18"/>
          <w:szCs w:val="18"/>
        </w:rPr>
        <w:t xml:space="preserve">ay be issued three tardy slips per quarter, for each class, without penalty.  </w:t>
      </w:r>
      <w:r w:rsidRPr="000E4B64">
        <w:rPr>
          <w:rFonts w:ascii="Arial Narrow" w:hAnsi="Arial Narrow"/>
          <w:sz w:val="18"/>
          <w:szCs w:val="18"/>
          <w:u w:val="single"/>
        </w:rPr>
        <w:t xml:space="preserve">Upon issuance of the fourth tardy, detention will be issued.  After the fourth tardy, one absence will be added to the class. </w:t>
      </w:r>
    </w:p>
    <w:p w14:paraId="423F28C9" w14:textId="5ADBB6BF"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b. If a student is tardy due to a medical appointment, he/she must check in at the front office and present a valid excuse from the appropriate physician’s office. The student will then be issued an “excused absence.” If possible, such appointments should try to be scheduled after school hours</w:t>
      </w:r>
      <w:r w:rsidR="000E4B64">
        <w:rPr>
          <w:rFonts w:ascii="Arial Narrow" w:hAnsi="Arial Narrow"/>
          <w:sz w:val="18"/>
          <w:szCs w:val="18"/>
        </w:rPr>
        <w:t xml:space="preserve"> or on Fridays.</w:t>
      </w:r>
    </w:p>
    <w:p w14:paraId="0C0C8116" w14:textId="1DF33E82"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c. If a student misses 20 or </w:t>
      </w:r>
      <w:r w:rsidR="000E4B64">
        <w:rPr>
          <w:rFonts w:ascii="Arial Narrow" w:hAnsi="Arial Narrow"/>
          <w:sz w:val="18"/>
          <w:szCs w:val="18"/>
        </w:rPr>
        <w:t xml:space="preserve">more </w:t>
      </w:r>
      <w:r w:rsidRPr="00F33590">
        <w:rPr>
          <w:rFonts w:ascii="Arial Narrow" w:hAnsi="Arial Narrow"/>
          <w:sz w:val="18"/>
          <w:szCs w:val="18"/>
        </w:rPr>
        <w:t>minutes of a class, he/she will be considered absent.</w:t>
      </w:r>
    </w:p>
    <w:p w14:paraId="56C0E934" w14:textId="77777777"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d. Continued tardiness will be considered a disciplinary matter and will be handled accordingly.</w:t>
      </w:r>
    </w:p>
    <w:p w14:paraId="41BF6348" w14:textId="7F956B12" w:rsidR="00217C0F" w:rsidRPr="00F33590" w:rsidRDefault="00217C0F" w:rsidP="00217C0F">
      <w:pPr>
        <w:spacing w:after="0" w:line="240" w:lineRule="auto"/>
        <w:rPr>
          <w:rFonts w:ascii="Arial Narrow" w:hAnsi="Arial Narrow"/>
          <w:sz w:val="18"/>
          <w:szCs w:val="18"/>
        </w:rPr>
      </w:pPr>
      <w:r w:rsidRPr="00F33590">
        <w:rPr>
          <w:rFonts w:ascii="Arial Narrow" w:hAnsi="Arial Narrow"/>
          <w:sz w:val="18"/>
          <w:szCs w:val="18"/>
        </w:rPr>
        <w:t xml:space="preserve">e. Students must attend JDA for at least four class periods to participate in any extra-curricular </w:t>
      </w:r>
      <w:r w:rsidR="000E4B64">
        <w:rPr>
          <w:rFonts w:ascii="Arial Narrow" w:hAnsi="Arial Narrow"/>
          <w:sz w:val="18"/>
          <w:szCs w:val="18"/>
        </w:rPr>
        <w:t xml:space="preserve">or athletic </w:t>
      </w:r>
      <w:r w:rsidRPr="00F33590">
        <w:rPr>
          <w:rFonts w:ascii="Arial Narrow" w:hAnsi="Arial Narrow"/>
          <w:sz w:val="18"/>
          <w:szCs w:val="18"/>
        </w:rPr>
        <w:t>activity.</w:t>
      </w:r>
    </w:p>
    <w:p w14:paraId="66509081" w14:textId="7CA7A926" w:rsidR="00217C0F" w:rsidRDefault="00217C0F" w:rsidP="00217C0F">
      <w:pPr>
        <w:spacing w:after="0" w:line="240" w:lineRule="auto"/>
        <w:rPr>
          <w:rFonts w:ascii="Arial Narrow" w:hAnsi="Arial Narrow"/>
          <w:sz w:val="18"/>
          <w:szCs w:val="18"/>
        </w:rPr>
      </w:pPr>
      <w:r w:rsidRPr="00F33590">
        <w:rPr>
          <w:rFonts w:ascii="Arial Narrow" w:hAnsi="Arial Narrow"/>
          <w:sz w:val="18"/>
          <w:szCs w:val="18"/>
        </w:rPr>
        <w:t>f. Students who are absent and return to school must present an admittance slip from the front office to his/her teacher.  If the student fails to do so, he/she will be sent to back to the front office and a tardy will be issued.</w:t>
      </w:r>
    </w:p>
    <w:p w14:paraId="5ADDE2D9" w14:textId="0D547D78" w:rsidR="001151D0" w:rsidRDefault="001151D0" w:rsidP="00217C0F">
      <w:pPr>
        <w:spacing w:after="0" w:line="240" w:lineRule="auto"/>
        <w:rPr>
          <w:rFonts w:ascii="Arial Narrow" w:hAnsi="Arial Narrow"/>
          <w:sz w:val="18"/>
          <w:szCs w:val="18"/>
        </w:rPr>
      </w:pPr>
    </w:p>
    <w:p w14:paraId="7D5E27E0" w14:textId="202CC0ED" w:rsidR="001151D0" w:rsidRDefault="001151D0" w:rsidP="00217C0F">
      <w:pPr>
        <w:spacing w:after="0" w:line="240" w:lineRule="auto"/>
        <w:rPr>
          <w:rFonts w:ascii="Arial Narrow" w:hAnsi="Arial Narrow"/>
          <w:sz w:val="18"/>
          <w:szCs w:val="18"/>
        </w:rPr>
      </w:pPr>
    </w:p>
    <w:p w14:paraId="18220C88" w14:textId="77777777" w:rsidR="001151D0" w:rsidRPr="00F56090" w:rsidRDefault="001151D0" w:rsidP="001151D0">
      <w:pPr>
        <w:spacing w:after="0" w:line="240" w:lineRule="auto"/>
        <w:rPr>
          <w:rFonts w:ascii="Arial Narrow" w:hAnsi="Arial Narrow"/>
          <w:b/>
          <w:bCs/>
          <w:color w:val="000000" w:themeColor="text1"/>
          <w:sz w:val="20"/>
          <w:szCs w:val="20"/>
        </w:rPr>
      </w:pPr>
      <w:r w:rsidRPr="00F56090">
        <w:rPr>
          <w:rFonts w:ascii="Arial Narrow" w:hAnsi="Arial Narrow"/>
          <w:b/>
          <w:bCs/>
          <w:color w:val="000000" w:themeColor="text1"/>
          <w:sz w:val="20"/>
          <w:szCs w:val="20"/>
        </w:rPr>
        <w:t>UNITED STATES FLAG/NATIONAL ANTHEM</w:t>
      </w:r>
    </w:p>
    <w:p w14:paraId="6D478E2D" w14:textId="77777777" w:rsidR="001151D0" w:rsidRPr="00F33590" w:rsidRDefault="001151D0" w:rsidP="001151D0">
      <w:pPr>
        <w:spacing w:after="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All students, faculty and staff of Jefferson Davis Academy are expected to show reverence and respect to the United State Flag as well as to the National Anthem by participating in standing, saluting and reciting the Pledge of Allegiance and singing the National Anthem. </w:t>
      </w:r>
    </w:p>
    <w:p w14:paraId="6FF20402" w14:textId="3290BE9B" w:rsidR="001151D0" w:rsidRDefault="001151D0" w:rsidP="00217C0F">
      <w:pPr>
        <w:spacing w:after="0" w:line="240" w:lineRule="auto"/>
        <w:rPr>
          <w:rFonts w:ascii="Arial Narrow" w:hAnsi="Arial Narrow"/>
          <w:sz w:val="18"/>
          <w:szCs w:val="18"/>
        </w:rPr>
      </w:pPr>
    </w:p>
    <w:p w14:paraId="6A9F9675" w14:textId="6D264D34" w:rsidR="001151D0" w:rsidRDefault="001151D0" w:rsidP="00217C0F">
      <w:pPr>
        <w:spacing w:after="0" w:line="240" w:lineRule="auto"/>
        <w:rPr>
          <w:rFonts w:ascii="Arial Narrow" w:hAnsi="Arial Narrow"/>
          <w:sz w:val="18"/>
          <w:szCs w:val="18"/>
        </w:rPr>
      </w:pPr>
    </w:p>
    <w:p w14:paraId="716CC3A4" w14:textId="77777777" w:rsidR="001151D0" w:rsidRPr="00F33590" w:rsidRDefault="001151D0" w:rsidP="00217C0F">
      <w:pPr>
        <w:spacing w:after="0" w:line="240" w:lineRule="auto"/>
        <w:rPr>
          <w:rFonts w:ascii="Arial Narrow" w:hAnsi="Arial Narrow"/>
          <w:sz w:val="18"/>
          <w:szCs w:val="18"/>
        </w:rPr>
      </w:pPr>
    </w:p>
    <w:p w14:paraId="0D1C8301" w14:textId="77777777" w:rsidR="00A5237F" w:rsidRDefault="00A5237F" w:rsidP="00217C0F">
      <w:pPr>
        <w:spacing w:after="0" w:line="240" w:lineRule="auto"/>
        <w:rPr>
          <w:rFonts w:ascii="Arial Narrow" w:hAnsi="Arial Narrow"/>
          <w:b/>
          <w:color w:val="000000" w:themeColor="text1"/>
          <w:sz w:val="20"/>
          <w:szCs w:val="20"/>
        </w:rPr>
      </w:pPr>
    </w:p>
    <w:p w14:paraId="43CA4B70" w14:textId="2044DE9A" w:rsidR="00217C0F" w:rsidRPr="00F33590" w:rsidRDefault="00217C0F" w:rsidP="00217C0F">
      <w:pPr>
        <w:spacing w:after="0" w:line="240" w:lineRule="auto"/>
        <w:rPr>
          <w:rFonts w:ascii="Arial Narrow" w:hAnsi="Arial Narrow"/>
          <w:b/>
          <w:color w:val="000000" w:themeColor="text1"/>
          <w:sz w:val="20"/>
          <w:szCs w:val="20"/>
        </w:rPr>
      </w:pPr>
      <w:r w:rsidRPr="00F33590">
        <w:rPr>
          <w:rFonts w:ascii="Arial Narrow" w:hAnsi="Arial Narrow"/>
          <w:b/>
          <w:color w:val="000000" w:themeColor="text1"/>
          <w:sz w:val="20"/>
          <w:szCs w:val="20"/>
        </w:rPr>
        <w:t>STUDENT BEHAVIOR CONDUCT</w:t>
      </w:r>
    </w:p>
    <w:p w14:paraId="42BCE8CB" w14:textId="77777777" w:rsidR="00217C0F" w:rsidRPr="00F33590" w:rsidRDefault="00217C0F" w:rsidP="00217C0F">
      <w:pPr>
        <w:spacing w:after="0" w:line="240" w:lineRule="auto"/>
        <w:rPr>
          <w:rFonts w:ascii="Arial Narrow" w:hAnsi="Arial Narrow"/>
          <w:color w:val="000000" w:themeColor="text1"/>
          <w:sz w:val="12"/>
          <w:szCs w:val="12"/>
        </w:rPr>
      </w:pPr>
    </w:p>
    <w:p w14:paraId="643B9D2B" w14:textId="13E08C27" w:rsidR="00217C0F" w:rsidRPr="00F33590" w:rsidRDefault="00217C0F" w:rsidP="00217C0F">
      <w:pPr>
        <w:spacing w:after="0" w:line="240" w:lineRule="auto"/>
        <w:rPr>
          <w:rFonts w:ascii="Arial Narrow" w:hAnsi="Arial Narrow"/>
          <w:color w:val="000000" w:themeColor="text1"/>
          <w:sz w:val="20"/>
          <w:szCs w:val="20"/>
        </w:rPr>
      </w:pPr>
      <w:r w:rsidRPr="00F33590">
        <w:rPr>
          <w:rFonts w:ascii="Arial Narrow" w:hAnsi="Arial Narrow"/>
          <w:color w:val="000000" w:themeColor="text1"/>
          <w:sz w:val="20"/>
          <w:szCs w:val="20"/>
        </w:rPr>
        <w:t xml:space="preserve">Students are expected to conduct themselves with courtesy, honesty, and with respect for themselves and others.  The rules enumerated below outline the general expectation of the school, but violations of the spirit as well as the letter of the policies, will be taken into account when an apparent violation of the rules has taken place.  </w:t>
      </w:r>
      <w:r w:rsidRPr="00664348">
        <w:rPr>
          <w:rFonts w:ascii="Arial Narrow" w:hAnsi="Arial Narrow"/>
          <w:color w:val="000000" w:themeColor="text1"/>
          <w:sz w:val="20"/>
          <w:szCs w:val="20"/>
          <w:u w:val="single"/>
        </w:rPr>
        <w:t xml:space="preserve">The </w:t>
      </w:r>
      <w:r w:rsidR="00664348" w:rsidRPr="00664348">
        <w:rPr>
          <w:rFonts w:ascii="Arial Narrow" w:hAnsi="Arial Narrow"/>
          <w:color w:val="000000" w:themeColor="text1"/>
          <w:sz w:val="20"/>
          <w:szCs w:val="20"/>
          <w:u w:val="single"/>
        </w:rPr>
        <w:t>B</w:t>
      </w:r>
      <w:r w:rsidRPr="00664348">
        <w:rPr>
          <w:rFonts w:ascii="Arial Narrow" w:hAnsi="Arial Narrow"/>
          <w:color w:val="000000" w:themeColor="text1"/>
          <w:sz w:val="20"/>
          <w:szCs w:val="20"/>
          <w:u w:val="single"/>
        </w:rPr>
        <w:t xml:space="preserve">oard of </w:t>
      </w:r>
      <w:r w:rsidR="00664348" w:rsidRPr="00664348">
        <w:rPr>
          <w:rFonts w:ascii="Arial Narrow" w:hAnsi="Arial Narrow"/>
          <w:color w:val="000000" w:themeColor="text1"/>
          <w:sz w:val="20"/>
          <w:szCs w:val="20"/>
          <w:u w:val="single"/>
        </w:rPr>
        <w:t>D</w:t>
      </w:r>
      <w:r w:rsidRPr="00664348">
        <w:rPr>
          <w:rFonts w:ascii="Arial Narrow" w:hAnsi="Arial Narrow"/>
          <w:color w:val="000000" w:themeColor="text1"/>
          <w:sz w:val="20"/>
          <w:szCs w:val="20"/>
          <w:u w:val="single"/>
        </w:rPr>
        <w:t>irectors reserves the right to dismiss any student from the school whose actions away from JDA can be disruptive to the overall school environment.</w:t>
      </w:r>
      <w:r w:rsidRPr="00664348">
        <w:rPr>
          <w:rFonts w:ascii="Arial Narrow" w:hAnsi="Arial Narrow"/>
          <w:color w:val="000000" w:themeColor="text1"/>
          <w:sz w:val="20"/>
          <w:szCs w:val="20"/>
        </w:rPr>
        <w:t xml:space="preserve">  JDA does not observe</w:t>
      </w:r>
      <w:r w:rsidRPr="00F33590">
        <w:rPr>
          <w:rFonts w:ascii="Arial Narrow" w:hAnsi="Arial Narrow"/>
          <w:color w:val="000000" w:themeColor="text1"/>
          <w:sz w:val="20"/>
          <w:szCs w:val="20"/>
        </w:rPr>
        <w:t xml:space="preserve"> senior prank day.  Violators will be subjected to disciplinary actions.</w:t>
      </w:r>
    </w:p>
    <w:p w14:paraId="5E096A43" w14:textId="77777777" w:rsidR="00217C0F" w:rsidRPr="00F33590" w:rsidRDefault="00217C0F" w:rsidP="00217C0F">
      <w:pPr>
        <w:spacing w:after="0" w:line="240" w:lineRule="auto"/>
        <w:rPr>
          <w:rFonts w:ascii="Arial Narrow" w:hAnsi="Arial Narrow"/>
          <w:color w:val="000000" w:themeColor="text1"/>
          <w:sz w:val="10"/>
          <w:szCs w:val="10"/>
        </w:rPr>
      </w:pPr>
    </w:p>
    <w:p w14:paraId="2A3E7EE8" w14:textId="0BCA39B8" w:rsidR="00217C0F" w:rsidRPr="00F33590" w:rsidRDefault="00217C0F" w:rsidP="00217C0F">
      <w:pPr>
        <w:spacing w:after="0" w:line="240" w:lineRule="auto"/>
        <w:rPr>
          <w:rFonts w:ascii="Arial Narrow" w:hAnsi="Arial Narrow"/>
          <w:color w:val="000000" w:themeColor="text1"/>
          <w:sz w:val="20"/>
          <w:szCs w:val="20"/>
        </w:rPr>
      </w:pPr>
      <w:r w:rsidRPr="00F33590">
        <w:rPr>
          <w:rFonts w:ascii="Arial Narrow" w:hAnsi="Arial Narrow"/>
          <w:color w:val="000000" w:themeColor="text1"/>
          <w:sz w:val="20"/>
          <w:szCs w:val="20"/>
        </w:rPr>
        <w:t xml:space="preserve">As a condition, rule and policy of being accepted into JDA whether as a new student or as a re-enrolling student, or to continue to be enrolled at the JDA during any school year, the parent(s) and student, are given notice, and agree to the rule that any on or off-campus conduct, which negatively affect the image, reputation, and good name of Jefferson Davis JDA, will be dealt with severely.  The offending acts shall include any acts which are crimes, offenses, civil wrongs, acts against person or property, acts of moral turpitude, </w:t>
      </w:r>
      <w:r w:rsidRPr="00E62CEC">
        <w:rPr>
          <w:rFonts w:ascii="Arial Narrow" w:hAnsi="Arial Narrow"/>
          <w:color w:val="000000" w:themeColor="text1"/>
          <w:sz w:val="20"/>
          <w:szCs w:val="20"/>
          <w:u w:val="single"/>
        </w:rPr>
        <w:t>illicit acts by means of social media</w:t>
      </w:r>
      <w:r w:rsidRPr="00F33590">
        <w:rPr>
          <w:rFonts w:ascii="Arial Narrow" w:hAnsi="Arial Narrow"/>
          <w:color w:val="000000" w:themeColor="text1"/>
          <w:sz w:val="20"/>
          <w:szCs w:val="20"/>
        </w:rPr>
        <w:t xml:space="preserve">, acts showing a lack of conscience (example: bullying), and/or any other conduct or act which reflects negatively upon the JDA and the student body in the sole opinion of the administration.  This includes such conduct or act, whether committed on campus or not, whether criminal charges or civil complaints are brought or not, and whether or not the student is later convicted or exonerated.  </w:t>
      </w:r>
    </w:p>
    <w:p w14:paraId="3A9759B5" w14:textId="62758639" w:rsidR="00217C0F" w:rsidRPr="00F33590" w:rsidRDefault="00350FA5" w:rsidP="00217C0F">
      <w:pPr>
        <w:spacing w:after="0" w:line="240" w:lineRule="auto"/>
        <w:rPr>
          <w:rFonts w:ascii="Arial Narrow" w:hAnsi="Arial Narrow"/>
          <w:color w:val="000000" w:themeColor="text1"/>
          <w:sz w:val="10"/>
          <w:szCs w:val="10"/>
        </w:rPr>
      </w:pPr>
      <w:r>
        <w:rPr>
          <w:rFonts w:ascii="Arial Narrow" w:hAnsi="Arial Narrow"/>
          <w:color w:val="000000" w:themeColor="text1"/>
          <w:sz w:val="10"/>
          <w:szCs w:val="10"/>
        </w:rPr>
        <w:t xml:space="preserve"> </w:t>
      </w:r>
    </w:p>
    <w:p w14:paraId="5B593CE9" w14:textId="2E107741" w:rsidR="00217C0F" w:rsidRDefault="00217C0F" w:rsidP="00217C0F">
      <w:pPr>
        <w:spacing w:after="0" w:line="240" w:lineRule="auto"/>
        <w:rPr>
          <w:rFonts w:ascii="Arial Narrow" w:hAnsi="Arial Narrow"/>
          <w:color w:val="000000" w:themeColor="text1"/>
          <w:sz w:val="20"/>
          <w:szCs w:val="20"/>
        </w:rPr>
      </w:pPr>
      <w:r w:rsidRPr="00F33590">
        <w:rPr>
          <w:rFonts w:ascii="Arial Narrow" w:hAnsi="Arial Narrow"/>
          <w:color w:val="000000" w:themeColor="text1"/>
          <w:sz w:val="20"/>
          <w:szCs w:val="20"/>
        </w:rPr>
        <w:t>The primary reason for this policy, rule and condition being the provision of a safe and wholesome school environment, the encouragement of high moral standards for our students, and the continuation and perpetuation of the proud heritage of ou</w:t>
      </w:r>
      <w:r w:rsidR="00AD171E">
        <w:rPr>
          <w:rFonts w:ascii="Arial Narrow" w:hAnsi="Arial Narrow"/>
          <w:color w:val="000000" w:themeColor="text1"/>
          <w:sz w:val="20"/>
          <w:szCs w:val="20"/>
        </w:rPr>
        <w:t xml:space="preserve">r </w:t>
      </w:r>
      <w:r w:rsidRPr="00F33590">
        <w:rPr>
          <w:rFonts w:ascii="Arial Narrow" w:hAnsi="Arial Narrow"/>
          <w:color w:val="000000" w:themeColor="text1"/>
          <w:sz w:val="20"/>
          <w:szCs w:val="20"/>
        </w:rPr>
        <w:t>mentor, Jefferson Davis.</w:t>
      </w:r>
    </w:p>
    <w:p w14:paraId="6DF91C7C" w14:textId="7E7F6CE5" w:rsidR="00F56090" w:rsidRDefault="00F56090" w:rsidP="00217C0F">
      <w:pPr>
        <w:spacing w:after="0" w:line="240" w:lineRule="auto"/>
        <w:rPr>
          <w:rFonts w:ascii="Arial Narrow" w:hAnsi="Arial Narrow"/>
          <w:color w:val="000000" w:themeColor="text1"/>
          <w:sz w:val="20"/>
          <w:szCs w:val="20"/>
        </w:rPr>
      </w:pPr>
    </w:p>
    <w:p w14:paraId="09828D6A" w14:textId="77777777" w:rsidR="00217C0F" w:rsidRPr="00F33590" w:rsidRDefault="00217C0F" w:rsidP="00217C0F">
      <w:pPr>
        <w:spacing w:after="0" w:line="240" w:lineRule="auto"/>
        <w:rPr>
          <w:rFonts w:ascii="Arial Narrow" w:hAnsi="Arial Narrow"/>
          <w:color w:val="000000" w:themeColor="text1"/>
          <w:sz w:val="20"/>
          <w:szCs w:val="20"/>
        </w:rPr>
      </w:pPr>
    </w:p>
    <w:p w14:paraId="7077DC05" w14:textId="58A0BF44" w:rsidR="00217C0F" w:rsidRPr="00F33590" w:rsidRDefault="00217C0F" w:rsidP="00217C0F">
      <w:pPr>
        <w:spacing w:after="0" w:line="240" w:lineRule="auto"/>
        <w:rPr>
          <w:rFonts w:ascii="Arial Narrow" w:hAnsi="Arial Narrow"/>
          <w:b/>
          <w:color w:val="000000" w:themeColor="text1"/>
          <w:sz w:val="20"/>
          <w:szCs w:val="20"/>
        </w:rPr>
      </w:pPr>
      <w:r w:rsidRPr="00F33590">
        <w:rPr>
          <w:rFonts w:ascii="Arial Narrow" w:hAnsi="Arial Narrow"/>
          <w:b/>
          <w:color w:val="000000" w:themeColor="text1"/>
          <w:sz w:val="20"/>
          <w:szCs w:val="20"/>
        </w:rPr>
        <w:t>DISCIPL</w:t>
      </w:r>
      <w:r w:rsidR="00AD171E">
        <w:rPr>
          <w:rFonts w:ascii="Arial Narrow" w:hAnsi="Arial Narrow"/>
          <w:b/>
          <w:color w:val="000000" w:themeColor="text1"/>
          <w:sz w:val="20"/>
          <w:szCs w:val="20"/>
        </w:rPr>
        <w:t>I</w:t>
      </w:r>
      <w:r w:rsidRPr="00F33590">
        <w:rPr>
          <w:rFonts w:ascii="Arial Narrow" w:hAnsi="Arial Narrow"/>
          <w:b/>
          <w:color w:val="000000" w:themeColor="text1"/>
          <w:sz w:val="20"/>
          <w:szCs w:val="20"/>
        </w:rPr>
        <w:t>NARY ACTION</w:t>
      </w:r>
    </w:p>
    <w:p w14:paraId="414094B7" w14:textId="013508EC" w:rsidR="00217C0F" w:rsidRPr="00F33590" w:rsidRDefault="00217C0F" w:rsidP="00217C0F">
      <w:pPr>
        <w:spacing w:after="0" w:line="240" w:lineRule="auto"/>
        <w:rPr>
          <w:rFonts w:ascii="Arial Narrow" w:hAnsi="Arial Narrow"/>
          <w:color w:val="000000" w:themeColor="text1"/>
          <w:sz w:val="20"/>
          <w:szCs w:val="20"/>
        </w:rPr>
      </w:pPr>
      <w:r w:rsidRPr="00F33590">
        <w:rPr>
          <w:rFonts w:ascii="Arial Narrow" w:hAnsi="Arial Narrow"/>
          <w:color w:val="000000" w:themeColor="text1"/>
          <w:sz w:val="20"/>
          <w:szCs w:val="20"/>
        </w:rPr>
        <w:t xml:space="preserve">JDA operates on three levels of rules in which the more serious offense carries more serious consequences.  Additionally, repetitive minor offenses increase the seriousness with which the JDA regards the behavior. All rules apply to all students at any time on campus, in transit to or from school, on any school property, at any school function, or at any other time when students represent Jefferson Davis JDA.  </w:t>
      </w:r>
    </w:p>
    <w:p w14:paraId="659615B5" w14:textId="77777777" w:rsidR="00217C0F" w:rsidRPr="00F33590" w:rsidRDefault="00217C0F" w:rsidP="00217C0F">
      <w:pPr>
        <w:spacing w:after="0" w:line="240" w:lineRule="auto"/>
        <w:rPr>
          <w:rFonts w:ascii="Arial Narrow" w:hAnsi="Arial Narrow"/>
          <w:color w:val="000000" w:themeColor="text1"/>
          <w:sz w:val="12"/>
          <w:szCs w:val="12"/>
        </w:rPr>
      </w:pPr>
    </w:p>
    <w:p w14:paraId="49CBA9CE" w14:textId="53197471" w:rsidR="00217C0F" w:rsidRPr="00F33590" w:rsidRDefault="00217C0F" w:rsidP="00217C0F">
      <w:pPr>
        <w:spacing w:after="0" w:line="240" w:lineRule="auto"/>
        <w:rPr>
          <w:rFonts w:ascii="Arial Narrow" w:hAnsi="Arial Narrow"/>
          <w:color w:val="000000" w:themeColor="text1"/>
          <w:sz w:val="20"/>
          <w:szCs w:val="20"/>
        </w:rPr>
      </w:pPr>
      <w:r w:rsidRPr="00F33590">
        <w:rPr>
          <w:rFonts w:ascii="Arial Narrow" w:hAnsi="Arial Narrow"/>
          <w:color w:val="000000" w:themeColor="text1"/>
          <w:sz w:val="20"/>
          <w:szCs w:val="20"/>
        </w:rPr>
        <w:t>In general, disciplinary matters for Upper School students will be handled by the Head of School upon notification of the misbehavior by a faculty or staff member.  Level Three violations will be handled by the Head of School</w:t>
      </w:r>
      <w:r w:rsidR="004C4B92">
        <w:rPr>
          <w:rFonts w:ascii="Arial Narrow" w:hAnsi="Arial Narrow"/>
          <w:color w:val="000000" w:themeColor="text1"/>
          <w:sz w:val="20"/>
          <w:szCs w:val="20"/>
        </w:rPr>
        <w:t xml:space="preserve"> or Upper School Administrator</w:t>
      </w:r>
      <w:r w:rsidRPr="00F33590">
        <w:rPr>
          <w:rFonts w:ascii="Arial Narrow" w:hAnsi="Arial Narrow"/>
          <w:color w:val="000000" w:themeColor="text1"/>
          <w:sz w:val="20"/>
          <w:szCs w:val="20"/>
        </w:rPr>
        <w:t>, who ha</w:t>
      </w:r>
      <w:r w:rsidR="004C4B92">
        <w:rPr>
          <w:rFonts w:ascii="Arial Narrow" w:hAnsi="Arial Narrow"/>
          <w:color w:val="000000" w:themeColor="text1"/>
          <w:sz w:val="20"/>
          <w:szCs w:val="20"/>
        </w:rPr>
        <w:t>ve</w:t>
      </w:r>
      <w:r w:rsidRPr="00F33590">
        <w:rPr>
          <w:rFonts w:ascii="Arial Narrow" w:hAnsi="Arial Narrow"/>
          <w:color w:val="000000" w:themeColor="text1"/>
          <w:sz w:val="20"/>
          <w:szCs w:val="20"/>
        </w:rPr>
        <w:t xml:space="preserve"> sole authority to recommend expulsion to the board of directors.  In the case of a Level Three or a Level Two violation, or at any other time when a student’s behavior is cause for concern, the Head of School </w:t>
      </w:r>
      <w:r w:rsidR="004C4B92">
        <w:rPr>
          <w:rFonts w:ascii="Arial Narrow" w:hAnsi="Arial Narrow"/>
          <w:color w:val="000000" w:themeColor="text1"/>
          <w:sz w:val="20"/>
          <w:szCs w:val="20"/>
        </w:rPr>
        <w:t xml:space="preserve">or Upper School Administrator </w:t>
      </w:r>
      <w:r w:rsidRPr="00F33590">
        <w:rPr>
          <w:rFonts w:ascii="Arial Narrow" w:hAnsi="Arial Narrow"/>
          <w:color w:val="000000" w:themeColor="text1"/>
          <w:sz w:val="20"/>
          <w:szCs w:val="20"/>
        </w:rPr>
        <w:t xml:space="preserve">may request a conference with the student’s parents or guardian.  His/her disciplinary action will be based on the severity of the problem and any prior office referrals.  </w:t>
      </w:r>
    </w:p>
    <w:p w14:paraId="6CBA532E" w14:textId="77777777" w:rsidR="00A5237F" w:rsidRDefault="00A5237F" w:rsidP="00124B38">
      <w:pPr>
        <w:spacing w:after="0" w:line="240" w:lineRule="auto"/>
        <w:rPr>
          <w:rFonts w:ascii="Arial Narrow" w:hAnsi="Arial Narrow"/>
          <w:b/>
          <w:color w:val="000000" w:themeColor="text1"/>
          <w:sz w:val="18"/>
          <w:szCs w:val="18"/>
        </w:rPr>
      </w:pPr>
    </w:p>
    <w:p w14:paraId="6144A051" w14:textId="77777777" w:rsidR="001151D0" w:rsidRDefault="001151D0" w:rsidP="00124B38">
      <w:pPr>
        <w:spacing w:after="0" w:line="240" w:lineRule="auto"/>
        <w:rPr>
          <w:rFonts w:ascii="Arial Narrow" w:hAnsi="Arial Narrow"/>
          <w:b/>
          <w:color w:val="000000" w:themeColor="text1"/>
          <w:sz w:val="18"/>
          <w:szCs w:val="18"/>
        </w:rPr>
      </w:pPr>
    </w:p>
    <w:p w14:paraId="15D69C0B" w14:textId="77777777" w:rsidR="001151D0" w:rsidRDefault="001151D0" w:rsidP="00124B38">
      <w:pPr>
        <w:spacing w:after="0" w:line="240" w:lineRule="auto"/>
        <w:rPr>
          <w:rFonts w:ascii="Arial Narrow" w:hAnsi="Arial Narrow"/>
          <w:b/>
          <w:color w:val="000000" w:themeColor="text1"/>
          <w:sz w:val="18"/>
          <w:szCs w:val="18"/>
        </w:rPr>
      </w:pPr>
    </w:p>
    <w:p w14:paraId="0F149825" w14:textId="77777777" w:rsidR="001151D0" w:rsidRDefault="001151D0" w:rsidP="00124B38">
      <w:pPr>
        <w:spacing w:after="0" w:line="240" w:lineRule="auto"/>
        <w:rPr>
          <w:rFonts w:ascii="Arial Narrow" w:hAnsi="Arial Narrow"/>
          <w:b/>
          <w:color w:val="000000" w:themeColor="text1"/>
          <w:sz w:val="18"/>
          <w:szCs w:val="18"/>
        </w:rPr>
      </w:pPr>
    </w:p>
    <w:p w14:paraId="199BA4B8" w14:textId="77777777" w:rsidR="001151D0" w:rsidRDefault="001151D0" w:rsidP="00124B38">
      <w:pPr>
        <w:spacing w:after="0" w:line="240" w:lineRule="auto"/>
        <w:rPr>
          <w:rFonts w:ascii="Arial Narrow" w:hAnsi="Arial Narrow"/>
          <w:b/>
          <w:color w:val="000000" w:themeColor="text1"/>
          <w:sz w:val="18"/>
          <w:szCs w:val="18"/>
        </w:rPr>
      </w:pPr>
    </w:p>
    <w:p w14:paraId="52B6C9D7" w14:textId="77777777" w:rsidR="001151D0" w:rsidRDefault="001151D0" w:rsidP="00124B38">
      <w:pPr>
        <w:spacing w:after="0" w:line="240" w:lineRule="auto"/>
        <w:rPr>
          <w:rFonts w:ascii="Arial Narrow" w:hAnsi="Arial Narrow"/>
          <w:b/>
          <w:color w:val="000000" w:themeColor="text1"/>
          <w:sz w:val="18"/>
          <w:szCs w:val="18"/>
        </w:rPr>
      </w:pPr>
    </w:p>
    <w:p w14:paraId="7D532ED6" w14:textId="030ADC6C" w:rsidR="00124B38" w:rsidRPr="00F33590" w:rsidRDefault="00124B38" w:rsidP="00124B38">
      <w:pPr>
        <w:spacing w:after="0" w:line="240" w:lineRule="auto"/>
        <w:rPr>
          <w:rFonts w:ascii="Arial Narrow" w:hAnsi="Arial Narrow"/>
          <w:b/>
          <w:color w:val="000000" w:themeColor="text1"/>
          <w:sz w:val="18"/>
          <w:szCs w:val="18"/>
        </w:rPr>
      </w:pPr>
      <w:r w:rsidRPr="00F33590">
        <w:rPr>
          <w:rFonts w:ascii="Arial Narrow" w:hAnsi="Arial Narrow"/>
          <w:b/>
          <w:color w:val="000000" w:themeColor="text1"/>
          <w:sz w:val="18"/>
          <w:szCs w:val="18"/>
        </w:rPr>
        <w:t>LEVEL THREE RULES</w:t>
      </w:r>
    </w:p>
    <w:p w14:paraId="7B38AFE4" w14:textId="77777777" w:rsidR="00124B38" w:rsidRPr="00F33590" w:rsidRDefault="00124B38" w:rsidP="00124B38">
      <w:pPr>
        <w:spacing w:after="0" w:line="240" w:lineRule="auto"/>
        <w:rPr>
          <w:rFonts w:ascii="Arial Narrow" w:hAnsi="Arial Narrow"/>
          <w:color w:val="000000" w:themeColor="text1"/>
          <w:sz w:val="18"/>
          <w:szCs w:val="18"/>
        </w:rPr>
      </w:pPr>
    </w:p>
    <w:p w14:paraId="48C0AA4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Violation of the following rules may result in expulsion.  No exceptions will be made for rule 1; expulsion will be automatic.</w:t>
      </w:r>
    </w:p>
    <w:p w14:paraId="22502CCC" w14:textId="77777777" w:rsidR="00124B38" w:rsidRPr="00F33590" w:rsidRDefault="00124B38" w:rsidP="00124B38">
      <w:pPr>
        <w:spacing w:after="0" w:line="240" w:lineRule="auto"/>
        <w:rPr>
          <w:rFonts w:ascii="Arial Narrow" w:hAnsi="Arial Narrow"/>
          <w:color w:val="000000" w:themeColor="text1"/>
          <w:sz w:val="18"/>
          <w:szCs w:val="18"/>
        </w:rPr>
      </w:pPr>
    </w:p>
    <w:p w14:paraId="78D355E3"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 Possession or use of illegal drugs or illegally obtained prescription drugs or drug paraphernalia.</w:t>
      </w:r>
    </w:p>
    <w:p w14:paraId="5E92E61D"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2. Possession, use, or purchase of alcohol.</w:t>
      </w:r>
    </w:p>
    <w:p w14:paraId="4492E218"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3. Possession of knives, explosives, firearms, or other weapons.</w:t>
      </w:r>
    </w:p>
    <w:p w14:paraId="51F87A59"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4. Physical or verbal abuse of any faculty or staff member (any type threat).</w:t>
      </w:r>
    </w:p>
    <w:p w14:paraId="447A9B0C" w14:textId="712F3611"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5. Hazing (bullying), as defined as repeated physical or verbal abuse of another student, such that the student no longer feels safe at school, will not be tolerated.  Hazing (bullying) whether in a written or verbal form or with the use of electronic devices will result in automatic expulsion from the </w:t>
      </w:r>
      <w:r w:rsidR="00F33590">
        <w:rPr>
          <w:rFonts w:ascii="Arial Narrow" w:hAnsi="Arial Narrow"/>
          <w:color w:val="000000" w:themeColor="text1"/>
          <w:sz w:val="18"/>
          <w:szCs w:val="18"/>
        </w:rPr>
        <w:t>School</w:t>
      </w:r>
      <w:r w:rsidRPr="00F33590">
        <w:rPr>
          <w:rFonts w:ascii="Arial Narrow" w:hAnsi="Arial Narrow"/>
          <w:color w:val="000000" w:themeColor="text1"/>
          <w:sz w:val="18"/>
          <w:szCs w:val="18"/>
        </w:rPr>
        <w:t>.</w:t>
      </w:r>
    </w:p>
    <w:p w14:paraId="2E9AF8B9"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6. Wanton or willful destruction of school property or of the property of others.</w:t>
      </w:r>
    </w:p>
    <w:p w14:paraId="0A44912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7. Theft.</w:t>
      </w:r>
    </w:p>
    <w:p w14:paraId="038029C8"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8. Incompatibility, defined as flagrant or consistent defiance of the basic routine of the school.</w:t>
      </w:r>
    </w:p>
    <w:p w14:paraId="66CF972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9. Calling Sheriff’s Department about: threats (written/verbal), sexting/illicit pictures, alcohol/drugs suspicion.</w:t>
      </w:r>
    </w:p>
    <w:p w14:paraId="44E58CAD"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10. Sexual Harassment, consisting of verbal comments or physical contact will not be tolerated.   </w:t>
      </w:r>
    </w:p>
    <w:p w14:paraId="3552B1D3" w14:textId="21BC8DCC"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11. Any type of smoking, including electronic cigarettes</w:t>
      </w:r>
      <w:r w:rsidR="00E4593F">
        <w:rPr>
          <w:rFonts w:ascii="Arial Narrow" w:hAnsi="Arial Narrow"/>
          <w:color w:val="000000" w:themeColor="text1"/>
          <w:sz w:val="18"/>
          <w:szCs w:val="18"/>
        </w:rPr>
        <w:t xml:space="preserve"> or vaping</w:t>
      </w:r>
    </w:p>
    <w:p w14:paraId="407CB17C" w14:textId="77777777" w:rsidR="00124B38" w:rsidRPr="00F33590" w:rsidRDefault="00124B38" w:rsidP="00124B38">
      <w:pPr>
        <w:spacing w:after="0" w:line="240" w:lineRule="auto"/>
        <w:rPr>
          <w:rFonts w:ascii="Arial Narrow" w:hAnsi="Arial Narrow"/>
          <w:color w:val="000000" w:themeColor="text1"/>
          <w:sz w:val="18"/>
          <w:szCs w:val="18"/>
        </w:rPr>
      </w:pPr>
    </w:p>
    <w:p w14:paraId="0AB1C6FB" w14:textId="77777777" w:rsidR="00124B38" w:rsidRPr="00F33590" w:rsidRDefault="00124B38" w:rsidP="00124B38">
      <w:pPr>
        <w:spacing w:after="0" w:line="240" w:lineRule="auto"/>
        <w:rPr>
          <w:rFonts w:ascii="Arial Narrow" w:hAnsi="Arial Narrow"/>
          <w:b/>
          <w:color w:val="000000" w:themeColor="text1"/>
          <w:sz w:val="18"/>
          <w:szCs w:val="18"/>
        </w:rPr>
      </w:pPr>
      <w:r w:rsidRPr="00F33590">
        <w:rPr>
          <w:rFonts w:ascii="Arial Narrow" w:hAnsi="Arial Narrow"/>
          <w:b/>
          <w:color w:val="000000" w:themeColor="text1"/>
          <w:sz w:val="18"/>
          <w:szCs w:val="18"/>
        </w:rPr>
        <w:t>LEVEL TWO RULES</w:t>
      </w:r>
    </w:p>
    <w:p w14:paraId="612B31FF" w14:textId="77777777" w:rsidR="00124B38" w:rsidRPr="00F33590" w:rsidRDefault="00124B38" w:rsidP="00124B38">
      <w:pPr>
        <w:spacing w:after="0" w:line="240" w:lineRule="auto"/>
        <w:rPr>
          <w:rFonts w:ascii="Arial Narrow" w:hAnsi="Arial Narrow"/>
          <w:b/>
          <w:color w:val="000000" w:themeColor="text1"/>
          <w:sz w:val="18"/>
          <w:szCs w:val="18"/>
        </w:rPr>
      </w:pPr>
    </w:p>
    <w:p w14:paraId="5129E0E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Violation of these rules may result in suspension.  Suspension may be served in-school or at home, depending on the circumstances.  Multiple violations of these rules will be treated as a Level Three Offense:</w:t>
      </w:r>
    </w:p>
    <w:p w14:paraId="4EA69D0B" w14:textId="77777777" w:rsidR="00124B38" w:rsidRPr="00F33590" w:rsidRDefault="00124B38" w:rsidP="00124B38">
      <w:pPr>
        <w:spacing w:after="0" w:line="240" w:lineRule="auto"/>
        <w:rPr>
          <w:rFonts w:ascii="Arial Narrow" w:hAnsi="Arial Narrow"/>
          <w:color w:val="000000" w:themeColor="text1"/>
          <w:sz w:val="18"/>
          <w:szCs w:val="18"/>
        </w:rPr>
      </w:pPr>
    </w:p>
    <w:p w14:paraId="68E38AA2"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1. Cheating of any kind, whether homework, classwork, or during testing. </w:t>
      </w:r>
    </w:p>
    <w:p w14:paraId="7C4A484F"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2. Lying to a faculty or staff member.</w:t>
      </w:r>
    </w:p>
    <w:p w14:paraId="48C4E846"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3. Forging a teacher’s or parent’s signature, or changing grades on test, interim reports, or other school material.</w:t>
      </w:r>
    </w:p>
    <w:p w14:paraId="450F9CB9"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4. Disrespect to any school official and students. </w:t>
      </w:r>
    </w:p>
    <w:p w14:paraId="02FC3024" w14:textId="78E8ADF5"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5. Skipping school</w:t>
      </w:r>
      <w:r w:rsidR="00E4593F">
        <w:rPr>
          <w:rFonts w:ascii="Arial Narrow" w:hAnsi="Arial Narrow"/>
          <w:color w:val="000000" w:themeColor="text1"/>
          <w:sz w:val="18"/>
          <w:szCs w:val="18"/>
        </w:rPr>
        <w:t>, assigned classes or lunch</w:t>
      </w:r>
    </w:p>
    <w:p w14:paraId="1FCF7AC5"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6. Leaving campus without permission.</w:t>
      </w:r>
    </w:p>
    <w:p w14:paraId="75A5990E"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7. Possession of tobacco in any form, including electronic cigarettes.</w:t>
      </w:r>
    </w:p>
    <w:p w14:paraId="6CED957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8. Possession of non-prescription or prescription drugs without permission.</w:t>
      </w:r>
    </w:p>
    <w:p w14:paraId="718CA95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9. Fighting, sexting, or possession or showing of illicit pictures on any media.</w:t>
      </w:r>
    </w:p>
    <w:p w14:paraId="3C4A1D3E"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10. Abuse of note privilege.</w:t>
      </w:r>
    </w:p>
    <w:p w14:paraId="02509FE1"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11. Gambling.</w:t>
      </w:r>
    </w:p>
    <w:p w14:paraId="6A1231B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12. Computer violations.</w:t>
      </w:r>
    </w:p>
    <w:p w14:paraId="570ADF93"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13. Possession of fireworks, lighters, or matches.</w:t>
      </w:r>
    </w:p>
    <w:p w14:paraId="572FF8E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14. Deliberate disruption of a class from within or without the classroom.</w:t>
      </w:r>
    </w:p>
    <w:p w14:paraId="666D4C8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15. Two Level One offenses become a Level Two offense.</w:t>
      </w:r>
    </w:p>
    <w:p w14:paraId="0A1CB161"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16. Improper touching of others.</w:t>
      </w:r>
    </w:p>
    <w:p w14:paraId="09CD98C7"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17. On gymnatorium stage without staff/administration permission.</w:t>
      </w:r>
    </w:p>
    <w:p w14:paraId="2F6AC929"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18. Being in the lower school without direct permission from staff/administration.</w:t>
      </w:r>
    </w:p>
    <w:p w14:paraId="3D026224" w14:textId="77777777" w:rsidR="00A5237F" w:rsidRDefault="00A5237F" w:rsidP="00124B38">
      <w:pPr>
        <w:spacing w:after="0" w:line="240" w:lineRule="auto"/>
        <w:rPr>
          <w:rFonts w:ascii="Arial Narrow" w:hAnsi="Arial Narrow"/>
          <w:b/>
          <w:color w:val="000000" w:themeColor="text1"/>
          <w:sz w:val="18"/>
          <w:szCs w:val="18"/>
        </w:rPr>
      </w:pPr>
    </w:p>
    <w:p w14:paraId="35590FC1" w14:textId="4315F91B" w:rsidR="00124B38" w:rsidRPr="00F33590" w:rsidRDefault="00124B38" w:rsidP="00124B38">
      <w:pPr>
        <w:spacing w:after="0" w:line="240" w:lineRule="auto"/>
        <w:rPr>
          <w:rFonts w:ascii="Arial Narrow" w:hAnsi="Arial Narrow"/>
          <w:b/>
          <w:color w:val="000000" w:themeColor="text1"/>
          <w:sz w:val="18"/>
          <w:szCs w:val="18"/>
        </w:rPr>
      </w:pPr>
      <w:r w:rsidRPr="00F33590">
        <w:rPr>
          <w:rFonts w:ascii="Arial Narrow" w:hAnsi="Arial Narrow"/>
          <w:b/>
          <w:color w:val="000000" w:themeColor="text1"/>
          <w:sz w:val="18"/>
          <w:szCs w:val="18"/>
        </w:rPr>
        <w:t>LEVEL ONE RULES</w:t>
      </w:r>
    </w:p>
    <w:p w14:paraId="34BE2865" w14:textId="77777777" w:rsidR="00124B38" w:rsidRPr="00F33590" w:rsidRDefault="00124B38" w:rsidP="00124B38">
      <w:pPr>
        <w:spacing w:after="0" w:line="240" w:lineRule="auto"/>
        <w:rPr>
          <w:rFonts w:ascii="Arial Narrow" w:hAnsi="Arial Narrow"/>
          <w:b/>
          <w:color w:val="000000" w:themeColor="text1"/>
          <w:sz w:val="18"/>
          <w:szCs w:val="18"/>
        </w:rPr>
      </w:pPr>
    </w:p>
    <w:p w14:paraId="7E2076E4"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Violation of these rules will result in a teacher’s detention.  Repeated violation of these rules may cause the offense to be treated as a Level Two or Level Three violation.</w:t>
      </w:r>
    </w:p>
    <w:p w14:paraId="3E7DFE9E" w14:textId="77777777" w:rsidR="00124B38" w:rsidRPr="00F33590" w:rsidRDefault="00124B38" w:rsidP="00124B38">
      <w:pPr>
        <w:spacing w:after="0" w:line="240" w:lineRule="auto"/>
        <w:rPr>
          <w:rFonts w:ascii="Arial Narrow" w:hAnsi="Arial Narrow"/>
          <w:color w:val="000000" w:themeColor="text1"/>
          <w:sz w:val="18"/>
          <w:szCs w:val="18"/>
        </w:rPr>
      </w:pPr>
    </w:p>
    <w:p w14:paraId="029DBB8F"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 Dress code violation.</w:t>
      </w:r>
    </w:p>
    <w:p w14:paraId="78310D5A"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2. Excessive tardiness.</w:t>
      </w:r>
    </w:p>
    <w:p w14:paraId="0CDA1C94"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3. Public display of affection.</w:t>
      </w:r>
    </w:p>
    <w:p w14:paraId="26870CF2"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4. Food and drink anywhere in the main buildings.</w:t>
      </w:r>
    </w:p>
    <w:p w14:paraId="260855B7"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5. Electronic devices must be kept by the homeroom teacher at all times during school hours or they will be confiscated.  Students may pay a fine to have phones returned.  If the offense is repeated, the phone may be kept until the end of the school year.</w:t>
      </w:r>
    </w:p>
    <w:p w14:paraId="28CD10FE"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6. Failure to attend required meetings or commitments.</w:t>
      </w:r>
    </w:p>
    <w:p w14:paraId="5E11AD0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7. Inappropriate language or behavior which offends others or disrupts a learning environment (examples: bullying, defacing bathroom or other areas, etc.)</w:t>
      </w:r>
    </w:p>
    <w:p w14:paraId="6726B2D6"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8. Violation of other classroom rules established by the individual teacher</w:t>
      </w:r>
    </w:p>
    <w:p w14:paraId="52A7B3C7"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9. Tardiness to a class.</w:t>
      </w:r>
    </w:p>
    <w:p w14:paraId="06A8B2B0"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10. No gum is allowed in any building on campus.</w:t>
      </w:r>
    </w:p>
    <w:p w14:paraId="10DBB1CD" w14:textId="77777777" w:rsidR="00124B38" w:rsidRPr="00F33590" w:rsidRDefault="00124B38" w:rsidP="00124B38">
      <w:pPr>
        <w:spacing w:after="0" w:line="240" w:lineRule="auto"/>
        <w:rPr>
          <w:rFonts w:ascii="Arial Narrow" w:hAnsi="Arial Narrow"/>
          <w:color w:val="000000" w:themeColor="text1"/>
          <w:sz w:val="18"/>
          <w:szCs w:val="18"/>
        </w:rPr>
      </w:pPr>
    </w:p>
    <w:p w14:paraId="6CF5A446" w14:textId="77777777" w:rsidR="00A5237F" w:rsidRDefault="00A5237F" w:rsidP="00124B38">
      <w:pPr>
        <w:spacing w:after="0" w:line="240" w:lineRule="auto"/>
        <w:rPr>
          <w:rFonts w:ascii="Arial Narrow" w:hAnsi="Arial Narrow"/>
          <w:b/>
          <w:color w:val="000000" w:themeColor="text1"/>
          <w:sz w:val="18"/>
          <w:szCs w:val="18"/>
        </w:rPr>
      </w:pPr>
    </w:p>
    <w:p w14:paraId="304D3B1F" w14:textId="77777777" w:rsidR="00A5237F" w:rsidRDefault="00A5237F" w:rsidP="00124B38">
      <w:pPr>
        <w:spacing w:after="0" w:line="240" w:lineRule="auto"/>
        <w:rPr>
          <w:rFonts w:ascii="Arial Narrow" w:hAnsi="Arial Narrow"/>
          <w:b/>
          <w:color w:val="000000" w:themeColor="text1"/>
          <w:sz w:val="18"/>
          <w:szCs w:val="18"/>
        </w:rPr>
      </w:pPr>
    </w:p>
    <w:p w14:paraId="5740D139" w14:textId="26AC051F" w:rsidR="00124B38" w:rsidRPr="00F33590" w:rsidRDefault="00124B38" w:rsidP="00124B38">
      <w:pPr>
        <w:spacing w:after="0" w:line="240" w:lineRule="auto"/>
        <w:rPr>
          <w:rFonts w:ascii="Arial Narrow" w:hAnsi="Arial Narrow"/>
          <w:b/>
          <w:color w:val="000000" w:themeColor="text1"/>
          <w:sz w:val="18"/>
          <w:szCs w:val="18"/>
        </w:rPr>
      </w:pPr>
      <w:r w:rsidRPr="00F33590">
        <w:rPr>
          <w:rFonts w:ascii="Arial Narrow" w:hAnsi="Arial Narrow"/>
          <w:b/>
          <w:color w:val="000000" w:themeColor="text1"/>
          <w:sz w:val="18"/>
          <w:szCs w:val="18"/>
        </w:rPr>
        <w:t>DETENTION, SUSPENSION AND EXPULSION POLICIES</w:t>
      </w:r>
    </w:p>
    <w:p w14:paraId="6CA76A0C"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a. Classroom detentions will be assigned by the classroom teachers for breaking a school or classroom rule, or for failure to complete classroom or homework assignments.  This penalty is the student’s loss of free time.  To ensure time is well spent, the student may be required to work.</w:t>
      </w:r>
    </w:p>
    <w:p w14:paraId="6D9C2F3D" w14:textId="44519F13"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b. Detentions with the teacher may be assigned</w:t>
      </w:r>
      <w:r w:rsidR="00063154">
        <w:rPr>
          <w:rFonts w:ascii="Arial Narrow" w:hAnsi="Arial Narrow"/>
          <w:color w:val="000000" w:themeColor="text1"/>
          <w:sz w:val="18"/>
          <w:szCs w:val="18"/>
        </w:rPr>
        <w:t xml:space="preserve"> during lunch or afterschool.</w:t>
      </w:r>
    </w:p>
    <w:p w14:paraId="1BCD321F"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c. Head of School’s detention will be assigned by school administration.</w:t>
      </w:r>
    </w:p>
    <w:p w14:paraId="2A088596"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d. If a student cannot attend an assigned detention, he or she must make arrangements in advance with the Head of School to serve the detention at another time.  However, detentions are a basic part of the school’s conduct system and must be adhered to.  Students or parents should only rarely request that a detention date be changed.  Failure to report for a scheduled detention will result in increased penalties or disciplinary action. Out of school employment is no excuse for missing detention.</w:t>
      </w:r>
    </w:p>
    <w:p w14:paraId="23F9996B"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e. Students receiving three Head of School detentions in one quarter will be suspended.  </w:t>
      </w:r>
    </w:p>
    <w:p w14:paraId="397F741D"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f. Head of School’s detention will be announced.</w:t>
      </w:r>
    </w:p>
    <w:p w14:paraId="699658FF"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g. Two detentions in one week with a Level 2 or 3 offense will result in a student suspension in the next scheduled school event. (i.e. sports, cheerleading, field trips, proms, etc.)</w:t>
      </w:r>
    </w:p>
    <w:p w14:paraId="47E10E05" w14:textId="77777777" w:rsidR="00124B38" w:rsidRPr="00F33590" w:rsidRDefault="00124B38" w:rsidP="00124B38">
      <w:pPr>
        <w:spacing w:after="0" w:line="240" w:lineRule="auto"/>
        <w:rPr>
          <w:rFonts w:ascii="Arial Narrow" w:hAnsi="Arial Narrow"/>
          <w:color w:val="000000" w:themeColor="text1"/>
          <w:sz w:val="10"/>
          <w:szCs w:val="10"/>
        </w:rPr>
      </w:pPr>
    </w:p>
    <w:p w14:paraId="1FE3B86D" w14:textId="77777777" w:rsidR="00124B38" w:rsidRPr="00F33590" w:rsidRDefault="00124B38" w:rsidP="00124B38">
      <w:pPr>
        <w:spacing w:after="0" w:line="240" w:lineRule="auto"/>
        <w:rPr>
          <w:rFonts w:ascii="Arial Narrow" w:hAnsi="Arial Narrow"/>
          <w:b/>
          <w:color w:val="000000" w:themeColor="text1"/>
          <w:sz w:val="18"/>
          <w:szCs w:val="18"/>
        </w:rPr>
      </w:pPr>
      <w:r w:rsidRPr="00F33590">
        <w:rPr>
          <w:rFonts w:ascii="Arial Narrow" w:hAnsi="Arial Narrow"/>
          <w:b/>
          <w:color w:val="000000" w:themeColor="text1"/>
          <w:sz w:val="18"/>
          <w:szCs w:val="18"/>
        </w:rPr>
        <w:t>SUSPENSION</w:t>
      </w:r>
    </w:p>
    <w:p w14:paraId="7E26E292" w14:textId="77777777"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Suspensions will be served at the administrations’ discretion.  A student suspended on a school day will receive a daily grade zero for every subject.  Tests and quizzes can be made up, but the highest score that can be made is 60.</w:t>
      </w:r>
    </w:p>
    <w:p w14:paraId="34CEE4FD" w14:textId="77777777" w:rsidR="00124B38" w:rsidRPr="00F33590" w:rsidRDefault="00124B38" w:rsidP="00124B38">
      <w:pPr>
        <w:spacing w:after="0" w:line="240" w:lineRule="auto"/>
        <w:rPr>
          <w:rFonts w:ascii="Arial Narrow" w:hAnsi="Arial Narrow"/>
          <w:color w:val="000000" w:themeColor="text1"/>
          <w:sz w:val="10"/>
          <w:szCs w:val="10"/>
        </w:rPr>
      </w:pPr>
    </w:p>
    <w:p w14:paraId="003391C2" w14:textId="77777777" w:rsidR="00124B38" w:rsidRPr="00F33590" w:rsidRDefault="00124B38" w:rsidP="00124B38">
      <w:pPr>
        <w:spacing w:after="0" w:line="240" w:lineRule="auto"/>
        <w:rPr>
          <w:rFonts w:ascii="Arial Narrow" w:hAnsi="Arial Narrow"/>
          <w:b/>
          <w:sz w:val="18"/>
          <w:szCs w:val="18"/>
        </w:rPr>
      </w:pPr>
      <w:r w:rsidRPr="00F33590">
        <w:rPr>
          <w:rFonts w:ascii="Arial Narrow" w:hAnsi="Arial Narrow"/>
          <w:b/>
          <w:sz w:val="18"/>
          <w:szCs w:val="18"/>
        </w:rPr>
        <w:t>EXPULSION</w:t>
      </w:r>
    </w:p>
    <w:p w14:paraId="253E10A4" w14:textId="7CFE367C" w:rsidR="00217C0F" w:rsidRPr="00F33590" w:rsidRDefault="00124B38" w:rsidP="00124B38">
      <w:pPr>
        <w:spacing w:after="0" w:line="240" w:lineRule="auto"/>
        <w:rPr>
          <w:rFonts w:ascii="Arial Narrow" w:hAnsi="Arial Narrow"/>
          <w:sz w:val="18"/>
          <w:szCs w:val="18"/>
        </w:rPr>
      </w:pPr>
      <w:r w:rsidRPr="00F33590">
        <w:rPr>
          <w:rFonts w:ascii="Arial Narrow" w:hAnsi="Arial Narrow"/>
          <w:sz w:val="18"/>
          <w:szCs w:val="18"/>
        </w:rPr>
        <w:t>Student who is expelled from school is no longer allowed to attend classes, receive academic credit, or participate in any activities sponsored by Jefferson Davis Academy.  Such a student’s transcript will reflect grades earned in his/her last completed semester.  In addition, to facilitate matriculation at another school, Jefferson Davis Academy will provide current averages in classes taken during the semester in which expulsion occurred.  This policy shall not apply for students</w:t>
      </w:r>
    </w:p>
    <w:p w14:paraId="6830A10F" w14:textId="3E1A43C9" w:rsidR="00124B38" w:rsidRPr="00F33590" w:rsidRDefault="00124B38" w:rsidP="00124B38">
      <w:pPr>
        <w:spacing w:after="0" w:line="240" w:lineRule="auto"/>
        <w:rPr>
          <w:rFonts w:ascii="Arial Narrow" w:hAnsi="Arial Narrow"/>
          <w:color w:val="000000" w:themeColor="text1"/>
          <w:sz w:val="18"/>
          <w:szCs w:val="18"/>
        </w:rPr>
      </w:pPr>
      <w:r w:rsidRPr="00F33590">
        <w:rPr>
          <w:rFonts w:ascii="Arial Narrow" w:hAnsi="Arial Narrow"/>
          <w:color w:val="000000" w:themeColor="text1"/>
          <w:sz w:val="18"/>
          <w:szCs w:val="18"/>
        </w:rPr>
        <w:t xml:space="preserve">last completed semester.  In addition, to facilitate matriculation at another school, the </w:t>
      </w:r>
      <w:r w:rsidR="00F33590">
        <w:rPr>
          <w:rFonts w:ascii="Arial Narrow" w:hAnsi="Arial Narrow"/>
          <w:color w:val="000000" w:themeColor="text1"/>
          <w:sz w:val="18"/>
          <w:szCs w:val="18"/>
        </w:rPr>
        <w:t>school</w:t>
      </w:r>
      <w:r w:rsidRPr="00F33590">
        <w:rPr>
          <w:rFonts w:ascii="Arial Narrow" w:hAnsi="Arial Narrow"/>
          <w:color w:val="000000" w:themeColor="text1"/>
          <w:sz w:val="18"/>
          <w:szCs w:val="18"/>
        </w:rPr>
        <w:t xml:space="preserve"> will provide current averages in classes taken during the semester in which expulsion occurred.  This policy will not apply for students expelled for drug offenses.  Such students will receive no credit for their last semester of enrollment.  The school transcript of a student who has been expelled will indicate the student’s expulsion, but not the reason for the expulsion.  Information regarding the circumstances of the student’s expulsion will not be provided to the school with a written request to do so from: (1) the parents if the student is under the age of 18, or (2) the student if he/she is age 18 or older.  The parents of an expelled student will receive a letter formally informing them of the expulsion.  In addition, they will also receive a copy of this policy.</w:t>
      </w:r>
    </w:p>
    <w:p w14:paraId="2C9FBAA1" w14:textId="77777777" w:rsidR="00124B38" w:rsidRPr="00F33590" w:rsidRDefault="00124B38" w:rsidP="00124B38">
      <w:pPr>
        <w:spacing w:after="0" w:line="240" w:lineRule="auto"/>
        <w:rPr>
          <w:rFonts w:ascii="Arial Narrow" w:hAnsi="Arial Narrow"/>
          <w:color w:val="000000" w:themeColor="text1"/>
          <w:sz w:val="18"/>
          <w:szCs w:val="18"/>
        </w:rPr>
      </w:pPr>
    </w:p>
    <w:p w14:paraId="343AE9D7" w14:textId="77777777" w:rsidR="00A85BB4" w:rsidRDefault="00A85BB4" w:rsidP="00A85BB4">
      <w:pPr>
        <w:rPr>
          <w:rFonts w:ascii="Arial Narrow" w:hAnsi="Arial Narrow"/>
          <w:b/>
          <w:sz w:val="20"/>
          <w:szCs w:val="20"/>
        </w:rPr>
      </w:pPr>
      <w:r w:rsidRPr="00CB6DE3">
        <w:rPr>
          <w:rFonts w:ascii="Arial Narrow" w:hAnsi="Arial Narrow"/>
          <w:b/>
          <w:sz w:val="20"/>
          <w:szCs w:val="20"/>
        </w:rPr>
        <w:t>CELL PHONE POLICY</w:t>
      </w:r>
    </w:p>
    <w:p w14:paraId="50F2EC86" w14:textId="6B54466F" w:rsidR="004C4B92" w:rsidRDefault="00A85BB4" w:rsidP="00A85BB4">
      <w:pPr>
        <w:rPr>
          <w:rFonts w:ascii="Arial Narrow" w:hAnsi="Arial Narrow"/>
          <w:bCs/>
          <w:sz w:val="18"/>
          <w:szCs w:val="18"/>
        </w:rPr>
      </w:pPr>
      <w:r w:rsidRPr="00A85BB4">
        <w:rPr>
          <w:rFonts w:ascii="Arial Narrow" w:hAnsi="Arial Narrow"/>
          <w:bCs/>
          <w:sz w:val="18"/>
          <w:szCs w:val="18"/>
        </w:rPr>
        <w:t>Students will be required to turn in their cell phones</w:t>
      </w:r>
      <w:r w:rsidR="004C4B92">
        <w:rPr>
          <w:rFonts w:ascii="Arial Narrow" w:hAnsi="Arial Narrow"/>
          <w:bCs/>
          <w:sz w:val="18"/>
          <w:szCs w:val="18"/>
        </w:rPr>
        <w:t>/Apple or Smart watches</w:t>
      </w:r>
      <w:r w:rsidRPr="00A85BB4">
        <w:rPr>
          <w:rFonts w:ascii="Arial Narrow" w:hAnsi="Arial Narrow"/>
          <w:bCs/>
          <w:sz w:val="18"/>
          <w:szCs w:val="18"/>
        </w:rPr>
        <w:t xml:space="preserve"> upon entering homeroom. </w:t>
      </w:r>
      <w:r w:rsidR="00B84512">
        <w:rPr>
          <w:rFonts w:ascii="Arial Narrow" w:hAnsi="Arial Narrow"/>
          <w:bCs/>
          <w:sz w:val="18"/>
          <w:szCs w:val="18"/>
        </w:rPr>
        <w:t xml:space="preserve">Phones WILL NOT  be left in vehicles or lockers. </w:t>
      </w:r>
      <w:r w:rsidRPr="00A85BB4">
        <w:rPr>
          <w:rFonts w:ascii="Arial Narrow" w:hAnsi="Arial Narrow"/>
          <w:bCs/>
          <w:sz w:val="18"/>
          <w:szCs w:val="18"/>
        </w:rPr>
        <w:t>They may retrieve their phones upon the conclusion of their day or when they leave campus for an early dismissal.  At no time will students be allowed to be in possession of their phone during the school day</w:t>
      </w:r>
      <w:r w:rsidR="004C4B92">
        <w:rPr>
          <w:rFonts w:ascii="Arial Narrow" w:hAnsi="Arial Narrow"/>
          <w:bCs/>
          <w:sz w:val="18"/>
          <w:szCs w:val="18"/>
        </w:rPr>
        <w:t xml:space="preserve"> unless approved by the Head of School or Upper School Administrator. </w:t>
      </w:r>
    </w:p>
    <w:p w14:paraId="13E7DC0B" w14:textId="20BB6A8A" w:rsidR="00A85BB4" w:rsidRPr="00A85BB4" w:rsidRDefault="00A85BB4" w:rsidP="00A85BB4">
      <w:pPr>
        <w:rPr>
          <w:rFonts w:ascii="Arial Narrow" w:hAnsi="Arial Narrow"/>
          <w:b/>
          <w:sz w:val="18"/>
          <w:szCs w:val="18"/>
        </w:rPr>
      </w:pPr>
      <w:r w:rsidRPr="00A85BB4">
        <w:rPr>
          <w:rFonts w:ascii="Arial Narrow" w:hAnsi="Arial Narrow"/>
          <w:bCs/>
          <w:sz w:val="18"/>
          <w:szCs w:val="18"/>
        </w:rPr>
        <w:t xml:space="preserve">Violation consequences may be as follows:  </w:t>
      </w:r>
    </w:p>
    <w:p w14:paraId="40F14AB8" w14:textId="77777777" w:rsidR="00A85BB4" w:rsidRPr="00A85BB4" w:rsidRDefault="00A85BB4" w:rsidP="00A85BB4">
      <w:pPr>
        <w:rPr>
          <w:rFonts w:ascii="Arial Narrow" w:hAnsi="Arial Narrow"/>
          <w:bCs/>
          <w:sz w:val="18"/>
          <w:szCs w:val="18"/>
        </w:rPr>
      </w:pPr>
      <w:r w:rsidRPr="00A85BB4">
        <w:rPr>
          <w:rFonts w:ascii="Arial Narrow" w:hAnsi="Arial Narrow"/>
          <w:b/>
          <w:sz w:val="18"/>
          <w:szCs w:val="18"/>
        </w:rPr>
        <w:t>First Offense:</w:t>
      </w:r>
      <w:r w:rsidRPr="00A85BB4">
        <w:rPr>
          <w:rFonts w:ascii="Arial Narrow" w:hAnsi="Arial Narrow"/>
          <w:bCs/>
          <w:sz w:val="18"/>
          <w:szCs w:val="18"/>
        </w:rPr>
        <w:t xml:space="preserve"> Cell phone returned to student after $25 fine paid and his/her parent(s) contacted.</w:t>
      </w:r>
    </w:p>
    <w:p w14:paraId="03CC3B94" w14:textId="667801F7" w:rsidR="00A85BB4" w:rsidRPr="00A85BB4" w:rsidRDefault="00A85BB4" w:rsidP="00A85BB4">
      <w:pPr>
        <w:rPr>
          <w:rFonts w:ascii="Arial Narrow" w:hAnsi="Arial Narrow"/>
          <w:bCs/>
          <w:sz w:val="18"/>
          <w:szCs w:val="18"/>
        </w:rPr>
      </w:pPr>
      <w:r w:rsidRPr="00A85BB4">
        <w:rPr>
          <w:rFonts w:ascii="Arial Narrow" w:hAnsi="Arial Narrow"/>
          <w:b/>
          <w:sz w:val="18"/>
          <w:szCs w:val="18"/>
        </w:rPr>
        <w:t>Second Offense:</w:t>
      </w:r>
      <w:r w:rsidRPr="00A85BB4">
        <w:rPr>
          <w:rFonts w:ascii="Arial Narrow" w:hAnsi="Arial Narrow"/>
          <w:bCs/>
          <w:sz w:val="18"/>
          <w:szCs w:val="18"/>
        </w:rPr>
        <w:t xml:space="preserve"> Cell phone returned to student after $</w:t>
      </w:r>
      <w:r w:rsidR="004C4B92">
        <w:rPr>
          <w:rFonts w:ascii="Arial Narrow" w:hAnsi="Arial Narrow"/>
          <w:bCs/>
          <w:sz w:val="18"/>
          <w:szCs w:val="18"/>
        </w:rPr>
        <w:t>50</w:t>
      </w:r>
      <w:r w:rsidRPr="00A85BB4">
        <w:rPr>
          <w:rFonts w:ascii="Arial Narrow" w:hAnsi="Arial Narrow"/>
          <w:bCs/>
          <w:sz w:val="18"/>
          <w:szCs w:val="18"/>
        </w:rPr>
        <w:t xml:space="preserve"> fine paid and his/her parent(s) contacted.</w:t>
      </w:r>
    </w:p>
    <w:p w14:paraId="4D166239" w14:textId="5B70C824" w:rsidR="00A85BB4" w:rsidRPr="00A85BB4" w:rsidRDefault="00A85BB4" w:rsidP="00A85BB4">
      <w:pPr>
        <w:rPr>
          <w:rFonts w:ascii="Arial Narrow" w:hAnsi="Arial Narrow"/>
          <w:bCs/>
          <w:sz w:val="18"/>
          <w:szCs w:val="18"/>
        </w:rPr>
      </w:pPr>
      <w:r w:rsidRPr="00A85BB4">
        <w:rPr>
          <w:rFonts w:ascii="Arial Narrow" w:hAnsi="Arial Narrow"/>
          <w:b/>
          <w:sz w:val="18"/>
          <w:szCs w:val="18"/>
        </w:rPr>
        <w:t>Third Offense:</w:t>
      </w:r>
      <w:r w:rsidRPr="00A85BB4">
        <w:rPr>
          <w:rFonts w:ascii="Arial Narrow" w:hAnsi="Arial Narrow"/>
          <w:bCs/>
          <w:sz w:val="18"/>
          <w:szCs w:val="18"/>
        </w:rPr>
        <w:t xml:space="preserve"> Cell phone returned to parent at parent conference.  Loss of phone privilege on campus</w:t>
      </w:r>
      <w:r w:rsidR="004C4B92">
        <w:rPr>
          <w:rFonts w:ascii="Arial Narrow" w:hAnsi="Arial Narrow"/>
          <w:bCs/>
          <w:sz w:val="18"/>
          <w:szCs w:val="18"/>
        </w:rPr>
        <w:t xml:space="preserve"> for remainder of the year.</w:t>
      </w:r>
    </w:p>
    <w:p w14:paraId="16CB3448" w14:textId="6EA16914" w:rsidR="001C4B53" w:rsidRPr="00C7667F" w:rsidRDefault="00C75DB3" w:rsidP="001C4B53">
      <w:pPr>
        <w:spacing w:after="0" w:line="240" w:lineRule="auto"/>
        <w:rPr>
          <w:rFonts w:ascii="Arial Narrow" w:hAnsi="Arial Narrow"/>
          <w:b/>
          <w:sz w:val="20"/>
          <w:szCs w:val="24"/>
        </w:rPr>
      </w:pPr>
      <w:r w:rsidRPr="00C7667F">
        <w:rPr>
          <w:rFonts w:ascii="Arial Narrow" w:hAnsi="Arial Narrow"/>
          <w:b/>
          <w:sz w:val="20"/>
          <w:szCs w:val="24"/>
        </w:rPr>
        <w:t>CHEATING/STEALING</w:t>
      </w:r>
    </w:p>
    <w:p w14:paraId="414915EF" w14:textId="77777777" w:rsidR="00C75DB3" w:rsidRPr="00C75DB3" w:rsidRDefault="00C75DB3" w:rsidP="001C4B53">
      <w:pPr>
        <w:spacing w:after="0" w:line="240" w:lineRule="auto"/>
        <w:rPr>
          <w:rFonts w:ascii="Arial Narrow" w:hAnsi="Arial Narrow"/>
          <w:b/>
          <w:sz w:val="18"/>
          <w:szCs w:val="24"/>
        </w:rPr>
      </w:pPr>
    </w:p>
    <w:p w14:paraId="62B3FCC9" w14:textId="2BDB3A6E" w:rsidR="00C75DB3" w:rsidRDefault="00C75DB3" w:rsidP="001C4B53">
      <w:pPr>
        <w:spacing w:after="0" w:line="240" w:lineRule="auto"/>
        <w:rPr>
          <w:rFonts w:ascii="Arial Narrow" w:hAnsi="Arial Narrow"/>
          <w:sz w:val="20"/>
          <w:szCs w:val="24"/>
        </w:rPr>
      </w:pPr>
      <w:r w:rsidRPr="00C75DB3">
        <w:rPr>
          <w:rFonts w:ascii="Arial Narrow" w:hAnsi="Arial Narrow"/>
          <w:sz w:val="20"/>
          <w:szCs w:val="24"/>
        </w:rPr>
        <w:t>Any student caught cheating will receive a zero and will be required to have his/her parent come to JDA for a conference with the Head of School. If a second offense occurs, the student and his/her parents will be required to meet with the Board of Directors for consideration of the student’s suitability to continue attending JDA. Students guilty of stealing or being in possession of property not belonging to them will be subject to suspension or expulsion.</w:t>
      </w:r>
    </w:p>
    <w:p w14:paraId="145D682D" w14:textId="5E72547F" w:rsidR="00C75DB3" w:rsidRDefault="00C75DB3" w:rsidP="001C4B53">
      <w:pPr>
        <w:spacing w:after="0" w:line="240" w:lineRule="auto"/>
        <w:rPr>
          <w:rFonts w:ascii="Arial Narrow" w:hAnsi="Arial Narrow"/>
          <w:sz w:val="20"/>
          <w:szCs w:val="24"/>
        </w:rPr>
      </w:pPr>
    </w:p>
    <w:p w14:paraId="63207748" w14:textId="6D1278A0" w:rsidR="00C75DB3" w:rsidRPr="00C7667F" w:rsidRDefault="00C75DB3" w:rsidP="001C4B53">
      <w:pPr>
        <w:spacing w:after="0" w:line="240" w:lineRule="auto"/>
        <w:rPr>
          <w:rFonts w:ascii="Arial Narrow" w:hAnsi="Arial Narrow"/>
          <w:b/>
          <w:sz w:val="20"/>
          <w:szCs w:val="24"/>
        </w:rPr>
      </w:pPr>
      <w:r w:rsidRPr="00C7667F">
        <w:rPr>
          <w:rFonts w:ascii="Arial Narrow" w:hAnsi="Arial Narrow"/>
          <w:b/>
          <w:sz w:val="20"/>
          <w:szCs w:val="24"/>
        </w:rPr>
        <w:t>RIGHT TO SEARCH AND DRUG POLICY</w:t>
      </w:r>
    </w:p>
    <w:p w14:paraId="78AA7F71" w14:textId="3FE812DA" w:rsidR="00C75DB3" w:rsidRDefault="00C75DB3" w:rsidP="001C4B53">
      <w:pPr>
        <w:spacing w:after="0" w:line="240" w:lineRule="auto"/>
        <w:rPr>
          <w:rFonts w:ascii="Arial Narrow" w:hAnsi="Arial Narrow"/>
          <w:sz w:val="20"/>
          <w:szCs w:val="24"/>
        </w:rPr>
      </w:pPr>
    </w:p>
    <w:p w14:paraId="523D6D45" w14:textId="77777777" w:rsidR="00042CFB" w:rsidRDefault="00C75DB3" w:rsidP="001C4B53">
      <w:pPr>
        <w:spacing w:after="0" w:line="240" w:lineRule="auto"/>
        <w:rPr>
          <w:rFonts w:ascii="Arial Narrow" w:hAnsi="Arial Narrow"/>
          <w:sz w:val="20"/>
          <w:szCs w:val="20"/>
        </w:rPr>
      </w:pPr>
      <w:r w:rsidRPr="00862D19">
        <w:rPr>
          <w:rFonts w:ascii="Arial Narrow" w:hAnsi="Arial Narrow"/>
          <w:sz w:val="20"/>
          <w:szCs w:val="20"/>
        </w:rPr>
        <w:t xml:space="preserve">In an effort to maintain a safe and drug free environment, The Board of Directors and school administration will use the right to search with the aid and use of the local </w:t>
      </w:r>
    </w:p>
    <w:p w14:paraId="059A2233" w14:textId="1995CF9A" w:rsidR="00C75DB3" w:rsidRPr="00862D19" w:rsidRDefault="00C75DB3" w:rsidP="001C4B53">
      <w:pPr>
        <w:spacing w:after="0" w:line="240" w:lineRule="auto"/>
        <w:rPr>
          <w:rFonts w:ascii="Arial Narrow" w:hAnsi="Arial Narrow"/>
          <w:sz w:val="20"/>
          <w:szCs w:val="20"/>
        </w:rPr>
      </w:pPr>
      <w:r w:rsidRPr="00862D19">
        <w:rPr>
          <w:rFonts w:ascii="Arial Narrow" w:hAnsi="Arial Narrow"/>
          <w:sz w:val="20"/>
          <w:szCs w:val="20"/>
        </w:rPr>
        <w:t xml:space="preserve">enforcement’s drug canine. </w:t>
      </w:r>
      <w:r w:rsidRPr="00E33B6D">
        <w:rPr>
          <w:rFonts w:ascii="Arial Narrow" w:hAnsi="Arial Narrow"/>
          <w:sz w:val="20"/>
          <w:szCs w:val="20"/>
          <w:u w:val="single"/>
        </w:rPr>
        <w:t>JDA reserves the right to randomly drug test its entire</w:t>
      </w:r>
      <w:r w:rsidRPr="00862D19">
        <w:rPr>
          <w:rFonts w:ascii="Arial Narrow" w:hAnsi="Arial Narrow"/>
          <w:sz w:val="20"/>
          <w:szCs w:val="20"/>
        </w:rPr>
        <w:t xml:space="preserve"> </w:t>
      </w:r>
      <w:r w:rsidRPr="00E33B6D">
        <w:rPr>
          <w:rFonts w:ascii="Arial Narrow" w:hAnsi="Arial Narrow"/>
          <w:sz w:val="20"/>
          <w:szCs w:val="20"/>
          <w:u w:val="single"/>
        </w:rPr>
        <w:t>student body at any time</w:t>
      </w:r>
      <w:r w:rsidRPr="00862D19">
        <w:rPr>
          <w:rFonts w:ascii="Arial Narrow" w:hAnsi="Arial Narrow"/>
          <w:sz w:val="20"/>
          <w:szCs w:val="20"/>
        </w:rPr>
        <w:t>. It also reserves the right to immediately test any student suspected of using drugs, or appears to be under the influence of drugs both on campus, or at a JDA-related event.</w:t>
      </w:r>
    </w:p>
    <w:p w14:paraId="03F07570" w14:textId="77777777" w:rsidR="00C75DB3" w:rsidRPr="00862D19" w:rsidRDefault="00C75DB3" w:rsidP="001C4B53">
      <w:pPr>
        <w:spacing w:after="0" w:line="240" w:lineRule="auto"/>
        <w:rPr>
          <w:rFonts w:ascii="Arial Narrow" w:hAnsi="Arial Narrow"/>
          <w:sz w:val="20"/>
          <w:szCs w:val="20"/>
        </w:rPr>
      </w:pPr>
    </w:p>
    <w:p w14:paraId="45281853" w14:textId="14068E76" w:rsidR="00C75DB3" w:rsidRPr="00862D19" w:rsidRDefault="00C75DB3" w:rsidP="001C4B53">
      <w:pPr>
        <w:spacing w:after="0" w:line="240" w:lineRule="auto"/>
        <w:rPr>
          <w:rFonts w:ascii="Arial Narrow" w:hAnsi="Arial Narrow"/>
          <w:sz w:val="20"/>
          <w:szCs w:val="20"/>
        </w:rPr>
      </w:pPr>
      <w:r w:rsidRPr="00862D19">
        <w:rPr>
          <w:rFonts w:ascii="Arial Narrow" w:hAnsi="Arial Narrow"/>
          <w:sz w:val="20"/>
          <w:szCs w:val="20"/>
        </w:rPr>
        <w:t>If a student is using medication that m</w:t>
      </w:r>
      <w:r w:rsidR="00E33B6D">
        <w:rPr>
          <w:rFonts w:ascii="Arial Narrow" w:hAnsi="Arial Narrow"/>
          <w:sz w:val="20"/>
          <w:szCs w:val="20"/>
        </w:rPr>
        <w:t>a</w:t>
      </w:r>
      <w:r w:rsidRPr="00862D19">
        <w:rPr>
          <w:rFonts w:ascii="Arial Narrow" w:hAnsi="Arial Narrow"/>
          <w:sz w:val="20"/>
          <w:szCs w:val="20"/>
        </w:rPr>
        <w:t xml:space="preserve">y show up on a drug screen, he/she must immediately produce a prescription bottle with his/her name on it along with a note from the prescribing physician in order to confirm the validity of the medication in question. </w:t>
      </w:r>
    </w:p>
    <w:p w14:paraId="705B5674" w14:textId="7B108943" w:rsidR="00C75DB3" w:rsidRPr="00862D19" w:rsidRDefault="00C75DB3" w:rsidP="001C4B53">
      <w:pPr>
        <w:spacing w:after="0" w:line="240" w:lineRule="auto"/>
        <w:rPr>
          <w:rFonts w:ascii="Arial Narrow" w:hAnsi="Arial Narrow"/>
          <w:sz w:val="20"/>
          <w:szCs w:val="20"/>
        </w:rPr>
      </w:pPr>
    </w:p>
    <w:p w14:paraId="446EC98C" w14:textId="5EC01103" w:rsidR="00C75DB3" w:rsidRPr="00862D19" w:rsidRDefault="00C75DB3" w:rsidP="001C4B53">
      <w:pPr>
        <w:spacing w:after="0" w:line="240" w:lineRule="auto"/>
        <w:rPr>
          <w:rFonts w:ascii="Arial Narrow" w:hAnsi="Arial Narrow"/>
          <w:sz w:val="20"/>
          <w:szCs w:val="20"/>
        </w:rPr>
      </w:pPr>
      <w:r w:rsidRPr="00862D19">
        <w:rPr>
          <w:rFonts w:ascii="Arial Narrow" w:hAnsi="Arial Narrow"/>
          <w:sz w:val="20"/>
          <w:szCs w:val="20"/>
        </w:rPr>
        <w:t xml:space="preserve">If a student tests positive for drugs, of if the test results are inconclusive, a secondary confirmation test must </w:t>
      </w:r>
      <w:r w:rsidR="002E34FB" w:rsidRPr="00862D19">
        <w:rPr>
          <w:rFonts w:ascii="Arial Narrow" w:hAnsi="Arial Narrow"/>
          <w:sz w:val="20"/>
          <w:szCs w:val="20"/>
        </w:rPr>
        <w:t>be</w:t>
      </w:r>
      <w:r w:rsidRPr="00862D19">
        <w:rPr>
          <w:rFonts w:ascii="Arial Narrow" w:hAnsi="Arial Narrow"/>
          <w:sz w:val="20"/>
          <w:szCs w:val="20"/>
        </w:rPr>
        <w:t xml:space="preserve"> obtained by 5 p.m. the same day the school test was administered. This test must be performed by the lab/ER </w:t>
      </w:r>
      <w:r w:rsidR="00C7667F" w:rsidRPr="00862D19">
        <w:rPr>
          <w:rFonts w:ascii="Arial Narrow" w:hAnsi="Arial Narrow"/>
          <w:sz w:val="20"/>
          <w:szCs w:val="20"/>
        </w:rPr>
        <w:t>d</w:t>
      </w:r>
      <w:r w:rsidRPr="00862D19">
        <w:rPr>
          <w:rFonts w:ascii="Arial Narrow" w:hAnsi="Arial Narrow"/>
          <w:sz w:val="20"/>
          <w:szCs w:val="20"/>
        </w:rPr>
        <w:t>epar</w:t>
      </w:r>
      <w:r w:rsidR="00C7667F" w:rsidRPr="00862D19">
        <w:rPr>
          <w:rFonts w:ascii="Arial Narrow" w:hAnsi="Arial Narrow"/>
          <w:sz w:val="20"/>
          <w:szCs w:val="20"/>
        </w:rPr>
        <w:t>t</w:t>
      </w:r>
      <w:r w:rsidRPr="00862D19">
        <w:rPr>
          <w:rFonts w:ascii="Arial Narrow" w:hAnsi="Arial Narrow"/>
          <w:sz w:val="20"/>
          <w:szCs w:val="20"/>
        </w:rPr>
        <w:t>ment of the Allendale County Hospital</w:t>
      </w:r>
      <w:r w:rsidR="00FC7AA6">
        <w:rPr>
          <w:rFonts w:ascii="Arial Narrow" w:hAnsi="Arial Narrow"/>
          <w:sz w:val="20"/>
          <w:szCs w:val="20"/>
        </w:rPr>
        <w:t xml:space="preserve"> or Barnwell-Bamberg Emergency Room.</w:t>
      </w:r>
    </w:p>
    <w:p w14:paraId="3F214A01" w14:textId="7B20D815" w:rsidR="00C7667F" w:rsidRPr="00862D19" w:rsidRDefault="00C7667F" w:rsidP="001C4B53">
      <w:pPr>
        <w:spacing w:after="0" w:line="240" w:lineRule="auto"/>
        <w:rPr>
          <w:rFonts w:ascii="Arial Narrow" w:hAnsi="Arial Narrow"/>
          <w:sz w:val="20"/>
          <w:szCs w:val="20"/>
        </w:rPr>
      </w:pPr>
    </w:p>
    <w:p w14:paraId="360EA806" w14:textId="05F8F56F" w:rsidR="00C7667F" w:rsidRDefault="00C7667F" w:rsidP="001C4B53">
      <w:pPr>
        <w:spacing w:after="0" w:line="240" w:lineRule="auto"/>
        <w:rPr>
          <w:rFonts w:ascii="Arial Narrow" w:hAnsi="Arial Narrow"/>
          <w:sz w:val="20"/>
          <w:szCs w:val="20"/>
        </w:rPr>
      </w:pPr>
      <w:r w:rsidRPr="00862D19">
        <w:rPr>
          <w:rFonts w:ascii="Arial Narrow" w:hAnsi="Arial Narrow"/>
          <w:sz w:val="20"/>
          <w:szCs w:val="20"/>
        </w:rPr>
        <w:t>Any student who refuses a drug test</w:t>
      </w:r>
      <w:r w:rsidR="00FC7AA6">
        <w:rPr>
          <w:rFonts w:ascii="Arial Narrow" w:hAnsi="Arial Narrow"/>
          <w:sz w:val="20"/>
          <w:szCs w:val="20"/>
        </w:rPr>
        <w:t xml:space="preserve"> </w:t>
      </w:r>
      <w:r w:rsidRPr="00862D19">
        <w:rPr>
          <w:rFonts w:ascii="Arial Narrow" w:hAnsi="Arial Narrow"/>
          <w:sz w:val="20"/>
          <w:szCs w:val="20"/>
        </w:rPr>
        <w:t xml:space="preserve">or interferes with the testing process, will be immediately expelled. </w:t>
      </w:r>
      <w:r w:rsidRPr="00FC7AA6">
        <w:rPr>
          <w:rFonts w:ascii="Arial Narrow" w:hAnsi="Arial Narrow"/>
          <w:sz w:val="20"/>
          <w:szCs w:val="20"/>
          <w:u w:val="single"/>
        </w:rPr>
        <w:t>No exceptions</w:t>
      </w:r>
      <w:r w:rsidRPr="00862D19">
        <w:rPr>
          <w:rFonts w:ascii="Arial Narrow" w:hAnsi="Arial Narrow"/>
          <w:sz w:val="20"/>
          <w:szCs w:val="20"/>
        </w:rPr>
        <w:t>. JDA has the right to search any student</w:t>
      </w:r>
      <w:r w:rsidR="00042CFB">
        <w:rPr>
          <w:rFonts w:ascii="Arial Narrow" w:hAnsi="Arial Narrow"/>
          <w:sz w:val="20"/>
          <w:szCs w:val="20"/>
        </w:rPr>
        <w:t xml:space="preserve"> and/or lockers, bookbags, pocketbooks, etc.</w:t>
      </w:r>
      <w:r w:rsidRPr="00862D19">
        <w:rPr>
          <w:rFonts w:ascii="Arial Narrow" w:hAnsi="Arial Narrow"/>
          <w:sz w:val="20"/>
          <w:szCs w:val="20"/>
        </w:rPr>
        <w:t xml:space="preserve"> for any reason.</w:t>
      </w:r>
    </w:p>
    <w:p w14:paraId="301DCEAF" w14:textId="028ECD2B" w:rsidR="002E5947" w:rsidRDefault="002E5947" w:rsidP="001C4B53">
      <w:pPr>
        <w:spacing w:after="0" w:line="240" w:lineRule="auto"/>
        <w:rPr>
          <w:rFonts w:ascii="Arial Narrow" w:hAnsi="Arial Narrow"/>
          <w:sz w:val="20"/>
          <w:szCs w:val="20"/>
        </w:rPr>
      </w:pPr>
    </w:p>
    <w:p w14:paraId="7875279D" w14:textId="77777777" w:rsidR="002E5947" w:rsidRPr="007D6BCC" w:rsidRDefault="002E5947" w:rsidP="002E5947">
      <w:pPr>
        <w:rPr>
          <w:rFonts w:ascii="Arial Narrow" w:hAnsi="Arial Narrow"/>
          <w:b/>
          <w:sz w:val="20"/>
          <w:szCs w:val="20"/>
        </w:rPr>
      </w:pPr>
      <w:r w:rsidRPr="007D6BCC">
        <w:rPr>
          <w:rFonts w:ascii="Arial Narrow" w:hAnsi="Arial Narrow"/>
          <w:b/>
          <w:sz w:val="20"/>
          <w:szCs w:val="20"/>
        </w:rPr>
        <w:t>HALL PASSES</w:t>
      </w:r>
    </w:p>
    <w:p w14:paraId="417DA760" w14:textId="7A78C76F" w:rsidR="002E5947" w:rsidRDefault="002E5947" w:rsidP="002E5947">
      <w:pPr>
        <w:rPr>
          <w:rFonts w:ascii="Arial Narrow" w:hAnsi="Arial Narrow"/>
          <w:bCs/>
          <w:sz w:val="20"/>
          <w:szCs w:val="20"/>
        </w:rPr>
      </w:pPr>
      <w:r w:rsidRPr="007D6BCC">
        <w:rPr>
          <w:rFonts w:ascii="Arial Narrow" w:hAnsi="Arial Narrow"/>
          <w:bCs/>
          <w:sz w:val="20"/>
          <w:szCs w:val="20"/>
        </w:rPr>
        <w:t xml:space="preserve">Students are required to have a pass from their teacher to be out of class during a class period. Students without proper passes </w:t>
      </w:r>
      <w:r>
        <w:rPr>
          <w:rFonts w:ascii="Arial Narrow" w:hAnsi="Arial Narrow"/>
          <w:bCs/>
          <w:sz w:val="20"/>
          <w:szCs w:val="20"/>
        </w:rPr>
        <w:t>will be considered</w:t>
      </w:r>
      <w:r w:rsidRPr="007D6BCC">
        <w:rPr>
          <w:rFonts w:ascii="Arial Narrow" w:hAnsi="Arial Narrow"/>
          <w:bCs/>
          <w:sz w:val="20"/>
          <w:szCs w:val="20"/>
        </w:rPr>
        <w:t xml:space="preserve"> to be out of class without permission. Students must have permission from the main office to go to the parking lots or the </w:t>
      </w:r>
      <w:r w:rsidR="007B0399">
        <w:rPr>
          <w:rFonts w:ascii="Arial Narrow" w:hAnsi="Arial Narrow"/>
          <w:bCs/>
          <w:sz w:val="20"/>
          <w:szCs w:val="20"/>
        </w:rPr>
        <w:t>gymnatorium</w:t>
      </w:r>
      <w:r w:rsidRPr="007D6BCC">
        <w:rPr>
          <w:rFonts w:ascii="Arial Narrow" w:hAnsi="Arial Narrow"/>
          <w:bCs/>
          <w:sz w:val="20"/>
          <w:szCs w:val="20"/>
        </w:rPr>
        <w:t xml:space="preserve"> between the hours of 7:50 a.m.- 3:05 p.m.</w:t>
      </w:r>
    </w:p>
    <w:p w14:paraId="20B73C8B" w14:textId="309A6D26" w:rsidR="00042CFB" w:rsidRDefault="00042CFB" w:rsidP="002E5947">
      <w:pPr>
        <w:rPr>
          <w:rFonts w:ascii="Arial Narrow" w:hAnsi="Arial Narrow"/>
          <w:bCs/>
          <w:sz w:val="20"/>
          <w:szCs w:val="20"/>
        </w:rPr>
      </w:pPr>
    </w:p>
    <w:p w14:paraId="2F5A1DAD" w14:textId="77777777" w:rsidR="00042CFB" w:rsidRDefault="00042CFB" w:rsidP="002E5947">
      <w:pPr>
        <w:rPr>
          <w:rFonts w:ascii="Arial Narrow" w:hAnsi="Arial Narrow"/>
          <w:bCs/>
          <w:sz w:val="20"/>
          <w:szCs w:val="20"/>
        </w:rPr>
      </w:pPr>
    </w:p>
    <w:p w14:paraId="0C8AD2BD" w14:textId="77777777" w:rsidR="002E5947" w:rsidRPr="00866D83" w:rsidRDefault="002E5947" w:rsidP="002E5947">
      <w:pPr>
        <w:rPr>
          <w:rFonts w:ascii="Arial Narrow" w:hAnsi="Arial Narrow"/>
          <w:b/>
          <w:sz w:val="20"/>
          <w:szCs w:val="20"/>
        </w:rPr>
      </w:pPr>
      <w:r w:rsidRPr="00866D83">
        <w:rPr>
          <w:rFonts w:ascii="Arial Narrow" w:hAnsi="Arial Narrow"/>
          <w:b/>
          <w:sz w:val="20"/>
          <w:szCs w:val="20"/>
        </w:rPr>
        <w:t>UPPER/LOWER SCHOOL/CAFETERIA ACCESS</w:t>
      </w:r>
    </w:p>
    <w:p w14:paraId="44C34D5D" w14:textId="77777777" w:rsidR="002E5947" w:rsidRPr="00866D83" w:rsidRDefault="002E5947" w:rsidP="002E5947">
      <w:pPr>
        <w:rPr>
          <w:rFonts w:ascii="Arial Narrow" w:hAnsi="Arial Narrow"/>
          <w:bCs/>
          <w:sz w:val="20"/>
          <w:szCs w:val="20"/>
        </w:rPr>
      </w:pPr>
      <w:r w:rsidRPr="00866D83">
        <w:rPr>
          <w:rFonts w:ascii="Arial Narrow" w:hAnsi="Arial Narrow"/>
          <w:bCs/>
          <w:sz w:val="20"/>
          <w:szCs w:val="20"/>
        </w:rPr>
        <w:t xml:space="preserve">UPPER SCHOOL STUDENTS </w:t>
      </w:r>
      <w:r>
        <w:rPr>
          <w:rFonts w:ascii="Arial Narrow" w:hAnsi="Arial Narrow"/>
          <w:bCs/>
          <w:sz w:val="20"/>
          <w:szCs w:val="20"/>
        </w:rPr>
        <w:t>WILL NOT BE ALLOWED</w:t>
      </w:r>
      <w:r w:rsidRPr="00866D83">
        <w:rPr>
          <w:rFonts w:ascii="Arial Narrow" w:hAnsi="Arial Narrow"/>
          <w:bCs/>
          <w:sz w:val="20"/>
          <w:szCs w:val="20"/>
        </w:rPr>
        <w:t xml:space="preserve"> IN THE LOWER SCHOOL WITHOUT PERMISSION.  VIOLATORS WILL BE SUSPENDED FOR ONE DAY.</w:t>
      </w:r>
    </w:p>
    <w:p w14:paraId="137BC52D" w14:textId="32391905" w:rsidR="002E5947" w:rsidRDefault="002E5947" w:rsidP="002E5947">
      <w:pPr>
        <w:rPr>
          <w:rFonts w:ascii="Arial Narrow" w:hAnsi="Arial Narrow"/>
          <w:bCs/>
          <w:sz w:val="20"/>
          <w:szCs w:val="20"/>
        </w:rPr>
      </w:pPr>
      <w:r w:rsidRPr="00866D83">
        <w:rPr>
          <w:rFonts w:ascii="Arial Narrow" w:hAnsi="Arial Narrow"/>
          <w:bCs/>
          <w:sz w:val="20"/>
          <w:szCs w:val="20"/>
        </w:rPr>
        <w:t xml:space="preserve">Students are expected to remain in the designated areas during lunch for proper supervision.  Upper School students </w:t>
      </w:r>
      <w:r>
        <w:rPr>
          <w:rFonts w:ascii="Arial Narrow" w:hAnsi="Arial Narrow"/>
          <w:bCs/>
          <w:sz w:val="20"/>
          <w:szCs w:val="20"/>
        </w:rPr>
        <w:t>will be</w:t>
      </w:r>
      <w:r w:rsidRPr="00866D83">
        <w:rPr>
          <w:rFonts w:ascii="Arial Narrow" w:hAnsi="Arial Narrow"/>
          <w:bCs/>
          <w:sz w:val="20"/>
          <w:szCs w:val="20"/>
        </w:rPr>
        <w:t xml:space="preserve"> allowed</w:t>
      </w:r>
      <w:r>
        <w:rPr>
          <w:rFonts w:ascii="Arial Narrow" w:hAnsi="Arial Narrow"/>
          <w:bCs/>
          <w:sz w:val="20"/>
          <w:szCs w:val="20"/>
        </w:rPr>
        <w:t xml:space="preserve"> access to both</w:t>
      </w:r>
      <w:r w:rsidRPr="00866D83">
        <w:rPr>
          <w:rFonts w:ascii="Arial Narrow" w:hAnsi="Arial Narrow"/>
          <w:bCs/>
          <w:sz w:val="20"/>
          <w:szCs w:val="20"/>
        </w:rPr>
        <w:t xml:space="preserve"> </w:t>
      </w:r>
      <w:r>
        <w:rPr>
          <w:rFonts w:ascii="Arial Narrow" w:hAnsi="Arial Narrow"/>
          <w:bCs/>
          <w:sz w:val="20"/>
          <w:szCs w:val="20"/>
        </w:rPr>
        <w:t>t</w:t>
      </w:r>
      <w:r w:rsidRPr="00866D83">
        <w:rPr>
          <w:rFonts w:ascii="Arial Narrow" w:hAnsi="Arial Narrow"/>
          <w:bCs/>
          <w:sz w:val="20"/>
          <w:szCs w:val="20"/>
        </w:rPr>
        <w:t>he cafeteria and the outside courtyard</w:t>
      </w:r>
      <w:r w:rsidR="00DC360A">
        <w:rPr>
          <w:rFonts w:ascii="Arial Narrow" w:hAnsi="Arial Narrow"/>
          <w:bCs/>
          <w:sz w:val="20"/>
          <w:szCs w:val="20"/>
        </w:rPr>
        <w:t xml:space="preserve"> </w:t>
      </w:r>
      <w:r>
        <w:rPr>
          <w:rFonts w:ascii="Arial Narrow" w:hAnsi="Arial Narrow"/>
          <w:bCs/>
          <w:sz w:val="20"/>
          <w:szCs w:val="20"/>
        </w:rPr>
        <w:t>with teacher permission</w:t>
      </w:r>
      <w:r w:rsidRPr="00866D83">
        <w:rPr>
          <w:rFonts w:ascii="Arial Narrow" w:hAnsi="Arial Narrow"/>
          <w:bCs/>
          <w:sz w:val="20"/>
          <w:szCs w:val="20"/>
        </w:rPr>
        <w:t xml:space="preserve">. </w:t>
      </w:r>
      <w:r>
        <w:rPr>
          <w:rFonts w:ascii="Arial Narrow" w:hAnsi="Arial Narrow"/>
          <w:bCs/>
          <w:sz w:val="20"/>
          <w:szCs w:val="20"/>
        </w:rPr>
        <w:t xml:space="preserve"> Students will NOT be permitted to </w:t>
      </w:r>
      <w:r w:rsidRPr="00866D83">
        <w:rPr>
          <w:rFonts w:ascii="Arial Narrow" w:hAnsi="Arial Narrow"/>
          <w:bCs/>
          <w:sz w:val="20"/>
          <w:szCs w:val="20"/>
        </w:rPr>
        <w:t xml:space="preserve">congregate in </w:t>
      </w:r>
      <w:r>
        <w:rPr>
          <w:rFonts w:ascii="Arial Narrow" w:hAnsi="Arial Narrow"/>
          <w:bCs/>
          <w:sz w:val="20"/>
          <w:szCs w:val="20"/>
        </w:rPr>
        <w:t xml:space="preserve">cafeteria </w:t>
      </w:r>
      <w:r w:rsidRPr="00866D83">
        <w:rPr>
          <w:rFonts w:ascii="Arial Narrow" w:hAnsi="Arial Narrow"/>
          <w:bCs/>
          <w:sz w:val="20"/>
          <w:szCs w:val="20"/>
        </w:rPr>
        <w:t>hallway, the gym</w:t>
      </w:r>
      <w:r>
        <w:rPr>
          <w:rFonts w:ascii="Arial Narrow" w:hAnsi="Arial Narrow"/>
          <w:bCs/>
          <w:sz w:val="20"/>
          <w:szCs w:val="20"/>
        </w:rPr>
        <w:t>n</w:t>
      </w:r>
      <w:r w:rsidRPr="00866D83">
        <w:rPr>
          <w:rFonts w:ascii="Arial Narrow" w:hAnsi="Arial Narrow"/>
          <w:bCs/>
          <w:sz w:val="20"/>
          <w:szCs w:val="20"/>
        </w:rPr>
        <w:t xml:space="preserve">atorium, </w:t>
      </w:r>
      <w:r>
        <w:rPr>
          <w:rFonts w:ascii="Arial Narrow" w:hAnsi="Arial Narrow"/>
          <w:bCs/>
          <w:sz w:val="20"/>
          <w:szCs w:val="20"/>
        </w:rPr>
        <w:t>the athletic director’s office,</w:t>
      </w:r>
      <w:r w:rsidRPr="00866D83">
        <w:rPr>
          <w:rFonts w:ascii="Arial Narrow" w:hAnsi="Arial Narrow"/>
          <w:bCs/>
          <w:sz w:val="20"/>
          <w:szCs w:val="20"/>
        </w:rPr>
        <w:t xml:space="preserve"> or </w:t>
      </w:r>
      <w:r>
        <w:rPr>
          <w:rFonts w:ascii="Arial Narrow" w:hAnsi="Arial Narrow"/>
          <w:bCs/>
          <w:sz w:val="20"/>
          <w:szCs w:val="20"/>
        </w:rPr>
        <w:t xml:space="preserve">the </w:t>
      </w:r>
      <w:r w:rsidRPr="00866D83">
        <w:rPr>
          <w:rFonts w:ascii="Arial Narrow" w:hAnsi="Arial Narrow"/>
          <w:bCs/>
          <w:sz w:val="20"/>
          <w:szCs w:val="20"/>
        </w:rPr>
        <w:t>weight room</w:t>
      </w:r>
      <w:r>
        <w:rPr>
          <w:rFonts w:ascii="Arial Narrow" w:hAnsi="Arial Narrow"/>
          <w:bCs/>
          <w:sz w:val="20"/>
          <w:szCs w:val="20"/>
        </w:rPr>
        <w:t xml:space="preserve"> during the lunch period.</w:t>
      </w:r>
    </w:p>
    <w:p w14:paraId="20472750" w14:textId="77777777" w:rsidR="002E5947" w:rsidRPr="00203BC6" w:rsidRDefault="002E5947" w:rsidP="002E5947">
      <w:pPr>
        <w:rPr>
          <w:rFonts w:ascii="Arial Narrow" w:hAnsi="Arial Narrow"/>
          <w:b/>
          <w:sz w:val="20"/>
          <w:szCs w:val="20"/>
        </w:rPr>
      </w:pPr>
      <w:r w:rsidRPr="00203BC6">
        <w:rPr>
          <w:rFonts w:ascii="Arial Narrow" w:hAnsi="Arial Narrow"/>
          <w:b/>
          <w:sz w:val="20"/>
          <w:szCs w:val="20"/>
        </w:rPr>
        <w:t>VEHICLE</w:t>
      </w:r>
      <w:r>
        <w:rPr>
          <w:rFonts w:ascii="Arial Narrow" w:hAnsi="Arial Narrow"/>
          <w:b/>
          <w:sz w:val="20"/>
          <w:szCs w:val="20"/>
        </w:rPr>
        <w:t xml:space="preserve"> PRIVILEGES</w:t>
      </w:r>
    </w:p>
    <w:p w14:paraId="64BBDE4F" w14:textId="25F1EA8D" w:rsidR="002E5947" w:rsidRDefault="002E5947" w:rsidP="002E5947">
      <w:pPr>
        <w:rPr>
          <w:rFonts w:ascii="Arial Narrow" w:hAnsi="Arial Narrow"/>
          <w:bCs/>
          <w:sz w:val="20"/>
          <w:szCs w:val="20"/>
        </w:rPr>
      </w:pPr>
      <w:r w:rsidRPr="007D6BCC">
        <w:rPr>
          <w:rFonts w:ascii="Arial Narrow" w:hAnsi="Arial Narrow"/>
          <w:bCs/>
          <w:sz w:val="20"/>
          <w:szCs w:val="20"/>
        </w:rPr>
        <w:t>a.</w:t>
      </w:r>
      <w:r>
        <w:rPr>
          <w:rFonts w:ascii="Arial Narrow" w:hAnsi="Arial Narrow"/>
          <w:bCs/>
          <w:sz w:val="20"/>
          <w:szCs w:val="20"/>
        </w:rPr>
        <w:t xml:space="preserve"> </w:t>
      </w:r>
      <w:r w:rsidRPr="007D6BCC">
        <w:rPr>
          <w:rFonts w:ascii="Arial Narrow" w:hAnsi="Arial Narrow"/>
          <w:bCs/>
          <w:sz w:val="20"/>
          <w:szCs w:val="20"/>
        </w:rPr>
        <w:t xml:space="preserve">Students in </w:t>
      </w:r>
      <w:r>
        <w:rPr>
          <w:rFonts w:ascii="Arial Narrow" w:hAnsi="Arial Narrow"/>
          <w:bCs/>
          <w:sz w:val="20"/>
          <w:szCs w:val="20"/>
        </w:rPr>
        <w:t>G</w:t>
      </w:r>
      <w:r w:rsidRPr="007D6BCC">
        <w:rPr>
          <w:rFonts w:ascii="Arial Narrow" w:hAnsi="Arial Narrow"/>
          <w:bCs/>
          <w:sz w:val="20"/>
          <w:szCs w:val="20"/>
        </w:rPr>
        <w:t xml:space="preserve">rades 9-12 </w:t>
      </w:r>
      <w:r>
        <w:rPr>
          <w:rFonts w:ascii="Arial Narrow" w:hAnsi="Arial Narrow"/>
          <w:bCs/>
          <w:sz w:val="20"/>
          <w:szCs w:val="20"/>
        </w:rPr>
        <w:t>will be permitted</w:t>
      </w:r>
      <w:r w:rsidRPr="007D6BCC">
        <w:rPr>
          <w:rFonts w:ascii="Arial Narrow" w:hAnsi="Arial Narrow"/>
          <w:bCs/>
          <w:sz w:val="20"/>
          <w:szCs w:val="20"/>
        </w:rPr>
        <w:t xml:space="preserve"> to have cars at the school</w:t>
      </w:r>
      <w:r>
        <w:rPr>
          <w:rFonts w:ascii="Arial Narrow" w:hAnsi="Arial Narrow"/>
          <w:bCs/>
          <w:sz w:val="20"/>
          <w:szCs w:val="20"/>
        </w:rPr>
        <w:t>,</w:t>
      </w:r>
      <w:r w:rsidRPr="007D6BCC">
        <w:rPr>
          <w:rFonts w:ascii="Arial Narrow" w:hAnsi="Arial Narrow"/>
          <w:bCs/>
          <w:sz w:val="20"/>
          <w:szCs w:val="20"/>
        </w:rPr>
        <w:t xml:space="preserve"> but</w:t>
      </w:r>
      <w:r>
        <w:rPr>
          <w:rFonts w:ascii="Arial Narrow" w:hAnsi="Arial Narrow"/>
          <w:bCs/>
          <w:sz w:val="20"/>
          <w:szCs w:val="20"/>
        </w:rPr>
        <w:t xml:space="preserve"> they</w:t>
      </w:r>
      <w:r w:rsidRPr="007D6BCC">
        <w:rPr>
          <w:rFonts w:ascii="Arial Narrow" w:hAnsi="Arial Narrow"/>
          <w:bCs/>
          <w:sz w:val="20"/>
          <w:szCs w:val="20"/>
        </w:rPr>
        <w:t xml:space="preserve"> </w:t>
      </w:r>
      <w:r>
        <w:rPr>
          <w:rFonts w:ascii="Arial Narrow" w:hAnsi="Arial Narrow"/>
          <w:bCs/>
          <w:sz w:val="20"/>
          <w:szCs w:val="20"/>
        </w:rPr>
        <w:t>will not be</w:t>
      </w:r>
      <w:r w:rsidRPr="007D6BCC">
        <w:rPr>
          <w:rFonts w:ascii="Arial Narrow" w:hAnsi="Arial Narrow"/>
          <w:bCs/>
          <w:sz w:val="20"/>
          <w:szCs w:val="20"/>
        </w:rPr>
        <w:t xml:space="preserve"> permitted to return to </w:t>
      </w:r>
      <w:r>
        <w:rPr>
          <w:rFonts w:ascii="Arial Narrow" w:hAnsi="Arial Narrow"/>
          <w:bCs/>
          <w:sz w:val="20"/>
          <w:szCs w:val="20"/>
        </w:rPr>
        <w:t>the vehicle</w:t>
      </w:r>
      <w:r w:rsidRPr="007D6BCC">
        <w:rPr>
          <w:rFonts w:ascii="Arial Narrow" w:hAnsi="Arial Narrow"/>
          <w:bCs/>
          <w:sz w:val="20"/>
          <w:szCs w:val="20"/>
        </w:rPr>
        <w:t xml:space="preserve"> during the school hours</w:t>
      </w:r>
      <w:r w:rsidR="007B0399">
        <w:rPr>
          <w:rFonts w:ascii="Arial Narrow" w:hAnsi="Arial Narrow"/>
          <w:bCs/>
          <w:sz w:val="20"/>
          <w:szCs w:val="20"/>
        </w:rPr>
        <w:t xml:space="preserve"> </w:t>
      </w:r>
      <w:r>
        <w:rPr>
          <w:rFonts w:ascii="Arial Narrow" w:hAnsi="Arial Narrow"/>
          <w:bCs/>
          <w:sz w:val="20"/>
          <w:szCs w:val="20"/>
        </w:rPr>
        <w:t>without permission from the main office</w:t>
      </w:r>
      <w:r w:rsidRPr="007D6BCC">
        <w:rPr>
          <w:rFonts w:ascii="Arial Narrow" w:hAnsi="Arial Narrow"/>
          <w:bCs/>
          <w:sz w:val="20"/>
          <w:szCs w:val="20"/>
        </w:rPr>
        <w:t>.</w:t>
      </w:r>
      <w:r>
        <w:rPr>
          <w:rFonts w:ascii="Arial Narrow" w:hAnsi="Arial Narrow"/>
          <w:bCs/>
          <w:sz w:val="20"/>
          <w:szCs w:val="20"/>
        </w:rPr>
        <w:t xml:space="preserve"> Additionally, s</w:t>
      </w:r>
      <w:r w:rsidRPr="00866D83">
        <w:rPr>
          <w:rFonts w:ascii="Arial Narrow" w:hAnsi="Arial Narrow"/>
          <w:bCs/>
          <w:sz w:val="20"/>
          <w:szCs w:val="20"/>
        </w:rPr>
        <w:t xml:space="preserve">tudents </w:t>
      </w:r>
      <w:r>
        <w:rPr>
          <w:rFonts w:ascii="Arial Narrow" w:hAnsi="Arial Narrow"/>
          <w:bCs/>
          <w:sz w:val="20"/>
          <w:szCs w:val="20"/>
        </w:rPr>
        <w:t>will be</w:t>
      </w:r>
      <w:r w:rsidRPr="00866D83">
        <w:rPr>
          <w:rFonts w:ascii="Arial Narrow" w:hAnsi="Arial Narrow"/>
          <w:bCs/>
          <w:sz w:val="20"/>
          <w:szCs w:val="20"/>
        </w:rPr>
        <w:t xml:space="preserve"> required to exit their vehicle</w:t>
      </w:r>
      <w:r>
        <w:rPr>
          <w:rFonts w:ascii="Arial Narrow" w:hAnsi="Arial Narrow"/>
          <w:bCs/>
          <w:sz w:val="20"/>
          <w:szCs w:val="20"/>
        </w:rPr>
        <w:t>s</w:t>
      </w:r>
      <w:r w:rsidRPr="00866D83">
        <w:rPr>
          <w:rFonts w:ascii="Arial Narrow" w:hAnsi="Arial Narrow"/>
          <w:bCs/>
          <w:sz w:val="20"/>
          <w:szCs w:val="20"/>
        </w:rPr>
        <w:t xml:space="preserve"> and enter the building upon arriving at school. </w:t>
      </w:r>
      <w:r>
        <w:rPr>
          <w:rFonts w:ascii="Arial Narrow" w:hAnsi="Arial Narrow"/>
          <w:bCs/>
          <w:sz w:val="20"/>
          <w:szCs w:val="20"/>
        </w:rPr>
        <w:t>Likewise, s</w:t>
      </w:r>
      <w:r w:rsidRPr="00866D83">
        <w:rPr>
          <w:rFonts w:ascii="Arial Narrow" w:hAnsi="Arial Narrow"/>
          <w:bCs/>
          <w:sz w:val="20"/>
          <w:szCs w:val="20"/>
        </w:rPr>
        <w:t xml:space="preserve">tudents </w:t>
      </w:r>
      <w:r>
        <w:rPr>
          <w:rFonts w:ascii="Arial Narrow" w:hAnsi="Arial Narrow"/>
          <w:bCs/>
          <w:sz w:val="20"/>
          <w:szCs w:val="20"/>
        </w:rPr>
        <w:t>will be</w:t>
      </w:r>
      <w:r w:rsidRPr="00866D83">
        <w:rPr>
          <w:rFonts w:ascii="Arial Narrow" w:hAnsi="Arial Narrow"/>
          <w:bCs/>
          <w:sz w:val="20"/>
          <w:szCs w:val="20"/>
        </w:rPr>
        <w:t xml:space="preserve"> expected to depart </w:t>
      </w:r>
      <w:r>
        <w:rPr>
          <w:rFonts w:ascii="Arial Narrow" w:hAnsi="Arial Narrow"/>
          <w:bCs/>
          <w:sz w:val="20"/>
          <w:szCs w:val="20"/>
        </w:rPr>
        <w:t>upon dismissal from their last</w:t>
      </w:r>
      <w:r w:rsidRPr="00866D83">
        <w:rPr>
          <w:rFonts w:ascii="Arial Narrow" w:hAnsi="Arial Narrow"/>
          <w:bCs/>
          <w:sz w:val="20"/>
          <w:szCs w:val="20"/>
        </w:rPr>
        <w:t xml:space="preserve"> class. </w:t>
      </w:r>
    </w:p>
    <w:p w14:paraId="164C6A06" w14:textId="77777777" w:rsidR="002E5947" w:rsidRPr="007D6BCC" w:rsidRDefault="002E5947" w:rsidP="002E5947">
      <w:pPr>
        <w:rPr>
          <w:rFonts w:ascii="Arial Narrow" w:hAnsi="Arial Narrow"/>
          <w:bCs/>
          <w:sz w:val="20"/>
          <w:szCs w:val="20"/>
        </w:rPr>
      </w:pPr>
      <w:r>
        <w:rPr>
          <w:rFonts w:ascii="Arial Narrow" w:hAnsi="Arial Narrow"/>
          <w:bCs/>
          <w:sz w:val="20"/>
          <w:szCs w:val="20"/>
        </w:rPr>
        <w:t xml:space="preserve">b. </w:t>
      </w:r>
      <w:r w:rsidRPr="00866D83">
        <w:rPr>
          <w:rFonts w:ascii="Arial Narrow" w:hAnsi="Arial Narrow"/>
          <w:bCs/>
          <w:sz w:val="20"/>
          <w:szCs w:val="20"/>
        </w:rPr>
        <w:t xml:space="preserve">Congregating in the parking before and after school is not allowed.  </w:t>
      </w:r>
    </w:p>
    <w:p w14:paraId="0C8C1C2F" w14:textId="77777777" w:rsidR="002E5947" w:rsidRPr="007D6BCC" w:rsidRDefault="002E5947" w:rsidP="002E5947">
      <w:pPr>
        <w:rPr>
          <w:rFonts w:ascii="Arial Narrow" w:hAnsi="Arial Narrow"/>
          <w:bCs/>
          <w:sz w:val="20"/>
          <w:szCs w:val="20"/>
        </w:rPr>
      </w:pPr>
      <w:r>
        <w:rPr>
          <w:rFonts w:ascii="Arial Narrow" w:hAnsi="Arial Narrow"/>
          <w:bCs/>
          <w:sz w:val="20"/>
          <w:szCs w:val="20"/>
        </w:rPr>
        <w:t>c</w:t>
      </w:r>
      <w:r w:rsidRPr="007D6BCC">
        <w:rPr>
          <w:rFonts w:ascii="Arial Narrow" w:hAnsi="Arial Narrow"/>
          <w:bCs/>
          <w:sz w:val="20"/>
          <w:szCs w:val="20"/>
        </w:rPr>
        <w:t>.</w:t>
      </w:r>
      <w:r>
        <w:rPr>
          <w:rFonts w:ascii="Arial Narrow" w:hAnsi="Arial Narrow"/>
          <w:bCs/>
          <w:sz w:val="20"/>
          <w:szCs w:val="20"/>
        </w:rPr>
        <w:t xml:space="preserve"> Designated s</w:t>
      </w:r>
      <w:r w:rsidRPr="007D6BCC">
        <w:rPr>
          <w:rFonts w:ascii="Arial Narrow" w:hAnsi="Arial Narrow"/>
          <w:bCs/>
          <w:sz w:val="20"/>
          <w:szCs w:val="20"/>
        </w:rPr>
        <w:t>tudent parking is on the field across the street on the north end of the school.</w:t>
      </w:r>
    </w:p>
    <w:p w14:paraId="7621ECCB" w14:textId="77777777" w:rsidR="002E5947" w:rsidRPr="007D6BCC" w:rsidRDefault="002E5947" w:rsidP="002E5947">
      <w:pPr>
        <w:rPr>
          <w:rFonts w:ascii="Arial Narrow" w:hAnsi="Arial Narrow"/>
          <w:bCs/>
          <w:sz w:val="20"/>
          <w:szCs w:val="20"/>
        </w:rPr>
      </w:pPr>
      <w:r>
        <w:rPr>
          <w:rFonts w:ascii="Arial Narrow" w:hAnsi="Arial Narrow"/>
          <w:bCs/>
          <w:sz w:val="20"/>
          <w:szCs w:val="20"/>
        </w:rPr>
        <w:t>d</w:t>
      </w:r>
      <w:r w:rsidRPr="007D6BCC">
        <w:rPr>
          <w:rFonts w:ascii="Arial Narrow" w:hAnsi="Arial Narrow"/>
          <w:bCs/>
          <w:sz w:val="20"/>
          <w:szCs w:val="20"/>
        </w:rPr>
        <w:t>.</w:t>
      </w:r>
      <w:r>
        <w:rPr>
          <w:rFonts w:ascii="Arial Narrow" w:hAnsi="Arial Narrow"/>
          <w:bCs/>
          <w:sz w:val="20"/>
          <w:szCs w:val="20"/>
        </w:rPr>
        <w:t xml:space="preserve"> </w:t>
      </w:r>
      <w:r w:rsidRPr="007D6BCC">
        <w:rPr>
          <w:rFonts w:ascii="Arial Narrow" w:hAnsi="Arial Narrow"/>
          <w:bCs/>
          <w:sz w:val="20"/>
          <w:szCs w:val="20"/>
        </w:rPr>
        <w:t xml:space="preserve">Students </w:t>
      </w:r>
      <w:r>
        <w:rPr>
          <w:rFonts w:ascii="Arial Narrow" w:hAnsi="Arial Narrow"/>
          <w:bCs/>
          <w:sz w:val="20"/>
          <w:szCs w:val="20"/>
        </w:rPr>
        <w:t>will not be</w:t>
      </w:r>
      <w:r w:rsidRPr="007D6BCC">
        <w:rPr>
          <w:rFonts w:ascii="Arial Narrow" w:hAnsi="Arial Narrow"/>
          <w:bCs/>
          <w:sz w:val="20"/>
          <w:szCs w:val="20"/>
        </w:rPr>
        <w:t xml:space="preserve"> permitted to drive</w:t>
      </w:r>
      <w:r>
        <w:rPr>
          <w:rFonts w:ascii="Arial Narrow" w:hAnsi="Arial Narrow"/>
          <w:bCs/>
          <w:sz w:val="20"/>
          <w:szCs w:val="20"/>
        </w:rPr>
        <w:t xml:space="preserve">, or park, along the </w:t>
      </w:r>
      <w:r w:rsidRPr="007D6BCC">
        <w:rPr>
          <w:rFonts w:ascii="Arial Narrow" w:hAnsi="Arial Narrow"/>
          <w:bCs/>
          <w:sz w:val="20"/>
          <w:szCs w:val="20"/>
        </w:rPr>
        <w:t>driveway of the school during school hours, including the hour before and the hour after school.</w:t>
      </w:r>
    </w:p>
    <w:p w14:paraId="79AFFF43" w14:textId="3E224398" w:rsidR="007B0399" w:rsidRDefault="002E5947" w:rsidP="002E5947">
      <w:pPr>
        <w:rPr>
          <w:rFonts w:ascii="Arial Narrow" w:hAnsi="Arial Narrow"/>
          <w:bCs/>
          <w:sz w:val="20"/>
          <w:szCs w:val="20"/>
        </w:rPr>
      </w:pPr>
      <w:r>
        <w:rPr>
          <w:rFonts w:ascii="Arial Narrow" w:hAnsi="Arial Narrow"/>
          <w:bCs/>
          <w:sz w:val="20"/>
          <w:szCs w:val="20"/>
        </w:rPr>
        <w:t>e</w:t>
      </w:r>
      <w:r w:rsidRPr="007D6BCC">
        <w:rPr>
          <w:rFonts w:ascii="Arial Narrow" w:hAnsi="Arial Narrow"/>
          <w:bCs/>
          <w:sz w:val="20"/>
          <w:szCs w:val="20"/>
        </w:rPr>
        <w:t>.</w:t>
      </w:r>
      <w:r>
        <w:rPr>
          <w:rFonts w:ascii="Arial Narrow" w:hAnsi="Arial Narrow"/>
          <w:bCs/>
          <w:sz w:val="20"/>
          <w:szCs w:val="20"/>
        </w:rPr>
        <w:t xml:space="preserve"> </w:t>
      </w:r>
      <w:r w:rsidRPr="007D6BCC">
        <w:rPr>
          <w:rFonts w:ascii="Arial Narrow" w:hAnsi="Arial Narrow"/>
          <w:bCs/>
          <w:sz w:val="20"/>
          <w:szCs w:val="20"/>
        </w:rPr>
        <w:t xml:space="preserve">Students </w:t>
      </w:r>
      <w:r>
        <w:rPr>
          <w:rFonts w:ascii="Arial Narrow" w:hAnsi="Arial Narrow"/>
          <w:bCs/>
          <w:sz w:val="20"/>
          <w:szCs w:val="20"/>
        </w:rPr>
        <w:t>should</w:t>
      </w:r>
      <w:r w:rsidRPr="007D6BCC">
        <w:rPr>
          <w:rFonts w:ascii="Arial Narrow" w:hAnsi="Arial Narrow"/>
          <w:bCs/>
          <w:sz w:val="20"/>
          <w:szCs w:val="20"/>
        </w:rPr>
        <w:t xml:space="preserve"> drive slowly </w:t>
      </w:r>
      <w:r>
        <w:rPr>
          <w:rFonts w:ascii="Arial Narrow" w:hAnsi="Arial Narrow"/>
          <w:bCs/>
          <w:sz w:val="20"/>
          <w:szCs w:val="20"/>
        </w:rPr>
        <w:t>around</w:t>
      </w:r>
      <w:r w:rsidRPr="007D6BCC">
        <w:rPr>
          <w:rFonts w:ascii="Arial Narrow" w:hAnsi="Arial Narrow"/>
          <w:bCs/>
          <w:sz w:val="20"/>
          <w:szCs w:val="20"/>
        </w:rPr>
        <w:t xml:space="preserve"> campus since we have small children who may not be watching out for cars. </w:t>
      </w:r>
    </w:p>
    <w:p w14:paraId="4387E1E1" w14:textId="1BADD113" w:rsidR="007B0399" w:rsidRPr="007D6BCC" w:rsidRDefault="007B0399" w:rsidP="002E5947">
      <w:pPr>
        <w:rPr>
          <w:rFonts w:ascii="Arial Narrow" w:hAnsi="Arial Narrow"/>
          <w:bCs/>
          <w:sz w:val="20"/>
          <w:szCs w:val="20"/>
        </w:rPr>
      </w:pPr>
      <w:r>
        <w:rPr>
          <w:rFonts w:ascii="Arial Narrow" w:hAnsi="Arial Narrow"/>
          <w:bCs/>
          <w:sz w:val="20"/>
          <w:szCs w:val="20"/>
        </w:rPr>
        <w:t>f. Students are to follow the rules for driving on ONE-WAY streets on campus.</w:t>
      </w:r>
    </w:p>
    <w:p w14:paraId="4D13374D" w14:textId="1D2ED5EA" w:rsidR="002E5947" w:rsidRDefault="007B0399" w:rsidP="002E5947">
      <w:pPr>
        <w:rPr>
          <w:rFonts w:ascii="Arial Narrow" w:hAnsi="Arial Narrow"/>
          <w:bCs/>
          <w:sz w:val="20"/>
          <w:szCs w:val="20"/>
        </w:rPr>
      </w:pPr>
      <w:r>
        <w:rPr>
          <w:rFonts w:ascii="Arial Narrow" w:hAnsi="Arial Narrow"/>
          <w:bCs/>
          <w:sz w:val="20"/>
          <w:szCs w:val="20"/>
        </w:rPr>
        <w:t>g</w:t>
      </w:r>
      <w:r w:rsidR="002E5947" w:rsidRPr="007D6BCC">
        <w:rPr>
          <w:rFonts w:ascii="Arial Narrow" w:hAnsi="Arial Narrow"/>
          <w:bCs/>
          <w:sz w:val="20"/>
          <w:szCs w:val="20"/>
        </w:rPr>
        <w:t>.</w:t>
      </w:r>
      <w:r w:rsidR="002E5947">
        <w:rPr>
          <w:rFonts w:ascii="Arial Narrow" w:hAnsi="Arial Narrow"/>
          <w:bCs/>
          <w:sz w:val="20"/>
          <w:szCs w:val="20"/>
        </w:rPr>
        <w:t xml:space="preserve"> </w:t>
      </w:r>
      <w:r w:rsidR="002E5947" w:rsidRPr="007D6BCC">
        <w:rPr>
          <w:rFonts w:ascii="Arial Narrow" w:hAnsi="Arial Narrow"/>
          <w:bCs/>
          <w:sz w:val="20"/>
          <w:szCs w:val="20"/>
        </w:rPr>
        <w:t xml:space="preserve">Driving to school is a student privilege and can be revoked at any time for violating rules </w:t>
      </w:r>
      <w:r w:rsidR="002E5947">
        <w:rPr>
          <w:rFonts w:ascii="Arial Narrow" w:hAnsi="Arial Narrow"/>
          <w:bCs/>
          <w:sz w:val="20"/>
          <w:szCs w:val="20"/>
        </w:rPr>
        <w:t>a-</w:t>
      </w:r>
      <w:r>
        <w:rPr>
          <w:rFonts w:ascii="Arial Narrow" w:hAnsi="Arial Narrow"/>
          <w:bCs/>
          <w:sz w:val="20"/>
          <w:szCs w:val="20"/>
        </w:rPr>
        <w:t>f</w:t>
      </w:r>
      <w:r w:rsidR="002E5947">
        <w:rPr>
          <w:rFonts w:ascii="Arial Narrow" w:hAnsi="Arial Narrow"/>
          <w:bCs/>
          <w:sz w:val="20"/>
          <w:szCs w:val="20"/>
        </w:rPr>
        <w:t xml:space="preserve"> </w:t>
      </w:r>
      <w:r w:rsidR="002E5947" w:rsidRPr="007D6BCC">
        <w:rPr>
          <w:rFonts w:ascii="Arial Narrow" w:hAnsi="Arial Narrow"/>
          <w:bCs/>
          <w:sz w:val="20"/>
          <w:szCs w:val="20"/>
        </w:rPr>
        <w:t>above.</w:t>
      </w:r>
    </w:p>
    <w:p w14:paraId="28D144A8" w14:textId="102C5B07" w:rsidR="001A1218" w:rsidRPr="00866D83" w:rsidRDefault="001A1218" w:rsidP="002E5947">
      <w:pPr>
        <w:rPr>
          <w:rFonts w:ascii="Arial Narrow" w:hAnsi="Arial Narrow"/>
          <w:bCs/>
          <w:sz w:val="20"/>
          <w:szCs w:val="20"/>
        </w:rPr>
      </w:pPr>
      <w:r>
        <w:rPr>
          <w:rFonts w:ascii="Arial Narrow" w:hAnsi="Arial Narrow"/>
          <w:bCs/>
          <w:sz w:val="20"/>
          <w:szCs w:val="20"/>
        </w:rPr>
        <w:t>h. Student</w:t>
      </w:r>
      <w:r w:rsidR="004069FD">
        <w:rPr>
          <w:rFonts w:ascii="Arial Narrow" w:hAnsi="Arial Narrow"/>
          <w:bCs/>
          <w:sz w:val="20"/>
          <w:szCs w:val="20"/>
        </w:rPr>
        <w:t xml:space="preserve"> drivers will be </w:t>
      </w:r>
      <w:r>
        <w:rPr>
          <w:rFonts w:ascii="Arial Narrow" w:hAnsi="Arial Narrow"/>
          <w:bCs/>
          <w:sz w:val="20"/>
          <w:szCs w:val="20"/>
        </w:rPr>
        <w:t>required to display</w:t>
      </w:r>
      <w:r w:rsidR="005949C0">
        <w:rPr>
          <w:rFonts w:ascii="Arial Narrow" w:hAnsi="Arial Narrow"/>
          <w:bCs/>
          <w:sz w:val="20"/>
          <w:szCs w:val="20"/>
        </w:rPr>
        <w:t xml:space="preserve"> a </w:t>
      </w:r>
      <w:r w:rsidR="00A03884">
        <w:rPr>
          <w:rFonts w:ascii="Arial Narrow" w:hAnsi="Arial Narrow"/>
          <w:bCs/>
          <w:sz w:val="20"/>
          <w:szCs w:val="20"/>
        </w:rPr>
        <w:t xml:space="preserve">JDA </w:t>
      </w:r>
      <w:r w:rsidR="005949C0">
        <w:rPr>
          <w:rFonts w:ascii="Arial Narrow" w:hAnsi="Arial Narrow"/>
          <w:bCs/>
          <w:sz w:val="20"/>
          <w:szCs w:val="20"/>
        </w:rPr>
        <w:t>parking decal</w:t>
      </w:r>
      <w:r>
        <w:rPr>
          <w:rFonts w:ascii="Arial Narrow" w:hAnsi="Arial Narrow"/>
          <w:bCs/>
          <w:sz w:val="20"/>
          <w:szCs w:val="20"/>
        </w:rPr>
        <w:t xml:space="preserve"> in their vehicle</w:t>
      </w:r>
      <w:r w:rsidR="005949C0">
        <w:rPr>
          <w:rFonts w:ascii="Arial Narrow" w:hAnsi="Arial Narrow"/>
          <w:bCs/>
          <w:sz w:val="20"/>
          <w:szCs w:val="20"/>
        </w:rPr>
        <w:t xml:space="preserve"> daily.</w:t>
      </w:r>
    </w:p>
    <w:p w14:paraId="7A86DA5A" w14:textId="207F9164" w:rsidR="00862D19" w:rsidRPr="002E5947" w:rsidRDefault="00862D19" w:rsidP="00862D19">
      <w:pPr>
        <w:rPr>
          <w:rFonts w:ascii="Arial Narrow" w:hAnsi="Arial Narrow"/>
          <w:b/>
          <w:sz w:val="20"/>
          <w:szCs w:val="20"/>
          <w:u w:val="single"/>
        </w:rPr>
      </w:pPr>
      <w:r w:rsidRPr="002E5947">
        <w:rPr>
          <w:rFonts w:ascii="Arial Narrow" w:hAnsi="Arial Narrow"/>
          <w:b/>
          <w:sz w:val="20"/>
          <w:szCs w:val="20"/>
          <w:u w:val="single"/>
        </w:rPr>
        <w:t xml:space="preserve">MEDICAL PROTOCOL </w:t>
      </w:r>
    </w:p>
    <w:p w14:paraId="2273BA97" w14:textId="77777777" w:rsidR="00862D19" w:rsidRPr="00866D83" w:rsidRDefault="00862D19" w:rsidP="00862D19">
      <w:pPr>
        <w:rPr>
          <w:rFonts w:ascii="Arial Narrow" w:hAnsi="Arial Narrow"/>
          <w:b/>
          <w:sz w:val="20"/>
          <w:szCs w:val="20"/>
        </w:rPr>
      </w:pPr>
      <w:r>
        <w:rPr>
          <w:rFonts w:ascii="Arial Narrow" w:hAnsi="Arial Narrow"/>
          <w:b/>
          <w:sz w:val="20"/>
          <w:szCs w:val="20"/>
        </w:rPr>
        <w:t xml:space="preserve">JDA will follow the SCDHEC School and Childcare Exclusion list which may be found at: </w:t>
      </w:r>
      <w:hyperlink r:id="rId9" w:history="1">
        <w:r w:rsidRPr="004356C8">
          <w:rPr>
            <w:rStyle w:val="Hyperlink"/>
            <w:rFonts w:ascii="Arial Narrow" w:hAnsi="Arial Narrow"/>
            <w:b/>
            <w:i/>
            <w:iCs/>
            <w:sz w:val="20"/>
            <w:szCs w:val="20"/>
          </w:rPr>
          <w:t>www.scdhec.gov/health/child-teen-health/school-exclusion</w:t>
        </w:r>
      </w:hyperlink>
      <w:r>
        <w:rPr>
          <w:rFonts w:ascii="Arial Narrow" w:hAnsi="Arial Narrow"/>
          <w:b/>
          <w:sz w:val="20"/>
          <w:szCs w:val="20"/>
        </w:rPr>
        <w:t xml:space="preserve">. </w:t>
      </w:r>
    </w:p>
    <w:p w14:paraId="4CC9EB20" w14:textId="77777777" w:rsidR="00862D19" w:rsidRPr="00D921DE" w:rsidRDefault="00862D19" w:rsidP="00862D19">
      <w:pPr>
        <w:rPr>
          <w:rFonts w:ascii="Arial Narrow" w:hAnsi="Arial Narrow"/>
          <w:b/>
          <w:sz w:val="20"/>
          <w:szCs w:val="20"/>
        </w:rPr>
      </w:pPr>
      <w:r w:rsidRPr="00D921DE">
        <w:rPr>
          <w:rFonts w:ascii="Arial Narrow" w:hAnsi="Arial Narrow"/>
          <w:b/>
          <w:sz w:val="20"/>
          <w:szCs w:val="20"/>
        </w:rPr>
        <w:t>MEDICATION</w:t>
      </w:r>
    </w:p>
    <w:p w14:paraId="794E1445" w14:textId="77777777" w:rsidR="00862D19" w:rsidRPr="00730106" w:rsidRDefault="00862D19" w:rsidP="00862D19">
      <w:pPr>
        <w:rPr>
          <w:rFonts w:ascii="Arial Narrow" w:hAnsi="Arial Narrow"/>
          <w:bCs/>
          <w:sz w:val="20"/>
          <w:szCs w:val="20"/>
        </w:rPr>
      </w:pPr>
      <w:r w:rsidRPr="00730106">
        <w:rPr>
          <w:rFonts w:ascii="Arial Narrow" w:hAnsi="Arial Narrow"/>
          <w:bCs/>
          <w:sz w:val="20"/>
          <w:szCs w:val="20"/>
        </w:rPr>
        <w:t xml:space="preserve">A doctor’s statement with a note from the parent requesting the administering of the prescribed medication </w:t>
      </w:r>
      <w:r>
        <w:rPr>
          <w:rFonts w:ascii="Arial Narrow" w:hAnsi="Arial Narrow"/>
          <w:bCs/>
          <w:sz w:val="20"/>
          <w:szCs w:val="20"/>
        </w:rPr>
        <w:t>needs to be filed with the school nurse designee</w:t>
      </w:r>
      <w:r w:rsidRPr="00730106">
        <w:rPr>
          <w:rFonts w:ascii="Arial Narrow" w:hAnsi="Arial Narrow"/>
          <w:bCs/>
          <w:sz w:val="20"/>
          <w:szCs w:val="20"/>
        </w:rPr>
        <w:t xml:space="preserve">. Students </w:t>
      </w:r>
      <w:r>
        <w:rPr>
          <w:rFonts w:ascii="Arial Narrow" w:hAnsi="Arial Narrow"/>
          <w:bCs/>
          <w:sz w:val="20"/>
          <w:szCs w:val="20"/>
        </w:rPr>
        <w:t xml:space="preserve">should </w:t>
      </w:r>
      <w:r w:rsidRPr="00730106">
        <w:rPr>
          <w:rFonts w:ascii="Arial Narrow" w:hAnsi="Arial Narrow"/>
          <w:bCs/>
          <w:sz w:val="20"/>
          <w:szCs w:val="20"/>
        </w:rPr>
        <w:t>take any medicines</w:t>
      </w:r>
      <w:r>
        <w:rPr>
          <w:rFonts w:ascii="Arial Narrow" w:hAnsi="Arial Narrow"/>
          <w:bCs/>
          <w:sz w:val="20"/>
          <w:szCs w:val="20"/>
        </w:rPr>
        <w:t>, prescribed or over-the-counter,</w:t>
      </w:r>
      <w:r w:rsidRPr="00730106">
        <w:rPr>
          <w:rFonts w:ascii="Arial Narrow" w:hAnsi="Arial Narrow"/>
          <w:bCs/>
          <w:sz w:val="20"/>
          <w:szCs w:val="20"/>
        </w:rPr>
        <w:t xml:space="preserve"> to </w:t>
      </w:r>
      <w:r>
        <w:rPr>
          <w:rFonts w:ascii="Arial Narrow" w:hAnsi="Arial Narrow"/>
          <w:bCs/>
          <w:sz w:val="20"/>
          <w:szCs w:val="20"/>
        </w:rPr>
        <w:t>either the Upper or Lower School main offices,</w:t>
      </w:r>
      <w:r w:rsidRPr="00730106">
        <w:rPr>
          <w:rFonts w:ascii="Arial Narrow" w:hAnsi="Arial Narrow"/>
          <w:bCs/>
          <w:sz w:val="20"/>
          <w:szCs w:val="20"/>
        </w:rPr>
        <w:t xml:space="preserve"> in a </w:t>
      </w:r>
      <w:r>
        <w:rPr>
          <w:rFonts w:ascii="Arial Narrow" w:hAnsi="Arial Narrow"/>
          <w:bCs/>
          <w:sz w:val="20"/>
          <w:szCs w:val="20"/>
        </w:rPr>
        <w:t>sealed</w:t>
      </w:r>
      <w:r w:rsidRPr="00730106">
        <w:rPr>
          <w:rFonts w:ascii="Arial Narrow" w:hAnsi="Arial Narrow"/>
          <w:bCs/>
          <w:sz w:val="20"/>
          <w:szCs w:val="20"/>
        </w:rPr>
        <w:t xml:space="preserve"> bag.</w:t>
      </w:r>
      <w:r>
        <w:rPr>
          <w:rFonts w:ascii="Arial Narrow" w:hAnsi="Arial Narrow"/>
          <w:bCs/>
          <w:sz w:val="20"/>
          <w:szCs w:val="20"/>
        </w:rPr>
        <w:t xml:space="preserve"> (Prescribed medicine must have the child’s name and physician labeled on the bottle.) Enclose a signed, parental note with administration instructions.</w:t>
      </w:r>
      <w:r w:rsidRPr="00730106">
        <w:rPr>
          <w:rFonts w:ascii="Arial Narrow" w:hAnsi="Arial Narrow"/>
          <w:bCs/>
          <w:sz w:val="20"/>
          <w:szCs w:val="20"/>
        </w:rPr>
        <w:t xml:space="preserve">  </w:t>
      </w:r>
    </w:p>
    <w:p w14:paraId="436C9F9D" w14:textId="77777777" w:rsidR="00862D19" w:rsidRDefault="00862D19" w:rsidP="00862D19">
      <w:pPr>
        <w:rPr>
          <w:rFonts w:ascii="Arial Narrow" w:hAnsi="Arial Narrow"/>
          <w:bCs/>
          <w:sz w:val="20"/>
          <w:szCs w:val="20"/>
        </w:rPr>
      </w:pPr>
      <w:r w:rsidRPr="00730106">
        <w:rPr>
          <w:rFonts w:ascii="Arial Narrow" w:hAnsi="Arial Narrow"/>
          <w:bCs/>
          <w:sz w:val="20"/>
          <w:szCs w:val="20"/>
        </w:rPr>
        <w:t xml:space="preserve">Students that are injured, </w:t>
      </w:r>
      <w:r>
        <w:rPr>
          <w:rFonts w:ascii="Arial Narrow" w:hAnsi="Arial Narrow"/>
          <w:bCs/>
          <w:sz w:val="20"/>
          <w:szCs w:val="20"/>
        </w:rPr>
        <w:t>regardless of severity</w:t>
      </w:r>
      <w:r w:rsidRPr="00730106">
        <w:rPr>
          <w:rFonts w:ascii="Arial Narrow" w:hAnsi="Arial Narrow"/>
          <w:bCs/>
          <w:sz w:val="20"/>
          <w:szCs w:val="20"/>
        </w:rPr>
        <w:t>, must report the injury to the school nurse</w:t>
      </w:r>
      <w:r>
        <w:rPr>
          <w:rFonts w:ascii="Arial Narrow" w:hAnsi="Arial Narrow"/>
          <w:bCs/>
          <w:sz w:val="20"/>
          <w:szCs w:val="20"/>
        </w:rPr>
        <w:t xml:space="preserve"> designee</w:t>
      </w:r>
      <w:r w:rsidRPr="00730106">
        <w:rPr>
          <w:rFonts w:ascii="Arial Narrow" w:hAnsi="Arial Narrow"/>
          <w:bCs/>
          <w:sz w:val="20"/>
          <w:szCs w:val="20"/>
        </w:rPr>
        <w:t>.</w:t>
      </w:r>
    </w:p>
    <w:p w14:paraId="39343050" w14:textId="77777777" w:rsidR="00862D19" w:rsidRPr="00D921DE" w:rsidRDefault="00862D19" w:rsidP="00862D19">
      <w:pPr>
        <w:rPr>
          <w:rFonts w:ascii="Arial Narrow" w:hAnsi="Arial Narrow"/>
          <w:b/>
          <w:sz w:val="20"/>
          <w:szCs w:val="20"/>
        </w:rPr>
      </w:pPr>
      <w:r w:rsidRPr="00D921DE">
        <w:rPr>
          <w:rFonts w:ascii="Arial Narrow" w:hAnsi="Arial Narrow"/>
          <w:b/>
          <w:sz w:val="20"/>
          <w:szCs w:val="20"/>
        </w:rPr>
        <w:t>FEVER</w:t>
      </w:r>
    </w:p>
    <w:p w14:paraId="222E4495" w14:textId="77777777" w:rsidR="00862D19" w:rsidRPr="00730106" w:rsidRDefault="00862D19" w:rsidP="00862D19">
      <w:pPr>
        <w:rPr>
          <w:rFonts w:ascii="Arial Narrow" w:hAnsi="Arial Narrow"/>
          <w:bCs/>
          <w:sz w:val="20"/>
          <w:szCs w:val="20"/>
        </w:rPr>
      </w:pPr>
      <w:r>
        <w:rPr>
          <w:rFonts w:ascii="Arial Narrow" w:hAnsi="Arial Narrow"/>
          <w:bCs/>
          <w:sz w:val="20"/>
          <w:szCs w:val="20"/>
        </w:rPr>
        <w:t xml:space="preserve">Keep your student home for a fever of 101 degrees or higher by mouth, or 100 degrees or higher if taken under the arm. A student must be fever free for 24 hours, </w:t>
      </w:r>
      <w:r w:rsidRPr="00D921DE">
        <w:rPr>
          <w:rFonts w:ascii="Arial Narrow" w:hAnsi="Arial Narrow"/>
          <w:b/>
          <w:sz w:val="20"/>
          <w:szCs w:val="20"/>
        </w:rPr>
        <w:t>WITHOUT THE USE OF MEDICATION</w:t>
      </w:r>
      <w:r>
        <w:rPr>
          <w:rFonts w:ascii="Arial Narrow" w:hAnsi="Arial Narrow"/>
          <w:bCs/>
          <w:sz w:val="20"/>
          <w:szCs w:val="20"/>
        </w:rPr>
        <w:t xml:space="preserve">, before being allowed to return to the classroom. (For example, if your child is sent home at 10 a.m. during the school day on a Monday, he/she may NOT return to campus on Tuesday morning.) </w:t>
      </w:r>
    </w:p>
    <w:p w14:paraId="6409C199" w14:textId="77777777" w:rsidR="00862D19" w:rsidRPr="00D921DE" w:rsidRDefault="00862D19" w:rsidP="00862D19">
      <w:pPr>
        <w:rPr>
          <w:rFonts w:ascii="Arial Narrow" w:hAnsi="Arial Narrow"/>
          <w:b/>
          <w:sz w:val="20"/>
          <w:szCs w:val="20"/>
        </w:rPr>
      </w:pPr>
      <w:r w:rsidRPr="00D921DE">
        <w:rPr>
          <w:rFonts w:ascii="Arial Narrow" w:hAnsi="Arial Narrow"/>
          <w:b/>
          <w:sz w:val="20"/>
          <w:szCs w:val="20"/>
        </w:rPr>
        <w:t>HEAD LICE POLICY</w:t>
      </w:r>
    </w:p>
    <w:p w14:paraId="1E736005" w14:textId="295F58BC" w:rsidR="00862D19" w:rsidRPr="00D921DE" w:rsidRDefault="00862D19" w:rsidP="00862D19">
      <w:pPr>
        <w:rPr>
          <w:rFonts w:ascii="Arial Narrow" w:hAnsi="Arial Narrow"/>
          <w:bCs/>
          <w:sz w:val="20"/>
          <w:szCs w:val="20"/>
        </w:rPr>
      </w:pPr>
      <w:r w:rsidRPr="00730106">
        <w:rPr>
          <w:rFonts w:ascii="Arial Narrow" w:hAnsi="Arial Narrow"/>
          <w:bCs/>
          <w:sz w:val="20"/>
          <w:szCs w:val="20"/>
        </w:rPr>
        <w:t>School policy states that a child sent home with an active head lice infestation as evidenced by lice and/or nits may not return to school until they meet the following conditions: (1</w:t>
      </w:r>
      <w:r>
        <w:rPr>
          <w:rFonts w:ascii="Arial Narrow" w:hAnsi="Arial Narrow"/>
          <w:bCs/>
          <w:sz w:val="20"/>
          <w:szCs w:val="20"/>
        </w:rPr>
        <w:t>)</w:t>
      </w:r>
      <w:r w:rsidRPr="00730106">
        <w:rPr>
          <w:rFonts w:ascii="Arial Narrow" w:hAnsi="Arial Narrow"/>
          <w:bCs/>
          <w:sz w:val="20"/>
          <w:szCs w:val="20"/>
        </w:rPr>
        <w:t xml:space="preserve"> the student shows evidence of treatment as determined by the school nurse or designee, and (2) the student passes a physical screening by the school nurse or designee. </w:t>
      </w:r>
    </w:p>
    <w:p w14:paraId="4B3756BD" w14:textId="77777777" w:rsidR="00862D19" w:rsidRPr="00D921DE" w:rsidRDefault="00862D19" w:rsidP="00862D19">
      <w:pPr>
        <w:rPr>
          <w:rFonts w:ascii="Arial Narrow" w:hAnsi="Arial Narrow"/>
          <w:b/>
          <w:sz w:val="20"/>
          <w:szCs w:val="20"/>
        </w:rPr>
      </w:pPr>
      <w:r w:rsidRPr="00D921DE">
        <w:rPr>
          <w:rFonts w:ascii="Arial Narrow" w:hAnsi="Arial Narrow"/>
          <w:b/>
          <w:sz w:val="20"/>
          <w:szCs w:val="20"/>
        </w:rPr>
        <w:t>ASBESTOS</w:t>
      </w:r>
    </w:p>
    <w:p w14:paraId="25076FF9" w14:textId="728E462A" w:rsidR="00862D19" w:rsidRDefault="00862D19" w:rsidP="00862D19">
      <w:pPr>
        <w:rPr>
          <w:rFonts w:ascii="Arial Narrow" w:hAnsi="Arial Narrow"/>
          <w:bCs/>
          <w:sz w:val="20"/>
          <w:szCs w:val="20"/>
        </w:rPr>
      </w:pPr>
      <w:r w:rsidRPr="00D921DE">
        <w:rPr>
          <w:rFonts w:ascii="Arial Narrow" w:hAnsi="Arial Narrow"/>
          <w:bCs/>
          <w:sz w:val="20"/>
          <w:szCs w:val="20"/>
        </w:rPr>
        <w:t>It has been determined that there is a minute amount of asbestos in the materials sprayed on the ceilings in the classrooms when they were installed.  Do not disturb the ceilings in any manner.</w:t>
      </w:r>
    </w:p>
    <w:p w14:paraId="044D38D1" w14:textId="496A1633" w:rsidR="00E635ED" w:rsidRDefault="00E635ED" w:rsidP="00862D19">
      <w:pPr>
        <w:rPr>
          <w:rFonts w:ascii="Arial Narrow" w:hAnsi="Arial Narrow"/>
          <w:b/>
          <w:sz w:val="20"/>
          <w:szCs w:val="20"/>
        </w:rPr>
      </w:pPr>
    </w:p>
    <w:p w14:paraId="05E26BE3" w14:textId="5A519045" w:rsidR="001151D0" w:rsidRDefault="001151D0" w:rsidP="00862D19">
      <w:pPr>
        <w:rPr>
          <w:rFonts w:ascii="Arial Narrow" w:hAnsi="Arial Narrow"/>
          <w:b/>
          <w:sz w:val="20"/>
          <w:szCs w:val="20"/>
        </w:rPr>
      </w:pPr>
    </w:p>
    <w:p w14:paraId="061898BD" w14:textId="78A82CD3" w:rsidR="001151D0" w:rsidRDefault="001151D0" w:rsidP="00862D19">
      <w:pPr>
        <w:rPr>
          <w:rFonts w:ascii="Arial Narrow" w:hAnsi="Arial Narrow"/>
          <w:b/>
          <w:sz w:val="20"/>
          <w:szCs w:val="20"/>
        </w:rPr>
      </w:pPr>
    </w:p>
    <w:p w14:paraId="66CC9442" w14:textId="5160A0AF" w:rsidR="001151D0" w:rsidRDefault="001151D0" w:rsidP="00862D19">
      <w:pPr>
        <w:rPr>
          <w:rFonts w:ascii="Arial Narrow" w:hAnsi="Arial Narrow"/>
          <w:b/>
          <w:sz w:val="20"/>
          <w:szCs w:val="20"/>
        </w:rPr>
      </w:pPr>
    </w:p>
    <w:p w14:paraId="03014B52" w14:textId="77777777" w:rsidR="001151D0" w:rsidRDefault="001151D0" w:rsidP="00862D19">
      <w:pPr>
        <w:rPr>
          <w:rFonts w:ascii="Arial Narrow" w:hAnsi="Arial Narrow"/>
          <w:b/>
          <w:sz w:val="20"/>
          <w:szCs w:val="20"/>
        </w:rPr>
      </w:pPr>
    </w:p>
    <w:p w14:paraId="165CA89B" w14:textId="6E45BC14" w:rsidR="00862D19" w:rsidRPr="004409F4" w:rsidRDefault="00862D19" w:rsidP="00862D19">
      <w:pPr>
        <w:rPr>
          <w:rFonts w:ascii="Arial Narrow" w:hAnsi="Arial Narrow"/>
          <w:b/>
          <w:sz w:val="20"/>
          <w:szCs w:val="20"/>
        </w:rPr>
      </w:pPr>
      <w:r w:rsidRPr="004409F4">
        <w:rPr>
          <w:rFonts w:ascii="Arial Narrow" w:hAnsi="Arial Narrow"/>
          <w:b/>
          <w:sz w:val="20"/>
          <w:szCs w:val="20"/>
        </w:rPr>
        <w:t>CLUBS AND ORGANIZATIONS</w:t>
      </w:r>
    </w:p>
    <w:p w14:paraId="1A537B86" w14:textId="4FA5DF9A" w:rsidR="00862D19" w:rsidRPr="00862D19" w:rsidRDefault="00862D19" w:rsidP="00862D19">
      <w:pPr>
        <w:rPr>
          <w:rFonts w:ascii="Arial Narrow" w:hAnsi="Arial Narrow"/>
          <w:bCs/>
          <w:sz w:val="20"/>
          <w:szCs w:val="20"/>
        </w:rPr>
      </w:pPr>
      <w:r w:rsidRPr="004409F4">
        <w:rPr>
          <w:rFonts w:ascii="Arial Narrow" w:hAnsi="Arial Narrow"/>
          <w:bCs/>
          <w:sz w:val="20"/>
          <w:szCs w:val="20"/>
        </w:rPr>
        <w:t xml:space="preserve">Participation in extracurricular activities is encouraged at </w:t>
      </w:r>
      <w:r>
        <w:rPr>
          <w:rFonts w:ascii="Arial Narrow" w:hAnsi="Arial Narrow"/>
          <w:bCs/>
          <w:sz w:val="20"/>
          <w:szCs w:val="20"/>
        </w:rPr>
        <w:t>JDA</w:t>
      </w:r>
      <w:r w:rsidRPr="004409F4">
        <w:rPr>
          <w:rFonts w:ascii="Arial Narrow" w:hAnsi="Arial Narrow"/>
          <w:bCs/>
          <w:sz w:val="20"/>
          <w:szCs w:val="20"/>
        </w:rPr>
        <w:t>.  Along with varied sports program</w:t>
      </w:r>
      <w:r>
        <w:rPr>
          <w:rFonts w:ascii="Arial Narrow" w:hAnsi="Arial Narrow"/>
          <w:bCs/>
          <w:sz w:val="20"/>
          <w:szCs w:val="20"/>
        </w:rPr>
        <w:t>s</w:t>
      </w:r>
      <w:r w:rsidRPr="004409F4">
        <w:rPr>
          <w:rFonts w:ascii="Arial Narrow" w:hAnsi="Arial Narrow"/>
          <w:bCs/>
          <w:sz w:val="20"/>
          <w:szCs w:val="20"/>
        </w:rPr>
        <w:t xml:space="preserve">, other activities include </w:t>
      </w:r>
      <w:r>
        <w:rPr>
          <w:rFonts w:ascii="Arial Narrow" w:hAnsi="Arial Narrow"/>
          <w:bCs/>
          <w:sz w:val="20"/>
          <w:szCs w:val="20"/>
        </w:rPr>
        <w:t>a</w:t>
      </w:r>
      <w:r w:rsidRPr="004409F4">
        <w:rPr>
          <w:rFonts w:ascii="Arial Narrow" w:hAnsi="Arial Narrow"/>
          <w:bCs/>
          <w:sz w:val="20"/>
          <w:szCs w:val="20"/>
        </w:rPr>
        <w:t xml:space="preserve"> Yearbook</w:t>
      </w:r>
      <w:r>
        <w:rPr>
          <w:rFonts w:ascii="Arial Narrow" w:hAnsi="Arial Narrow"/>
          <w:bCs/>
          <w:sz w:val="20"/>
          <w:szCs w:val="20"/>
        </w:rPr>
        <w:t xml:space="preserve"> staff</w:t>
      </w:r>
      <w:r w:rsidRPr="004409F4">
        <w:rPr>
          <w:rFonts w:ascii="Arial Narrow" w:hAnsi="Arial Narrow"/>
          <w:bCs/>
          <w:sz w:val="20"/>
          <w:szCs w:val="20"/>
        </w:rPr>
        <w:t xml:space="preserve"> and </w:t>
      </w:r>
      <w:r>
        <w:rPr>
          <w:rFonts w:ascii="Arial Narrow" w:hAnsi="Arial Narrow"/>
          <w:bCs/>
          <w:sz w:val="20"/>
          <w:szCs w:val="20"/>
        </w:rPr>
        <w:t xml:space="preserve">a </w:t>
      </w:r>
      <w:r w:rsidRPr="004409F4">
        <w:rPr>
          <w:rFonts w:ascii="Arial Narrow" w:hAnsi="Arial Narrow"/>
          <w:bCs/>
          <w:sz w:val="20"/>
          <w:szCs w:val="20"/>
        </w:rPr>
        <w:t xml:space="preserve">Student Council.  Several clubs offer student opportunities for involvement. The Junior and Senior Beta Clubs, along with </w:t>
      </w:r>
      <w:r>
        <w:rPr>
          <w:rFonts w:ascii="Arial Narrow" w:hAnsi="Arial Narrow"/>
          <w:bCs/>
          <w:sz w:val="20"/>
          <w:szCs w:val="20"/>
        </w:rPr>
        <w:t xml:space="preserve">the </w:t>
      </w:r>
      <w:r w:rsidRPr="004409F4">
        <w:rPr>
          <w:rFonts w:ascii="Arial Narrow" w:hAnsi="Arial Narrow"/>
          <w:bCs/>
          <w:sz w:val="20"/>
          <w:szCs w:val="20"/>
        </w:rPr>
        <w:t>National Honor Society</w:t>
      </w:r>
      <w:r>
        <w:rPr>
          <w:rFonts w:ascii="Arial Narrow" w:hAnsi="Arial Narrow"/>
          <w:bCs/>
          <w:sz w:val="20"/>
          <w:szCs w:val="20"/>
        </w:rPr>
        <w:t>,</w:t>
      </w:r>
      <w:r w:rsidRPr="004409F4">
        <w:rPr>
          <w:rFonts w:ascii="Arial Narrow" w:hAnsi="Arial Narrow"/>
          <w:bCs/>
          <w:sz w:val="20"/>
          <w:szCs w:val="20"/>
        </w:rPr>
        <w:t xml:space="preserve"> recognize superior scholastic achievement.</w:t>
      </w:r>
    </w:p>
    <w:p w14:paraId="0FB67D27" w14:textId="77777777" w:rsidR="00862D19" w:rsidRPr="004409F4" w:rsidRDefault="00862D19" w:rsidP="00862D19">
      <w:pPr>
        <w:rPr>
          <w:rFonts w:ascii="Arial Narrow" w:hAnsi="Arial Narrow"/>
          <w:b/>
          <w:sz w:val="20"/>
          <w:szCs w:val="20"/>
        </w:rPr>
      </w:pPr>
      <w:r w:rsidRPr="004409F4">
        <w:rPr>
          <w:rFonts w:ascii="Arial Narrow" w:hAnsi="Arial Narrow"/>
          <w:b/>
          <w:sz w:val="20"/>
          <w:szCs w:val="20"/>
        </w:rPr>
        <w:t>STUDENT OFFICERS</w:t>
      </w:r>
    </w:p>
    <w:p w14:paraId="66EC00DB" w14:textId="77777777" w:rsidR="00862D19" w:rsidRPr="004409F4" w:rsidRDefault="00862D19" w:rsidP="00862D19">
      <w:pPr>
        <w:rPr>
          <w:rFonts w:ascii="Arial Narrow" w:hAnsi="Arial Narrow"/>
          <w:bCs/>
          <w:sz w:val="20"/>
          <w:szCs w:val="20"/>
        </w:rPr>
      </w:pPr>
      <w:r w:rsidRPr="004409F4">
        <w:rPr>
          <w:rFonts w:ascii="Arial Narrow" w:hAnsi="Arial Narrow"/>
          <w:bCs/>
          <w:sz w:val="20"/>
          <w:szCs w:val="20"/>
        </w:rPr>
        <w:t xml:space="preserve">The student government must abide by the Student Council By-Laws of the school.  In order to hold offices in other school organizations, a student must have a previous semester average of 85 or above.  Additionally, officers must exhibit conduct becoming to a dignified </w:t>
      </w:r>
      <w:r>
        <w:rPr>
          <w:rFonts w:ascii="Arial Narrow" w:hAnsi="Arial Narrow"/>
          <w:bCs/>
          <w:sz w:val="20"/>
          <w:szCs w:val="20"/>
        </w:rPr>
        <w:t>JDA</w:t>
      </w:r>
      <w:r w:rsidRPr="004409F4">
        <w:rPr>
          <w:rFonts w:ascii="Arial Narrow" w:hAnsi="Arial Narrow"/>
          <w:bCs/>
          <w:sz w:val="20"/>
          <w:szCs w:val="20"/>
        </w:rPr>
        <w:t xml:space="preserve"> student and reviewed by the Head of School.</w:t>
      </w:r>
    </w:p>
    <w:p w14:paraId="06E9BA89" w14:textId="77777777" w:rsidR="00862D19" w:rsidRDefault="00862D19" w:rsidP="00862D19">
      <w:pPr>
        <w:rPr>
          <w:rFonts w:ascii="Arial Narrow" w:hAnsi="Arial Narrow"/>
          <w:bCs/>
          <w:sz w:val="20"/>
          <w:szCs w:val="20"/>
        </w:rPr>
      </w:pPr>
      <w:r w:rsidRPr="004409F4">
        <w:rPr>
          <w:rFonts w:ascii="Arial Narrow" w:hAnsi="Arial Narrow"/>
          <w:bCs/>
          <w:sz w:val="20"/>
          <w:szCs w:val="20"/>
        </w:rPr>
        <w:t xml:space="preserve">A student may not be treasurer of more than one class or club.  A student may not hold a class office and serve as a </w:t>
      </w:r>
      <w:r>
        <w:rPr>
          <w:rFonts w:ascii="Arial Narrow" w:hAnsi="Arial Narrow"/>
          <w:bCs/>
          <w:sz w:val="20"/>
          <w:szCs w:val="20"/>
        </w:rPr>
        <w:t>s</w:t>
      </w:r>
      <w:r w:rsidRPr="004409F4">
        <w:rPr>
          <w:rFonts w:ascii="Arial Narrow" w:hAnsi="Arial Narrow"/>
          <w:bCs/>
          <w:sz w:val="20"/>
          <w:szCs w:val="20"/>
        </w:rPr>
        <w:t xml:space="preserve">tudent </w:t>
      </w:r>
      <w:r>
        <w:rPr>
          <w:rFonts w:ascii="Arial Narrow" w:hAnsi="Arial Narrow"/>
          <w:bCs/>
          <w:sz w:val="20"/>
          <w:szCs w:val="20"/>
        </w:rPr>
        <w:t>r</w:t>
      </w:r>
      <w:r w:rsidRPr="004409F4">
        <w:rPr>
          <w:rFonts w:ascii="Arial Narrow" w:hAnsi="Arial Narrow"/>
          <w:bCs/>
          <w:sz w:val="20"/>
          <w:szCs w:val="20"/>
        </w:rPr>
        <w:t xml:space="preserve">epresentative during the same year. </w:t>
      </w:r>
    </w:p>
    <w:p w14:paraId="5726A3E1" w14:textId="0069DADD" w:rsidR="00862D19" w:rsidRDefault="00862D19" w:rsidP="00862D19">
      <w:pPr>
        <w:rPr>
          <w:rFonts w:ascii="Arial Narrow" w:hAnsi="Arial Narrow"/>
          <w:bCs/>
          <w:sz w:val="20"/>
          <w:szCs w:val="20"/>
        </w:rPr>
      </w:pPr>
    </w:p>
    <w:p w14:paraId="0DCBEA0B" w14:textId="77777777" w:rsidR="00124B38" w:rsidRPr="00F33590" w:rsidRDefault="0057239D" w:rsidP="00124B38">
      <w:pPr>
        <w:pStyle w:val="NoSpacing"/>
        <w:rPr>
          <w:rFonts w:ascii="Arial Narrow" w:hAnsi="Arial Narrow" w:cs="Calibri"/>
          <w:b/>
          <w:color w:val="000000" w:themeColor="text1"/>
        </w:rPr>
      </w:pPr>
      <w:r w:rsidRPr="00F33590">
        <w:rPr>
          <w:rFonts w:ascii="Arial Narrow" w:hAnsi="Arial Narrow"/>
          <w:b/>
          <w:sz w:val="24"/>
          <w:szCs w:val="24"/>
        </w:rPr>
        <w:br w:type="page"/>
      </w:r>
      <w:r w:rsidR="00124B38" w:rsidRPr="00F33590">
        <w:rPr>
          <w:rFonts w:ascii="Arial Narrow" w:hAnsi="Arial Narrow" w:cs="Calibri"/>
          <w:b/>
          <w:color w:val="000000" w:themeColor="text1"/>
        </w:rPr>
        <w:t>PROPER DRESS</w:t>
      </w:r>
    </w:p>
    <w:p w14:paraId="62DE7266" w14:textId="77777777" w:rsidR="00124B38" w:rsidRPr="00F33590" w:rsidRDefault="00124B38" w:rsidP="00124B38">
      <w:pPr>
        <w:pStyle w:val="NoSpacing"/>
        <w:rPr>
          <w:rFonts w:ascii="Arial Narrow" w:hAnsi="Arial Narrow" w:cs="Calibri"/>
          <w:color w:val="000000" w:themeColor="text1"/>
          <w:sz w:val="19"/>
          <w:szCs w:val="19"/>
        </w:rPr>
      </w:pPr>
    </w:p>
    <w:p w14:paraId="0AD79B0F" w14:textId="77777777" w:rsidR="00124B38" w:rsidRPr="00A5237F" w:rsidRDefault="00124B38" w:rsidP="00124B38">
      <w:pPr>
        <w:spacing w:after="0" w:line="240" w:lineRule="auto"/>
        <w:rPr>
          <w:rFonts w:ascii="Arial Narrow" w:hAnsi="Arial Narrow" w:cs="Calibri"/>
          <w:color w:val="000000" w:themeColor="text1"/>
          <w:sz w:val="20"/>
        </w:rPr>
      </w:pPr>
      <w:r w:rsidRPr="00A5237F">
        <w:rPr>
          <w:rFonts w:ascii="Arial Narrow" w:hAnsi="Arial Narrow" w:cs="Calibri"/>
          <w:color w:val="000000" w:themeColor="text1"/>
          <w:sz w:val="20"/>
        </w:rPr>
        <w:t>School colors are red, royal blue, and white. Clothing may be purchased from the vendor of your choice. Please know that trying to address every problem that may arise with dress and grooming in written form is impossible.  The Head of School can, at any time, require a student to change his/her grooming or dress if it is deemed inappropriate.  Students dressed inappropriately will be sent home and marked absent for all classes missed.</w:t>
      </w:r>
    </w:p>
    <w:p w14:paraId="0C64466D" w14:textId="77777777" w:rsidR="00124B38" w:rsidRPr="00F33590" w:rsidRDefault="00124B38" w:rsidP="00124B38">
      <w:pPr>
        <w:pStyle w:val="NoSpacing"/>
        <w:rPr>
          <w:rFonts w:ascii="Arial Narrow" w:hAnsi="Arial Narrow" w:cs="Calibri"/>
          <w:color w:val="000000" w:themeColor="text1"/>
          <w:sz w:val="19"/>
          <w:szCs w:val="19"/>
        </w:rPr>
      </w:pPr>
    </w:p>
    <w:p w14:paraId="1FDD7979" w14:textId="77777777" w:rsidR="00124B38" w:rsidRPr="00F33590" w:rsidRDefault="00124B38" w:rsidP="00124B38">
      <w:pPr>
        <w:pStyle w:val="NoSpacing"/>
        <w:jc w:val="center"/>
        <w:rPr>
          <w:rFonts w:ascii="Arial Narrow" w:hAnsi="Arial Narrow" w:cs="Calibri"/>
          <w:b/>
          <w:color w:val="000000" w:themeColor="text1"/>
        </w:rPr>
      </w:pPr>
      <w:r w:rsidRPr="00F33590">
        <w:rPr>
          <w:rFonts w:ascii="Arial Narrow" w:hAnsi="Arial Narrow" w:cs="Calibri"/>
          <w:b/>
          <w:color w:val="000000" w:themeColor="text1"/>
        </w:rPr>
        <w:t>YOUNG MEN UPPER SCHOOL</w:t>
      </w:r>
    </w:p>
    <w:tbl>
      <w:tblPr>
        <w:tblStyle w:val="TableGrid"/>
        <w:tblW w:w="6390" w:type="dxa"/>
        <w:tblInd w:w="-5" w:type="dxa"/>
        <w:tblLook w:val="04A0" w:firstRow="1" w:lastRow="0" w:firstColumn="1" w:lastColumn="0" w:noHBand="0" w:noVBand="1"/>
      </w:tblPr>
      <w:tblGrid>
        <w:gridCol w:w="3330"/>
        <w:gridCol w:w="3060"/>
      </w:tblGrid>
      <w:tr w:rsidR="00124B38" w:rsidRPr="00F33590" w14:paraId="4F7861DC" w14:textId="77777777" w:rsidTr="00124B38">
        <w:tc>
          <w:tcPr>
            <w:tcW w:w="3330" w:type="dxa"/>
          </w:tcPr>
          <w:p w14:paraId="0E89D633" w14:textId="77777777" w:rsidR="00124B38" w:rsidRPr="00F33590" w:rsidRDefault="00124B38" w:rsidP="009B1D2E">
            <w:pPr>
              <w:pStyle w:val="NoSpacing"/>
              <w:jc w:val="center"/>
              <w:rPr>
                <w:rFonts w:ascii="Arial Narrow" w:hAnsi="Arial Narrow" w:cs="Calibri"/>
                <w:b/>
                <w:color w:val="000000" w:themeColor="text1"/>
                <w:sz w:val="19"/>
                <w:szCs w:val="19"/>
              </w:rPr>
            </w:pPr>
            <w:r w:rsidRPr="00F33590">
              <w:rPr>
                <w:rFonts w:ascii="Arial Narrow" w:hAnsi="Arial Narrow" w:cs="Calibri"/>
                <w:b/>
                <w:color w:val="000000" w:themeColor="text1"/>
                <w:sz w:val="19"/>
                <w:szCs w:val="19"/>
              </w:rPr>
              <w:t>ACCEPTABLE</w:t>
            </w:r>
          </w:p>
        </w:tc>
        <w:tc>
          <w:tcPr>
            <w:tcW w:w="3060" w:type="dxa"/>
          </w:tcPr>
          <w:p w14:paraId="58EB21B1" w14:textId="77777777" w:rsidR="00124B38" w:rsidRPr="00F33590" w:rsidRDefault="00124B38" w:rsidP="009B1D2E">
            <w:pPr>
              <w:pStyle w:val="NoSpacing"/>
              <w:jc w:val="center"/>
              <w:rPr>
                <w:rFonts w:ascii="Arial Narrow" w:hAnsi="Arial Narrow" w:cs="Calibri"/>
                <w:b/>
                <w:color w:val="000000" w:themeColor="text1"/>
                <w:sz w:val="19"/>
                <w:szCs w:val="19"/>
              </w:rPr>
            </w:pPr>
            <w:r w:rsidRPr="00F33590">
              <w:rPr>
                <w:rFonts w:ascii="Arial Narrow" w:hAnsi="Arial Narrow" w:cs="Calibri"/>
                <w:b/>
                <w:color w:val="000000" w:themeColor="text1"/>
                <w:sz w:val="19"/>
                <w:szCs w:val="19"/>
              </w:rPr>
              <w:t>UNACCEPTABLE</w:t>
            </w:r>
          </w:p>
        </w:tc>
      </w:tr>
      <w:tr w:rsidR="00124B38" w:rsidRPr="00F33590" w14:paraId="17D5F650" w14:textId="77777777" w:rsidTr="00124B38">
        <w:tc>
          <w:tcPr>
            <w:tcW w:w="3330" w:type="dxa"/>
          </w:tcPr>
          <w:p w14:paraId="584F179A"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All shoes must be closed toes with flat soles.</w:t>
            </w:r>
          </w:p>
          <w:p w14:paraId="6D495140"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Tennis shoes, deck shoes, mules, loafers, or boots</w:t>
            </w:r>
          </w:p>
        </w:tc>
        <w:tc>
          <w:tcPr>
            <w:tcW w:w="3060" w:type="dxa"/>
          </w:tcPr>
          <w:p w14:paraId="30BEEA14"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Flip flops, sandals, or open-toed shoes</w:t>
            </w:r>
          </w:p>
          <w:p w14:paraId="2726D569" w14:textId="77777777" w:rsidR="00124B38" w:rsidRPr="00F33590" w:rsidRDefault="00124B38" w:rsidP="009B1D2E">
            <w:pPr>
              <w:pStyle w:val="NoSpacing"/>
              <w:rPr>
                <w:rFonts w:ascii="Arial Narrow" w:hAnsi="Arial Narrow" w:cs="Calibri"/>
                <w:color w:val="000000" w:themeColor="text1"/>
                <w:sz w:val="19"/>
                <w:szCs w:val="19"/>
              </w:rPr>
            </w:pPr>
          </w:p>
        </w:tc>
      </w:tr>
      <w:tr w:rsidR="00124B38" w:rsidRPr="00F33590" w14:paraId="3A551CB3" w14:textId="77777777" w:rsidTr="00124B38">
        <w:tc>
          <w:tcPr>
            <w:tcW w:w="3330" w:type="dxa"/>
          </w:tcPr>
          <w:p w14:paraId="06571463" w14:textId="070CDC3F"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 xml:space="preserve">Jewelry: Silver, gold and Jefferson Davis </w:t>
            </w:r>
            <w:r w:rsidR="00F33590">
              <w:rPr>
                <w:rFonts w:ascii="Arial Narrow" w:hAnsi="Arial Narrow" w:cs="Calibri"/>
                <w:color w:val="000000" w:themeColor="text1"/>
                <w:sz w:val="19"/>
                <w:szCs w:val="19"/>
              </w:rPr>
              <w:t>School</w:t>
            </w:r>
            <w:r w:rsidRPr="00F33590">
              <w:rPr>
                <w:rFonts w:ascii="Arial Narrow" w:hAnsi="Arial Narrow" w:cs="Calibri"/>
                <w:color w:val="000000" w:themeColor="text1"/>
                <w:sz w:val="19"/>
                <w:szCs w:val="19"/>
              </w:rPr>
              <w:t xml:space="preserve"> colors only</w:t>
            </w:r>
          </w:p>
        </w:tc>
        <w:tc>
          <w:tcPr>
            <w:tcW w:w="3060" w:type="dxa"/>
          </w:tcPr>
          <w:p w14:paraId="55B5CBB7"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No other school or college jewelry allowed. NO PIERCINGS.</w:t>
            </w:r>
          </w:p>
        </w:tc>
      </w:tr>
      <w:tr w:rsidR="00124B38" w:rsidRPr="00F33590" w14:paraId="2C498283" w14:textId="77777777" w:rsidTr="00124B38">
        <w:tc>
          <w:tcPr>
            <w:tcW w:w="3330" w:type="dxa"/>
          </w:tcPr>
          <w:p w14:paraId="6E3AC41C"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Jackets/Coats/Sweatshirts/Hoodies: red, royal blue, or white (inside) (solid)</w:t>
            </w:r>
          </w:p>
          <w:p w14:paraId="5F825224"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Attire worn under MUST meet dress code.</w:t>
            </w:r>
          </w:p>
          <w:p w14:paraId="2596258B" w14:textId="77777777" w:rsidR="00124B38" w:rsidRPr="00F33590" w:rsidRDefault="00124B38" w:rsidP="009B1D2E">
            <w:pPr>
              <w:pStyle w:val="NoSpacing"/>
              <w:rPr>
                <w:rFonts w:ascii="Arial Narrow" w:hAnsi="Arial Narrow" w:cs="Calibri"/>
                <w:color w:val="000000" w:themeColor="text1"/>
                <w:sz w:val="19"/>
                <w:szCs w:val="19"/>
              </w:rPr>
            </w:pPr>
          </w:p>
        </w:tc>
        <w:tc>
          <w:tcPr>
            <w:tcW w:w="3060" w:type="dxa"/>
          </w:tcPr>
          <w:p w14:paraId="0C2AFFA5"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 xml:space="preserve">Other colors are not allowed inside </w:t>
            </w:r>
          </w:p>
          <w:p w14:paraId="689E0E9E"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Jacket/hat/hood may not be worn on head inside the building.</w:t>
            </w:r>
          </w:p>
          <w:p w14:paraId="12A3ADA6"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 xml:space="preserve">Hats are not allowed in any building from 7:45 a.m. - 3:30 p.m. </w:t>
            </w:r>
          </w:p>
        </w:tc>
      </w:tr>
      <w:tr w:rsidR="00124B38" w:rsidRPr="00F33590" w14:paraId="78CAD491" w14:textId="77777777" w:rsidTr="00124B38">
        <w:tc>
          <w:tcPr>
            <w:tcW w:w="3330" w:type="dxa"/>
          </w:tcPr>
          <w:p w14:paraId="1B20A0D3"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Shirts: red, royal blue, and white and be tucked in.</w:t>
            </w:r>
          </w:p>
        </w:tc>
        <w:tc>
          <w:tcPr>
            <w:tcW w:w="3060" w:type="dxa"/>
          </w:tcPr>
          <w:p w14:paraId="4DC69232"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Tank tops</w:t>
            </w:r>
          </w:p>
          <w:p w14:paraId="55E3764F"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Undershirts worn as outerwear</w:t>
            </w:r>
          </w:p>
          <w:p w14:paraId="123E8EFE"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No embroidery, except school logo, glitter, frayed trim, etc., on any clothing.</w:t>
            </w:r>
          </w:p>
          <w:p w14:paraId="05005508"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No pictures, writing or color of any kind will be allowed.</w:t>
            </w:r>
          </w:p>
        </w:tc>
      </w:tr>
      <w:tr w:rsidR="00124B38" w:rsidRPr="00F33590" w14:paraId="3975CD0C" w14:textId="77777777" w:rsidTr="00124B38">
        <w:tc>
          <w:tcPr>
            <w:tcW w:w="3330" w:type="dxa"/>
          </w:tcPr>
          <w:p w14:paraId="1849B584"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Pants/Shorts: Khaki (straight leg, pleated and non-pleated)</w:t>
            </w:r>
          </w:p>
          <w:p w14:paraId="5EC53FB9"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Belts required if pants have belt loops</w:t>
            </w:r>
          </w:p>
          <w:p w14:paraId="52051146" w14:textId="77777777" w:rsidR="00124B38"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All bottoms must be worn at the natural waistline.</w:t>
            </w:r>
          </w:p>
          <w:p w14:paraId="502A93F1" w14:textId="55E8D706" w:rsidR="00F064D1" w:rsidRPr="00F33590"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All shirt tails must be tucked in.</w:t>
            </w:r>
          </w:p>
        </w:tc>
        <w:tc>
          <w:tcPr>
            <w:tcW w:w="3060" w:type="dxa"/>
          </w:tcPr>
          <w:p w14:paraId="0C7A686F"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Jeans</w:t>
            </w:r>
          </w:p>
          <w:p w14:paraId="4F0522AB"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Cargo pants</w:t>
            </w:r>
          </w:p>
          <w:p w14:paraId="130FEABE"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Athletic shorts or swimwear</w:t>
            </w:r>
          </w:p>
          <w:p w14:paraId="64AD2EB9"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No embroidery, except school logo, glitter, frayed trim, etc., on any clothing</w:t>
            </w:r>
          </w:p>
          <w:p w14:paraId="62E655C8"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Carpenter or corduroy</w:t>
            </w:r>
          </w:p>
        </w:tc>
      </w:tr>
      <w:tr w:rsidR="00124B38" w:rsidRPr="00F33590" w14:paraId="55BAEB8F" w14:textId="77777777" w:rsidTr="00124B38">
        <w:tc>
          <w:tcPr>
            <w:tcW w:w="3330" w:type="dxa"/>
          </w:tcPr>
          <w:p w14:paraId="7DF70096" w14:textId="164A02D4" w:rsidR="007B0399"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Hair Policy:</w:t>
            </w:r>
          </w:p>
          <w:p w14:paraId="305B3112" w14:textId="0D0DB04A" w:rsidR="00F064D1"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Neat and Clean</w:t>
            </w:r>
          </w:p>
          <w:p w14:paraId="3408CA60" w14:textId="628F29A8" w:rsidR="00124B38"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Not past the bottom of the ear lobe</w:t>
            </w:r>
          </w:p>
          <w:p w14:paraId="293E038D" w14:textId="23FA75B1" w:rsidR="00F064D1"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Not past the collar</w:t>
            </w:r>
          </w:p>
          <w:p w14:paraId="5A81D5D3" w14:textId="142E7D5E" w:rsidR="00F064D1"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No unnatural colors</w:t>
            </w:r>
          </w:p>
          <w:p w14:paraId="568C4C8C" w14:textId="6FF96347" w:rsidR="00F064D1" w:rsidRPr="00F33590" w:rsidRDefault="00F064D1" w:rsidP="009B1D2E">
            <w:pPr>
              <w:pStyle w:val="NoSpacing"/>
              <w:rPr>
                <w:rFonts w:ascii="Arial Narrow" w:hAnsi="Arial Narrow" w:cs="Calibri"/>
                <w:color w:val="000000" w:themeColor="text1"/>
                <w:sz w:val="19"/>
                <w:szCs w:val="19"/>
              </w:rPr>
            </w:pPr>
            <w:r>
              <w:rPr>
                <w:rFonts w:ascii="Arial Narrow" w:hAnsi="Arial Narrow" w:cs="Calibri"/>
                <w:color w:val="000000" w:themeColor="text1"/>
                <w:sz w:val="19"/>
                <w:szCs w:val="19"/>
              </w:rPr>
              <w:t>No facial hair</w:t>
            </w:r>
          </w:p>
          <w:p w14:paraId="504892F3" w14:textId="77777777" w:rsidR="00124B38" w:rsidRPr="00F33590" w:rsidRDefault="00124B38" w:rsidP="009B1D2E">
            <w:pPr>
              <w:pStyle w:val="NoSpacing"/>
              <w:rPr>
                <w:rFonts w:ascii="Arial Narrow" w:hAnsi="Arial Narrow" w:cs="Calibri"/>
                <w:color w:val="000000" w:themeColor="text1"/>
                <w:sz w:val="19"/>
                <w:szCs w:val="19"/>
              </w:rPr>
            </w:pPr>
          </w:p>
          <w:p w14:paraId="0B3A5876" w14:textId="77777777" w:rsidR="00124B38" w:rsidRPr="00F33590" w:rsidRDefault="00124B38" w:rsidP="009B1D2E">
            <w:pPr>
              <w:pStyle w:val="NoSpacing"/>
              <w:rPr>
                <w:rFonts w:ascii="Arial Narrow" w:hAnsi="Arial Narrow" w:cs="Calibri"/>
                <w:color w:val="000000" w:themeColor="text1"/>
                <w:sz w:val="19"/>
                <w:szCs w:val="19"/>
              </w:rPr>
            </w:pPr>
          </w:p>
        </w:tc>
        <w:tc>
          <w:tcPr>
            <w:tcW w:w="3060" w:type="dxa"/>
          </w:tcPr>
          <w:p w14:paraId="586054B9"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 xml:space="preserve">Facial hair </w:t>
            </w:r>
          </w:p>
          <w:p w14:paraId="66D34DF0" w14:textId="3DD80E14" w:rsidR="007B0399"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 xml:space="preserve">Hair </w:t>
            </w:r>
            <w:r w:rsidR="00D059E9">
              <w:rPr>
                <w:rFonts w:ascii="Arial Narrow" w:hAnsi="Arial Narrow" w:cs="Calibri"/>
                <w:color w:val="000000" w:themeColor="text1"/>
                <w:sz w:val="19"/>
                <w:szCs w:val="19"/>
              </w:rPr>
              <w:t xml:space="preserve">past </w:t>
            </w:r>
            <w:r w:rsidRPr="00F33590">
              <w:rPr>
                <w:rFonts w:ascii="Arial Narrow" w:hAnsi="Arial Narrow" w:cs="Calibri"/>
                <w:color w:val="000000" w:themeColor="text1"/>
                <w:sz w:val="19"/>
                <w:szCs w:val="19"/>
              </w:rPr>
              <w:t>collar</w:t>
            </w:r>
          </w:p>
          <w:p w14:paraId="75D0401C"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Unnatural hair colors</w:t>
            </w:r>
          </w:p>
          <w:p w14:paraId="513876DF"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Visible body piercing or tattoos</w:t>
            </w:r>
          </w:p>
          <w:p w14:paraId="7E3516DC" w14:textId="77777777" w:rsidR="00124B38" w:rsidRPr="00F33590" w:rsidRDefault="00124B38" w:rsidP="009B1D2E">
            <w:pPr>
              <w:pStyle w:val="NoSpacing"/>
              <w:rPr>
                <w:rFonts w:ascii="Arial Narrow" w:hAnsi="Arial Narrow" w:cs="Calibri"/>
                <w:color w:val="000000" w:themeColor="text1"/>
                <w:sz w:val="19"/>
                <w:szCs w:val="19"/>
              </w:rPr>
            </w:pPr>
            <w:r w:rsidRPr="00F33590">
              <w:rPr>
                <w:rFonts w:ascii="Arial Narrow" w:hAnsi="Arial Narrow" w:cs="Calibri"/>
                <w:color w:val="000000" w:themeColor="text1"/>
                <w:sz w:val="19"/>
                <w:szCs w:val="19"/>
              </w:rPr>
              <w:t>Hats</w:t>
            </w:r>
          </w:p>
        </w:tc>
      </w:tr>
    </w:tbl>
    <w:p w14:paraId="7EEBADAE" w14:textId="68A13B63" w:rsidR="00F6149B" w:rsidRPr="00F33590" w:rsidRDefault="00F6149B" w:rsidP="00124B38">
      <w:pPr>
        <w:spacing w:after="0" w:line="240" w:lineRule="auto"/>
        <w:rPr>
          <w:rFonts w:ascii="Arial Narrow" w:hAnsi="Arial Narrow" w:cs="Calibri"/>
          <w:sz w:val="19"/>
          <w:szCs w:val="19"/>
        </w:rPr>
      </w:pPr>
    </w:p>
    <w:p w14:paraId="0C703A88" w14:textId="77777777" w:rsidR="00F6149B" w:rsidRPr="00F33590" w:rsidRDefault="00F6149B">
      <w:pPr>
        <w:rPr>
          <w:rFonts w:ascii="Arial Narrow" w:hAnsi="Arial Narrow" w:cs="Calibri"/>
          <w:sz w:val="19"/>
          <w:szCs w:val="19"/>
        </w:rPr>
      </w:pPr>
      <w:r w:rsidRPr="00F33590">
        <w:rPr>
          <w:rFonts w:ascii="Arial Narrow" w:hAnsi="Arial Narrow" w:cs="Calibri"/>
          <w:sz w:val="19"/>
          <w:szCs w:val="19"/>
        </w:rPr>
        <w:br w:type="page"/>
      </w:r>
    </w:p>
    <w:p w14:paraId="42BD0623" w14:textId="77777777" w:rsidR="00124B38" w:rsidRPr="00F33590" w:rsidRDefault="00124B38" w:rsidP="00124B38">
      <w:pPr>
        <w:spacing w:after="0" w:line="240" w:lineRule="auto"/>
        <w:rPr>
          <w:rFonts w:ascii="Arial Narrow" w:hAnsi="Arial Narrow" w:cs="Calibri"/>
          <w:sz w:val="19"/>
          <w:szCs w:val="19"/>
        </w:rPr>
      </w:pPr>
    </w:p>
    <w:p w14:paraId="76EFC1A3" w14:textId="77777777" w:rsidR="00124B38" w:rsidRPr="00F33590" w:rsidRDefault="00124B38" w:rsidP="00124B38">
      <w:pPr>
        <w:spacing w:after="0" w:line="240" w:lineRule="auto"/>
        <w:jc w:val="center"/>
        <w:rPr>
          <w:rFonts w:ascii="Arial Narrow" w:eastAsia="Calibri" w:hAnsi="Arial Narrow" w:cs="Calibri"/>
          <w:b/>
        </w:rPr>
      </w:pPr>
      <w:r w:rsidRPr="00F33590">
        <w:rPr>
          <w:rFonts w:ascii="Arial Narrow" w:eastAsia="Calibri" w:hAnsi="Arial Narrow" w:cs="Calibri"/>
          <w:b/>
        </w:rPr>
        <w:t>YOUNG LADIES UPPER SCHOOL</w:t>
      </w:r>
    </w:p>
    <w:tbl>
      <w:tblPr>
        <w:tblStyle w:val="TableGrid1"/>
        <w:tblW w:w="0" w:type="auto"/>
        <w:tblInd w:w="-5" w:type="dxa"/>
        <w:tblLook w:val="04A0" w:firstRow="1" w:lastRow="0" w:firstColumn="1" w:lastColumn="0" w:noHBand="0" w:noVBand="1"/>
      </w:tblPr>
      <w:tblGrid>
        <w:gridCol w:w="3414"/>
        <w:gridCol w:w="2810"/>
      </w:tblGrid>
      <w:tr w:rsidR="00124B38" w:rsidRPr="00F33590" w14:paraId="6DFD51AE" w14:textId="77777777" w:rsidTr="009B1D2E">
        <w:tc>
          <w:tcPr>
            <w:tcW w:w="3414" w:type="dxa"/>
          </w:tcPr>
          <w:p w14:paraId="66E47489" w14:textId="77777777" w:rsidR="00124B38" w:rsidRPr="00F33590" w:rsidRDefault="00124B38" w:rsidP="009B1D2E">
            <w:pPr>
              <w:jc w:val="center"/>
              <w:rPr>
                <w:rFonts w:ascii="Arial Narrow" w:hAnsi="Arial Narrow" w:cs="Calibri"/>
                <w:b/>
                <w:sz w:val="19"/>
                <w:szCs w:val="19"/>
              </w:rPr>
            </w:pPr>
            <w:r w:rsidRPr="00F33590">
              <w:rPr>
                <w:rFonts w:ascii="Arial Narrow" w:hAnsi="Arial Narrow" w:cs="Calibri"/>
                <w:b/>
                <w:sz w:val="19"/>
                <w:szCs w:val="19"/>
              </w:rPr>
              <w:t>ACCEPTABLE</w:t>
            </w:r>
          </w:p>
        </w:tc>
        <w:tc>
          <w:tcPr>
            <w:tcW w:w="2810" w:type="dxa"/>
          </w:tcPr>
          <w:p w14:paraId="6557A261" w14:textId="77777777" w:rsidR="00124B38" w:rsidRPr="00F33590" w:rsidRDefault="00124B38" w:rsidP="009B1D2E">
            <w:pPr>
              <w:jc w:val="center"/>
              <w:rPr>
                <w:rFonts w:ascii="Arial Narrow" w:hAnsi="Arial Narrow" w:cs="Calibri"/>
                <w:b/>
                <w:sz w:val="19"/>
                <w:szCs w:val="19"/>
              </w:rPr>
            </w:pPr>
            <w:r w:rsidRPr="00F33590">
              <w:rPr>
                <w:rFonts w:ascii="Arial Narrow" w:hAnsi="Arial Narrow" w:cs="Calibri"/>
                <w:b/>
                <w:sz w:val="19"/>
                <w:szCs w:val="19"/>
              </w:rPr>
              <w:t>UNACCEPTABLE</w:t>
            </w:r>
          </w:p>
        </w:tc>
      </w:tr>
      <w:tr w:rsidR="00124B38" w:rsidRPr="00F33590" w14:paraId="6933FC63" w14:textId="77777777" w:rsidTr="009B1D2E">
        <w:tc>
          <w:tcPr>
            <w:tcW w:w="3414" w:type="dxa"/>
          </w:tcPr>
          <w:p w14:paraId="2A337660" w14:textId="09949F9E"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 xml:space="preserve">Shoes: All shoes must be closed toes with flat soles. Tennis shoes, deck shoes, mules, loafers, </w:t>
            </w:r>
            <w:r w:rsidR="004F40D0">
              <w:rPr>
                <w:rFonts w:ascii="Arial Narrow" w:hAnsi="Arial Narrow" w:cs="Calibri"/>
                <w:sz w:val="19"/>
                <w:szCs w:val="19"/>
              </w:rPr>
              <w:t xml:space="preserve">crocs </w:t>
            </w:r>
            <w:r w:rsidRPr="00F33590">
              <w:rPr>
                <w:rFonts w:ascii="Arial Narrow" w:hAnsi="Arial Narrow" w:cs="Calibri"/>
                <w:sz w:val="19"/>
                <w:szCs w:val="19"/>
              </w:rPr>
              <w:t xml:space="preserve">or boots </w:t>
            </w:r>
          </w:p>
        </w:tc>
        <w:tc>
          <w:tcPr>
            <w:tcW w:w="2810" w:type="dxa"/>
          </w:tcPr>
          <w:p w14:paraId="13510596"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Flip flops, sandals, or shoes exposing toes. High heels (except on special dress-up days)</w:t>
            </w:r>
          </w:p>
          <w:p w14:paraId="265014A0" w14:textId="77777777" w:rsidR="00124B38" w:rsidRPr="00F33590" w:rsidRDefault="00124B38" w:rsidP="009B1D2E">
            <w:pPr>
              <w:rPr>
                <w:rFonts w:ascii="Arial Narrow" w:hAnsi="Arial Narrow" w:cs="Calibri"/>
                <w:sz w:val="19"/>
                <w:szCs w:val="19"/>
              </w:rPr>
            </w:pPr>
          </w:p>
        </w:tc>
      </w:tr>
      <w:tr w:rsidR="00124B38" w:rsidRPr="00F33590" w14:paraId="2DCC60CF" w14:textId="77777777" w:rsidTr="009B1D2E">
        <w:tc>
          <w:tcPr>
            <w:tcW w:w="3414" w:type="dxa"/>
          </w:tcPr>
          <w:p w14:paraId="0A665FFF" w14:textId="66FFB196"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 xml:space="preserve">Jewelry: Silver, gold, and Jefferson Davis </w:t>
            </w:r>
            <w:r w:rsidR="00F33590">
              <w:rPr>
                <w:rFonts w:ascii="Arial Narrow" w:hAnsi="Arial Narrow" w:cs="Calibri"/>
                <w:sz w:val="19"/>
                <w:szCs w:val="19"/>
              </w:rPr>
              <w:t>School</w:t>
            </w:r>
            <w:r w:rsidRPr="00F33590">
              <w:rPr>
                <w:rFonts w:ascii="Arial Narrow" w:hAnsi="Arial Narrow" w:cs="Calibri"/>
                <w:sz w:val="19"/>
                <w:szCs w:val="19"/>
              </w:rPr>
              <w:t xml:space="preserve"> colors only</w:t>
            </w:r>
          </w:p>
        </w:tc>
        <w:tc>
          <w:tcPr>
            <w:tcW w:w="2810" w:type="dxa"/>
          </w:tcPr>
          <w:p w14:paraId="147D810C"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No other school or college jewelry allowed. No Piercing, except ear.</w:t>
            </w:r>
          </w:p>
        </w:tc>
      </w:tr>
      <w:tr w:rsidR="00124B38" w:rsidRPr="00F33590" w14:paraId="445DC909" w14:textId="77777777" w:rsidTr="009B1D2E">
        <w:tc>
          <w:tcPr>
            <w:tcW w:w="3414" w:type="dxa"/>
          </w:tcPr>
          <w:p w14:paraId="14AAA890"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Jackets/Coats/Sweatshirts/Hoodies: Red, royal blue, or white (inside) (solid)</w:t>
            </w:r>
          </w:p>
          <w:p w14:paraId="72115B1A"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Attire worn under MUST meet dress code.</w:t>
            </w:r>
          </w:p>
          <w:p w14:paraId="1EE0D687" w14:textId="77777777" w:rsidR="00124B38" w:rsidRPr="00F33590" w:rsidRDefault="00124B38" w:rsidP="009B1D2E">
            <w:pPr>
              <w:rPr>
                <w:rFonts w:ascii="Arial Narrow" w:hAnsi="Arial Narrow" w:cs="Calibri"/>
                <w:sz w:val="19"/>
                <w:szCs w:val="19"/>
              </w:rPr>
            </w:pPr>
          </w:p>
        </w:tc>
        <w:tc>
          <w:tcPr>
            <w:tcW w:w="2810" w:type="dxa"/>
          </w:tcPr>
          <w:p w14:paraId="3292CA0B"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Other colors are not allowed inside the building. Jacket hat or hood may not be worn on head inside the building.</w:t>
            </w:r>
          </w:p>
        </w:tc>
      </w:tr>
      <w:tr w:rsidR="00124B38" w:rsidRPr="00F33590" w14:paraId="6C2821A9" w14:textId="77777777" w:rsidTr="009B1D2E">
        <w:tc>
          <w:tcPr>
            <w:tcW w:w="3414" w:type="dxa"/>
          </w:tcPr>
          <w:p w14:paraId="5CF62B38" w14:textId="50CF9569"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 xml:space="preserve">Dresses: </w:t>
            </w:r>
            <w:r w:rsidR="004F40D0">
              <w:rPr>
                <w:rFonts w:ascii="Arial Narrow" w:hAnsi="Arial Narrow" w:cs="Calibri"/>
                <w:sz w:val="19"/>
                <w:szCs w:val="19"/>
              </w:rPr>
              <w:t>length must be no shorter than tip of middle finger when standing straight up</w:t>
            </w:r>
          </w:p>
        </w:tc>
        <w:tc>
          <w:tcPr>
            <w:tcW w:w="2810" w:type="dxa"/>
          </w:tcPr>
          <w:p w14:paraId="6AE4F216" w14:textId="77777777" w:rsidR="00124B38" w:rsidRPr="00F33590" w:rsidRDefault="00124B38" w:rsidP="009B1D2E">
            <w:pPr>
              <w:rPr>
                <w:rFonts w:ascii="Arial Narrow" w:hAnsi="Arial Narrow" w:cs="Calibri"/>
                <w:sz w:val="19"/>
                <w:szCs w:val="19"/>
              </w:rPr>
            </w:pPr>
          </w:p>
        </w:tc>
      </w:tr>
      <w:tr w:rsidR="00124B38" w:rsidRPr="00F33590" w14:paraId="79278257" w14:textId="77777777" w:rsidTr="009B1D2E">
        <w:tc>
          <w:tcPr>
            <w:tcW w:w="3414" w:type="dxa"/>
          </w:tcPr>
          <w:p w14:paraId="5AA05158"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Shirts:  red, white, royal blue-solid color</w:t>
            </w:r>
          </w:p>
          <w:p w14:paraId="535D8E09"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Sleeveless shirts should cover shoulders (4 finger wide)</w:t>
            </w:r>
          </w:p>
          <w:p w14:paraId="471ECCC8" w14:textId="77777777" w:rsidR="00124B38" w:rsidRPr="00F33590" w:rsidRDefault="00124B38" w:rsidP="009B1D2E">
            <w:pPr>
              <w:rPr>
                <w:rFonts w:ascii="Arial Narrow" w:hAnsi="Arial Narrow" w:cs="Calibri"/>
                <w:sz w:val="19"/>
                <w:szCs w:val="19"/>
              </w:rPr>
            </w:pPr>
          </w:p>
        </w:tc>
        <w:tc>
          <w:tcPr>
            <w:tcW w:w="2810" w:type="dxa"/>
          </w:tcPr>
          <w:p w14:paraId="03A2E283"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Tank/halter/spaghetti straps/strapless tops</w:t>
            </w:r>
          </w:p>
          <w:p w14:paraId="1AD86481"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No embroidery, except school logo. No glitter, frayed trim, etc.</w:t>
            </w:r>
          </w:p>
          <w:p w14:paraId="7A946314"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No pictures, writing or color.</w:t>
            </w:r>
          </w:p>
          <w:p w14:paraId="29A9FBA4"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No cold shoulder</w:t>
            </w:r>
          </w:p>
        </w:tc>
      </w:tr>
      <w:tr w:rsidR="00124B38" w:rsidRPr="00F33590" w14:paraId="0268CD5E" w14:textId="77777777" w:rsidTr="009B1D2E">
        <w:tc>
          <w:tcPr>
            <w:tcW w:w="3414" w:type="dxa"/>
          </w:tcPr>
          <w:p w14:paraId="7BC0338C"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Pants/Shorts/Capri:  Khaki (straight leg, pleated and non-pleated)</w:t>
            </w:r>
          </w:p>
          <w:p w14:paraId="17866A16"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All bottoms must be worn at the natural waistline.</w:t>
            </w:r>
          </w:p>
          <w:p w14:paraId="1AA09AF2"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Shorts must be fingertip length.</w:t>
            </w:r>
          </w:p>
        </w:tc>
        <w:tc>
          <w:tcPr>
            <w:tcW w:w="2810" w:type="dxa"/>
          </w:tcPr>
          <w:p w14:paraId="1E64FE4C"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Legging, jeggings, pajama jeans, skinny jeans</w:t>
            </w:r>
          </w:p>
          <w:p w14:paraId="237C6EEC"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 xml:space="preserve">Athletic shorts </w:t>
            </w:r>
          </w:p>
          <w:p w14:paraId="77B807E2"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Carpenter or corduroy</w:t>
            </w:r>
          </w:p>
          <w:p w14:paraId="6A13531F"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 xml:space="preserve">No embroidery, except school logo. No glitter, frayed trim, etc., </w:t>
            </w:r>
          </w:p>
        </w:tc>
      </w:tr>
      <w:tr w:rsidR="00124B38" w:rsidRPr="00F33590" w14:paraId="0783519B" w14:textId="77777777" w:rsidTr="009B1D2E">
        <w:tc>
          <w:tcPr>
            <w:tcW w:w="3414" w:type="dxa"/>
          </w:tcPr>
          <w:p w14:paraId="099B415B"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Appearance:  Hair neat and clean</w:t>
            </w:r>
          </w:p>
        </w:tc>
        <w:tc>
          <w:tcPr>
            <w:tcW w:w="2810" w:type="dxa"/>
          </w:tcPr>
          <w:p w14:paraId="2426E800"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Extreme or punk hairstyles, Unnatural hair colors</w:t>
            </w:r>
          </w:p>
          <w:p w14:paraId="039F0B5B" w14:textId="77777777" w:rsidR="00124B38" w:rsidRPr="00F33590" w:rsidRDefault="00124B38" w:rsidP="009B1D2E">
            <w:pPr>
              <w:rPr>
                <w:rFonts w:ascii="Arial Narrow" w:hAnsi="Arial Narrow" w:cs="Calibri"/>
                <w:sz w:val="19"/>
                <w:szCs w:val="19"/>
              </w:rPr>
            </w:pPr>
            <w:r w:rsidRPr="00F33590">
              <w:rPr>
                <w:rFonts w:ascii="Arial Narrow" w:hAnsi="Arial Narrow" w:cs="Calibri"/>
                <w:sz w:val="19"/>
                <w:szCs w:val="19"/>
              </w:rPr>
              <w:t>Visible body piercing (except ear piercing) or tattoos</w:t>
            </w:r>
          </w:p>
        </w:tc>
      </w:tr>
    </w:tbl>
    <w:p w14:paraId="53DE513B" w14:textId="77777777" w:rsidR="00124B38" w:rsidRPr="00F33590" w:rsidRDefault="00124B38" w:rsidP="00124B38">
      <w:pPr>
        <w:spacing w:after="0" w:line="240" w:lineRule="auto"/>
        <w:rPr>
          <w:rFonts w:ascii="Arial Narrow" w:hAnsi="Arial Narrow" w:cs="Calibri"/>
          <w:sz w:val="19"/>
          <w:szCs w:val="19"/>
        </w:rPr>
      </w:pPr>
    </w:p>
    <w:p w14:paraId="4C9002DA" w14:textId="77777777" w:rsidR="00124B38" w:rsidRPr="00F33590" w:rsidRDefault="00124B38" w:rsidP="00124B38">
      <w:pPr>
        <w:pStyle w:val="NoSpacing"/>
        <w:jc w:val="center"/>
        <w:rPr>
          <w:rFonts w:ascii="Arial Narrow" w:hAnsi="Arial Narrow" w:cs="Calibri"/>
          <w:b/>
          <w:color w:val="000000" w:themeColor="text1"/>
        </w:rPr>
      </w:pPr>
    </w:p>
    <w:p w14:paraId="12DF232F" w14:textId="1EAC218E" w:rsidR="00124B38" w:rsidRPr="00F33590" w:rsidRDefault="00124B38" w:rsidP="00124B38">
      <w:pPr>
        <w:pStyle w:val="NoSpacing"/>
        <w:jc w:val="center"/>
        <w:rPr>
          <w:rFonts w:ascii="Arial Narrow" w:hAnsi="Arial Narrow" w:cs="Calibri"/>
          <w:b/>
          <w:color w:val="000000" w:themeColor="text1"/>
        </w:rPr>
      </w:pPr>
      <w:r w:rsidRPr="00F33590">
        <w:rPr>
          <w:rFonts w:ascii="Arial Narrow" w:hAnsi="Arial Narrow" w:cs="Calibri"/>
          <w:b/>
          <w:color w:val="000000" w:themeColor="text1"/>
        </w:rPr>
        <w:t>LOWER SCHOOL DRESS CODE</w:t>
      </w:r>
    </w:p>
    <w:p w14:paraId="15557CAC" w14:textId="77777777" w:rsidR="00124B38" w:rsidRPr="00F33590" w:rsidRDefault="00124B38" w:rsidP="00124B38">
      <w:pPr>
        <w:pStyle w:val="NoSpacing"/>
        <w:rPr>
          <w:rFonts w:ascii="Arial Narrow" w:hAnsi="Arial Narrow" w:cs="Calibri"/>
          <w:color w:val="000000" w:themeColor="text1"/>
          <w:sz w:val="19"/>
          <w:szCs w:val="19"/>
        </w:rPr>
      </w:pPr>
    </w:p>
    <w:p w14:paraId="0B9C879D" w14:textId="6F76F0E4" w:rsidR="00124B38" w:rsidRPr="00F33590" w:rsidRDefault="00124B38" w:rsidP="00124B38">
      <w:pPr>
        <w:pStyle w:val="NoSpacing"/>
        <w:rPr>
          <w:rFonts w:ascii="Arial Narrow" w:hAnsi="Arial Narrow" w:cs="Calibri"/>
          <w:color w:val="000000" w:themeColor="text1"/>
        </w:rPr>
      </w:pPr>
      <w:r w:rsidRPr="00F33590">
        <w:rPr>
          <w:rFonts w:ascii="Arial Narrow" w:hAnsi="Arial Narrow" w:cs="Calibri"/>
          <w:b/>
          <w:color w:val="000000" w:themeColor="text1"/>
        </w:rPr>
        <w:t>Shirts and Dresses</w:t>
      </w:r>
      <w:r w:rsidRPr="00F33590">
        <w:rPr>
          <w:rFonts w:ascii="Arial Narrow" w:hAnsi="Arial Narrow" w:cs="Calibri"/>
          <w:color w:val="000000" w:themeColor="text1"/>
        </w:rPr>
        <w:t>: Solid red, white, royal blue, and JDA shirts in school colors. Boys are not required to tuck in shirts, but overall appearance must be neat. Belts are not required. Girls tops that are sleeveless should cover the shoulders - no spaghetti straps or cold shoulder tops are allowed.</w:t>
      </w:r>
    </w:p>
    <w:p w14:paraId="0F0B3D32" w14:textId="77777777" w:rsidR="00124B38" w:rsidRPr="00F33590" w:rsidRDefault="00124B38" w:rsidP="00124B38">
      <w:pPr>
        <w:pStyle w:val="NoSpacing"/>
        <w:rPr>
          <w:rFonts w:ascii="Arial Narrow" w:hAnsi="Arial Narrow" w:cs="Calibri"/>
          <w:color w:val="000000" w:themeColor="text1"/>
        </w:rPr>
      </w:pPr>
      <w:r w:rsidRPr="00F33590">
        <w:rPr>
          <w:rFonts w:ascii="Arial Narrow" w:hAnsi="Arial Narrow" w:cs="Calibri"/>
          <w:b/>
          <w:color w:val="000000" w:themeColor="text1"/>
        </w:rPr>
        <w:t>Pants/Shorts/Skorts</w:t>
      </w:r>
      <w:r w:rsidRPr="00F33590">
        <w:rPr>
          <w:rFonts w:ascii="Arial Narrow" w:hAnsi="Arial Narrow" w:cs="Calibri"/>
          <w:color w:val="000000" w:themeColor="text1"/>
        </w:rPr>
        <w:t>: Khaki</w:t>
      </w:r>
    </w:p>
    <w:p w14:paraId="3D37729E" w14:textId="6BF186C7" w:rsidR="00124B38" w:rsidRDefault="00124B38" w:rsidP="00124B38">
      <w:pPr>
        <w:pStyle w:val="NoSpacing"/>
        <w:rPr>
          <w:rFonts w:ascii="Arial Narrow" w:hAnsi="Arial Narrow" w:cs="Calibri"/>
          <w:color w:val="000000" w:themeColor="text1"/>
        </w:rPr>
      </w:pPr>
      <w:r w:rsidRPr="00F33590">
        <w:rPr>
          <w:rFonts w:ascii="Arial Narrow" w:hAnsi="Arial Narrow" w:cs="Calibri"/>
          <w:b/>
          <w:color w:val="000000" w:themeColor="text1"/>
        </w:rPr>
        <w:t>Shoes</w:t>
      </w:r>
      <w:r w:rsidRPr="00F33590">
        <w:rPr>
          <w:rFonts w:ascii="Arial Narrow" w:hAnsi="Arial Narrow" w:cs="Calibri"/>
          <w:color w:val="000000" w:themeColor="text1"/>
        </w:rPr>
        <w:t>:  No flip flops, open toed shoes, or sandals</w:t>
      </w:r>
    </w:p>
    <w:p w14:paraId="7F1BB907" w14:textId="48CF79FC" w:rsidR="00061E48" w:rsidRPr="00F33590" w:rsidRDefault="00061E48" w:rsidP="00124B38">
      <w:pPr>
        <w:pStyle w:val="NoSpacing"/>
        <w:rPr>
          <w:rFonts w:ascii="Arial Narrow" w:hAnsi="Arial Narrow" w:cs="Calibri"/>
          <w:color w:val="000000" w:themeColor="text1"/>
        </w:rPr>
      </w:pPr>
      <w:r w:rsidRPr="007B0399">
        <w:rPr>
          <w:rFonts w:ascii="Arial Narrow" w:hAnsi="Arial Narrow" w:cs="Calibri"/>
          <w:b/>
          <w:bCs/>
          <w:color w:val="000000" w:themeColor="text1"/>
        </w:rPr>
        <w:t>Hair</w:t>
      </w:r>
      <w:r>
        <w:rPr>
          <w:rFonts w:ascii="Arial Narrow" w:hAnsi="Arial Narrow" w:cs="Calibri"/>
          <w:color w:val="000000" w:themeColor="text1"/>
        </w:rPr>
        <w:t xml:space="preserve">:  Males in the Lower School must keep their hair neat, clean and groomed. </w:t>
      </w:r>
      <w:r w:rsidR="007B0399">
        <w:rPr>
          <w:rFonts w:ascii="Arial Narrow" w:hAnsi="Arial Narrow" w:cs="Calibri"/>
          <w:color w:val="000000" w:themeColor="text1"/>
        </w:rPr>
        <w:t xml:space="preserve">Below the </w:t>
      </w:r>
      <w:r>
        <w:rPr>
          <w:rFonts w:ascii="Arial Narrow" w:hAnsi="Arial Narrow" w:cs="Calibri"/>
          <w:color w:val="000000" w:themeColor="text1"/>
        </w:rPr>
        <w:t>ear</w:t>
      </w:r>
      <w:r w:rsidR="007B0399">
        <w:rPr>
          <w:rFonts w:ascii="Arial Narrow" w:hAnsi="Arial Narrow" w:cs="Calibri"/>
          <w:color w:val="000000" w:themeColor="text1"/>
        </w:rPr>
        <w:t>lobe</w:t>
      </w:r>
      <w:r>
        <w:rPr>
          <w:rFonts w:ascii="Arial Narrow" w:hAnsi="Arial Narrow" w:cs="Calibri"/>
          <w:color w:val="000000" w:themeColor="text1"/>
        </w:rPr>
        <w:t>, over the eye</w:t>
      </w:r>
      <w:r w:rsidR="00E95A80">
        <w:rPr>
          <w:rFonts w:ascii="Arial Narrow" w:hAnsi="Arial Narrow" w:cs="Calibri"/>
          <w:color w:val="000000" w:themeColor="text1"/>
        </w:rPr>
        <w:t>s</w:t>
      </w:r>
      <w:r>
        <w:rPr>
          <w:rFonts w:ascii="Arial Narrow" w:hAnsi="Arial Narrow" w:cs="Calibri"/>
          <w:color w:val="000000" w:themeColor="text1"/>
        </w:rPr>
        <w:t xml:space="preserve"> or over shirt collars </w:t>
      </w:r>
      <w:r w:rsidRPr="00061E48">
        <w:rPr>
          <w:rFonts w:ascii="Arial Narrow" w:hAnsi="Arial Narrow" w:cs="Calibri"/>
          <w:b/>
          <w:bCs/>
          <w:color w:val="000000" w:themeColor="text1"/>
        </w:rPr>
        <w:t>will not</w:t>
      </w:r>
      <w:r>
        <w:rPr>
          <w:rFonts w:ascii="Arial Narrow" w:hAnsi="Arial Narrow" w:cs="Calibri"/>
          <w:color w:val="000000" w:themeColor="text1"/>
        </w:rPr>
        <w:t xml:space="preserve"> be allowed. Parent are expected to monitor this daily!</w:t>
      </w:r>
      <w:r w:rsidR="007B0399">
        <w:rPr>
          <w:rFonts w:ascii="Arial Narrow" w:hAnsi="Arial Narrow" w:cs="Calibri"/>
          <w:color w:val="000000" w:themeColor="text1"/>
        </w:rPr>
        <w:t xml:space="preserve"> </w:t>
      </w:r>
    </w:p>
    <w:p w14:paraId="4E972480" w14:textId="77777777" w:rsidR="0057239D" w:rsidRPr="00F33590" w:rsidRDefault="0057239D">
      <w:pPr>
        <w:rPr>
          <w:rFonts w:ascii="Arial Narrow" w:hAnsi="Arial Narrow"/>
          <w:b/>
          <w:sz w:val="24"/>
          <w:szCs w:val="24"/>
        </w:rPr>
      </w:pPr>
    </w:p>
    <w:p w14:paraId="2338ABDA" w14:textId="7B6E61B7" w:rsidR="0037077F" w:rsidRPr="00F33590" w:rsidRDefault="0037077F" w:rsidP="0057239D">
      <w:pPr>
        <w:spacing w:after="0" w:line="240" w:lineRule="auto"/>
        <w:jc w:val="center"/>
        <w:rPr>
          <w:rFonts w:ascii="Arial Narrow" w:hAnsi="Arial Narrow"/>
          <w:b/>
          <w:sz w:val="24"/>
          <w:szCs w:val="24"/>
        </w:rPr>
      </w:pPr>
    </w:p>
    <w:p w14:paraId="2F4D443F" w14:textId="77777777" w:rsidR="002D211B" w:rsidRPr="00F33590" w:rsidRDefault="002D211B">
      <w:pPr>
        <w:rPr>
          <w:rFonts w:ascii="Arial Narrow" w:hAnsi="Arial Narrow"/>
          <w:b/>
          <w:sz w:val="24"/>
          <w:szCs w:val="24"/>
        </w:rPr>
      </w:pPr>
    </w:p>
    <w:p w14:paraId="1EA5C881" w14:textId="123506EF" w:rsidR="00A80663" w:rsidRPr="00A80663" w:rsidRDefault="00A80663" w:rsidP="00A80663">
      <w:pPr>
        <w:pStyle w:val="NoSpacing"/>
        <w:rPr>
          <w:rFonts w:ascii="Arial Narrow" w:hAnsi="Arial Narrow" w:cs="Times New Roman"/>
          <w:b/>
          <w:color w:val="auto"/>
        </w:rPr>
      </w:pPr>
      <w:r w:rsidRPr="00A80663">
        <w:rPr>
          <w:rFonts w:ascii="Arial Narrow" w:hAnsi="Arial Narrow" w:cs="Times New Roman"/>
          <w:b/>
          <w:color w:val="auto"/>
        </w:rPr>
        <w:t>ATHLETICS</w:t>
      </w:r>
    </w:p>
    <w:p w14:paraId="1757B8E5" w14:textId="77777777" w:rsidR="00A80663" w:rsidRPr="00A80663" w:rsidRDefault="00A80663" w:rsidP="00A80663">
      <w:pPr>
        <w:pStyle w:val="NoSpacing"/>
        <w:rPr>
          <w:rFonts w:ascii="Arial Narrow" w:hAnsi="Arial Narrow" w:cs="Times New Roman"/>
          <w:b/>
          <w:color w:val="auto"/>
        </w:rPr>
      </w:pPr>
    </w:p>
    <w:p w14:paraId="5909B25C" w14:textId="27B2CE3A" w:rsidR="00A80663" w:rsidRPr="00A80663" w:rsidRDefault="00A80663" w:rsidP="00A80663">
      <w:pPr>
        <w:pStyle w:val="NoSpacing"/>
        <w:rPr>
          <w:rFonts w:ascii="Arial Narrow" w:hAnsi="Arial Narrow" w:cs="Times New Roman"/>
          <w:b/>
          <w:color w:val="auto"/>
          <w:u w:val="single"/>
        </w:rPr>
      </w:pPr>
      <w:r w:rsidRPr="00A80663">
        <w:rPr>
          <w:rFonts w:ascii="Arial Narrow" w:hAnsi="Arial Narrow" w:cs="Times New Roman"/>
          <w:color w:val="auto"/>
        </w:rPr>
        <w:t xml:space="preserve">The Academy recognizes the value of athletics to the development of young minds and bodies and, as such, supports these programs as an important part of the educational experience.  Athletes will receive an additional handbook which must be followed.  The </w:t>
      </w:r>
      <w:r>
        <w:rPr>
          <w:rFonts w:ascii="Arial Narrow" w:hAnsi="Arial Narrow" w:cs="Times New Roman"/>
          <w:color w:val="auto"/>
        </w:rPr>
        <w:t>a</w:t>
      </w:r>
      <w:r w:rsidRPr="00A80663">
        <w:rPr>
          <w:rFonts w:ascii="Arial Narrow" w:hAnsi="Arial Narrow" w:cs="Times New Roman"/>
          <w:color w:val="auto"/>
        </w:rPr>
        <w:t xml:space="preserve">dministration, along with the </w:t>
      </w:r>
      <w:r>
        <w:rPr>
          <w:rFonts w:ascii="Arial Narrow" w:hAnsi="Arial Narrow" w:cs="Times New Roman"/>
          <w:color w:val="auto"/>
        </w:rPr>
        <w:t>a</w:t>
      </w:r>
      <w:r w:rsidRPr="00A80663">
        <w:rPr>
          <w:rFonts w:ascii="Arial Narrow" w:hAnsi="Arial Narrow" w:cs="Times New Roman"/>
          <w:color w:val="auto"/>
        </w:rPr>
        <w:t xml:space="preserve">thletic </w:t>
      </w:r>
      <w:r>
        <w:rPr>
          <w:rFonts w:ascii="Arial Narrow" w:hAnsi="Arial Narrow" w:cs="Times New Roman"/>
          <w:color w:val="auto"/>
        </w:rPr>
        <w:t>d</w:t>
      </w:r>
      <w:r w:rsidRPr="00A80663">
        <w:rPr>
          <w:rFonts w:ascii="Arial Narrow" w:hAnsi="Arial Narrow" w:cs="Times New Roman"/>
          <w:color w:val="auto"/>
        </w:rPr>
        <w:t xml:space="preserve">epartment, reserves the right to place athletes at the appropriate playing level.  </w:t>
      </w:r>
      <w:r w:rsidRPr="00A80663">
        <w:rPr>
          <w:rFonts w:ascii="Arial Narrow" w:hAnsi="Arial Narrow" w:cs="Times New Roman"/>
          <w:b/>
          <w:color w:val="auto"/>
          <w:u w:val="single"/>
        </w:rPr>
        <w:t>Additionally, good sportsmanship is required of our athletes, students, and parents at all school and athletic functions.</w:t>
      </w:r>
    </w:p>
    <w:p w14:paraId="640C67C9" w14:textId="77777777" w:rsidR="00A80663" w:rsidRPr="00A80663" w:rsidRDefault="00A80663" w:rsidP="00A80663">
      <w:pPr>
        <w:pStyle w:val="NoSpacing"/>
        <w:jc w:val="center"/>
        <w:rPr>
          <w:rFonts w:ascii="Arial Narrow" w:hAnsi="Arial Narrow" w:cs="Times New Roman"/>
          <w:b/>
          <w:color w:val="auto"/>
        </w:rPr>
      </w:pPr>
    </w:p>
    <w:p w14:paraId="4AF6673B" w14:textId="1B5CFA44" w:rsidR="00A80663" w:rsidRPr="00A80663" w:rsidRDefault="00A80663" w:rsidP="004409F4">
      <w:pPr>
        <w:pStyle w:val="NoSpacing"/>
        <w:rPr>
          <w:rFonts w:ascii="Arial Narrow" w:hAnsi="Arial Narrow" w:cs="Times New Roman"/>
          <w:b/>
          <w:color w:val="auto"/>
        </w:rPr>
      </w:pPr>
      <w:r w:rsidRPr="00A80663">
        <w:rPr>
          <w:rFonts w:ascii="Arial Narrow" w:hAnsi="Arial Narrow" w:cs="Times New Roman"/>
          <w:b/>
          <w:color w:val="auto"/>
        </w:rPr>
        <w:t>ACADEMIC REQUIREMENTS FOR PARTICIPATION</w:t>
      </w:r>
    </w:p>
    <w:p w14:paraId="58F9CAB5" w14:textId="77777777" w:rsidR="00A80663" w:rsidRPr="00A80663" w:rsidRDefault="00A80663" w:rsidP="00A80663">
      <w:pPr>
        <w:pStyle w:val="NoSpacing"/>
        <w:jc w:val="center"/>
        <w:rPr>
          <w:rFonts w:ascii="Arial Narrow" w:hAnsi="Arial Narrow" w:cs="Times New Roman"/>
          <w:b/>
          <w:color w:val="auto"/>
        </w:rPr>
      </w:pPr>
    </w:p>
    <w:p w14:paraId="69E31AC6" w14:textId="1074FE6B" w:rsidR="00A80663" w:rsidRPr="00A80663" w:rsidRDefault="00A80663" w:rsidP="00A80663">
      <w:pPr>
        <w:pStyle w:val="NoSpacing"/>
        <w:rPr>
          <w:rFonts w:ascii="Arial Narrow" w:hAnsi="Arial Narrow" w:cs="Times New Roman"/>
          <w:color w:val="auto"/>
        </w:rPr>
      </w:pPr>
      <w:r w:rsidRPr="00A80663">
        <w:rPr>
          <w:rFonts w:ascii="Arial Narrow" w:hAnsi="Arial Narrow" w:cs="Times New Roman"/>
          <w:color w:val="auto"/>
        </w:rPr>
        <w:t xml:space="preserve">A student must pass at least five subjects each </w:t>
      </w:r>
      <w:r>
        <w:rPr>
          <w:rFonts w:ascii="Arial Narrow" w:hAnsi="Arial Narrow" w:cs="Times New Roman"/>
          <w:color w:val="auto"/>
        </w:rPr>
        <w:t>quarter</w:t>
      </w:r>
      <w:r w:rsidRPr="00A80663">
        <w:rPr>
          <w:rFonts w:ascii="Arial Narrow" w:hAnsi="Arial Narrow" w:cs="Times New Roman"/>
          <w:color w:val="auto"/>
        </w:rPr>
        <w:t xml:space="preserve"> to </w:t>
      </w:r>
      <w:r>
        <w:rPr>
          <w:rFonts w:ascii="Arial Narrow" w:hAnsi="Arial Narrow" w:cs="Times New Roman"/>
          <w:color w:val="auto"/>
        </w:rPr>
        <w:t>qualify</w:t>
      </w:r>
      <w:r w:rsidRPr="00A80663">
        <w:rPr>
          <w:rFonts w:ascii="Arial Narrow" w:hAnsi="Arial Narrow" w:cs="Times New Roman"/>
          <w:color w:val="auto"/>
        </w:rPr>
        <w:t xml:space="preserve"> for athletic participation for the next </w:t>
      </w:r>
      <w:r>
        <w:rPr>
          <w:rFonts w:ascii="Arial Narrow" w:hAnsi="Arial Narrow" w:cs="Times New Roman"/>
          <w:color w:val="auto"/>
        </w:rPr>
        <w:t>quarter</w:t>
      </w:r>
      <w:r w:rsidRPr="00A80663">
        <w:rPr>
          <w:rFonts w:ascii="Arial Narrow" w:hAnsi="Arial Narrow" w:cs="Times New Roman"/>
          <w:color w:val="auto"/>
        </w:rPr>
        <w:t xml:space="preserve">.  At the end of the school year, a student must </w:t>
      </w:r>
      <w:r>
        <w:rPr>
          <w:rFonts w:ascii="Arial Narrow" w:hAnsi="Arial Narrow" w:cs="Times New Roman"/>
          <w:color w:val="auto"/>
        </w:rPr>
        <w:t xml:space="preserve">have </w:t>
      </w:r>
      <w:r w:rsidRPr="00A80663">
        <w:rPr>
          <w:rFonts w:ascii="Arial Narrow" w:hAnsi="Arial Narrow" w:cs="Times New Roman"/>
          <w:color w:val="auto"/>
        </w:rPr>
        <w:t>pass</w:t>
      </w:r>
      <w:r>
        <w:rPr>
          <w:rFonts w:ascii="Arial Narrow" w:hAnsi="Arial Narrow" w:cs="Times New Roman"/>
          <w:color w:val="auto"/>
        </w:rPr>
        <w:t>ed</w:t>
      </w:r>
      <w:r w:rsidRPr="00A80663">
        <w:rPr>
          <w:rFonts w:ascii="Arial Narrow" w:hAnsi="Arial Narrow" w:cs="Times New Roman"/>
          <w:color w:val="auto"/>
        </w:rPr>
        <w:t xml:space="preserve"> five subjects to be eligible</w:t>
      </w:r>
      <w:r>
        <w:rPr>
          <w:rFonts w:ascii="Arial Narrow" w:hAnsi="Arial Narrow" w:cs="Times New Roman"/>
          <w:color w:val="auto"/>
        </w:rPr>
        <w:t xml:space="preserve"> to participate</w:t>
      </w:r>
      <w:r w:rsidRPr="00A80663">
        <w:rPr>
          <w:rFonts w:ascii="Arial Narrow" w:hAnsi="Arial Narrow" w:cs="Times New Roman"/>
          <w:color w:val="auto"/>
        </w:rPr>
        <w:t xml:space="preserve"> </w:t>
      </w:r>
      <w:r>
        <w:rPr>
          <w:rFonts w:ascii="Arial Narrow" w:hAnsi="Arial Narrow" w:cs="Times New Roman"/>
          <w:color w:val="auto"/>
        </w:rPr>
        <w:t>in</w:t>
      </w:r>
      <w:r w:rsidRPr="00A80663">
        <w:rPr>
          <w:rFonts w:ascii="Arial Narrow" w:hAnsi="Arial Narrow" w:cs="Times New Roman"/>
          <w:color w:val="auto"/>
        </w:rPr>
        <w:t xml:space="preserve"> the first </w:t>
      </w:r>
      <w:r>
        <w:rPr>
          <w:rFonts w:ascii="Arial Narrow" w:hAnsi="Arial Narrow" w:cs="Times New Roman"/>
          <w:color w:val="auto"/>
        </w:rPr>
        <w:t>quarter</w:t>
      </w:r>
      <w:r w:rsidRPr="00A80663">
        <w:rPr>
          <w:rFonts w:ascii="Arial Narrow" w:hAnsi="Arial Narrow" w:cs="Times New Roman"/>
          <w:color w:val="auto"/>
        </w:rPr>
        <w:t xml:space="preserve"> of the </w:t>
      </w:r>
      <w:r>
        <w:rPr>
          <w:rFonts w:ascii="Arial Narrow" w:hAnsi="Arial Narrow" w:cs="Times New Roman"/>
          <w:color w:val="auto"/>
        </w:rPr>
        <w:t>following</w:t>
      </w:r>
      <w:r w:rsidRPr="00A80663">
        <w:rPr>
          <w:rFonts w:ascii="Arial Narrow" w:hAnsi="Arial Narrow" w:cs="Times New Roman"/>
          <w:color w:val="auto"/>
        </w:rPr>
        <w:t xml:space="preserve"> school year.  </w:t>
      </w:r>
      <w:r>
        <w:rPr>
          <w:rFonts w:ascii="Arial Narrow" w:hAnsi="Arial Narrow" w:cs="Times New Roman"/>
          <w:color w:val="auto"/>
        </w:rPr>
        <w:t>Up to two failed courses</w:t>
      </w:r>
      <w:r w:rsidRPr="00A80663">
        <w:rPr>
          <w:rFonts w:ascii="Arial Narrow" w:hAnsi="Arial Narrow" w:cs="Times New Roman"/>
          <w:color w:val="auto"/>
        </w:rPr>
        <w:t xml:space="preserve"> may be remediated </w:t>
      </w:r>
      <w:r>
        <w:rPr>
          <w:rFonts w:ascii="Arial Narrow" w:hAnsi="Arial Narrow" w:cs="Times New Roman"/>
          <w:color w:val="auto"/>
        </w:rPr>
        <w:t>at</w:t>
      </w:r>
      <w:r w:rsidRPr="00A80663">
        <w:rPr>
          <w:rFonts w:ascii="Arial Narrow" w:hAnsi="Arial Narrow" w:cs="Times New Roman"/>
          <w:color w:val="auto"/>
        </w:rPr>
        <w:t xml:space="preserve"> summer school.  </w:t>
      </w:r>
    </w:p>
    <w:p w14:paraId="4886FDB0" w14:textId="77777777" w:rsidR="00A80663" w:rsidRPr="00A80663" w:rsidRDefault="00A80663" w:rsidP="00A80663">
      <w:pPr>
        <w:pStyle w:val="NoSpacing"/>
        <w:rPr>
          <w:rFonts w:ascii="Arial Narrow" w:hAnsi="Arial Narrow" w:cs="Times New Roman"/>
          <w:color w:val="auto"/>
        </w:rPr>
      </w:pPr>
    </w:p>
    <w:p w14:paraId="6C1B4D18" w14:textId="5F8C8622" w:rsidR="004409F4" w:rsidRDefault="004409F4" w:rsidP="004409F4">
      <w:pPr>
        <w:pStyle w:val="NoSpacing"/>
        <w:rPr>
          <w:rFonts w:ascii="Arial Narrow" w:hAnsi="Arial Narrow" w:cs="Times New Roman"/>
          <w:b/>
          <w:color w:val="auto"/>
        </w:rPr>
      </w:pPr>
      <w:r>
        <w:rPr>
          <w:rFonts w:ascii="Arial Narrow" w:hAnsi="Arial Narrow" w:cs="Times New Roman"/>
          <w:b/>
          <w:color w:val="auto"/>
        </w:rPr>
        <w:t>GYMNATORIUM/</w:t>
      </w:r>
      <w:r w:rsidR="00A80663" w:rsidRPr="00A80663">
        <w:rPr>
          <w:rFonts w:ascii="Arial Narrow" w:hAnsi="Arial Narrow" w:cs="Times New Roman"/>
          <w:b/>
          <w:color w:val="auto"/>
        </w:rPr>
        <w:t>PRACTICES/SUPERVISION</w:t>
      </w:r>
    </w:p>
    <w:p w14:paraId="2D02AC2E" w14:textId="77777777" w:rsidR="004409F4" w:rsidRPr="004409F4" w:rsidRDefault="004409F4" w:rsidP="004409F4">
      <w:pPr>
        <w:pStyle w:val="NoSpacing"/>
        <w:rPr>
          <w:rFonts w:ascii="Arial Narrow" w:hAnsi="Arial Narrow" w:cs="Times New Roman"/>
          <w:b/>
          <w:color w:val="auto"/>
        </w:rPr>
      </w:pPr>
    </w:p>
    <w:p w14:paraId="296F34EA" w14:textId="7BD316DA" w:rsidR="00A80663" w:rsidRPr="004409F4" w:rsidRDefault="004409F4" w:rsidP="00A80663">
      <w:pPr>
        <w:pStyle w:val="NoSpacing"/>
        <w:rPr>
          <w:rFonts w:ascii="Arial Narrow" w:hAnsi="Arial Narrow" w:cs="Times New Roman"/>
          <w:bCs/>
          <w:color w:val="auto"/>
        </w:rPr>
      </w:pPr>
      <w:r w:rsidRPr="004409F4">
        <w:rPr>
          <w:rFonts w:ascii="Arial Narrow" w:hAnsi="Arial Narrow" w:cs="Times New Roman"/>
          <w:bCs/>
          <w:color w:val="auto"/>
        </w:rPr>
        <w:t xml:space="preserve">The </w:t>
      </w:r>
      <w:r>
        <w:rPr>
          <w:rFonts w:ascii="Arial Narrow" w:hAnsi="Arial Narrow" w:cs="Times New Roman"/>
          <w:bCs/>
          <w:color w:val="auto"/>
        </w:rPr>
        <w:t>g</w:t>
      </w:r>
      <w:r w:rsidRPr="004409F4">
        <w:rPr>
          <w:rFonts w:ascii="Arial Narrow" w:hAnsi="Arial Narrow" w:cs="Times New Roman"/>
          <w:bCs/>
          <w:color w:val="auto"/>
        </w:rPr>
        <w:t>ymnatorium serves as both an auditorium and a gymnasium.  The gymnatorium is an unauthorized area for student</w:t>
      </w:r>
      <w:r>
        <w:rPr>
          <w:rFonts w:ascii="Arial Narrow" w:hAnsi="Arial Narrow" w:cs="Times New Roman"/>
          <w:bCs/>
          <w:color w:val="auto"/>
        </w:rPr>
        <w:t>s</w:t>
      </w:r>
      <w:r w:rsidRPr="004409F4">
        <w:rPr>
          <w:rFonts w:ascii="Arial Narrow" w:hAnsi="Arial Narrow" w:cs="Times New Roman"/>
          <w:bCs/>
          <w:color w:val="auto"/>
        </w:rPr>
        <w:t xml:space="preserve"> with</w:t>
      </w:r>
      <w:r>
        <w:rPr>
          <w:rFonts w:ascii="Arial Narrow" w:hAnsi="Arial Narrow" w:cs="Times New Roman"/>
          <w:bCs/>
          <w:color w:val="auto"/>
        </w:rPr>
        <w:t>out</w:t>
      </w:r>
      <w:r w:rsidRPr="004409F4">
        <w:rPr>
          <w:rFonts w:ascii="Arial Narrow" w:hAnsi="Arial Narrow" w:cs="Times New Roman"/>
          <w:bCs/>
          <w:color w:val="auto"/>
        </w:rPr>
        <w:t xml:space="preserve"> permission or </w:t>
      </w:r>
      <w:r>
        <w:rPr>
          <w:rFonts w:ascii="Arial Narrow" w:hAnsi="Arial Narrow" w:cs="Times New Roman"/>
          <w:bCs/>
          <w:color w:val="auto"/>
        </w:rPr>
        <w:t>under the proper supervision of a teacher or coach</w:t>
      </w:r>
      <w:r w:rsidRPr="004409F4">
        <w:rPr>
          <w:rFonts w:ascii="Arial Narrow" w:hAnsi="Arial Narrow" w:cs="Times New Roman"/>
          <w:bCs/>
          <w:color w:val="auto"/>
        </w:rPr>
        <w:t>. Only soft-soled shoes should be worn on the playing area.</w:t>
      </w:r>
      <w:r>
        <w:rPr>
          <w:rFonts w:ascii="Arial Narrow" w:hAnsi="Arial Narrow" w:cs="Times New Roman"/>
          <w:bCs/>
          <w:color w:val="auto"/>
        </w:rPr>
        <w:t xml:space="preserve"> T</w:t>
      </w:r>
      <w:r w:rsidR="00A80663" w:rsidRPr="004409F4">
        <w:rPr>
          <w:rFonts w:ascii="Arial Narrow" w:hAnsi="Arial Narrow" w:cs="Times New Roman"/>
          <w:bCs/>
          <w:color w:val="auto"/>
        </w:rPr>
        <w:t>here will be no mandatory practices held on Sundays.</w:t>
      </w:r>
    </w:p>
    <w:p w14:paraId="2A4DBA78" w14:textId="77777777" w:rsidR="00A80663" w:rsidRPr="00A80663" w:rsidRDefault="00A80663" w:rsidP="00A80663">
      <w:pPr>
        <w:pStyle w:val="NoSpacing"/>
        <w:rPr>
          <w:rFonts w:ascii="Arial Narrow" w:hAnsi="Arial Narrow" w:cs="Times New Roman"/>
          <w:color w:val="auto"/>
        </w:rPr>
      </w:pPr>
    </w:p>
    <w:p w14:paraId="02F74FAF" w14:textId="00F99210" w:rsidR="00A80663" w:rsidRPr="00A80663" w:rsidRDefault="00A80663" w:rsidP="004409F4">
      <w:pPr>
        <w:pStyle w:val="NoSpacing"/>
        <w:rPr>
          <w:rFonts w:ascii="Arial Narrow" w:hAnsi="Arial Narrow" w:cs="Times New Roman"/>
          <w:b/>
          <w:color w:val="auto"/>
        </w:rPr>
      </w:pPr>
      <w:r w:rsidRPr="00A80663">
        <w:rPr>
          <w:rFonts w:ascii="Arial Narrow" w:hAnsi="Arial Narrow" w:cs="Times New Roman"/>
          <w:b/>
          <w:color w:val="auto"/>
        </w:rPr>
        <w:t>ATHLETIC AWARD LETTER REQUIREMENTS</w:t>
      </w:r>
    </w:p>
    <w:p w14:paraId="0165265D" w14:textId="77777777" w:rsidR="00A80663" w:rsidRPr="00A80663" w:rsidRDefault="00A80663" w:rsidP="00A80663">
      <w:pPr>
        <w:pStyle w:val="NoSpacing"/>
        <w:jc w:val="center"/>
        <w:rPr>
          <w:rFonts w:ascii="Arial Narrow" w:hAnsi="Arial Narrow" w:cs="Times New Roman"/>
          <w:b/>
          <w:color w:val="auto"/>
        </w:rPr>
      </w:pPr>
    </w:p>
    <w:p w14:paraId="64B8A7FE" w14:textId="06B2B220" w:rsidR="00A80663" w:rsidRPr="00A80663" w:rsidRDefault="00A80663" w:rsidP="00A80663">
      <w:pPr>
        <w:pStyle w:val="NoSpacing"/>
        <w:rPr>
          <w:rFonts w:ascii="Arial Narrow" w:hAnsi="Arial Narrow" w:cs="Times New Roman"/>
          <w:color w:val="auto"/>
        </w:rPr>
      </w:pPr>
      <w:r w:rsidRPr="00A80663">
        <w:rPr>
          <w:rFonts w:ascii="Arial Narrow" w:hAnsi="Arial Narrow" w:cs="Times New Roman"/>
          <w:color w:val="auto"/>
        </w:rPr>
        <w:t xml:space="preserve">To </w:t>
      </w:r>
      <w:r>
        <w:rPr>
          <w:rFonts w:ascii="Arial Narrow" w:hAnsi="Arial Narrow" w:cs="Times New Roman"/>
          <w:color w:val="auto"/>
        </w:rPr>
        <w:t>receive</w:t>
      </w:r>
      <w:r w:rsidRPr="00A80663">
        <w:rPr>
          <w:rFonts w:ascii="Arial Narrow" w:hAnsi="Arial Narrow" w:cs="Times New Roman"/>
          <w:color w:val="auto"/>
        </w:rPr>
        <w:t xml:space="preserve"> an Athletic Award Letter, a student must play in at least one</w:t>
      </w:r>
      <w:r>
        <w:rPr>
          <w:rFonts w:ascii="Arial Narrow" w:hAnsi="Arial Narrow" w:cs="Times New Roman"/>
          <w:color w:val="auto"/>
        </w:rPr>
        <w:t>-</w:t>
      </w:r>
      <w:r w:rsidRPr="00A80663">
        <w:rPr>
          <w:rFonts w:ascii="Arial Narrow" w:hAnsi="Arial Narrow" w:cs="Times New Roman"/>
          <w:color w:val="auto"/>
        </w:rPr>
        <w:t xml:space="preserve">half of the quarters, innings, matches, or meets of the sport in which </w:t>
      </w:r>
      <w:r>
        <w:rPr>
          <w:rFonts w:ascii="Arial Narrow" w:hAnsi="Arial Narrow" w:cs="Times New Roman"/>
          <w:color w:val="auto"/>
        </w:rPr>
        <w:t>he/she</w:t>
      </w:r>
      <w:r w:rsidRPr="00A80663">
        <w:rPr>
          <w:rFonts w:ascii="Arial Narrow" w:hAnsi="Arial Narrow" w:cs="Times New Roman"/>
          <w:color w:val="auto"/>
        </w:rPr>
        <w:t xml:space="preserve"> participated.  Exceptions include </w:t>
      </w:r>
      <w:r>
        <w:rPr>
          <w:rFonts w:ascii="Arial Narrow" w:hAnsi="Arial Narrow" w:cs="Times New Roman"/>
          <w:color w:val="auto"/>
        </w:rPr>
        <w:t>students</w:t>
      </w:r>
      <w:r w:rsidRPr="00A80663">
        <w:rPr>
          <w:rFonts w:ascii="Arial Narrow" w:hAnsi="Arial Narrow" w:cs="Times New Roman"/>
          <w:color w:val="auto"/>
        </w:rPr>
        <w:t xml:space="preserve"> </w:t>
      </w:r>
      <w:r>
        <w:rPr>
          <w:rFonts w:ascii="Arial Narrow" w:hAnsi="Arial Narrow" w:cs="Times New Roman"/>
          <w:color w:val="auto"/>
        </w:rPr>
        <w:t>who were</w:t>
      </w:r>
      <w:r w:rsidRPr="00A80663">
        <w:rPr>
          <w:rFonts w:ascii="Arial Narrow" w:hAnsi="Arial Narrow" w:cs="Times New Roman"/>
          <w:color w:val="auto"/>
        </w:rPr>
        <w:t xml:space="preserve"> injured during participation in </w:t>
      </w:r>
      <w:r>
        <w:rPr>
          <w:rFonts w:ascii="Arial Narrow" w:hAnsi="Arial Narrow" w:cs="Times New Roman"/>
          <w:color w:val="auto"/>
        </w:rPr>
        <w:t>his/her</w:t>
      </w:r>
      <w:r w:rsidRPr="00A80663">
        <w:rPr>
          <w:rFonts w:ascii="Arial Narrow" w:hAnsi="Arial Narrow" w:cs="Times New Roman"/>
          <w:color w:val="auto"/>
        </w:rPr>
        <w:t xml:space="preserve"> particular sport.  Additionally, seniors who have participated in the sport for at least two years are eligible for </w:t>
      </w:r>
      <w:r>
        <w:rPr>
          <w:rFonts w:ascii="Arial Narrow" w:hAnsi="Arial Narrow" w:cs="Times New Roman"/>
          <w:color w:val="auto"/>
        </w:rPr>
        <w:t>A</w:t>
      </w:r>
      <w:r w:rsidRPr="00A80663">
        <w:rPr>
          <w:rFonts w:ascii="Arial Narrow" w:hAnsi="Arial Narrow" w:cs="Times New Roman"/>
          <w:color w:val="auto"/>
        </w:rPr>
        <w:t xml:space="preserve">thletic </w:t>
      </w:r>
      <w:r>
        <w:rPr>
          <w:rFonts w:ascii="Arial Narrow" w:hAnsi="Arial Narrow" w:cs="Times New Roman"/>
          <w:color w:val="auto"/>
        </w:rPr>
        <w:t>A</w:t>
      </w:r>
      <w:r w:rsidRPr="00A80663">
        <w:rPr>
          <w:rFonts w:ascii="Arial Narrow" w:hAnsi="Arial Narrow" w:cs="Times New Roman"/>
          <w:color w:val="auto"/>
        </w:rPr>
        <w:t>ward letters.</w:t>
      </w:r>
    </w:p>
    <w:p w14:paraId="1B1196B1" w14:textId="77777777" w:rsidR="00A80663" w:rsidRPr="00A80663" w:rsidRDefault="00A80663" w:rsidP="00A80663">
      <w:pPr>
        <w:pStyle w:val="NoSpacing"/>
        <w:rPr>
          <w:rFonts w:ascii="Arial Narrow" w:hAnsi="Arial Narrow" w:cs="Times New Roman"/>
          <w:color w:val="auto"/>
        </w:rPr>
      </w:pPr>
    </w:p>
    <w:p w14:paraId="0CCEBF7F" w14:textId="207D7A41" w:rsidR="00A80663" w:rsidRPr="00A80663" w:rsidRDefault="00A80663" w:rsidP="004409F4">
      <w:pPr>
        <w:pStyle w:val="NoSpacing"/>
        <w:rPr>
          <w:rFonts w:ascii="Arial Narrow" w:hAnsi="Arial Narrow" w:cs="Times New Roman"/>
          <w:b/>
          <w:color w:val="auto"/>
        </w:rPr>
      </w:pPr>
      <w:r w:rsidRPr="00A80663">
        <w:rPr>
          <w:rFonts w:ascii="Arial Narrow" w:hAnsi="Arial Narrow" w:cs="Times New Roman"/>
          <w:b/>
          <w:color w:val="auto"/>
        </w:rPr>
        <w:t>FALL AND WINTER SPORTS</w:t>
      </w:r>
    </w:p>
    <w:p w14:paraId="08C7E4FF" w14:textId="77777777" w:rsidR="00A80663" w:rsidRPr="00A80663" w:rsidRDefault="00A80663" w:rsidP="00A80663">
      <w:pPr>
        <w:pStyle w:val="NoSpacing"/>
        <w:jc w:val="center"/>
        <w:rPr>
          <w:rFonts w:ascii="Arial Narrow" w:hAnsi="Arial Narrow" w:cs="Times New Roman"/>
          <w:b/>
          <w:color w:val="auto"/>
        </w:rPr>
      </w:pPr>
    </w:p>
    <w:p w14:paraId="729531A4" w14:textId="4773A9EB" w:rsidR="00A80663" w:rsidRPr="00A80663" w:rsidRDefault="00A80663" w:rsidP="00A80663">
      <w:pPr>
        <w:pStyle w:val="NoSpacing"/>
        <w:rPr>
          <w:rFonts w:ascii="Arial Narrow" w:hAnsi="Arial Narrow" w:cs="Times New Roman"/>
          <w:color w:val="auto"/>
        </w:rPr>
      </w:pPr>
      <w:r w:rsidRPr="00A80663">
        <w:rPr>
          <w:rFonts w:ascii="Arial Narrow" w:hAnsi="Arial Narrow" w:cs="Times New Roman"/>
          <w:color w:val="auto"/>
        </w:rPr>
        <w:t>All team sports begin and end</w:t>
      </w:r>
      <w:r>
        <w:rPr>
          <w:rFonts w:ascii="Arial Narrow" w:hAnsi="Arial Narrow" w:cs="Times New Roman"/>
          <w:color w:val="auto"/>
        </w:rPr>
        <w:t xml:space="preserve"> its</w:t>
      </w:r>
      <w:r w:rsidRPr="00A80663">
        <w:rPr>
          <w:rFonts w:ascii="Arial Narrow" w:hAnsi="Arial Narrow" w:cs="Times New Roman"/>
          <w:color w:val="auto"/>
        </w:rPr>
        <w:t xml:space="preserve"> season, practice and playing dates, on a date established by the South Carolina Independent School Association.  For example, basketball </w:t>
      </w:r>
      <w:r w:rsidR="004409F4">
        <w:rPr>
          <w:rFonts w:ascii="Arial Narrow" w:hAnsi="Arial Narrow" w:cs="Times New Roman"/>
          <w:color w:val="auto"/>
        </w:rPr>
        <w:t>will not</w:t>
      </w:r>
      <w:r w:rsidRPr="00A80663">
        <w:rPr>
          <w:rFonts w:ascii="Arial Narrow" w:hAnsi="Arial Narrow" w:cs="Times New Roman"/>
          <w:color w:val="auto"/>
        </w:rPr>
        <w:t xml:space="preserve"> begin its season, including practice, until football season is completed.  Players in </w:t>
      </w:r>
      <w:r w:rsidR="004409F4">
        <w:rPr>
          <w:rFonts w:ascii="Arial Narrow" w:hAnsi="Arial Narrow" w:cs="Times New Roman"/>
          <w:color w:val="auto"/>
        </w:rPr>
        <w:t>ALL</w:t>
      </w:r>
      <w:r w:rsidRPr="00A80663">
        <w:rPr>
          <w:rFonts w:ascii="Arial Narrow" w:hAnsi="Arial Narrow" w:cs="Times New Roman"/>
          <w:color w:val="auto"/>
        </w:rPr>
        <w:t xml:space="preserve"> sports may be expected to participate in an off-season weight-training program.  </w:t>
      </w:r>
    </w:p>
    <w:p w14:paraId="609E5DDB" w14:textId="77777777" w:rsidR="00A80663" w:rsidRPr="00A80663" w:rsidRDefault="00A80663" w:rsidP="00A80663">
      <w:pPr>
        <w:pStyle w:val="NoSpacing"/>
        <w:rPr>
          <w:rFonts w:ascii="Arial Narrow" w:hAnsi="Arial Narrow" w:cs="Times New Roman"/>
          <w:color w:val="auto"/>
        </w:rPr>
      </w:pPr>
    </w:p>
    <w:p w14:paraId="36838F5F" w14:textId="77A8B980" w:rsidR="00A80663" w:rsidRPr="00A80663" w:rsidRDefault="00A80663" w:rsidP="004409F4">
      <w:pPr>
        <w:pStyle w:val="NoSpacing"/>
        <w:rPr>
          <w:rFonts w:ascii="Arial Narrow" w:hAnsi="Arial Narrow" w:cs="Times New Roman"/>
          <w:b/>
          <w:color w:val="auto"/>
        </w:rPr>
      </w:pPr>
      <w:r w:rsidRPr="00A80663">
        <w:rPr>
          <w:rFonts w:ascii="Arial Narrow" w:hAnsi="Arial Narrow" w:cs="Times New Roman"/>
          <w:b/>
          <w:color w:val="auto"/>
        </w:rPr>
        <w:t>SPRING SPORTS</w:t>
      </w:r>
    </w:p>
    <w:p w14:paraId="1EE1682A" w14:textId="77777777" w:rsidR="00A80663" w:rsidRPr="00A80663" w:rsidRDefault="00A80663" w:rsidP="00A80663">
      <w:pPr>
        <w:pStyle w:val="NoSpacing"/>
        <w:jc w:val="center"/>
        <w:rPr>
          <w:rFonts w:ascii="Arial Narrow" w:hAnsi="Arial Narrow" w:cs="Times New Roman"/>
          <w:b/>
          <w:color w:val="auto"/>
        </w:rPr>
      </w:pPr>
    </w:p>
    <w:p w14:paraId="7020102B" w14:textId="681A436F" w:rsidR="00A80663" w:rsidRPr="00A80663" w:rsidRDefault="00A80663" w:rsidP="00A80663">
      <w:pPr>
        <w:pStyle w:val="NoSpacing"/>
        <w:rPr>
          <w:rFonts w:ascii="Arial Narrow" w:hAnsi="Arial Narrow" w:cs="Times New Roman"/>
          <w:color w:val="auto"/>
        </w:rPr>
      </w:pPr>
      <w:r w:rsidRPr="00A80663">
        <w:rPr>
          <w:rFonts w:ascii="Arial Narrow" w:hAnsi="Arial Narrow" w:cs="Times New Roman"/>
          <w:color w:val="auto"/>
        </w:rPr>
        <w:t>A variety of spring sports are offered</w:t>
      </w:r>
      <w:r w:rsidR="004409F4">
        <w:rPr>
          <w:rFonts w:ascii="Arial Narrow" w:hAnsi="Arial Narrow" w:cs="Times New Roman"/>
          <w:color w:val="auto"/>
        </w:rPr>
        <w:t xml:space="preserve"> on the basis of</w:t>
      </w:r>
      <w:r w:rsidRPr="00A80663">
        <w:rPr>
          <w:rFonts w:ascii="Arial Narrow" w:hAnsi="Arial Narrow" w:cs="Times New Roman"/>
          <w:color w:val="auto"/>
        </w:rPr>
        <w:t xml:space="preserve"> participation and interest.</w:t>
      </w:r>
      <w:r w:rsidR="004409F4">
        <w:rPr>
          <w:rFonts w:ascii="Arial Narrow" w:hAnsi="Arial Narrow" w:cs="Times New Roman"/>
          <w:color w:val="auto"/>
        </w:rPr>
        <w:t xml:space="preserve"> </w:t>
      </w:r>
      <w:r w:rsidRPr="00A80663">
        <w:rPr>
          <w:rFonts w:ascii="Arial Narrow" w:hAnsi="Arial Narrow" w:cs="Times New Roman"/>
          <w:color w:val="auto"/>
        </w:rPr>
        <w:t xml:space="preserve">Spring sports are important to our total school program and participants should dedicate themselves to their chosen sport.  </w:t>
      </w:r>
      <w:r w:rsidR="004409F4">
        <w:rPr>
          <w:rFonts w:ascii="Arial Narrow" w:hAnsi="Arial Narrow" w:cs="Times New Roman"/>
          <w:color w:val="auto"/>
        </w:rPr>
        <w:t>Players will</w:t>
      </w:r>
      <w:r w:rsidRPr="00A80663">
        <w:rPr>
          <w:rFonts w:ascii="Arial Narrow" w:hAnsi="Arial Narrow" w:cs="Times New Roman"/>
          <w:color w:val="auto"/>
        </w:rPr>
        <w:t xml:space="preserve"> follow the rules and guidelines</w:t>
      </w:r>
      <w:r w:rsidR="004409F4">
        <w:rPr>
          <w:rFonts w:ascii="Arial Narrow" w:hAnsi="Arial Narrow" w:cs="Times New Roman"/>
          <w:color w:val="auto"/>
        </w:rPr>
        <w:t xml:space="preserve"> as</w:t>
      </w:r>
      <w:r w:rsidRPr="00A80663">
        <w:rPr>
          <w:rFonts w:ascii="Arial Narrow" w:hAnsi="Arial Narrow" w:cs="Times New Roman"/>
          <w:color w:val="auto"/>
        </w:rPr>
        <w:t xml:space="preserve"> set by their coach</w:t>
      </w:r>
      <w:r w:rsidR="004409F4">
        <w:rPr>
          <w:rFonts w:ascii="Arial Narrow" w:hAnsi="Arial Narrow" w:cs="Times New Roman"/>
          <w:color w:val="auto"/>
        </w:rPr>
        <w:t>(es)</w:t>
      </w:r>
      <w:r w:rsidRPr="00A80663">
        <w:rPr>
          <w:rFonts w:ascii="Arial Narrow" w:hAnsi="Arial Narrow" w:cs="Times New Roman"/>
          <w:color w:val="auto"/>
        </w:rPr>
        <w:t xml:space="preserve"> </w:t>
      </w:r>
      <w:r w:rsidR="004409F4">
        <w:rPr>
          <w:rFonts w:ascii="Arial Narrow" w:hAnsi="Arial Narrow" w:cs="Times New Roman"/>
          <w:color w:val="auto"/>
        </w:rPr>
        <w:t>including</w:t>
      </w:r>
      <w:r w:rsidRPr="00A80663">
        <w:rPr>
          <w:rFonts w:ascii="Arial Narrow" w:hAnsi="Arial Narrow" w:cs="Times New Roman"/>
          <w:color w:val="auto"/>
        </w:rPr>
        <w:t xml:space="preserve"> attending practice, following training rules, dedication to the team</w:t>
      </w:r>
      <w:r w:rsidR="002E34FB">
        <w:rPr>
          <w:rFonts w:ascii="Arial Narrow" w:hAnsi="Arial Narrow" w:cs="Times New Roman"/>
          <w:color w:val="auto"/>
        </w:rPr>
        <w:t xml:space="preserve">, </w:t>
      </w:r>
      <w:r w:rsidRPr="00A80663">
        <w:rPr>
          <w:rFonts w:ascii="Arial Narrow" w:hAnsi="Arial Narrow" w:cs="Times New Roman"/>
          <w:color w:val="auto"/>
        </w:rPr>
        <w:t>and performing to the best of their abilit</w:t>
      </w:r>
      <w:r w:rsidR="004409F4">
        <w:rPr>
          <w:rFonts w:ascii="Arial Narrow" w:hAnsi="Arial Narrow" w:cs="Times New Roman"/>
          <w:color w:val="auto"/>
        </w:rPr>
        <w:t>ies</w:t>
      </w:r>
      <w:r w:rsidRPr="00A80663">
        <w:rPr>
          <w:rFonts w:ascii="Arial Narrow" w:hAnsi="Arial Narrow" w:cs="Times New Roman"/>
          <w:color w:val="auto"/>
        </w:rPr>
        <w:t>.</w:t>
      </w:r>
    </w:p>
    <w:p w14:paraId="3BF35931" w14:textId="77777777" w:rsidR="00E635ED" w:rsidRDefault="00E635ED" w:rsidP="00333F56">
      <w:pPr>
        <w:rPr>
          <w:rFonts w:ascii="Arial Narrow" w:hAnsi="Arial Narrow"/>
          <w:bCs/>
          <w:sz w:val="20"/>
          <w:szCs w:val="20"/>
        </w:rPr>
      </w:pPr>
    </w:p>
    <w:p w14:paraId="0C491EE2" w14:textId="49E0463C" w:rsidR="00333F56" w:rsidRPr="00491B97" w:rsidRDefault="00333F56" w:rsidP="00333F56">
      <w:pPr>
        <w:rPr>
          <w:rFonts w:ascii="Arial Narrow" w:hAnsi="Arial Narrow"/>
          <w:b/>
          <w:sz w:val="20"/>
          <w:szCs w:val="20"/>
        </w:rPr>
      </w:pPr>
      <w:r w:rsidRPr="00491B97">
        <w:rPr>
          <w:rFonts w:ascii="Arial Narrow" w:hAnsi="Arial Narrow"/>
          <w:b/>
          <w:sz w:val="20"/>
          <w:szCs w:val="20"/>
        </w:rPr>
        <w:t>COMPUTER TECHNOLOGY RESOURCES POLICY</w:t>
      </w:r>
    </w:p>
    <w:p w14:paraId="6C327C4C" w14:textId="27096680" w:rsidR="00333F56" w:rsidRPr="00333F56" w:rsidRDefault="00333F56" w:rsidP="00333F56">
      <w:pPr>
        <w:rPr>
          <w:rFonts w:ascii="Arial Narrow" w:hAnsi="Arial Narrow"/>
          <w:bCs/>
          <w:sz w:val="20"/>
          <w:szCs w:val="20"/>
        </w:rPr>
      </w:pPr>
      <w:r>
        <w:rPr>
          <w:rFonts w:ascii="Arial Narrow" w:hAnsi="Arial Narrow"/>
          <w:bCs/>
          <w:sz w:val="20"/>
          <w:szCs w:val="20"/>
        </w:rPr>
        <w:t>JDA</w:t>
      </w:r>
      <w:r w:rsidRPr="00333F56">
        <w:rPr>
          <w:rFonts w:ascii="Arial Narrow" w:hAnsi="Arial Narrow"/>
          <w:bCs/>
          <w:sz w:val="20"/>
          <w:szCs w:val="20"/>
        </w:rPr>
        <w:t xml:space="preserve"> considers </w:t>
      </w:r>
      <w:r w:rsidR="00ED09AF">
        <w:rPr>
          <w:rFonts w:ascii="Arial Narrow" w:hAnsi="Arial Narrow"/>
          <w:bCs/>
          <w:sz w:val="20"/>
          <w:szCs w:val="20"/>
        </w:rPr>
        <w:t>instructional technology (IT</w:t>
      </w:r>
      <w:r>
        <w:rPr>
          <w:rFonts w:ascii="Arial Narrow" w:hAnsi="Arial Narrow"/>
          <w:bCs/>
          <w:sz w:val="20"/>
          <w:szCs w:val="20"/>
        </w:rPr>
        <w:t>)</w:t>
      </w:r>
      <w:r w:rsidRPr="00333F56">
        <w:rPr>
          <w:rFonts w:ascii="Arial Narrow" w:hAnsi="Arial Narrow"/>
          <w:bCs/>
          <w:sz w:val="20"/>
          <w:szCs w:val="20"/>
        </w:rPr>
        <w:t xml:space="preserve"> </w:t>
      </w:r>
      <w:r>
        <w:rPr>
          <w:rFonts w:ascii="Arial Narrow" w:hAnsi="Arial Narrow"/>
          <w:bCs/>
          <w:sz w:val="20"/>
          <w:szCs w:val="20"/>
        </w:rPr>
        <w:t xml:space="preserve">to be </w:t>
      </w:r>
      <w:r w:rsidRPr="00333F56">
        <w:rPr>
          <w:rFonts w:ascii="Arial Narrow" w:hAnsi="Arial Narrow"/>
          <w:bCs/>
          <w:sz w:val="20"/>
          <w:szCs w:val="20"/>
        </w:rPr>
        <w:t>an integral part of education</w:t>
      </w:r>
      <w:r>
        <w:rPr>
          <w:rFonts w:ascii="Arial Narrow" w:hAnsi="Arial Narrow"/>
          <w:bCs/>
          <w:sz w:val="20"/>
          <w:szCs w:val="20"/>
        </w:rPr>
        <w:t xml:space="preserve">. </w:t>
      </w:r>
      <w:r w:rsidRPr="00333F56">
        <w:rPr>
          <w:rFonts w:ascii="Arial Narrow" w:hAnsi="Arial Narrow"/>
          <w:bCs/>
          <w:sz w:val="20"/>
          <w:szCs w:val="20"/>
        </w:rPr>
        <w:t>In an effort to promote learning, prepare students for an increasingly technological workplace</w:t>
      </w:r>
      <w:r>
        <w:rPr>
          <w:rFonts w:ascii="Arial Narrow" w:hAnsi="Arial Narrow"/>
          <w:bCs/>
          <w:sz w:val="20"/>
          <w:szCs w:val="20"/>
        </w:rPr>
        <w:t>,</w:t>
      </w:r>
      <w:r w:rsidRPr="00333F56">
        <w:rPr>
          <w:rFonts w:ascii="Arial Narrow" w:hAnsi="Arial Narrow"/>
          <w:bCs/>
          <w:sz w:val="20"/>
          <w:szCs w:val="20"/>
        </w:rPr>
        <w:t xml:space="preserve"> and provide access to information, </w:t>
      </w:r>
      <w:r>
        <w:rPr>
          <w:rFonts w:ascii="Arial Narrow" w:hAnsi="Arial Narrow"/>
          <w:bCs/>
          <w:sz w:val="20"/>
          <w:szCs w:val="20"/>
        </w:rPr>
        <w:t>the school makes every effort</w:t>
      </w:r>
      <w:r w:rsidRPr="00333F56">
        <w:rPr>
          <w:rFonts w:ascii="Arial Narrow" w:hAnsi="Arial Narrow"/>
          <w:bCs/>
          <w:sz w:val="20"/>
          <w:szCs w:val="20"/>
        </w:rPr>
        <w:t xml:space="preserve"> </w:t>
      </w:r>
      <w:r>
        <w:rPr>
          <w:rFonts w:ascii="Arial Narrow" w:hAnsi="Arial Narrow"/>
          <w:bCs/>
          <w:sz w:val="20"/>
          <w:szCs w:val="20"/>
        </w:rPr>
        <w:t>to have</w:t>
      </w:r>
      <w:r w:rsidRPr="00333F56">
        <w:rPr>
          <w:rFonts w:ascii="Arial Narrow" w:hAnsi="Arial Narrow"/>
          <w:bCs/>
          <w:sz w:val="20"/>
          <w:szCs w:val="20"/>
        </w:rPr>
        <w:t xml:space="preserve"> computer resources and </w:t>
      </w:r>
      <w:r>
        <w:rPr>
          <w:rFonts w:ascii="Arial Narrow" w:hAnsi="Arial Narrow"/>
          <w:bCs/>
          <w:sz w:val="20"/>
          <w:szCs w:val="20"/>
        </w:rPr>
        <w:t xml:space="preserve">internet </w:t>
      </w:r>
      <w:r w:rsidRPr="00333F56">
        <w:rPr>
          <w:rFonts w:ascii="Arial Narrow" w:hAnsi="Arial Narrow"/>
          <w:bCs/>
          <w:sz w:val="20"/>
          <w:szCs w:val="20"/>
        </w:rPr>
        <w:t>access available in classrooms. While the</w:t>
      </w:r>
      <w:r>
        <w:rPr>
          <w:rFonts w:ascii="Arial Narrow" w:hAnsi="Arial Narrow"/>
          <w:bCs/>
          <w:sz w:val="20"/>
          <w:szCs w:val="20"/>
        </w:rPr>
        <w:t xml:space="preserve"> school</w:t>
      </w:r>
      <w:r w:rsidRPr="00333F56">
        <w:rPr>
          <w:rFonts w:ascii="Arial Narrow" w:hAnsi="Arial Narrow"/>
          <w:bCs/>
          <w:sz w:val="20"/>
          <w:szCs w:val="20"/>
        </w:rPr>
        <w:t xml:space="preserve"> has established acceptable use policies, it must be recognize</w:t>
      </w:r>
      <w:r>
        <w:rPr>
          <w:rFonts w:ascii="Arial Narrow" w:hAnsi="Arial Narrow"/>
          <w:bCs/>
          <w:sz w:val="20"/>
          <w:szCs w:val="20"/>
        </w:rPr>
        <w:t>d</w:t>
      </w:r>
      <w:r w:rsidRPr="00333F56">
        <w:rPr>
          <w:rFonts w:ascii="Arial Narrow" w:hAnsi="Arial Narrow"/>
          <w:bCs/>
          <w:sz w:val="20"/>
          <w:szCs w:val="20"/>
        </w:rPr>
        <w:t xml:space="preserve"> that students may be able to access unacceptable material or communication from outside </w:t>
      </w:r>
      <w:r>
        <w:rPr>
          <w:rFonts w:ascii="Arial Narrow" w:hAnsi="Arial Narrow"/>
          <w:bCs/>
          <w:sz w:val="20"/>
          <w:szCs w:val="20"/>
        </w:rPr>
        <w:t>JDA’s</w:t>
      </w:r>
      <w:r w:rsidRPr="00333F56">
        <w:rPr>
          <w:rFonts w:ascii="Arial Narrow" w:hAnsi="Arial Narrow"/>
          <w:bCs/>
          <w:sz w:val="20"/>
          <w:szCs w:val="20"/>
        </w:rPr>
        <w:t xml:space="preserve"> span of control.</w:t>
      </w:r>
      <w:r>
        <w:rPr>
          <w:rFonts w:ascii="Arial Narrow" w:hAnsi="Arial Narrow"/>
          <w:bCs/>
          <w:sz w:val="20"/>
          <w:szCs w:val="20"/>
        </w:rPr>
        <w:t xml:space="preserve"> U</w:t>
      </w:r>
      <w:r w:rsidRPr="00333F56">
        <w:rPr>
          <w:rFonts w:ascii="Arial Narrow" w:hAnsi="Arial Narrow"/>
          <w:bCs/>
          <w:sz w:val="20"/>
          <w:szCs w:val="20"/>
        </w:rPr>
        <w:t>sers of the school</w:t>
      </w:r>
      <w:r>
        <w:rPr>
          <w:rFonts w:ascii="Arial Narrow" w:hAnsi="Arial Narrow"/>
          <w:bCs/>
          <w:sz w:val="20"/>
          <w:szCs w:val="20"/>
        </w:rPr>
        <w:t>’</w:t>
      </w:r>
      <w:r w:rsidRPr="00333F56">
        <w:rPr>
          <w:rFonts w:ascii="Arial Narrow" w:hAnsi="Arial Narrow"/>
          <w:bCs/>
          <w:sz w:val="20"/>
          <w:szCs w:val="20"/>
        </w:rPr>
        <w:t xml:space="preserve">s networks </w:t>
      </w:r>
      <w:r>
        <w:rPr>
          <w:rFonts w:ascii="Arial Narrow" w:hAnsi="Arial Narrow"/>
          <w:bCs/>
          <w:sz w:val="20"/>
          <w:szCs w:val="20"/>
        </w:rPr>
        <w:t>will be held</w:t>
      </w:r>
      <w:r w:rsidRPr="00333F56">
        <w:rPr>
          <w:rFonts w:ascii="Arial Narrow" w:hAnsi="Arial Narrow"/>
          <w:bCs/>
          <w:sz w:val="20"/>
          <w:szCs w:val="20"/>
        </w:rPr>
        <w:t xml:space="preserve"> responsible for their behavior and communications over th</w:t>
      </w:r>
      <w:r>
        <w:rPr>
          <w:rFonts w:ascii="Arial Narrow" w:hAnsi="Arial Narrow"/>
          <w:bCs/>
          <w:sz w:val="20"/>
          <w:szCs w:val="20"/>
        </w:rPr>
        <w:t xml:space="preserve">e </w:t>
      </w:r>
      <w:r w:rsidRPr="00333F56">
        <w:rPr>
          <w:rFonts w:ascii="Arial Narrow" w:hAnsi="Arial Narrow"/>
          <w:bCs/>
          <w:sz w:val="20"/>
          <w:szCs w:val="20"/>
        </w:rPr>
        <w:t xml:space="preserve">networks.  Students </w:t>
      </w:r>
      <w:r>
        <w:rPr>
          <w:rFonts w:ascii="Arial Narrow" w:hAnsi="Arial Narrow"/>
          <w:bCs/>
          <w:sz w:val="20"/>
          <w:szCs w:val="20"/>
        </w:rPr>
        <w:t>will be</w:t>
      </w:r>
      <w:r w:rsidRPr="00333F56">
        <w:rPr>
          <w:rFonts w:ascii="Arial Narrow" w:hAnsi="Arial Narrow"/>
          <w:bCs/>
          <w:sz w:val="20"/>
          <w:szCs w:val="20"/>
        </w:rPr>
        <w:t xml:space="preserve"> expected to honor</w:t>
      </w:r>
      <w:r>
        <w:rPr>
          <w:rFonts w:ascii="Arial Narrow" w:hAnsi="Arial Narrow"/>
          <w:bCs/>
          <w:sz w:val="20"/>
          <w:szCs w:val="20"/>
        </w:rPr>
        <w:t xml:space="preserve">, and sign, </w:t>
      </w:r>
      <w:r w:rsidRPr="00333F56">
        <w:rPr>
          <w:rFonts w:ascii="Arial Narrow" w:hAnsi="Arial Narrow"/>
          <w:bCs/>
          <w:sz w:val="20"/>
          <w:szCs w:val="20"/>
        </w:rPr>
        <w:t>the technology use agreement.</w:t>
      </w:r>
      <w:r>
        <w:rPr>
          <w:rFonts w:ascii="Arial Narrow" w:hAnsi="Arial Narrow"/>
          <w:bCs/>
          <w:sz w:val="20"/>
          <w:szCs w:val="20"/>
        </w:rPr>
        <w:t xml:space="preserve"> </w:t>
      </w:r>
      <w:r w:rsidRPr="00333F56">
        <w:rPr>
          <w:rFonts w:ascii="Arial Narrow" w:hAnsi="Arial Narrow"/>
          <w:bCs/>
          <w:sz w:val="20"/>
          <w:szCs w:val="20"/>
        </w:rPr>
        <w:t>Network administrators may</w:t>
      </w:r>
      <w:r>
        <w:rPr>
          <w:rFonts w:ascii="Arial Narrow" w:hAnsi="Arial Narrow"/>
          <w:bCs/>
          <w:sz w:val="20"/>
          <w:szCs w:val="20"/>
        </w:rPr>
        <w:t xml:space="preserve"> at any time</w:t>
      </w:r>
      <w:r w:rsidRPr="00333F56">
        <w:rPr>
          <w:rFonts w:ascii="Arial Narrow" w:hAnsi="Arial Narrow"/>
          <w:bCs/>
          <w:sz w:val="20"/>
          <w:szCs w:val="20"/>
        </w:rPr>
        <w:t xml:space="preserve">, without student knowledge or permission, review files and communication to maintain </w:t>
      </w:r>
      <w:r>
        <w:rPr>
          <w:rFonts w:ascii="Arial Narrow" w:hAnsi="Arial Narrow"/>
          <w:bCs/>
          <w:sz w:val="20"/>
          <w:szCs w:val="20"/>
        </w:rPr>
        <w:t xml:space="preserve">the </w:t>
      </w:r>
      <w:r w:rsidRPr="00333F56">
        <w:rPr>
          <w:rFonts w:ascii="Arial Narrow" w:hAnsi="Arial Narrow"/>
          <w:bCs/>
          <w:sz w:val="20"/>
          <w:szCs w:val="20"/>
        </w:rPr>
        <w:t>system</w:t>
      </w:r>
      <w:r>
        <w:rPr>
          <w:rFonts w:ascii="Arial Narrow" w:hAnsi="Arial Narrow"/>
          <w:bCs/>
          <w:sz w:val="20"/>
          <w:szCs w:val="20"/>
        </w:rPr>
        <w:t>’s</w:t>
      </w:r>
      <w:r w:rsidRPr="00333F56">
        <w:rPr>
          <w:rFonts w:ascii="Arial Narrow" w:hAnsi="Arial Narrow"/>
          <w:bCs/>
          <w:sz w:val="20"/>
          <w:szCs w:val="20"/>
        </w:rPr>
        <w:t xml:space="preserve"> integrity and </w:t>
      </w:r>
      <w:r>
        <w:rPr>
          <w:rFonts w:ascii="Arial Narrow" w:hAnsi="Arial Narrow"/>
          <w:bCs/>
          <w:sz w:val="20"/>
          <w:szCs w:val="20"/>
        </w:rPr>
        <w:t>e</w:t>
      </w:r>
      <w:r w:rsidRPr="00333F56">
        <w:rPr>
          <w:rFonts w:ascii="Arial Narrow" w:hAnsi="Arial Narrow"/>
          <w:bCs/>
          <w:sz w:val="20"/>
          <w:szCs w:val="20"/>
        </w:rPr>
        <w:t xml:space="preserve">nsure </w:t>
      </w:r>
      <w:r>
        <w:rPr>
          <w:rFonts w:ascii="Arial Narrow" w:hAnsi="Arial Narrow"/>
          <w:bCs/>
          <w:sz w:val="20"/>
          <w:szCs w:val="20"/>
        </w:rPr>
        <w:t>students</w:t>
      </w:r>
      <w:r w:rsidRPr="00333F56">
        <w:rPr>
          <w:rFonts w:ascii="Arial Narrow" w:hAnsi="Arial Narrow"/>
          <w:bCs/>
          <w:sz w:val="20"/>
          <w:szCs w:val="20"/>
        </w:rPr>
        <w:t xml:space="preserve"> are </w:t>
      </w:r>
      <w:r>
        <w:rPr>
          <w:rFonts w:ascii="Arial Narrow" w:hAnsi="Arial Narrow"/>
          <w:bCs/>
          <w:sz w:val="20"/>
          <w:szCs w:val="20"/>
        </w:rPr>
        <w:t>using it</w:t>
      </w:r>
      <w:r w:rsidRPr="00333F56">
        <w:rPr>
          <w:rFonts w:ascii="Arial Narrow" w:hAnsi="Arial Narrow"/>
          <w:bCs/>
          <w:sz w:val="20"/>
          <w:szCs w:val="20"/>
        </w:rPr>
        <w:t xml:space="preserve"> responsibly.  Users should not expect files stored on school equipment </w:t>
      </w:r>
      <w:r>
        <w:rPr>
          <w:rFonts w:ascii="Arial Narrow" w:hAnsi="Arial Narrow"/>
          <w:bCs/>
          <w:sz w:val="20"/>
          <w:szCs w:val="20"/>
        </w:rPr>
        <w:t>to</w:t>
      </w:r>
      <w:r w:rsidRPr="00333F56">
        <w:rPr>
          <w:rFonts w:ascii="Arial Narrow" w:hAnsi="Arial Narrow"/>
          <w:bCs/>
          <w:sz w:val="20"/>
          <w:szCs w:val="20"/>
        </w:rPr>
        <w:t xml:space="preserve"> be private.  Supervised student use of </w:t>
      </w:r>
      <w:r>
        <w:rPr>
          <w:rFonts w:ascii="Arial Narrow" w:hAnsi="Arial Narrow"/>
          <w:bCs/>
          <w:sz w:val="20"/>
          <w:szCs w:val="20"/>
        </w:rPr>
        <w:t>I.T.</w:t>
      </w:r>
      <w:r w:rsidRPr="00333F56">
        <w:rPr>
          <w:rFonts w:ascii="Arial Narrow" w:hAnsi="Arial Narrow"/>
          <w:bCs/>
          <w:sz w:val="20"/>
          <w:szCs w:val="20"/>
        </w:rPr>
        <w:t xml:space="preserve"> resources will be permitted upon </w:t>
      </w:r>
      <w:r>
        <w:rPr>
          <w:rFonts w:ascii="Arial Narrow" w:hAnsi="Arial Narrow"/>
          <w:bCs/>
          <w:sz w:val="20"/>
          <w:szCs w:val="20"/>
        </w:rPr>
        <w:t xml:space="preserve">the </w:t>
      </w:r>
      <w:r w:rsidRPr="00333F56">
        <w:rPr>
          <w:rFonts w:ascii="Arial Narrow" w:hAnsi="Arial Narrow"/>
          <w:bCs/>
          <w:sz w:val="20"/>
          <w:szCs w:val="20"/>
        </w:rPr>
        <w:t>submission of</w:t>
      </w:r>
      <w:r>
        <w:rPr>
          <w:rFonts w:ascii="Arial Narrow" w:hAnsi="Arial Narrow"/>
          <w:bCs/>
          <w:sz w:val="20"/>
          <w:szCs w:val="20"/>
        </w:rPr>
        <w:t xml:space="preserve"> </w:t>
      </w:r>
      <w:r w:rsidRPr="00333F56">
        <w:rPr>
          <w:rFonts w:ascii="Arial Narrow" w:hAnsi="Arial Narrow"/>
          <w:bCs/>
          <w:sz w:val="20"/>
          <w:szCs w:val="20"/>
        </w:rPr>
        <w:t>signed</w:t>
      </w:r>
      <w:r>
        <w:rPr>
          <w:rFonts w:ascii="Arial Narrow" w:hAnsi="Arial Narrow"/>
          <w:bCs/>
          <w:sz w:val="20"/>
          <w:szCs w:val="20"/>
        </w:rPr>
        <w:t xml:space="preserve"> </w:t>
      </w:r>
      <w:r w:rsidRPr="00333F56">
        <w:rPr>
          <w:rFonts w:ascii="Arial Narrow" w:hAnsi="Arial Narrow"/>
          <w:bCs/>
          <w:sz w:val="20"/>
          <w:szCs w:val="20"/>
        </w:rPr>
        <w:t>permission</w:t>
      </w:r>
      <w:r>
        <w:rPr>
          <w:rFonts w:ascii="Arial Narrow" w:hAnsi="Arial Narrow"/>
          <w:bCs/>
          <w:sz w:val="20"/>
          <w:szCs w:val="20"/>
        </w:rPr>
        <w:t>/</w:t>
      </w:r>
      <w:r w:rsidRPr="00333F56">
        <w:rPr>
          <w:rFonts w:ascii="Arial Narrow" w:hAnsi="Arial Narrow"/>
          <w:bCs/>
          <w:sz w:val="20"/>
          <w:szCs w:val="20"/>
        </w:rPr>
        <w:t xml:space="preserve">agreement forms by </w:t>
      </w:r>
      <w:r>
        <w:rPr>
          <w:rFonts w:ascii="Arial Narrow" w:hAnsi="Arial Narrow"/>
          <w:bCs/>
          <w:sz w:val="20"/>
          <w:szCs w:val="20"/>
        </w:rPr>
        <w:t xml:space="preserve">both </w:t>
      </w:r>
      <w:r w:rsidRPr="00333F56">
        <w:rPr>
          <w:rFonts w:ascii="Arial Narrow" w:hAnsi="Arial Narrow"/>
          <w:bCs/>
          <w:sz w:val="20"/>
          <w:szCs w:val="20"/>
        </w:rPr>
        <w:t>parents</w:t>
      </w:r>
      <w:r>
        <w:rPr>
          <w:rFonts w:ascii="Arial Narrow" w:hAnsi="Arial Narrow"/>
          <w:bCs/>
          <w:sz w:val="20"/>
          <w:szCs w:val="20"/>
        </w:rPr>
        <w:t>/</w:t>
      </w:r>
      <w:r w:rsidRPr="00333F56">
        <w:rPr>
          <w:rFonts w:ascii="Arial Narrow" w:hAnsi="Arial Narrow"/>
          <w:bCs/>
          <w:sz w:val="20"/>
          <w:szCs w:val="20"/>
        </w:rPr>
        <w:t>guardians of minor students (</w:t>
      </w:r>
      <w:r w:rsidR="00491B97">
        <w:rPr>
          <w:rFonts w:ascii="Arial Narrow" w:hAnsi="Arial Narrow"/>
          <w:bCs/>
          <w:sz w:val="20"/>
          <w:szCs w:val="20"/>
        </w:rPr>
        <w:t xml:space="preserve">those </w:t>
      </w:r>
      <w:r w:rsidRPr="00333F56">
        <w:rPr>
          <w:rFonts w:ascii="Arial Narrow" w:hAnsi="Arial Narrow"/>
          <w:bCs/>
          <w:sz w:val="20"/>
          <w:szCs w:val="20"/>
        </w:rPr>
        <w:t>18 years o</w:t>
      </w:r>
      <w:r w:rsidR="00491B97">
        <w:rPr>
          <w:rFonts w:ascii="Arial Narrow" w:hAnsi="Arial Narrow"/>
          <w:bCs/>
          <w:sz w:val="20"/>
          <w:szCs w:val="20"/>
        </w:rPr>
        <w:t>r younger</w:t>
      </w:r>
      <w:r w:rsidRPr="00333F56">
        <w:rPr>
          <w:rFonts w:ascii="Arial Narrow" w:hAnsi="Arial Narrow"/>
          <w:bCs/>
          <w:sz w:val="20"/>
          <w:szCs w:val="20"/>
        </w:rPr>
        <w:t>) and by students</w:t>
      </w:r>
      <w:r w:rsidR="00491B97">
        <w:rPr>
          <w:rFonts w:ascii="Arial Narrow" w:hAnsi="Arial Narrow"/>
          <w:bCs/>
          <w:sz w:val="20"/>
          <w:szCs w:val="20"/>
        </w:rPr>
        <w:t xml:space="preserve"> over the age of 18</w:t>
      </w:r>
      <w:r w:rsidRPr="00333F56">
        <w:rPr>
          <w:rFonts w:ascii="Arial Narrow" w:hAnsi="Arial Narrow"/>
          <w:bCs/>
          <w:sz w:val="20"/>
          <w:szCs w:val="20"/>
        </w:rPr>
        <w:t>.</w:t>
      </w:r>
    </w:p>
    <w:p w14:paraId="4A7CC343" w14:textId="4357F13B" w:rsidR="00333F56" w:rsidRPr="00333F56" w:rsidRDefault="00491B97" w:rsidP="00333F56">
      <w:pPr>
        <w:rPr>
          <w:rFonts w:ascii="Arial Narrow" w:hAnsi="Arial Narrow"/>
          <w:bCs/>
          <w:sz w:val="20"/>
          <w:szCs w:val="20"/>
        </w:rPr>
      </w:pPr>
      <w:r>
        <w:rPr>
          <w:rFonts w:ascii="Arial Narrow" w:hAnsi="Arial Narrow"/>
          <w:bCs/>
          <w:sz w:val="20"/>
          <w:szCs w:val="20"/>
        </w:rPr>
        <w:t>Students will be</w:t>
      </w:r>
      <w:r w:rsidR="00333F56" w:rsidRPr="00333F56">
        <w:rPr>
          <w:rFonts w:ascii="Arial Narrow" w:hAnsi="Arial Narrow"/>
          <w:bCs/>
          <w:sz w:val="20"/>
          <w:szCs w:val="20"/>
        </w:rPr>
        <w:t xml:space="preserve"> responsible for purchasing their own head phones for on-line classes.</w:t>
      </w:r>
    </w:p>
    <w:p w14:paraId="2F5BCE23" w14:textId="77777777" w:rsidR="00333F56" w:rsidRPr="00491B97" w:rsidRDefault="00333F56" w:rsidP="00333F56">
      <w:pPr>
        <w:rPr>
          <w:rFonts w:ascii="Arial Narrow" w:hAnsi="Arial Narrow"/>
          <w:b/>
          <w:sz w:val="20"/>
          <w:szCs w:val="20"/>
        </w:rPr>
      </w:pPr>
      <w:r w:rsidRPr="00491B97">
        <w:rPr>
          <w:rFonts w:ascii="Arial Narrow" w:hAnsi="Arial Narrow"/>
          <w:b/>
          <w:sz w:val="20"/>
          <w:szCs w:val="20"/>
        </w:rPr>
        <w:t>ACCEPTABLE USE OF INFORMATION TECHNOLOGY RESOURCES</w:t>
      </w:r>
    </w:p>
    <w:p w14:paraId="6FFFE4A9" w14:textId="47A4E4AD" w:rsidR="00333F56" w:rsidRPr="00333F56" w:rsidRDefault="00333F56" w:rsidP="00333F56">
      <w:pPr>
        <w:rPr>
          <w:rFonts w:ascii="Arial Narrow" w:hAnsi="Arial Narrow"/>
          <w:bCs/>
          <w:sz w:val="20"/>
          <w:szCs w:val="20"/>
        </w:rPr>
      </w:pPr>
      <w:r w:rsidRPr="00333F56">
        <w:rPr>
          <w:rFonts w:ascii="Arial Narrow" w:hAnsi="Arial Narrow"/>
          <w:bCs/>
          <w:sz w:val="20"/>
          <w:szCs w:val="20"/>
        </w:rPr>
        <w:t>a.</w:t>
      </w:r>
      <w:r w:rsidR="00491B97">
        <w:rPr>
          <w:rFonts w:ascii="Arial Narrow" w:hAnsi="Arial Narrow"/>
          <w:bCs/>
          <w:sz w:val="20"/>
          <w:szCs w:val="20"/>
        </w:rPr>
        <w:t xml:space="preserve"> </w:t>
      </w:r>
      <w:r w:rsidRPr="00333F56">
        <w:rPr>
          <w:rFonts w:ascii="Arial Narrow" w:hAnsi="Arial Narrow"/>
          <w:bCs/>
          <w:sz w:val="20"/>
          <w:szCs w:val="20"/>
        </w:rPr>
        <w:t>Users will not let other person use their name, log on, password or files for any reason (except for authorized staff members). Users will not reveal personal information about themselves or others (i.e., phone numbers, photos, or addresses) over the Internet.</w:t>
      </w:r>
    </w:p>
    <w:p w14:paraId="46F42054" w14:textId="5468ECB8" w:rsidR="00333F56" w:rsidRPr="00333F56" w:rsidRDefault="00333F56" w:rsidP="00333F56">
      <w:pPr>
        <w:rPr>
          <w:rFonts w:ascii="Arial Narrow" w:hAnsi="Arial Narrow"/>
          <w:bCs/>
          <w:sz w:val="20"/>
          <w:szCs w:val="20"/>
        </w:rPr>
      </w:pPr>
      <w:r w:rsidRPr="00333F56">
        <w:rPr>
          <w:rFonts w:ascii="Arial Narrow" w:hAnsi="Arial Narrow"/>
          <w:bCs/>
          <w:sz w:val="20"/>
          <w:szCs w:val="20"/>
        </w:rPr>
        <w:t>b.</w:t>
      </w:r>
      <w:r w:rsidR="00491B97">
        <w:rPr>
          <w:rFonts w:ascii="Arial Narrow" w:hAnsi="Arial Narrow"/>
          <w:bCs/>
          <w:sz w:val="20"/>
          <w:szCs w:val="20"/>
        </w:rPr>
        <w:t xml:space="preserve"> </w:t>
      </w:r>
      <w:r w:rsidRPr="00333F56">
        <w:rPr>
          <w:rFonts w:ascii="Arial Narrow" w:hAnsi="Arial Narrow"/>
          <w:bCs/>
          <w:sz w:val="20"/>
          <w:szCs w:val="20"/>
        </w:rPr>
        <w:t>Users will not use it try to discover another user’s password.</w:t>
      </w:r>
    </w:p>
    <w:p w14:paraId="1E8916F3" w14:textId="08A3E5C3" w:rsidR="00333F56" w:rsidRPr="00333F56" w:rsidRDefault="00333F56" w:rsidP="00333F56">
      <w:pPr>
        <w:rPr>
          <w:rFonts w:ascii="Arial Narrow" w:hAnsi="Arial Narrow"/>
          <w:bCs/>
          <w:sz w:val="20"/>
          <w:szCs w:val="20"/>
        </w:rPr>
      </w:pPr>
      <w:r w:rsidRPr="00333F56">
        <w:rPr>
          <w:rFonts w:ascii="Arial Narrow" w:hAnsi="Arial Narrow"/>
          <w:bCs/>
          <w:sz w:val="20"/>
          <w:szCs w:val="20"/>
        </w:rPr>
        <w:t>c.</w:t>
      </w:r>
      <w:r w:rsidR="00491B97">
        <w:rPr>
          <w:rFonts w:ascii="Arial Narrow" w:hAnsi="Arial Narrow"/>
          <w:bCs/>
          <w:sz w:val="20"/>
          <w:szCs w:val="20"/>
        </w:rPr>
        <w:t xml:space="preserve"> </w:t>
      </w:r>
      <w:r w:rsidRPr="00333F56">
        <w:rPr>
          <w:rFonts w:ascii="Arial Narrow" w:hAnsi="Arial Narrow"/>
          <w:bCs/>
          <w:sz w:val="20"/>
          <w:szCs w:val="20"/>
        </w:rPr>
        <w:t>Users will not erase, rename, view or make unusable anyone else’s computer files</w:t>
      </w:r>
      <w:r w:rsidR="00491B97">
        <w:rPr>
          <w:rFonts w:ascii="Arial Narrow" w:hAnsi="Arial Narrow"/>
          <w:bCs/>
          <w:sz w:val="20"/>
          <w:szCs w:val="20"/>
        </w:rPr>
        <w:t>/</w:t>
      </w:r>
      <w:r w:rsidRPr="00333F56">
        <w:rPr>
          <w:rFonts w:ascii="Arial Narrow" w:hAnsi="Arial Narrow"/>
          <w:bCs/>
          <w:sz w:val="20"/>
          <w:szCs w:val="20"/>
        </w:rPr>
        <w:t>programs.</w:t>
      </w:r>
    </w:p>
    <w:p w14:paraId="0C42395A" w14:textId="55B402C1" w:rsidR="00333F56" w:rsidRPr="00333F56" w:rsidRDefault="00333F56" w:rsidP="00333F56">
      <w:pPr>
        <w:rPr>
          <w:rFonts w:ascii="Arial Narrow" w:hAnsi="Arial Narrow"/>
          <w:bCs/>
          <w:sz w:val="20"/>
          <w:szCs w:val="20"/>
        </w:rPr>
      </w:pPr>
      <w:r w:rsidRPr="00333F56">
        <w:rPr>
          <w:rFonts w:ascii="Arial Narrow" w:hAnsi="Arial Narrow"/>
          <w:bCs/>
          <w:sz w:val="20"/>
          <w:szCs w:val="20"/>
        </w:rPr>
        <w:t>d.</w:t>
      </w:r>
      <w:r w:rsidR="00491B97">
        <w:rPr>
          <w:rFonts w:ascii="Arial Narrow" w:hAnsi="Arial Narrow"/>
          <w:bCs/>
          <w:sz w:val="20"/>
          <w:szCs w:val="20"/>
        </w:rPr>
        <w:t xml:space="preserve"> </w:t>
      </w:r>
      <w:r w:rsidRPr="00333F56">
        <w:rPr>
          <w:rFonts w:ascii="Arial Narrow" w:hAnsi="Arial Narrow"/>
          <w:bCs/>
          <w:sz w:val="20"/>
          <w:szCs w:val="20"/>
        </w:rPr>
        <w:t>Users will not use the computers, computer networks, printers or Internet access for any non-instructional or non-administrative purpose (i.e., games or activities for personal profit) without express permission from an administrator.</w:t>
      </w:r>
    </w:p>
    <w:p w14:paraId="639EF9B3" w14:textId="2F33AF99" w:rsidR="00333F56" w:rsidRPr="00333F56" w:rsidRDefault="00333F56" w:rsidP="00333F56">
      <w:pPr>
        <w:rPr>
          <w:rFonts w:ascii="Arial Narrow" w:hAnsi="Arial Narrow"/>
          <w:bCs/>
          <w:sz w:val="20"/>
          <w:szCs w:val="20"/>
        </w:rPr>
      </w:pPr>
      <w:r w:rsidRPr="00333F56">
        <w:rPr>
          <w:rFonts w:ascii="Arial Narrow" w:hAnsi="Arial Narrow"/>
          <w:bCs/>
          <w:sz w:val="20"/>
          <w:szCs w:val="20"/>
        </w:rPr>
        <w:t>e.</w:t>
      </w:r>
      <w:r w:rsidR="00491B97">
        <w:rPr>
          <w:rFonts w:ascii="Arial Narrow" w:hAnsi="Arial Narrow"/>
          <w:bCs/>
          <w:sz w:val="20"/>
          <w:szCs w:val="20"/>
        </w:rPr>
        <w:t xml:space="preserve"> </w:t>
      </w:r>
      <w:r w:rsidRPr="00333F56">
        <w:rPr>
          <w:rFonts w:ascii="Arial Narrow" w:hAnsi="Arial Narrow"/>
          <w:bCs/>
          <w:sz w:val="20"/>
          <w:szCs w:val="20"/>
        </w:rPr>
        <w:t>Users will not copy, change</w:t>
      </w:r>
      <w:r w:rsidR="00491B97">
        <w:rPr>
          <w:rFonts w:ascii="Arial Narrow" w:hAnsi="Arial Narrow"/>
          <w:bCs/>
          <w:sz w:val="20"/>
          <w:szCs w:val="20"/>
        </w:rPr>
        <w:t xml:space="preserve">, </w:t>
      </w:r>
      <w:r w:rsidRPr="00333F56">
        <w:rPr>
          <w:rFonts w:ascii="Arial Narrow" w:hAnsi="Arial Narrow"/>
          <w:bCs/>
          <w:sz w:val="20"/>
          <w:szCs w:val="20"/>
        </w:rPr>
        <w:t>or transfer any software or documentation provided by the school, teachers or other students without permission from an administrator or the computer teacher.</w:t>
      </w:r>
    </w:p>
    <w:p w14:paraId="64DE3738" w14:textId="0BE43BA6" w:rsidR="00333F56" w:rsidRPr="00333F56" w:rsidRDefault="00333F56" w:rsidP="00333F56">
      <w:pPr>
        <w:rPr>
          <w:rFonts w:ascii="Arial Narrow" w:hAnsi="Arial Narrow"/>
          <w:bCs/>
          <w:sz w:val="20"/>
          <w:szCs w:val="20"/>
        </w:rPr>
      </w:pPr>
      <w:r w:rsidRPr="00333F56">
        <w:rPr>
          <w:rFonts w:ascii="Arial Narrow" w:hAnsi="Arial Narrow"/>
          <w:bCs/>
          <w:sz w:val="20"/>
          <w:szCs w:val="20"/>
        </w:rPr>
        <w:t>f.</w:t>
      </w:r>
      <w:r w:rsidR="00491B97">
        <w:rPr>
          <w:rFonts w:ascii="Arial Narrow" w:hAnsi="Arial Narrow"/>
          <w:bCs/>
          <w:sz w:val="20"/>
          <w:szCs w:val="20"/>
        </w:rPr>
        <w:t xml:space="preserve"> </w:t>
      </w:r>
      <w:r w:rsidRPr="00333F56">
        <w:rPr>
          <w:rFonts w:ascii="Arial Narrow" w:hAnsi="Arial Narrow"/>
          <w:bCs/>
          <w:sz w:val="20"/>
          <w:szCs w:val="20"/>
        </w:rPr>
        <w:t>Users will not write, produce, copy, or attempt to introduce any computer code designed to self-replicate, damage or otherwise hinder the performance of any computer’s memory, file system, or software.  Such software is often called a virus.</w:t>
      </w:r>
    </w:p>
    <w:p w14:paraId="3BF94E77" w14:textId="75CC0381" w:rsidR="00333F56" w:rsidRPr="00333F56" w:rsidRDefault="00333F56" w:rsidP="00333F56">
      <w:pPr>
        <w:rPr>
          <w:rFonts w:ascii="Arial Narrow" w:hAnsi="Arial Narrow"/>
          <w:bCs/>
          <w:sz w:val="20"/>
          <w:szCs w:val="20"/>
        </w:rPr>
      </w:pPr>
      <w:r w:rsidRPr="00333F56">
        <w:rPr>
          <w:rFonts w:ascii="Arial Narrow" w:hAnsi="Arial Narrow"/>
          <w:bCs/>
          <w:sz w:val="20"/>
          <w:szCs w:val="20"/>
        </w:rPr>
        <w:t>g.</w:t>
      </w:r>
      <w:r w:rsidR="00491B97">
        <w:rPr>
          <w:rFonts w:ascii="Arial Narrow" w:hAnsi="Arial Narrow"/>
          <w:bCs/>
          <w:sz w:val="20"/>
          <w:szCs w:val="20"/>
        </w:rPr>
        <w:t xml:space="preserve"> </w:t>
      </w:r>
      <w:r w:rsidRPr="00333F56">
        <w:rPr>
          <w:rFonts w:ascii="Arial Narrow" w:hAnsi="Arial Narrow"/>
          <w:bCs/>
          <w:sz w:val="20"/>
          <w:szCs w:val="20"/>
        </w:rPr>
        <w:t>Users will not intentionally damage the system or components of the system, damage information belonging to others</w:t>
      </w:r>
      <w:r w:rsidR="00491B97">
        <w:rPr>
          <w:rFonts w:ascii="Arial Narrow" w:hAnsi="Arial Narrow"/>
          <w:bCs/>
          <w:sz w:val="20"/>
          <w:szCs w:val="20"/>
        </w:rPr>
        <w:t>,</w:t>
      </w:r>
      <w:r w:rsidRPr="00333F56">
        <w:rPr>
          <w:rFonts w:ascii="Arial Narrow" w:hAnsi="Arial Narrow"/>
          <w:bCs/>
          <w:sz w:val="20"/>
          <w:szCs w:val="20"/>
        </w:rPr>
        <w:t xml:space="preserve"> or misuse systems resources.</w:t>
      </w:r>
    </w:p>
    <w:p w14:paraId="6643ED04" w14:textId="2C6366D8" w:rsidR="00333F56" w:rsidRPr="00333F56" w:rsidRDefault="00333F56" w:rsidP="00333F56">
      <w:pPr>
        <w:rPr>
          <w:rFonts w:ascii="Arial Narrow" w:hAnsi="Arial Narrow"/>
          <w:bCs/>
          <w:sz w:val="20"/>
          <w:szCs w:val="20"/>
        </w:rPr>
      </w:pPr>
      <w:r w:rsidRPr="00333F56">
        <w:rPr>
          <w:rFonts w:ascii="Arial Narrow" w:hAnsi="Arial Narrow"/>
          <w:bCs/>
          <w:sz w:val="20"/>
          <w:szCs w:val="20"/>
        </w:rPr>
        <w:t>h.</w:t>
      </w:r>
      <w:r w:rsidR="00491B97">
        <w:rPr>
          <w:rFonts w:ascii="Arial Narrow" w:hAnsi="Arial Narrow"/>
          <w:bCs/>
          <w:sz w:val="20"/>
          <w:szCs w:val="20"/>
        </w:rPr>
        <w:t xml:space="preserve"> </w:t>
      </w:r>
      <w:r w:rsidRPr="00333F56">
        <w:rPr>
          <w:rFonts w:ascii="Arial Narrow" w:hAnsi="Arial Narrow"/>
          <w:bCs/>
          <w:sz w:val="20"/>
          <w:szCs w:val="20"/>
        </w:rPr>
        <w:t>Users will not deliberately use the computers to annoy, harass</w:t>
      </w:r>
      <w:r w:rsidR="00491B97">
        <w:rPr>
          <w:rFonts w:ascii="Arial Narrow" w:hAnsi="Arial Narrow"/>
          <w:bCs/>
          <w:sz w:val="20"/>
          <w:szCs w:val="20"/>
        </w:rPr>
        <w:t>,</w:t>
      </w:r>
      <w:r w:rsidRPr="00333F56">
        <w:rPr>
          <w:rFonts w:ascii="Arial Narrow" w:hAnsi="Arial Narrow"/>
          <w:bCs/>
          <w:sz w:val="20"/>
          <w:szCs w:val="20"/>
        </w:rPr>
        <w:t xml:space="preserve"> or intimidate others with language, images</w:t>
      </w:r>
      <w:r w:rsidR="00491B97">
        <w:rPr>
          <w:rFonts w:ascii="Arial Narrow" w:hAnsi="Arial Narrow"/>
          <w:bCs/>
          <w:sz w:val="20"/>
          <w:szCs w:val="20"/>
        </w:rPr>
        <w:t>,</w:t>
      </w:r>
      <w:r w:rsidRPr="00333F56">
        <w:rPr>
          <w:rFonts w:ascii="Arial Narrow" w:hAnsi="Arial Narrow"/>
          <w:bCs/>
          <w:sz w:val="20"/>
          <w:szCs w:val="20"/>
        </w:rPr>
        <w:t xml:space="preserve"> or threat.</w:t>
      </w:r>
    </w:p>
    <w:p w14:paraId="56E89EB9" w14:textId="67FE88EF" w:rsidR="00333F56" w:rsidRPr="00333F56" w:rsidRDefault="00333F56" w:rsidP="00333F56">
      <w:pPr>
        <w:rPr>
          <w:rFonts w:ascii="Arial Narrow" w:hAnsi="Arial Narrow"/>
          <w:bCs/>
          <w:sz w:val="20"/>
          <w:szCs w:val="20"/>
        </w:rPr>
      </w:pPr>
      <w:r w:rsidRPr="00333F56">
        <w:rPr>
          <w:rFonts w:ascii="Arial Narrow" w:hAnsi="Arial Narrow"/>
          <w:bCs/>
          <w:sz w:val="20"/>
          <w:szCs w:val="20"/>
        </w:rPr>
        <w:t>i.</w:t>
      </w:r>
      <w:r w:rsidR="00491B97">
        <w:rPr>
          <w:rFonts w:ascii="Arial Narrow" w:hAnsi="Arial Narrow"/>
          <w:bCs/>
          <w:sz w:val="20"/>
          <w:szCs w:val="20"/>
        </w:rPr>
        <w:t xml:space="preserve"> </w:t>
      </w:r>
      <w:r w:rsidRPr="00333F56">
        <w:rPr>
          <w:rFonts w:ascii="Arial Narrow" w:hAnsi="Arial Narrow"/>
          <w:bCs/>
          <w:sz w:val="20"/>
          <w:szCs w:val="20"/>
        </w:rPr>
        <w:t xml:space="preserve">Users will be allowed access to </w:t>
      </w:r>
      <w:r w:rsidR="00491B97">
        <w:rPr>
          <w:rFonts w:ascii="Arial Narrow" w:hAnsi="Arial Narrow"/>
          <w:bCs/>
          <w:sz w:val="20"/>
          <w:szCs w:val="20"/>
        </w:rPr>
        <w:t>I.T.</w:t>
      </w:r>
      <w:r w:rsidRPr="00333F56">
        <w:rPr>
          <w:rFonts w:ascii="Arial Narrow" w:hAnsi="Arial Narrow"/>
          <w:bCs/>
          <w:sz w:val="20"/>
          <w:szCs w:val="20"/>
        </w:rPr>
        <w:t xml:space="preserve"> and Internet access only if a permission form signed by both the student and parent/guardian is on file at the school.</w:t>
      </w:r>
    </w:p>
    <w:p w14:paraId="351E0B1B" w14:textId="2A56B0E1" w:rsidR="00333F56" w:rsidRPr="00333F56" w:rsidRDefault="00333F56" w:rsidP="00333F56">
      <w:pPr>
        <w:rPr>
          <w:rFonts w:ascii="Arial Narrow" w:hAnsi="Arial Narrow"/>
          <w:bCs/>
          <w:sz w:val="20"/>
          <w:szCs w:val="20"/>
        </w:rPr>
      </w:pPr>
      <w:r w:rsidRPr="00333F56">
        <w:rPr>
          <w:rFonts w:ascii="Arial Narrow" w:hAnsi="Arial Narrow"/>
          <w:bCs/>
          <w:sz w:val="20"/>
          <w:szCs w:val="20"/>
        </w:rPr>
        <w:t>j.</w:t>
      </w:r>
      <w:r w:rsidR="00491B97">
        <w:rPr>
          <w:rFonts w:ascii="Arial Narrow" w:hAnsi="Arial Narrow"/>
          <w:bCs/>
          <w:sz w:val="20"/>
          <w:szCs w:val="20"/>
        </w:rPr>
        <w:t xml:space="preserve"> </w:t>
      </w:r>
      <w:r w:rsidRPr="00333F56">
        <w:rPr>
          <w:rFonts w:ascii="Arial Narrow" w:hAnsi="Arial Narrow"/>
          <w:bCs/>
          <w:sz w:val="20"/>
          <w:szCs w:val="20"/>
        </w:rPr>
        <w:t>Internet access by a student will be allowed only under the direct supervision of a staff member.</w:t>
      </w:r>
    </w:p>
    <w:p w14:paraId="5C9CD3DD" w14:textId="7015B925" w:rsidR="00333F56" w:rsidRPr="00333F56" w:rsidRDefault="00333F56" w:rsidP="00333F56">
      <w:pPr>
        <w:rPr>
          <w:rFonts w:ascii="Arial Narrow" w:hAnsi="Arial Narrow"/>
          <w:bCs/>
          <w:sz w:val="20"/>
          <w:szCs w:val="20"/>
        </w:rPr>
      </w:pPr>
      <w:r w:rsidRPr="00333F56">
        <w:rPr>
          <w:rFonts w:ascii="Arial Narrow" w:hAnsi="Arial Narrow"/>
          <w:bCs/>
          <w:sz w:val="20"/>
          <w:szCs w:val="20"/>
        </w:rPr>
        <w:t>k.</w:t>
      </w:r>
      <w:r w:rsidR="00491B97">
        <w:rPr>
          <w:rFonts w:ascii="Arial Narrow" w:hAnsi="Arial Narrow"/>
          <w:bCs/>
          <w:sz w:val="20"/>
          <w:szCs w:val="20"/>
        </w:rPr>
        <w:t xml:space="preserve"> </w:t>
      </w:r>
      <w:r w:rsidRPr="00333F56">
        <w:rPr>
          <w:rFonts w:ascii="Arial Narrow" w:hAnsi="Arial Narrow"/>
          <w:bCs/>
          <w:sz w:val="20"/>
          <w:szCs w:val="20"/>
        </w:rPr>
        <w:t>Users will not deliberately access or create any obscene or objectionable information, language or images such as indecent, vulgar, profane, or lewd materials or advertisements.  Violation of this item can result in legal action by local, state, or federal authorities.</w:t>
      </w:r>
    </w:p>
    <w:p w14:paraId="0778A2F3" w14:textId="6C6B8A7B" w:rsidR="00333F56" w:rsidRPr="00333F56" w:rsidRDefault="00333F56" w:rsidP="00333F56">
      <w:pPr>
        <w:rPr>
          <w:rFonts w:ascii="Arial Narrow" w:hAnsi="Arial Narrow"/>
          <w:bCs/>
          <w:sz w:val="20"/>
          <w:szCs w:val="20"/>
        </w:rPr>
      </w:pPr>
      <w:r w:rsidRPr="00333F56">
        <w:rPr>
          <w:rFonts w:ascii="Arial Narrow" w:hAnsi="Arial Narrow"/>
          <w:bCs/>
          <w:sz w:val="20"/>
          <w:szCs w:val="20"/>
        </w:rPr>
        <w:t>l.</w:t>
      </w:r>
      <w:r w:rsidR="00491B97">
        <w:rPr>
          <w:rFonts w:ascii="Arial Narrow" w:hAnsi="Arial Narrow"/>
          <w:bCs/>
          <w:sz w:val="20"/>
          <w:szCs w:val="20"/>
        </w:rPr>
        <w:t xml:space="preserve"> </w:t>
      </w:r>
      <w:r w:rsidRPr="00333F56">
        <w:rPr>
          <w:rFonts w:ascii="Arial Narrow" w:hAnsi="Arial Narrow"/>
          <w:bCs/>
          <w:sz w:val="20"/>
          <w:szCs w:val="20"/>
        </w:rPr>
        <w:t xml:space="preserve">Users will not </w:t>
      </w:r>
      <w:r w:rsidR="00491B97">
        <w:rPr>
          <w:rFonts w:ascii="Arial Narrow" w:hAnsi="Arial Narrow"/>
          <w:bCs/>
          <w:sz w:val="20"/>
          <w:szCs w:val="20"/>
        </w:rPr>
        <w:t>access social media platforms</w:t>
      </w:r>
      <w:r w:rsidRPr="00333F56">
        <w:rPr>
          <w:rFonts w:ascii="Arial Narrow" w:hAnsi="Arial Narrow"/>
          <w:bCs/>
          <w:sz w:val="20"/>
          <w:szCs w:val="20"/>
        </w:rPr>
        <w:t xml:space="preserve"> on the </w:t>
      </w:r>
      <w:r w:rsidR="00491B97">
        <w:rPr>
          <w:rFonts w:ascii="Arial Narrow" w:hAnsi="Arial Narrow"/>
          <w:bCs/>
          <w:sz w:val="20"/>
          <w:szCs w:val="20"/>
        </w:rPr>
        <w:t>i</w:t>
      </w:r>
      <w:r w:rsidRPr="00333F56">
        <w:rPr>
          <w:rFonts w:ascii="Arial Narrow" w:hAnsi="Arial Narrow"/>
          <w:bCs/>
          <w:sz w:val="20"/>
          <w:szCs w:val="20"/>
        </w:rPr>
        <w:t>nternet without the express permission of an administrator, staff member</w:t>
      </w:r>
      <w:r w:rsidR="00491B97">
        <w:rPr>
          <w:rFonts w:ascii="Arial Narrow" w:hAnsi="Arial Narrow"/>
          <w:bCs/>
          <w:sz w:val="20"/>
          <w:szCs w:val="20"/>
        </w:rPr>
        <w:t>,</w:t>
      </w:r>
      <w:r w:rsidRPr="00333F56">
        <w:rPr>
          <w:rFonts w:ascii="Arial Narrow" w:hAnsi="Arial Narrow"/>
          <w:bCs/>
          <w:sz w:val="20"/>
          <w:szCs w:val="20"/>
        </w:rPr>
        <w:t xml:space="preserve"> or teacher and will only do so when related specifically to school projects.</w:t>
      </w:r>
    </w:p>
    <w:p w14:paraId="3A0FF9B4" w14:textId="2EADF167" w:rsidR="00333F56" w:rsidRPr="00333F56" w:rsidRDefault="00333F56" w:rsidP="00333F56">
      <w:pPr>
        <w:rPr>
          <w:rFonts w:ascii="Arial Narrow" w:hAnsi="Arial Narrow"/>
          <w:bCs/>
          <w:sz w:val="20"/>
          <w:szCs w:val="20"/>
        </w:rPr>
      </w:pPr>
      <w:r w:rsidRPr="00333F56">
        <w:rPr>
          <w:rFonts w:ascii="Arial Narrow" w:hAnsi="Arial Narrow"/>
          <w:bCs/>
          <w:sz w:val="20"/>
          <w:szCs w:val="20"/>
        </w:rPr>
        <w:t>m.</w:t>
      </w:r>
      <w:r w:rsidR="00491B97">
        <w:rPr>
          <w:rFonts w:ascii="Arial Narrow" w:hAnsi="Arial Narrow"/>
          <w:bCs/>
          <w:sz w:val="20"/>
          <w:szCs w:val="20"/>
        </w:rPr>
        <w:t xml:space="preserve"> </w:t>
      </w:r>
      <w:r w:rsidRPr="00333F56">
        <w:rPr>
          <w:rFonts w:ascii="Arial Narrow" w:hAnsi="Arial Narrow"/>
          <w:bCs/>
          <w:sz w:val="20"/>
          <w:szCs w:val="20"/>
        </w:rPr>
        <w:t>Users will not send unauthorized e-mail</w:t>
      </w:r>
      <w:r w:rsidR="00491B97">
        <w:rPr>
          <w:rFonts w:ascii="Arial Narrow" w:hAnsi="Arial Narrow"/>
          <w:bCs/>
          <w:sz w:val="20"/>
          <w:szCs w:val="20"/>
        </w:rPr>
        <w:t xml:space="preserve"> </w:t>
      </w:r>
      <w:r w:rsidRPr="00333F56">
        <w:rPr>
          <w:rFonts w:ascii="Arial Narrow" w:hAnsi="Arial Narrow"/>
          <w:bCs/>
          <w:sz w:val="20"/>
          <w:szCs w:val="20"/>
        </w:rPr>
        <w:t>or send e-mail that is threatening, intimidating or harassing to any other user, locally or globally. User in receipt of such e-mail will report it immediately to an administrator, staff member</w:t>
      </w:r>
      <w:r w:rsidR="00491B97">
        <w:rPr>
          <w:rFonts w:ascii="Arial Narrow" w:hAnsi="Arial Narrow"/>
          <w:bCs/>
          <w:sz w:val="20"/>
          <w:szCs w:val="20"/>
        </w:rPr>
        <w:t>,</w:t>
      </w:r>
      <w:r w:rsidRPr="00333F56">
        <w:rPr>
          <w:rFonts w:ascii="Arial Narrow" w:hAnsi="Arial Narrow"/>
          <w:bCs/>
          <w:sz w:val="20"/>
          <w:szCs w:val="20"/>
        </w:rPr>
        <w:t xml:space="preserve"> or teach</w:t>
      </w:r>
      <w:r w:rsidR="00491B97">
        <w:rPr>
          <w:rFonts w:ascii="Arial Narrow" w:hAnsi="Arial Narrow"/>
          <w:bCs/>
          <w:sz w:val="20"/>
          <w:szCs w:val="20"/>
        </w:rPr>
        <w:t>er</w:t>
      </w:r>
      <w:r w:rsidRPr="00333F56">
        <w:rPr>
          <w:rFonts w:ascii="Arial Narrow" w:hAnsi="Arial Narrow"/>
          <w:bCs/>
          <w:sz w:val="20"/>
          <w:szCs w:val="20"/>
        </w:rPr>
        <w:t>.</w:t>
      </w:r>
    </w:p>
    <w:p w14:paraId="11EB356D" w14:textId="53659C6D" w:rsidR="00333F56" w:rsidRPr="00333F56" w:rsidRDefault="00333F56" w:rsidP="00333F56">
      <w:pPr>
        <w:rPr>
          <w:rFonts w:ascii="Arial Narrow" w:hAnsi="Arial Narrow"/>
          <w:bCs/>
          <w:sz w:val="20"/>
          <w:szCs w:val="20"/>
        </w:rPr>
      </w:pPr>
      <w:r w:rsidRPr="00333F56">
        <w:rPr>
          <w:rFonts w:ascii="Arial Narrow" w:hAnsi="Arial Narrow"/>
          <w:bCs/>
          <w:sz w:val="20"/>
          <w:szCs w:val="20"/>
        </w:rPr>
        <w:t>n.</w:t>
      </w:r>
      <w:r w:rsidR="00491B97">
        <w:rPr>
          <w:rFonts w:ascii="Arial Narrow" w:hAnsi="Arial Narrow"/>
          <w:bCs/>
          <w:sz w:val="20"/>
          <w:szCs w:val="20"/>
        </w:rPr>
        <w:t xml:space="preserve"> </w:t>
      </w:r>
      <w:r w:rsidRPr="00333F56">
        <w:rPr>
          <w:rFonts w:ascii="Arial Narrow" w:hAnsi="Arial Narrow"/>
          <w:bCs/>
          <w:sz w:val="20"/>
          <w:szCs w:val="20"/>
        </w:rPr>
        <w:t>Users will not download files from the Internet without permission from an administrator, classroom teacher or staff member.</w:t>
      </w:r>
    </w:p>
    <w:p w14:paraId="076D5192" w14:textId="3DFF0380" w:rsidR="00333F56" w:rsidRPr="00333F56" w:rsidRDefault="00333F56" w:rsidP="00333F56">
      <w:pPr>
        <w:rPr>
          <w:rFonts w:ascii="Arial Narrow" w:hAnsi="Arial Narrow"/>
          <w:bCs/>
          <w:sz w:val="20"/>
          <w:szCs w:val="20"/>
        </w:rPr>
      </w:pPr>
      <w:r w:rsidRPr="00333F56">
        <w:rPr>
          <w:rFonts w:ascii="Arial Narrow" w:hAnsi="Arial Narrow"/>
          <w:bCs/>
          <w:sz w:val="20"/>
          <w:szCs w:val="20"/>
        </w:rPr>
        <w:t>o.</w:t>
      </w:r>
      <w:r w:rsidR="00491B97">
        <w:rPr>
          <w:rFonts w:ascii="Arial Narrow" w:hAnsi="Arial Narrow"/>
          <w:bCs/>
          <w:sz w:val="20"/>
          <w:szCs w:val="20"/>
        </w:rPr>
        <w:t xml:space="preserve"> </w:t>
      </w:r>
      <w:r w:rsidRPr="00333F56">
        <w:rPr>
          <w:rFonts w:ascii="Arial Narrow" w:hAnsi="Arial Narrow"/>
          <w:bCs/>
          <w:sz w:val="20"/>
          <w:szCs w:val="20"/>
        </w:rPr>
        <w:t>Users will not check person</w:t>
      </w:r>
      <w:r w:rsidR="00491B97">
        <w:rPr>
          <w:rFonts w:ascii="Arial Narrow" w:hAnsi="Arial Narrow"/>
          <w:bCs/>
          <w:sz w:val="20"/>
          <w:szCs w:val="20"/>
        </w:rPr>
        <w:t>al</w:t>
      </w:r>
      <w:r w:rsidRPr="00333F56">
        <w:rPr>
          <w:rFonts w:ascii="Arial Narrow" w:hAnsi="Arial Narrow"/>
          <w:bCs/>
          <w:sz w:val="20"/>
          <w:szCs w:val="20"/>
        </w:rPr>
        <w:t xml:space="preserve"> e-mail sent to their home computers on school computers.  Unauthorized checking of person</w:t>
      </w:r>
      <w:r w:rsidR="00491B97">
        <w:rPr>
          <w:rFonts w:ascii="Arial Narrow" w:hAnsi="Arial Narrow"/>
          <w:bCs/>
          <w:sz w:val="20"/>
          <w:szCs w:val="20"/>
        </w:rPr>
        <w:t>al</w:t>
      </w:r>
      <w:r w:rsidRPr="00333F56">
        <w:rPr>
          <w:rFonts w:ascii="Arial Narrow" w:hAnsi="Arial Narrow"/>
          <w:bCs/>
          <w:sz w:val="20"/>
          <w:szCs w:val="20"/>
        </w:rPr>
        <w:t xml:space="preserve"> e-mail </w:t>
      </w:r>
      <w:r w:rsidR="00491B97">
        <w:rPr>
          <w:rFonts w:ascii="Arial Narrow" w:hAnsi="Arial Narrow"/>
          <w:bCs/>
          <w:sz w:val="20"/>
          <w:szCs w:val="20"/>
        </w:rPr>
        <w:t xml:space="preserve">may </w:t>
      </w:r>
      <w:r w:rsidRPr="00333F56">
        <w:rPr>
          <w:rFonts w:ascii="Arial Narrow" w:hAnsi="Arial Narrow"/>
          <w:bCs/>
          <w:sz w:val="20"/>
          <w:szCs w:val="20"/>
        </w:rPr>
        <w:t>result in disciplinary action.</w:t>
      </w:r>
    </w:p>
    <w:p w14:paraId="07DEFFA5" w14:textId="41E2EC4E" w:rsidR="00333F56" w:rsidRPr="00333F56" w:rsidRDefault="00333F56" w:rsidP="00333F56">
      <w:pPr>
        <w:rPr>
          <w:rFonts w:ascii="Arial Narrow" w:hAnsi="Arial Narrow"/>
          <w:bCs/>
          <w:sz w:val="20"/>
          <w:szCs w:val="20"/>
        </w:rPr>
      </w:pPr>
      <w:r w:rsidRPr="00333F56">
        <w:rPr>
          <w:rFonts w:ascii="Arial Narrow" w:hAnsi="Arial Narrow"/>
          <w:bCs/>
          <w:sz w:val="20"/>
          <w:szCs w:val="20"/>
        </w:rPr>
        <w:t>p.</w:t>
      </w:r>
      <w:r w:rsidR="00491B97">
        <w:rPr>
          <w:rFonts w:ascii="Arial Narrow" w:hAnsi="Arial Narrow"/>
          <w:bCs/>
          <w:sz w:val="20"/>
          <w:szCs w:val="20"/>
        </w:rPr>
        <w:t xml:space="preserve"> </w:t>
      </w:r>
      <w:r w:rsidRPr="00333F56">
        <w:rPr>
          <w:rFonts w:ascii="Arial Narrow" w:hAnsi="Arial Narrow"/>
          <w:bCs/>
          <w:sz w:val="20"/>
          <w:szCs w:val="20"/>
        </w:rPr>
        <w:t xml:space="preserve">Use of </w:t>
      </w:r>
      <w:r w:rsidR="00491B97">
        <w:rPr>
          <w:rFonts w:ascii="Arial Narrow" w:hAnsi="Arial Narrow"/>
          <w:bCs/>
          <w:sz w:val="20"/>
          <w:szCs w:val="20"/>
        </w:rPr>
        <w:t>I.T.</w:t>
      </w:r>
      <w:r w:rsidRPr="00333F56">
        <w:rPr>
          <w:rFonts w:ascii="Arial Narrow" w:hAnsi="Arial Narrow"/>
          <w:bCs/>
          <w:sz w:val="20"/>
          <w:szCs w:val="20"/>
        </w:rPr>
        <w:t xml:space="preserve"> systems at </w:t>
      </w:r>
      <w:r w:rsidR="00491B97">
        <w:rPr>
          <w:rFonts w:ascii="Arial Narrow" w:hAnsi="Arial Narrow"/>
          <w:bCs/>
          <w:sz w:val="20"/>
          <w:szCs w:val="20"/>
        </w:rPr>
        <w:t>JDA</w:t>
      </w:r>
      <w:r w:rsidRPr="00333F56">
        <w:rPr>
          <w:rFonts w:ascii="Arial Narrow" w:hAnsi="Arial Narrow"/>
          <w:bCs/>
          <w:sz w:val="20"/>
          <w:szCs w:val="20"/>
        </w:rPr>
        <w:t xml:space="preserve"> is a privilege, </w:t>
      </w:r>
      <w:r w:rsidR="00491B97">
        <w:rPr>
          <w:rFonts w:ascii="Arial Narrow" w:hAnsi="Arial Narrow"/>
          <w:bCs/>
          <w:sz w:val="20"/>
          <w:szCs w:val="20"/>
        </w:rPr>
        <w:t>not</w:t>
      </w:r>
      <w:r w:rsidRPr="00333F56">
        <w:rPr>
          <w:rFonts w:ascii="Arial Narrow" w:hAnsi="Arial Narrow"/>
          <w:bCs/>
          <w:sz w:val="20"/>
          <w:szCs w:val="20"/>
        </w:rPr>
        <w:t xml:space="preserve"> a right. Violation of the policies and procedures concerning the use of </w:t>
      </w:r>
      <w:r w:rsidR="00491B97">
        <w:rPr>
          <w:rFonts w:ascii="Arial Narrow" w:hAnsi="Arial Narrow"/>
          <w:bCs/>
          <w:sz w:val="20"/>
          <w:szCs w:val="20"/>
        </w:rPr>
        <w:t>I.T.</w:t>
      </w:r>
      <w:r w:rsidRPr="00333F56">
        <w:rPr>
          <w:rFonts w:ascii="Arial Narrow" w:hAnsi="Arial Narrow"/>
          <w:bCs/>
          <w:sz w:val="20"/>
          <w:szCs w:val="20"/>
        </w:rPr>
        <w:t xml:space="preserve"> </w:t>
      </w:r>
      <w:r w:rsidR="00491B97">
        <w:rPr>
          <w:rFonts w:ascii="Arial Narrow" w:hAnsi="Arial Narrow"/>
          <w:bCs/>
          <w:sz w:val="20"/>
          <w:szCs w:val="20"/>
        </w:rPr>
        <w:t>may</w:t>
      </w:r>
      <w:r w:rsidRPr="00333F56">
        <w:rPr>
          <w:rFonts w:ascii="Arial Narrow" w:hAnsi="Arial Narrow"/>
          <w:bCs/>
          <w:sz w:val="20"/>
          <w:szCs w:val="20"/>
        </w:rPr>
        <w:t xml:space="preserve"> result in disciplinary action.</w:t>
      </w:r>
    </w:p>
    <w:p w14:paraId="6DE40966" w14:textId="587D9CB2" w:rsidR="00491B97" w:rsidRDefault="00333F56" w:rsidP="00333F56">
      <w:pPr>
        <w:rPr>
          <w:rFonts w:ascii="Arial Narrow" w:hAnsi="Arial Narrow"/>
          <w:bCs/>
          <w:sz w:val="20"/>
          <w:szCs w:val="20"/>
        </w:rPr>
      </w:pPr>
      <w:r w:rsidRPr="00333F56">
        <w:rPr>
          <w:rFonts w:ascii="Arial Narrow" w:hAnsi="Arial Narrow"/>
          <w:bCs/>
          <w:sz w:val="20"/>
          <w:szCs w:val="20"/>
        </w:rPr>
        <w:t>q.</w:t>
      </w:r>
      <w:r w:rsidR="00491B97">
        <w:rPr>
          <w:rFonts w:ascii="Arial Narrow" w:hAnsi="Arial Narrow"/>
          <w:bCs/>
          <w:sz w:val="20"/>
          <w:szCs w:val="20"/>
        </w:rPr>
        <w:t xml:space="preserve"> </w:t>
      </w:r>
      <w:r w:rsidRPr="00333F56">
        <w:rPr>
          <w:rFonts w:ascii="Arial Narrow" w:hAnsi="Arial Narrow"/>
          <w:bCs/>
          <w:sz w:val="20"/>
          <w:szCs w:val="20"/>
        </w:rPr>
        <w:t>Users may not add or remove equipment from the network without prior approval from the network administrator.</w:t>
      </w:r>
    </w:p>
    <w:p w14:paraId="67CBA641" w14:textId="77777777" w:rsidR="00862D19" w:rsidRDefault="00862D19" w:rsidP="00007470">
      <w:pPr>
        <w:rPr>
          <w:rFonts w:ascii="Arial Narrow" w:hAnsi="Arial Narrow"/>
          <w:b/>
          <w:sz w:val="20"/>
          <w:szCs w:val="20"/>
        </w:rPr>
      </w:pPr>
    </w:p>
    <w:p w14:paraId="0482E784" w14:textId="77777777" w:rsidR="00862D19" w:rsidRDefault="00862D19" w:rsidP="00007470">
      <w:pPr>
        <w:rPr>
          <w:rFonts w:ascii="Arial Narrow" w:hAnsi="Arial Narrow"/>
          <w:b/>
          <w:sz w:val="20"/>
          <w:szCs w:val="20"/>
        </w:rPr>
      </w:pPr>
    </w:p>
    <w:p w14:paraId="5959FBD2" w14:textId="0AB608F9" w:rsidR="00007470" w:rsidRPr="00007470" w:rsidRDefault="00007470" w:rsidP="00007470">
      <w:pPr>
        <w:rPr>
          <w:rFonts w:ascii="Arial Narrow" w:hAnsi="Arial Narrow"/>
          <w:b/>
          <w:sz w:val="20"/>
          <w:szCs w:val="20"/>
        </w:rPr>
      </w:pPr>
      <w:r w:rsidRPr="00007470">
        <w:rPr>
          <w:rFonts w:ascii="Arial Narrow" w:hAnsi="Arial Narrow"/>
          <w:b/>
          <w:sz w:val="20"/>
          <w:szCs w:val="20"/>
        </w:rPr>
        <w:t>INCLEMENT WEATHER POLICY</w:t>
      </w:r>
    </w:p>
    <w:p w14:paraId="0EA9B9EA" w14:textId="5F42BA70" w:rsidR="002D211B" w:rsidRDefault="00007470" w:rsidP="00007470">
      <w:pPr>
        <w:rPr>
          <w:rFonts w:ascii="Arial Narrow" w:hAnsi="Arial Narrow"/>
          <w:bCs/>
          <w:sz w:val="20"/>
          <w:szCs w:val="20"/>
        </w:rPr>
      </w:pPr>
      <w:r w:rsidRPr="00007470">
        <w:rPr>
          <w:rFonts w:ascii="Arial Narrow" w:hAnsi="Arial Narrow"/>
          <w:bCs/>
          <w:sz w:val="20"/>
          <w:szCs w:val="20"/>
        </w:rPr>
        <w:t>In the event of inclement weather, tune into Allendale’s radio station (WDOG 93.5), JDA’s websit</w:t>
      </w:r>
      <w:r>
        <w:rPr>
          <w:rFonts w:ascii="Arial Narrow" w:hAnsi="Arial Narrow"/>
          <w:bCs/>
          <w:sz w:val="20"/>
          <w:szCs w:val="20"/>
        </w:rPr>
        <w:t xml:space="preserve">e at </w:t>
      </w:r>
      <w:hyperlink r:id="rId10" w:history="1">
        <w:r w:rsidRPr="004356C8">
          <w:rPr>
            <w:rStyle w:val="Hyperlink"/>
            <w:rFonts w:ascii="Arial Narrow" w:hAnsi="Arial Narrow"/>
            <w:bCs/>
            <w:sz w:val="20"/>
            <w:szCs w:val="20"/>
          </w:rPr>
          <w:t>www.jeffersondavisacademy.info</w:t>
        </w:r>
      </w:hyperlink>
      <w:r>
        <w:rPr>
          <w:rFonts w:ascii="Arial Narrow" w:hAnsi="Arial Narrow"/>
          <w:bCs/>
          <w:sz w:val="20"/>
          <w:szCs w:val="20"/>
        </w:rPr>
        <w:t xml:space="preserve"> ,</w:t>
      </w:r>
      <w:r w:rsidRPr="00007470">
        <w:rPr>
          <w:rFonts w:ascii="Arial Narrow" w:hAnsi="Arial Narrow"/>
          <w:bCs/>
          <w:sz w:val="20"/>
          <w:szCs w:val="20"/>
        </w:rPr>
        <w:t xml:space="preserve"> </w:t>
      </w:r>
      <w:hyperlink r:id="rId11" w:history="1">
        <w:r w:rsidRPr="004356C8">
          <w:rPr>
            <w:rStyle w:val="Hyperlink"/>
            <w:rFonts w:ascii="Arial Narrow" w:hAnsi="Arial Narrow"/>
            <w:bCs/>
            <w:sz w:val="20"/>
            <w:szCs w:val="20"/>
          </w:rPr>
          <w:t>www.thepeoplesentinel.com</w:t>
        </w:r>
      </w:hyperlink>
      <w:r>
        <w:rPr>
          <w:rFonts w:ascii="Arial Narrow" w:hAnsi="Arial Narrow"/>
          <w:bCs/>
          <w:sz w:val="20"/>
          <w:szCs w:val="20"/>
        </w:rPr>
        <w:t>, or your local television news outlets.</w:t>
      </w:r>
      <w:r w:rsidR="00ED09AF">
        <w:rPr>
          <w:rFonts w:ascii="Arial Narrow" w:hAnsi="Arial Narrow"/>
          <w:bCs/>
          <w:sz w:val="20"/>
          <w:szCs w:val="20"/>
        </w:rPr>
        <w:t xml:space="preserve"> Parent Alerts via text will also be sent to parents.</w:t>
      </w:r>
    </w:p>
    <w:p w14:paraId="29C11B81" w14:textId="3FA36DC4" w:rsidR="00007470" w:rsidRDefault="00007470" w:rsidP="00007470">
      <w:pPr>
        <w:rPr>
          <w:rFonts w:ascii="Arial Narrow" w:hAnsi="Arial Narrow"/>
          <w:bCs/>
          <w:sz w:val="20"/>
          <w:szCs w:val="20"/>
        </w:rPr>
      </w:pPr>
      <w:r>
        <w:rPr>
          <w:rFonts w:ascii="Arial Narrow" w:hAnsi="Arial Narrow"/>
          <w:bCs/>
          <w:sz w:val="20"/>
          <w:szCs w:val="20"/>
        </w:rPr>
        <w:t>Weather make-up days will be at the discretion of SCISA and JDA.</w:t>
      </w:r>
    </w:p>
    <w:p w14:paraId="7BB6DF27" w14:textId="7AE8CE64" w:rsidR="00007470" w:rsidRDefault="00007470" w:rsidP="00007470">
      <w:pPr>
        <w:rPr>
          <w:rFonts w:ascii="Arial Narrow" w:hAnsi="Arial Narrow"/>
          <w:bCs/>
          <w:sz w:val="20"/>
          <w:szCs w:val="20"/>
        </w:rPr>
      </w:pPr>
    </w:p>
    <w:p w14:paraId="5042BB3A" w14:textId="00582933" w:rsidR="00255A88" w:rsidRDefault="00255A88" w:rsidP="00007470">
      <w:pPr>
        <w:rPr>
          <w:rFonts w:ascii="Arial Narrow" w:hAnsi="Arial Narrow"/>
          <w:bCs/>
          <w:sz w:val="20"/>
          <w:szCs w:val="20"/>
        </w:rPr>
      </w:pPr>
    </w:p>
    <w:p w14:paraId="5131440C" w14:textId="6A0C54E1" w:rsidR="00255A88" w:rsidRDefault="00255A88" w:rsidP="00007470">
      <w:pPr>
        <w:rPr>
          <w:rFonts w:ascii="Arial Narrow" w:hAnsi="Arial Narrow"/>
          <w:bCs/>
          <w:sz w:val="20"/>
          <w:szCs w:val="20"/>
        </w:rPr>
      </w:pPr>
    </w:p>
    <w:p w14:paraId="55C45DAA" w14:textId="23B34D30" w:rsidR="00007470" w:rsidRPr="00352C7D" w:rsidRDefault="00007470" w:rsidP="00007470">
      <w:pPr>
        <w:rPr>
          <w:rFonts w:ascii="Arial Narrow" w:hAnsi="Arial Narrow"/>
          <w:b/>
          <w:sz w:val="24"/>
          <w:szCs w:val="24"/>
        </w:rPr>
      </w:pPr>
      <w:r w:rsidRPr="00352C7D">
        <w:rPr>
          <w:rFonts w:ascii="Arial Narrow" w:hAnsi="Arial Narrow"/>
          <w:b/>
          <w:sz w:val="24"/>
          <w:szCs w:val="24"/>
        </w:rPr>
        <w:t>STUDENT-PARENT COMPLIANCE STATEMENT</w:t>
      </w:r>
    </w:p>
    <w:p w14:paraId="5E120A67" w14:textId="42F0AC5E" w:rsidR="00007470" w:rsidRPr="00352C7D" w:rsidRDefault="00007470" w:rsidP="00007470">
      <w:pPr>
        <w:rPr>
          <w:rFonts w:ascii="Arial Narrow" w:hAnsi="Arial Narrow"/>
          <w:bCs/>
          <w:sz w:val="24"/>
          <w:szCs w:val="24"/>
        </w:rPr>
      </w:pPr>
      <w:r w:rsidRPr="00352C7D">
        <w:rPr>
          <w:rFonts w:ascii="Arial Narrow" w:hAnsi="Arial Narrow"/>
          <w:bCs/>
          <w:sz w:val="24"/>
          <w:szCs w:val="24"/>
        </w:rPr>
        <w:t xml:space="preserve">Both the student and his/her parent/guardian should read the JDA Student Handbook in its entirety and return the portion below, with verifying signatures, to </w:t>
      </w:r>
      <w:r w:rsidR="009C6E9D">
        <w:rPr>
          <w:rFonts w:ascii="Arial Narrow" w:hAnsi="Arial Narrow"/>
          <w:bCs/>
          <w:sz w:val="24"/>
          <w:szCs w:val="24"/>
        </w:rPr>
        <w:t xml:space="preserve">the front office by August </w:t>
      </w:r>
      <w:r w:rsidR="00134632">
        <w:rPr>
          <w:rFonts w:ascii="Arial Narrow" w:hAnsi="Arial Narrow"/>
          <w:bCs/>
          <w:sz w:val="24"/>
          <w:szCs w:val="24"/>
        </w:rPr>
        <w:t>31</w:t>
      </w:r>
      <w:r w:rsidR="009C6E9D">
        <w:rPr>
          <w:rFonts w:ascii="Arial Narrow" w:hAnsi="Arial Narrow"/>
          <w:bCs/>
          <w:sz w:val="24"/>
          <w:szCs w:val="24"/>
        </w:rPr>
        <w:t>, 20</w:t>
      </w:r>
      <w:r w:rsidR="008C570E">
        <w:rPr>
          <w:rFonts w:ascii="Arial Narrow" w:hAnsi="Arial Narrow"/>
          <w:bCs/>
          <w:sz w:val="24"/>
          <w:szCs w:val="24"/>
        </w:rPr>
        <w:t>2</w:t>
      </w:r>
      <w:r w:rsidR="00134632">
        <w:rPr>
          <w:rFonts w:ascii="Arial Narrow" w:hAnsi="Arial Narrow"/>
          <w:bCs/>
          <w:sz w:val="24"/>
          <w:szCs w:val="24"/>
        </w:rPr>
        <w:t>1</w:t>
      </w:r>
      <w:r w:rsidR="009C6E9D">
        <w:rPr>
          <w:rFonts w:ascii="Arial Narrow" w:hAnsi="Arial Narrow"/>
          <w:bCs/>
          <w:sz w:val="24"/>
          <w:szCs w:val="24"/>
        </w:rPr>
        <w:t>.</w:t>
      </w:r>
      <w:r w:rsidRPr="00352C7D">
        <w:rPr>
          <w:rFonts w:ascii="Arial Narrow" w:hAnsi="Arial Narrow"/>
          <w:bCs/>
          <w:sz w:val="24"/>
          <w:szCs w:val="24"/>
        </w:rPr>
        <w:t xml:space="preserve"> </w:t>
      </w:r>
    </w:p>
    <w:p w14:paraId="7526063A" w14:textId="1A5EDFF3" w:rsidR="00007470" w:rsidRPr="00352C7D" w:rsidRDefault="00255A88" w:rsidP="00007470">
      <w:pPr>
        <w:rPr>
          <w:rFonts w:ascii="Arial Narrow" w:hAnsi="Arial Narrow"/>
          <w:bCs/>
          <w:sz w:val="24"/>
          <w:szCs w:val="24"/>
        </w:rPr>
      </w:pPr>
      <w:r w:rsidRPr="00352C7D">
        <w:rPr>
          <w:rFonts w:ascii="Arial Narrow" w:hAnsi="Arial Narrow"/>
          <w:bCs/>
          <w:noProof/>
          <w:sz w:val="24"/>
          <w:szCs w:val="24"/>
        </w:rPr>
        <mc:AlternateContent>
          <mc:Choice Requires="wps">
            <w:drawing>
              <wp:anchor distT="0" distB="0" distL="114300" distR="114300" simplePos="0" relativeHeight="251667456" behindDoc="0" locked="0" layoutInCell="1" allowOverlap="1" wp14:anchorId="44C234E9" wp14:editId="400CBD7B">
                <wp:simplePos x="0" y="0"/>
                <wp:positionH relativeFrom="column">
                  <wp:posOffset>-205740</wp:posOffset>
                </wp:positionH>
                <wp:positionV relativeFrom="paragraph">
                  <wp:posOffset>81915</wp:posOffset>
                </wp:positionV>
                <wp:extent cx="4594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59486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646AC2"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pt,6.45pt" to="34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" strokecolor="black [3200]" strokeweight="1.5pt">
                <v:stroke dashstyle="dash"/>
              </v:line>
            </w:pict>
          </mc:Fallback>
        </mc:AlternateContent>
      </w:r>
    </w:p>
    <w:p w14:paraId="4EC9E617" w14:textId="0B0CABA0" w:rsidR="00007470" w:rsidRPr="00352C7D" w:rsidRDefault="00007470" w:rsidP="00007470">
      <w:pPr>
        <w:rPr>
          <w:rFonts w:ascii="Arial Narrow" w:hAnsi="Arial Narrow"/>
          <w:bCs/>
          <w:sz w:val="24"/>
          <w:szCs w:val="24"/>
        </w:rPr>
      </w:pPr>
      <w:r w:rsidRPr="00352C7D">
        <w:rPr>
          <w:rFonts w:ascii="Arial Narrow" w:hAnsi="Arial Narrow"/>
          <w:b/>
          <w:sz w:val="24"/>
          <w:szCs w:val="24"/>
        </w:rPr>
        <w:t>Compliance Statement</w:t>
      </w:r>
      <w:r w:rsidRPr="00352C7D">
        <w:rPr>
          <w:rFonts w:ascii="Arial Narrow" w:hAnsi="Arial Narrow"/>
          <w:bCs/>
          <w:sz w:val="24"/>
          <w:szCs w:val="24"/>
        </w:rPr>
        <w:t>: I have read and understand the regulations (and penalties for their infractions) and agree to assist the school in seeing that my child</w:t>
      </w:r>
      <w:r w:rsidR="009C6E9D">
        <w:rPr>
          <w:rFonts w:ascii="Arial Narrow" w:hAnsi="Arial Narrow"/>
          <w:bCs/>
          <w:sz w:val="24"/>
          <w:szCs w:val="24"/>
        </w:rPr>
        <w:t>(ren)</w:t>
      </w:r>
      <w:r w:rsidRPr="00352C7D">
        <w:rPr>
          <w:rFonts w:ascii="Arial Narrow" w:hAnsi="Arial Narrow"/>
          <w:bCs/>
          <w:sz w:val="24"/>
          <w:szCs w:val="24"/>
        </w:rPr>
        <w:t xml:space="preserve"> abide</w:t>
      </w:r>
      <w:r w:rsidR="009C6E9D">
        <w:rPr>
          <w:rFonts w:ascii="Arial Narrow" w:hAnsi="Arial Narrow"/>
          <w:bCs/>
          <w:sz w:val="24"/>
          <w:szCs w:val="24"/>
        </w:rPr>
        <w:t>(</w:t>
      </w:r>
      <w:r w:rsidRPr="00352C7D">
        <w:rPr>
          <w:rFonts w:ascii="Arial Narrow" w:hAnsi="Arial Narrow"/>
          <w:bCs/>
          <w:sz w:val="24"/>
          <w:szCs w:val="24"/>
        </w:rPr>
        <w:t>s</w:t>
      </w:r>
      <w:r w:rsidR="009C6E9D">
        <w:rPr>
          <w:rFonts w:ascii="Arial Narrow" w:hAnsi="Arial Narrow"/>
          <w:bCs/>
          <w:sz w:val="24"/>
          <w:szCs w:val="24"/>
        </w:rPr>
        <w:t>)</w:t>
      </w:r>
      <w:r w:rsidRPr="00352C7D">
        <w:rPr>
          <w:rFonts w:ascii="Arial Narrow" w:hAnsi="Arial Narrow"/>
          <w:bCs/>
          <w:sz w:val="24"/>
          <w:szCs w:val="24"/>
        </w:rPr>
        <w:t xml:space="preserve"> by the contents of the JDA Student Handbook.</w:t>
      </w:r>
    </w:p>
    <w:p w14:paraId="328CE67C" w14:textId="77777777" w:rsidR="00007470" w:rsidRPr="00352C7D" w:rsidRDefault="00007470" w:rsidP="00007470">
      <w:pPr>
        <w:rPr>
          <w:rFonts w:ascii="Arial Narrow" w:hAnsi="Arial Narrow"/>
          <w:bCs/>
          <w:sz w:val="24"/>
          <w:szCs w:val="24"/>
        </w:rPr>
      </w:pPr>
    </w:p>
    <w:tbl>
      <w:tblPr>
        <w:tblStyle w:val="TableGrid"/>
        <w:tblW w:w="0" w:type="auto"/>
        <w:tblInd w:w="0" w:type="dxa"/>
        <w:tblLook w:val="04A0" w:firstRow="1" w:lastRow="0" w:firstColumn="1" w:lastColumn="0" w:noHBand="0" w:noVBand="1"/>
      </w:tblPr>
      <w:tblGrid>
        <w:gridCol w:w="5035"/>
        <w:gridCol w:w="1170"/>
      </w:tblGrid>
      <w:tr w:rsidR="007A3742" w:rsidRPr="00352C7D" w14:paraId="5B6CF331" w14:textId="77777777" w:rsidTr="007A3742">
        <w:tc>
          <w:tcPr>
            <w:tcW w:w="5035" w:type="dxa"/>
          </w:tcPr>
          <w:p w14:paraId="05F81A92" w14:textId="7FED4E22" w:rsidR="007A3742" w:rsidRPr="00352C7D" w:rsidRDefault="007A3742" w:rsidP="00007470">
            <w:pPr>
              <w:rPr>
                <w:rFonts w:ascii="Arial Narrow" w:hAnsi="Arial Narrow"/>
                <w:b/>
                <w:caps/>
                <w:color w:val="auto"/>
                <w:sz w:val="24"/>
                <w:szCs w:val="24"/>
              </w:rPr>
            </w:pPr>
            <w:r w:rsidRPr="00352C7D">
              <w:rPr>
                <w:rFonts w:ascii="Arial Narrow" w:hAnsi="Arial Narrow"/>
                <w:b/>
                <w:caps/>
                <w:color w:val="auto"/>
                <w:sz w:val="24"/>
                <w:szCs w:val="24"/>
              </w:rPr>
              <w:t>Signature(s)</w:t>
            </w:r>
          </w:p>
        </w:tc>
        <w:tc>
          <w:tcPr>
            <w:tcW w:w="1170" w:type="dxa"/>
          </w:tcPr>
          <w:p w14:paraId="1A20125B" w14:textId="32A5F83E" w:rsidR="007A3742" w:rsidRPr="00352C7D" w:rsidRDefault="007A3742" w:rsidP="00007470">
            <w:pPr>
              <w:rPr>
                <w:rFonts w:ascii="Arial Narrow" w:hAnsi="Arial Narrow"/>
                <w:b/>
                <w:caps/>
                <w:color w:val="auto"/>
                <w:sz w:val="24"/>
                <w:szCs w:val="24"/>
              </w:rPr>
            </w:pPr>
            <w:r w:rsidRPr="00352C7D">
              <w:rPr>
                <w:rFonts w:ascii="Arial Narrow" w:hAnsi="Arial Narrow"/>
                <w:b/>
                <w:caps/>
                <w:color w:val="auto"/>
                <w:sz w:val="24"/>
                <w:szCs w:val="24"/>
              </w:rPr>
              <w:t>Date</w:t>
            </w:r>
          </w:p>
        </w:tc>
      </w:tr>
      <w:tr w:rsidR="007A3742" w:rsidRPr="00352C7D" w14:paraId="6D4D4D16" w14:textId="3F62DDF0" w:rsidTr="007A3742">
        <w:trPr>
          <w:trHeight w:val="440"/>
        </w:trPr>
        <w:tc>
          <w:tcPr>
            <w:tcW w:w="5035" w:type="dxa"/>
          </w:tcPr>
          <w:p w14:paraId="44BC29F7" w14:textId="77777777" w:rsidR="007A3742" w:rsidRPr="00352C7D" w:rsidRDefault="007A3742" w:rsidP="00007470">
            <w:pPr>
              <w:rPr>
                <w:rFonts w:ascii="Arial Narrow" w:hAnsi="Arial Narrow"/>
                <w:bCs/>
                <w:color w:val="auto"/>
                <w:sz w:val="24"/>
                <w:szCs w:val="24"/>
              </w:rPr>
            </w:pPr>
          </w:p>
          <w:p w14:paraId="3C22A214" w14:textId="507C1EF3" w:rsidR="007A3742" w:rsidRPr="00352C7D" w:rsidRDefault="007A3742" w:rsidP="00007470">
            <w:pPr>
              <w:rPr>
                <w:rFonts w:ascii="Arial Narrow" w:hAnsi="Arial Narrow"/>
                <w:bCs/>
                <w:color w:val="auto"/>
                <w:sz w:val="24"/>
                <w:szCs w:val="24"/>
              </w:rPr>
            </w:pPr>
            <w:r w:rsidRPr="00352C7D">
              <w:rPr>
                <w:rFonts w:ascii="Arial Narrow" w:hAnsi="Arial Narrow"/>
                <w:bCs/>
                <w:color w:val="auto"/>
                <w:sz w:val="24"/>
                <w:szCs w:val="24"/>
              </w:rPr>
              <w:t>Parent/guardian (1):</w:t>
            </w:r>
          </w:p>
        </w:tc>
        <w:tc>
          <w:tcPr>
            <w:tcW w:w="1170" w:type="dxa"/>
          </w:tcPr>
          <w:p w14:paraId="17B09B94" w14:textId="77777777" w:rsidR="007A3742" w:rsidRPr="00352C7D" w:rsidRDefault="007A3742" w:rsidP="00007470">
            <w:pPr>
              <w:rPr>
                <w:rFonts w:ascii="Arial Narrow" w:hAnsi="Arial Narrow"/>
                <w:bCs/>
                <w:color w:val="auto"/>
                <w:sz w:val="24"/>
                <w:szCs w:val="24"/>
              </w:rPr>
            </w:pPr>
          </w:p>
        </w:tc>
      </w:tr>
      <w:tr w:rsidR="007A3742" w:rsidRPr="00352C7D" w14:paraId="67411ABF" w14:textId="544655FC" w:rsidTr="007A3742">
        <w:trPr>
          <w:trHeight w:val="449"/>
        </w:trPr>
        <w:tc>
          <w:tcPr>
            <w:tcW w:w="5035" w:type="dxa"/>
          </w:tcPr>
          <w:p w14:paraId="5E7EF0A5" w14:textId="77777777" w:rsidR="007A3742" w:rsidRPr="00352C7D" w:rsidRDefault="007A3742" w:rsidP="00007470">
            <w:pPr>
              <w:rPr>
                <w:rFonts w:ascii="Arial Narrow" w:hAnsi="Arial Narrow"/>
                <w:bCs/>
                <w:color w:val="auto"/>
                <w:sz w:val="24"/>
                <w:szCs w:val="24"/>
              </w:rPr>
            </w:pPr>
          </w:p>
          <w:p w14:paraId="49933A68" w14:textId="01A2D2D5" w:rsidR="007A3742" w:rsidRPr="00352C7D" w:rsidRDefault="007A3742" w:rsidP="00007470">
            <w:pPr>
              <w:rPr>
                <w:rFonts w:ascii="Arial Narrow" w:hAnsi="Arial Narrow"/>
                <w:bCs/>
                <w:color w:val="auto"/>
                <w:sz w:val="24"/>
                <w:szCs w:val="24"/>
              </w:rPr>
            </w:pPr>
            <w:r w:rsidRPr="00352C7D">
              <w:rPr>
                <w:rFonts w:ascii="Arial Narrow" w:hAnsi="Arial Narrow"/>
                <w:bCs/>
                <w:color w:val="auto"/>
                <w:sz w:val="24"/>
                <w:szCs w:val="24"/>
              </w:rPr>
              <w:t>Parent/guardian (2):</w:t>
            </w:r>
          </w:p>
        </w:tc>
        <w:tc>
          <w:tcPr>
            <w:tcW w:w="1170" w:type="dxa"/>
          </w:tcPr>
          <w:p w14:paraId="30347389" w14:textId="77777777" w:rsidR="007A3742" w:rsidRPr="00352C7D" w:rsidRDefault="007A3742" w:rsidP="00007470">
            <w:pPr>
              <w:rPr>
                <w:rFonts w:ascii="Arial Narrow" w:hAnsi="Arial Narrow"/>
                <w:bCs/>
                <w:color w:val="auto"/>
                <w:sz w:val="24"/>
                <w:szCs w:val="24"/>
              </w:rPr>
            </w:pPr>
          </w:p>
        </w:tc>
      </w:tr>
      <w:tr w:rsidR="007A3742" w:rsidRPr="00352C7D" w14:paraId="289AF123" w14:textId="622F03AE" w:rsidTr="007A3742">
        <w:trPr>
          <w:trHeight w:val="431"/>
        </w:trPr>
        <w:tc>
          <w:tcPr>
            <w:tcW w:w="5035" w:type="dxa"/>
          </w:tcPr>
          <w:p w14:paraId="08631FEB" w14:textId="77777777" w:rsidR="007A3742" w:rsidRPr="00352C7D" w:rsidRDefault="007A3742" w:rsidP="00007470">
            <w:pPr>
              <w:rPr>
                <w:rFonts w:ascii="Arial Narrow" w:hAnsi="Arial Narrow"/>
                <w:bCs/>
                <w:color w:val="auto"/>
                <w:sz w:val="24"/>
                <w:szCs w:val="24"/>
              </w:rPr>
            </w:pPr>
          </w:p>
          <w:p w14:paraId="47ABF245" w14:textId="7614F06F" w:rsidR="007A3742" w:rsidRPr="00352C7D" w:rsidRDefault="007A3742" w:rsidP="00007470">
            <w:pPr>
              <w:rPr>
                <w:rFonts w:ascii="Arial Narrow" w:hAnsi="Arial Narrow"/>
                <w:bCs/>
                <w:color w:val="auto"/>
                <w:sz w:val="24"/>
                <w:szCs w:val="24"/>
              </w:rPr>
            </w:pPr>
            <w:r w:rsidRPr="00352C7D">
              <w:rPr>
                <w:rFonts w:ascii="Arial Narrow" w:hAnsi="Arial Narrow"/>
                <w:bCs/>
                <w:color w:val="auto"/>
                <w:sz w:val="24"/>
                <w:szCs w:val="24"/>
              </w:rPr>
              <w:t>Student</w:t>
            </w:r>
            <w:r w:rsidR="00E97F33" w:rsidRPr="00352C7D">
              <w:rPr>
                <w:rFonts w:ascii="Arial Narrow" w:hAnsi="Arial Narrow"/>
                <w:bCs/>
                <w:color w:val="auto"/>
                <w:sz w:val="24"/>
                <w:szCs w:val="24"/>
              </w:rPr>
              <w:t xml:space="preserve"> (1)</w:t>
            </w:r>
            <w:r w:rsidRPr="00352C7D">
              <w:rPr>
                <w:rFonts w:ascii="Arial Narrow" w:hAnsi="Arial Narrow"/>
                <w:bCs/>
                <w:color w:val="auto"/>
                <w:sz w:val="24"/>
                <w:szCs w:val="24"/>
              </w:rPr>
              <w:t>:</w:t>
            </w:r>
          </w:p>
        </w:tc>
        <w:tc>
          <w:tcPr>
            <w:tcW w:w="1170" w:type="dxa"/>
          </w:tcPr>
          <w:p w14:paraId="2A7A1596" w14:textId="77777777" w:rsidR="007A3742" w:rsidRPr="00352C7D" w:rsidRDefault="007A3742" w:rsidP="00007470">
            <w:pPr>
              <w:rPr>
                <w:rFonts w:ascii="Arial Narrow" w:hAnsi="Arial Narrow"/>
                <w:bCs/>
                <w:color w:val="auto"/>
                <w:sz w:val="24"/>
                <w:szCs w:val="24"/>
              </w:rPr>
            </w:pPr>
          </w:p>
        </w:tc>
      </w:tr>
      <w:tr w:rsidR="00E635ED" w:rsidRPr="00352C7D" w14:paraId="1035CFDD" w14:textId="77777777" w:rsidTr="007A3742">
        <w:trPr>
          <w:trHeight w:val="431"/>
        </w:trPr>
        <w:tc>
          <w:tcPr>
            <w:tcW w:w="5035" w:type="dxa"/>
          </w:tcPr>
          <w:p w14:paraId="1671B824" w14:textId="77777777" w:rsidR="00E97F33" w:rsidRPr="00352C7D" w:rsidRDefault="00E97F33" w:rsidP="00E97F33">
            <w:pPr>
              <w:rPr>
                <w:rFonts w:ascii="Arial Narrow" w:hAnsi="Arial Narrow"/>
                <w:bCs/>
                <w:sz w:val="24"/>
                <w:szCs w:val="24"/>
              </w:rPr>
            </w:pPr>
          </w:p>
          <w:p w14:paraId="767BB4B5" w14:textId="372582CC" w:rsidR="00E97F33" w:rsidRPr="00352C7D" w:rsidRDefault="00E97F33" w:rsidP="00E97F33">
            <w:pPr>
              <w:rPr>
                <w:rFonts w:ascii="Arial Narrow" w:hAnsi="Arial Narrow"/>
                <w:bCs/>
                <w:sz w:val="24"/>
                <w:szCs w:val="24"/>
              </w:rPr>
            </w:pPr>
            <w:r w:rsidRPr="00352C7D">
              <w:rPr>
                <w:rFonts w:ascii="Arial Narrow" w:hAnsi="Arial Narrow"/>
                <w:bCs/>
                <w:color w:val="auto"/>
                <w:sz w:val="24"/>
                <w:szCs w:val="24"/>
              </w:rPr>
              <w:t>Student (2):</w:t>
            </w:r>
          </w:p>
        </w:tc>
        <w:tc>
          <w:tcPr>
            <w:tcW w:w="1170" w:type="dxa"/>
          </w:tcPr>
          <w:p w14:paraId="02D06816" w14:textId="77777777" w:rsidR="00E635ED" w:rsidRPr="00352C7D" w:rsidRDefault="00E635ED" w:rsidP="00007470">
            <w:pPr>
              <w:rPr>
                <w:rFonts w:ascii="Arial Narrow" w:hAnsi="Arial Narrow"/>
                <w:bCs/>
                <w:sz w:val="24"/>
                <w:szCs w:val="24"/>
              </w:rPr>
            </w:pPr>
          </w:p>
        </w:tc>
      </w:tr>
      <w:tr w:rsidR="00E97F33" w:rsidRPr="00352C7D" w14:paraId="417B0272" w14:textId="77777777" w:rsidTr="007A3742">
        <w:trPr>
          <w:trHeight w:val="431"/>
        </w:trPr>
        <w:tc>
          <w:tcPr>
            <w:tcW w:w="5035" w:type="dxa"/>
          </w:tcPr>
          <w:p w14:paraId="2DB85375" w14:textId="77777777" w:rsidR="00E97F33" w:rsidRPr="00352C7D" w:rsidRDefault="00E97F33" w:rsidP="00E97F33">
            <w:pPr>
              <w:rPr>
                <w:rFonts w:ascii="Arial Narrow" w:hAnsi="Arial Narrow"/>
                <w:bCs/>
                <w:color w:val="auto"/>
                <w:sz w:val="24"/>
                <w:szCs w:val="24"/>
              </w:rPr>
            </w:pPr>
          </w:p>
          <w:p w14:paraId="159C7F61" w14:textId="289315CE" w:rsidR="00E97F33" w:rsidRPr="00352C7D" w:rsidRDefault="00E97F33" w:rsidP="00E97F33">
            <w:pPr>
              <w:rPr>
                <w:rFonts w:ascii="Arial Narrow" w:hAnsi="Arial Narrow"/>
                <w:bCs/>
                <w:color w:val="auto"/>
                <w:sz w:val="24"/>
                <w:szCs w:val="24"/>
              </w:rPr>
            </w:pPr>
            <w:r w:rsidRPr="00352C7D">
              <w:rPr>
                <w:rFonts w:ascii="Arial Narrow" w:hAnsi="Arial Narrow"/>
                <w:bCs/>
                <w:color w:val="auto"/>
                <w:sz w:val="24"/>
                <w:szCs w:val="24"/>
              </w:rPr>
              <w:t>Student (3):</w:t>
            </w:r>
          </w:p>
        </w:tc>
        <w:tc>
          <w:tcPr>
            <w:tcW w:w="1170" w:type="dxa"/>
          </w:tcPr>
          <w:p w14:paraId="2FCF5EF7" w14:textId="77777777" w:rsidR="00E97F33" w:rsidRPr="00352C7D" w:rsidRDefault="00E97F33" w:rsidP="00007470">
            <w:pPr>
              <w:rPr>
                <w:rFonts w:ascii="Arial Narrow" w:hAnsi="Arial Narrow"/>
                <w:bCs/>
                <w:sz w:val="24"/>
                <w:szCs w:val="24"/>
              </w:rPr>
            </w:pPr>
          </w:p>
        </w:tc>
      </w:tr>
      <w:tr w:rsidR="00E97F33" w:rsidRPr="00352C7D" w14:paraId="2E9516A9" w14:textId="77777777" w:rsidTr="007A3742">
        <w:trPr>
          <w:trHeight w:val="431"/>
        </w:trPr>
        <w:tc>
          <w:tcPr>
            <w:tcW w:w="5035" w:type="dxa"/>
          </w:tcPr>
          <w:p w14:paraId="5E0659C8" w14:textId="77777777" w:rsidR="00E97F33" w:rsidRPr="00352C7D" w:rsidRDefault="00E97F33" w:rsidP="00E97F33">
            <w:pPr>
              <w:rPr>
                <w:rFonts w:ascii="Arial Narrow" w:hAnsi="Arial Narrow"/>
                <w:bCs/>
                <w:color w:val="auto"/>
                <w:sz w:val="24"/>
                <w:szCs w:val="24"/>
              </w:rPr>
            </w:pPr>
          </w:p>
          <w:p w14:paraId="347F0880" w14:textId="4ED2ED82" w:rsidR="00E97F33" w:rsidRPr="00352C7D" w:rsidRDefault="00E97F33" w:rsidP="00E97F33">
            <w:pPr>
              <w:rPr>
                <w:rFonts w:ascii="Arial Narrow" w:hAnsi="Arial Narrow"/>
                <w:bCs/>
                <w:color w:val="auto"/>
                <w:sz w:val="24"/>
                <w:szCs w:val="24"/>
              </w:rPr>
            </w:pPr>
            <w:r w:rsidRPr="00352C7D">
              <w:rPr>
                <w:rFonts w:ascii="Arial Narrow" w:hAnsi="Arial Narrow"/>
                <w:bCs/>
                <w:color w:val="auto"/>
                <w:sz w:val="24"/>
                <w:szCs w:val="24"/>
              </w:rPr>
              <w:t>Student (4):</w:t>
            </w:r>
          </w:p>
        </w:tc>
        <w:tc>
          <w:tcPr>
            <w:tcW w:w="1170" w:type="dxa"/>
          </w:tcPr>
          <w:p w14:paraId="0875E9C0" w14:textId="77777777" w:rsidR="00E97F33" w:rsidRPr="00352C7D" w:rsidRDefault="00E97F33" w:rsidP="00007470">
            <w:pPr>
              <w:rPr>
                <w:rFonts w:ascii="Arial Narrow" w:hAnsi="Arial Narrow"/>
                <w:bCs/>
                <w:sz w:val="24"/>
                <w:szCs w:val="24"/>
              </w:rPr>
            </w:pPr>
          </w:p>
        </w:tc>
      </w:tr>
      <w:tr w:rsidR="00E97F33" w:rsidRPr="00352C7D" w14:paraId="22A86F03" w14:textId="77777777" w:rsidTr="007A3742">
        <w:trPr>
          <w:trHeight w:val="431"/>
        </w:trPr>
        <w:tc>
          <w:tcPr>
            <w:tcW w:w="5035" w:type="dxa"/>
          </w:tcPr>
          <w:p w14:paraId="458B6CA8" w14:textId="77777777" w:rsidR="00E97F33" w:rsidRPr="00352C7D" w:rsidRDefault="00E97F33" w:rsidP="00E97F33">
            <w:pPr>
              <w:rPr>
                <w:rFonts w:ascii="Arial Narrow" w:hAnsi="Arial Narrow"/>
                <w:bCs/>
                <w:color w:val="auto"/>
                <w:sz w:val="24"/>
                <w:szCs w:val="24"/>
              </w:rPr>
            </w:pPr>
          </w:p>
          <w:p w14:paraId="742CBD17" w14:textId="31FD9E1D" w:rsidR="00E97F33" w:rsidRPr="00352C7D" w:rsidRDefault="00E97F33" w:rsidP="00E97F33">
            <w:pPr>
              <w:rPr>
                <w:rFonts w:ascii="Arial Narrow" w:hAnsi="Arial Narrow"/>
                <w:bCs/>
                <w:color w:val="auto"/>
                <w:sz w:val="24"/>
                <w:szCs w:val="24"/>
              </w:rPr>
            </w:pPr>
            <w:r w:rsidRPr="00352C7D">
              <w:rPr>
                <w:rFonts w:ascii="Arial Narrow" w:hAnsi="Arial Narrow"/>
                <w:bCs/>
                <w:color w:val="auto"/>
                <w:sz w:val="24"/>
                <w:szCs w:val="24"/>
              </w:rPr>
              <w:t>Student (5):</w:t>
            </w:r>
          </w:p>
        </w:tc>
        <w:tc>
          <w:tcPr>
            <w:tcW w:w="1170" w:type="dxa"/>
          </w:tcPr>
          <w:p w14:paraId="735F1B55" w14:textId="77777777" w:rsidR="00E97F33" w:rsidRPr="00352C7D" w:rsidRDefault="00E97F33" w:rsidP="00007470">
            <w:pPr>
              <w:rPr>
                <w:rFonts w:ascii="Arial Narrow" w:hAnsi="Arial Narrow"/>
                <w:bCs/>
                <w:sz w:val="24"/>
                <w:szCs w:val="24"/>
              </w:rPr>
            </w:pPr>
          </w:p>
        </w:tc>
      </w:tr>
      <w:tr w:rsidR="00E97F33" w:rsidRPr="00352C7D" w14:paraId="641C8870" w14:textId="77777777" w:rsidTr="007A3742">
        <w:trPr>
          <w:trHeight w:val="431"/>
        </w:trPr>
        <w:tc>
          <w:tcPr>
            <w:tcW w:w="5035" w:type="dxa"/>
          </w:tcPr>
          <w:p w14:paraId="7E3458F0" w14:textId="77777777" w:rsidR="00E97F33" w:rsidRPr="00352C7D" w:rsidRDefault="00E97F33" w:rsidP="00E97F33">
            <w:pPr>
              <w:rPr>
                <w:rFonts w:ascii="Arial Narrow" w:hAnsi="Arial Narrow"/>
                <w:bCs/>
                <w:color w:val="auto"/>
                <w:sz w:val="24"/>
                <w:szCs w:val="24"/>
              </w:rPr>
            </w:pPr>
          </w:p>
          <w:p w14:paraId="68F1C708" w14:textId="11BC41C8" w:rsidR="00E97F33" w:rsidRPr="00352C7D" w:rsidRDefault="00E97F33" w:rsidP="00E97F33">
            <w:pPr>
              <w:rPr>
                <w:rFonts w:ascii="Arial Narrow" w:hAnsi="Arial Narrow"/>
                <w:bCs/>
                <w:color w:val="auto"/>
                <w:sz w:val="24"/>
                <w:szCs w:val="24"/>
              </w:rPr>
            </w:pPr>
            <w:r w:rsidRPr="00352C7D">
              <w:rPr>
                <w:rFonts w:ascii="Arial Narrow" w:hAnsi="Arial Narrow"/>
                <w:bCs/>
                <w:color w:val="auto"/>
                <w:sz w:val="24"/>
                <w:szCs w:val="24"/>
              </w:rPr>
              <w:t>Student (6):</w:t>
            </w:r>
          </w:p>
        </w:tc>
        <w:tc>
          <w:tcPr>
            <w:tcW w:w="1170" w:type="dxa"/>
          </w:tcPr>
          <w:p w14:paraId="1E6D59D8" w14:textId="77777777" w:rsidR="00E97F33" w:rsidRPr="00352C7D" w:rsidRDefault="00E97F33" w:rsidP="00007470">
            <w:pPr>
              <w:rPr>
                <w:rFonts w:ascii="Arial Narrow" w:hAnsi="Arial Narrow"/>
                <w:bCs/>
                <w:sz w:val="24"/>
                <w:szCs w:val="24"/>
              </w:rPr>
            </w:pPr>
          </w:p>
        </w:tc>
      </w:tr>
    </w:tbl>
    <w:p w14:paraId="6272ECA0" w14:textId="77777777" w:rsidR="00007470" w:rsidRPr="00352C7D" w:rsidRDefault="00007470" w:rsidP="00007470">
      <w:pPr>
        <w:rPr>
          <w:rFonts w:ascii="Arial Narrow" w:hAnsi="Arial Narrow"/>
          <w:bCs/>
          <w:sz w:val="24"/>
          <w:szCs w:val="24"/>
        </w:rPr>
      </w:pPr>
    </w:p>
    <w:p w14:paraId="6DEC9E33" w14:textId="77777777" w:rsidR="00007470" w:rsidRPr="00352C7D" w:rsidRDefault="00007470" w:rsidP="00007470">
      <w:pPr>
        <w:rPr>
          <w:rFonts w:ascii="Arial Narrow" w:hAnsi="Arial Narrow"/>
          <w:bCs/>
          <w:sz w:val="24"/>
          <w:szCs w:val="24"/>
        </w:rPr>
      </w:pPr>
    </w:p>
    <w:p w14:paraId="4604AEA1" w14:textId="77777777" w:rsidR="00255A88" w:rsidRPr="00352C7D" w:rsidRDefault="00255A88" w:rsidP="00007470">
      <w:pPr>
        <w:rPr>
          <w:rFonts w:ascii="Arial Narrow" w:hAnsi="Arial Narrow"/>
          <w:b/>
          <w:sz w:val="24"/>
          <w:szCs w:val="24"/>
        </w:rPr>
      </w:pPr>
    </w:p>
    <w:p w14:paraId="0778290D" w14:textId="77777777" w:rsidR="009C6E9D" w:rsidRDefault="009C6E9D" w:rsidP="00255A88">
      <w:pPr>
        <w:rPr>
          <w:rFonts w:ascii="Arial Narrow" w:hAnsi="Arial Narrow"/>
          <w:b/>
          <w:sz w:val="24"/>
          <w:szCs w:val="24"/>
        </w:rPr>
      </w:pPr>
    </w:p>
    <w:p w14:paraId="5B558554" w14:textId="0020DAD7" w:rsidR="00255A88" w:rsidRPr="00352C7D" w:rsidRDefault="00007470" w:rsidP="00255A88">
      <w:pPr>
        <w:rPr>
          <w:rFonts w:ascii="Arial Narrow" w:hAnsi="Arial Narrow"/>
          <w:b/>
          <w:sz w:val="24"/>
          <w:szCs w:val="24"/>
        </w:rPr>
      </w:pPr>
      <w:r w:rsidRPr="00352C7D">
        <w:rPr>
          <w:rFonts w:ascii="Arial Narrow" w:hAnsi="Arial Narrow"/>
          <w:b/>
          <w:sz w:val="24"/>
          <w:szCs w:val="24"/>
        </w:rPr>
        <w:t>PLEASE NOTE: THIS HANDBOOK IS SUBJECT TO REVISION AT ANY TIME.</w:t>
      </w:r>
      <w:bookmarkStart w:id="0" w:name="_Toc347752181"/>
    </w:p>
    <w:p w14:paraId="7782CF71" w14:textId="7245E6C9" w:rsidR="00245D35" w:rsidRPr="007A3742" w:rsidRDefault="00245D35" w:rsidP="00007470">
      <w:pPr>
        <w:jc w:val="both"/>
        <w:rPr>
          <w:rFonts w:ascii="Arial Narrow" w:hAnsi="Arial Narrow"/>
          <w:b/>
          <w:bCs/>
          <w:sz w:val="28"/>
          <w:szCs w:val="28"/>
        </w:rPr>
      </w:pPr>
      <w:r w:rsidRPr="007A3742">
        <w:rPr>
          <w:rFonts w:ascii="Arial Narrow" w:hAnsi="Arial Narrow"/>
          <w:b/>
          <w:bCs/>
          <w:sz w:val="24"/>
          <w:szCs w:val="24"/>
        </w:rPr>
        <w:t>Who We Are</w:t>
      </w:r>
      <w:bookmarkEnd w:id="0"/>
    </w:p>
    <w:p w14:paraId="705D12E4" w14:textId="6E32C05D" w:rsidR="00245D35" w:rsidRPr="00F33590" w:rsidRDefault="00245D35" w:rsidP="00245D35">
      <w:pPr>
        <w:spacing w:after="0" w:line="240" w:lineRule="auto"/>
        <w:rPr>
          <w:rFonts w:ascii="Arial Narrow" w:hAnsi="Arial Narrow"/>
        </w:rPr>
      </w:pPr>
      <w:r w:rsidRPr="00F33590">
        <w:rPr>
          <w:rFonts w:ascii="Arial Narrow" w:hAnsi="Arial Narrow"/>
        </w:rPr>
        <w:t xml:space="preserve">Jefferson Davis Academy, founded in 1965, is an independent, co-educational day school. The college preparatory curriculum is enhanced by research, observation, and writing.  JDA offers classes for grades K3-12 and has been continuously accredited by the SC Association of Independent Schools since 1969. </w:t>
      </w:r>
    </w:p>
    <w:p w14:paraId="3DAAA3F2" w14:textId="6A9AC423" w:rsidR="00245D35" w:rsidRDefault="00245D35" w:rsidP="00245D35">
      <w:pPr>
        <w:spacing w:after="0" w:line="240" w:lineRule="auto"/>
        <w:rPr>
          <w:rFonts w:ascii="Arial Narrow" w:hAnsi="Arial Narrow"/>
        </w:rPr>
      </w:pPr>
    </w:p>
    <w:p w14:paraId="4E63758A" w14:textId="4DDA71B8" w:rsidR="007A3742" w:rsidRPr="007A3742" w:rsidRDefault="007A3742" w:rsidP="00245D35">
      <w:pPr>
        <w:spacing w:after="0" w:line="240" w:lineRule="auto"/>
        <w:rPr>
          <w:rFonts w:ascii="Arial Narrow" w:hAnsi="Arial Narrow"/>
          <w:b/>
          <w:bCs/>
          <w:sz w:val="24"/>
          <w:szCs w:val="24"/>
        </w:rPr>
      </w:pPr>
      <w:r w:rsidRPr="007A3742">
        <w:rPr>
          <w:rFonts w:ascii="Arial Narrow" w:hAnsi="Arial Narrow"/>
          <w:b/>
          <w:bCs/>
          <w:sz w:val="24"/>
          <w:szCs w:val="24"/>
        </w:rPr>
        <w:t>Motto</w:t>
      </w:r>
    </w:p>
    <w:p w14:paraId="3955C706" w14:textId="77777777" w:rsidR="007A3742" w:rsidRDefault="007A3742" w:rsidP="007A3742">
      <w:pPr>
        <w:spacing w:after="0" w:line="240" w:lineRule="auto"/>
        <w:rPr>
          <w:rFonts w:ascii="Arial Narrow" w:hAnsi="Arial Narrow"/>
        </w:rPr>
      </w:pPr>
    </w:p>
    <w:p w14:paraId="452E5E37" w14:textId="4466DDBF" w:rsidR="007A3742" w:rsidRDefault="00245D35" w:rsidP="007A3742">
      <w:pPr>
        <w:spacing w:after="0" w:line="240" w:lineRule="auto"/>
        <w:rPr>
          <w:rFonts w:ascii="Arial Narrow" w:hAnsi="Arial Narrow"/>
        </w:rPr>
      </w:pPr>
      <w:r w:rsidRPr="00F33590">
        <w:rPr>
          <w:rFonts w:ascii="Arial Narrow" w:hAnsi="Arial Narrow"/>
        </w:rPr>
        <w:t xml:space="preserve">As president of the Confederate States of America, Jefferson Davis, is documented to have acted with </w:t>
      </w:r>
      <w:r w:rsidRPr="00F33590">
        <w:rPr>
          <w:rFonts w:ascii="Arial Narrow" w:hAnsi="Arial Narrow"/>
          <w:u w:val="single"/>
        </w:rPr>
        <w:t>dignity</w:t>
      </w:r>
      <w:r w:rsidRPr="00F33590">
        <w:rPr>
          <w:rFonts w:ascii="Arial Narrow" w:hAnsi="Arial Narrow"/>
        </w:rPr>
        <w:t xml:space="preserve">, </w:t>
      </w:r>
      <w:r w:rsidRPr="00F33590">
        <w:rPr>
          <w:rFonts w:ascii="Arial Narrow" w:hAnsi="Arial Narrow"/>
          <w:u w:val="single"/>
        </w:rPr>
        <w:t>sincerity</w:t>
      </w:r>
      <w:r w:rsidRPr="00F33590">
        <w:rPr>
          <w:rFonts w:ascii="Arial Narrow" w:hAnsi="Arial Narrow"/>
        </w:rPr>
        <w:t xml:space="preserve">, and strict </w:t>
      </w:r>
      <w:r w:rsidRPr="00F33590">
        <w:rPr>
          <w:rFonts w:ascii="Arial Narrow" w:hAnsi="Arial Narrow"/>
          <w:u w:val="single"/>
        </w:rPr>
        <w:t>devotion</w:t>
      </w:r>
      <w:r w:rsidRPr="00F33590">
        <w:rPr>
          <w:rFonts w:ascii="Arial Narrow" w:hAnsi="Arial Narrow"/>
        </w:rPr>
        <w:t xml:space="preserve"> to constitutional </w:t>
      </w:r>
      <w:r w:rsidRPr="00F33590">
        <w:rPr>
          <w:rFonts w:ascii="Arial Narrow" w:hAnsi="Arial Narrow"/>
          <w:u w:val="single"/>
        </w:rPr>
        <w:t>principle</w:t>
      </w:r>
      <w:r w:rsidRPr="00F33590">
        <w:rPr>
          <w:rFonts w:ascii="Arial Narrow" w:hAnsi="Arial Narrow"/>
        </w:rPr>
        <w:t>, from which JDA adopted its motto</w:t>
      </w:r>
      <w:bookmarkStart w:id="1" w:name="_Toc347752182"/>
    </w:p>
    <w:p w14:paraId="3FBA6DBB" w14:textId="77777777" w:rsidR="007A3742" w:rsidRDefault="007A3742" w:rsidP="007A3742">
      <w:pPr>
        <w:spacing w:after="0" w:line="240" w:lineRule="auto"/>
        <w:rPr>
          <w:rFonts w:ascii="Arial Narrow" w:hAnsi="Arial Narrow"/>
        </w:rPr>
      </w:pPr>
    </w:p>
    <w:p w14:paraId="0A40A6BC" w14:textId="77777777" w:rsidR="007A3742" w:rsidRDefault="007A3742" w:rsidP="007A3742">
      <w:pPr>
        <w:spacing w:after="0" w:line="240" w:lineRule="auto"/>
        <w:rPr>
          <w:rFonts w:ascii="Arial Narrow" w:hAnsi="Arial Narrow"/>
        </w:rPr>
      </w:pPr>
    </w:p>
    <w:p w14:paraId="2E4E8A5E" w14:textId="6BA736E8" w:rsidR="007A3742" w:rsidRPr="007A3742" w:rsidRDefault="007A3742" w:rsidP="007A3742">
      <w:pPr>
        <w:spacing w:after="0" w:line="240" w:lineRule="auto"/>
        <w:rPr>
          <w:rFonts w:ascii="Arial Narrow" w:hAnsi="Arial Narrow"/>
          <w:b/>
          <w:bCs/>
          <w:sz w:val="24"/>
          <w:szCs w:val="24"/>
        </w:rPr>
      </w:pPr>
      <w:r w:rsidRPr="007A3742">
        <w:rPr>
          <w:rFonts w:ascii="Arial Narrow" w:hAnsi="Arial Narrow"/>
          <w:b/>
          <w:bCs/>
          <w:sz w:val="24"/>
          <w:szCs w:val="24"/>
        </w:rPr>
        <w:t>Alma Mater</w:t>
      </w:r>
    </w:p>
    <w:p w14:paraId="32C4D688" w14:textId="77777777" w:rsidR="007A3742" w:rsidRDefault="007A3742" w:rsidP="007A3742">
      <w:pPr>
        <w:spacing w:after="0" w:line="240" w:lineRule="auto"/>
        <w:rPr>
          <w:rFonts w:ascii="Arial Narrow" w:hAnsi="Arial Narrow"/>
        </w:rPr>
      </w:pPr>
    </w:p>
    <w:p w14:paraId="26A633E5" w14:textId="1285D18D" w:rsidR="007A3742" w:rsidRPr="00CC57B7" w:rsidRDefault="007A3742" w:rsidP="007A3742">
      <w:pPr>
        <w:spacing w:after="0" w:line="240" w:lineRule="auto"/>
        <w:rPr>
          <w:rFonts w:ascii="Arial Narrow" w:hAnsi="Arial Narrow"/>
          <w:i/>
          <w:iCs/>
        </w:rPr>
      </w:pPr>
      <w:r w:rsidRPr="00CC57B7">
        <w:rPr>
          <w:rFonts w:ascii="Arial Narrow" w:hAnsi="Arial Narrow"/>
          <w:i/>
          <w:iCs/>
        </w:rPr>
        <w:t>These halls that echo with laughter and joy are filled with learning too.</w:t>
      </w:r>
    </w:p>
    <w:p w14:paraId="0D1A6BBF" w14:textId="5121A1FF" w:rsidR="007A3742" w:rsidRPr="00CC57B7" w:rsidRDefault="007A3742" w:rsidP="007A3742">
      <w:pPr>
        <w:spacing w:after="0" w:line="240" w:lineRule="auto"/>
        <w:rPr>
          <w:rFonts w:ascii="Arial Narrow" w:hAnsi="Arial Narrow"/>
          <w:i/>
          <w:iCs/>
        </w:rPr>
      </w:pPr>
      <w:r w:rsidRPr="00CC57B7">
        <w:rPr>
          <w:rFonts w:ascii="Arial Narrow" w:hAnsi="Arial Narrow"/>
          <w:i/>
          <w:iCs/>
        </w:rPr>
        <w:t>May we never, wherever we go, lose sight of they purpose true.</w:t>
      </w:r>
    </w:p>
    <w:p w14:paraId="52188A7D" w14:textId="77777777" w:rsidR="007A3742" w:rsidRPr="00CC57B7" w:rsidRDefault="007A3742" w:rsidP="007A3742">
      <w:pPr>
        <w:spacing w:after="0" w:line="240" w:lineRule="auto"/>
        <w:rPr>
          <w:rFonts w:ascii="Arial Narrow" w:hAnsi="Arial Narrow"/>
          <w:i/>
          <w:iCs/>
        </w:rPr>
      </w:pPr>
    </w:p>
    <w:p w14:paraId="49A43070" w14:textId="08F24A49" w:rsidR="007A3742" w:rsidRPr="00CC57B7" w:rsidRDefault="007A3742" w:rsidP="007A3742">
      <w:pPr>
        <w:spacing w:after="0" w:line="240" w:lineRule="auto"/>
        <w:rPr>
          <w:rFonts w:ascii="Arial Narrow" w:hAnsi="Arial Narrow"/>
          <w:i/>
          <w:iCs/>
        </w:rPr>
      </w:pPr>
      <w:r w:rsidRPr="00CC57B7">
        <w:rPr>
          <w:rFonts w:ascii="Arial Narrow" w:hAnsi="Arial Narrow"/>
          <w:i/>
          <w:iCs/>
        </w:rPr>
        <w:t>CHORUS:</w:t>
      </w:r>
    </w:p>
    <w:p w14:paraId="3AE31F6A" w14:textId="77777777" w:rsidR="007A3742" w:rsidRPr="00CC57B7" w:rsidRDefault="007A3742" w:rsidP="007A3742">
      <w:pPr>
        <w:spacing w:after="0" w:line="240" w:lineRule="auto"/>
        <w:rPr>
          <w:rFonts w:ascii="Arial Narrow" w:hAnsi="Arial Narrow"/>
          <w:i/>
          <w:iCs/>
        </w:rPr>
      </w:pPr>
      <w:r w:rsidRPr="00CC57B7">
        <w:rPr>
          <w:rFonts w:ascii="Arial Narrow" w:hAnsi="Arial Narrow"/>
          <w:i/>
          <w:iCs/>
        </w:rPr>
        <w:t>O Jefferson Davis, thy praises we sing, and honor we give to thee;</w:t>
      </w:r>
    </w:p>
    <w:p w14:paraId="36390079" w14:textId="77777777" w:rsidR="007A3742" w:rsidRPr="00CC57B7" w:rsidRDefault="007A3742" w:rsidP="007A3742">
      <w:pPr>
        <w:spacing w:after="0" w:line="240" w:lineRule="auto"/>
        <w:rPr>
          <w:rFonts w:ascii="Arial Narrow" w:hAnsi="Arial Narrow"/>
          <w:i/>
          <w:iCs/>
        </w:rPr>
      </w:pPr>
      <w:r w:rsidRPr="00CC57B7">
        <w:rPr>
          <w:rFonts w:ascii="Arial Narrow" w:hAnsi="Arial Narrow"/>
          <w:i/>
          <w:iCs/>
        </w:rPr>
        <w:t>For the school we love our voices ring, for thee, our loyalty.</w:t>
      </w:r>
    </w:p>
    <w:p w14:paraId="476F576A" w14:textId="77777777" w:rsidR="007A3742" w:rsidRDefault="007A3742" w:rsidP="007A3742">
      <w:pPr>
        <w:spacing w:after="0" w:line="240" w:lineRule="auto"/>
        <w:rPr>
          <w:rFonts w:ascii="Arial Narrow" w:hAnsi="Arial Narrow"/>
        </w:rPr>
      </w:pPr>
    </w:p>
    <w:p w14:paraId="604C94AF" w14:textId="2AC0F478" w:rsidR="007A3742" w:rsidRPr="00CC57B7" w:rsidRDefault="007A3742" w:rsidP="007A3742">
      <w:pPr>
        <w:spacing w:after="0" w:line="240" w:lineRule="auto"/>
        <w:rPr>
          <w:rFonts w:ascii="Arial Narrow" w:hAnsi="Arial Narrow"/>
          <w:i/>
          <w:iCs/>
        </w:rPr>
      </w:pPr>
      <w:r w:rsidRPr="00CC57B7">
        <w:rPr>
          <w:rFonts w:ascii="Arial Narrow" w:hAnsi="Arial Narrow"/>
          <w:i/>
          <w:iCs/>
        </w:rPr>
        <w:t>Written by Mrs. Betsy Turnipseed</w:t>
      </w:r>
    </w:p>
    <w:bookmarkEnd w:id="1"/>
    <w:p w14:paraId="7DA6AE30" w14:textId="77777777" w:rsidR="00C044DB" w:rsidRDefault="00C044DB" w:rsidP="00245D35">
      <w:pPr>
        <w:pStyle w:val="Heading2"/>
        <w:rPr>
          <w:rFonts w:ascii="Arial Narrow" w:hAnsi="Arial Narrow"/>
          <w:color w:val="auto"/>
        </w:rPr>
      </w:pPr>
    </w:p>
    <w:p w14:paraId="38551449" w14:textId="77777777" w:rsidR="00C044DB" w:rsidRDefault="00C044DB" w:rsidP="00245D35">
      <w:pPr>
        <w:pStyle w:val="Heading2"/>
        <w:rPr>
          <w:rFonts w:ascii="Arial Narrow" w:hAnsi="Arial Narrow"/>
          <w:color w:val="auto"/>
        </w:rPr>
      </w:pPr>
    </w:p>
    <w:p w14:paraId="327ACD2A" w14:textId="430F2D99" w:rsidR="00245D35" w:rsidRPr="00A5237F" w:rsidRDefault="0037077F" w:rsidP="00245D35">
      <w:pPr>
        <w:pStyle w:val="Heading2"/>
        <w:rPr>
          <w:rFonts w:ascii="Arial Narrow" w:hAnsi="Arial Narrow"/>
          <w:color w:val="auto"/>
        </w:rPr>
      </w:pPr>
      <w:r w:rsidRPr="00A5237F">
        <w:rPr>
          <w:rFonts w:ascii="Arial Narrow" w:hAnsi="Arial Narrow"/>
          <w:color w:val="auto"/>
        </w:rPr>
        <w:t>C</w:t>
      </w:r>
      <w:r w:rsidR="00245D35" w:rsidRPr="00A5237F">
        <w:rPr>
          <w:rFonts w:ascii="Arial Narrow" w:hAnsi="Arial Narrow"/>
          <w:color w:val="auto"/>
        </w:rPr>
        <w:t>ontact Us</w:t>
      </w:r>
    </w:p>
    <w:p w14:paraId="5C4F0234" w14:textId="4876E15B" w:rsidR="00245D35" w:rsidRPr="00A5237F" w:rsidRDefault="00A5237F" w:rsidP="00A5237F">
      <w:pPr>
        <w:spacing w:after="0" w:line="240" w:lineRule="auto"/>
        <w:rPr>
          <w:rFonts w:ascii="Arial Narrow" w:hAnsi="Arial Narrow"/>
          <w:b/>
          <w:lang w:eastAsia="ja-JP"/>
        </w:rPr>
      </w:pPr>
      <w:r w:rsidRPr="00A5237F">
        <w:rPr>
          <w:rFonts w:ascii="Arial Narrow" w:hAnsi="Arial Narrow"/>
          <w:b/>
          <w:lang w:eastAsia="ja-JP"/>
        </w:rPr>
        <w:t>JEFFERSON DAVIS ACADEMY</w:t>
      </w:r>
    </w:p>
    <w:p w14:paraId="13B0399A" w14:textId="627D2E7F" w:rsidR="00A5237F" w:rsidRPr="00A5237F" w:rsidRDefault="00A5237F" w:rsidP="00A5237F">
      <w:pPr>
        <w:spacing w:after="0" w:line="240" w:lineRule="auto"/>
        <w:rPr>
          <w:rFonts w:ascii="Arial Narrow" w:hAnsi="Arial Narrow"/>
          <w:b/>
          <w:lang w:eastAsia="ja-JP"/>
        </w:rPr>
      </w:pPr>
      <w:r w:rsidRPr="00A5237F">
        <w:rPr>
          <w:rFonts w:ascii="Arial Narrow" w:hAnsi="Arial Narrow"/>
          <w:b/>
          <w:lang w:eastAsia="ja-JP"/>
        </w:rPr>
        <w:t>5061 Hilda Road</w:t>
      </w:r>
    </w:p>
    <w:sdt>
      <w:sdtPr>
        <w:rPr>
          <w:rFonts w:ascii="Arial Narrow" w:hAnsi="Arial Narrow"/>
          <w:b/>
        </w:rPr>
        <w:alias w:val="Company Address"/>
        <w:id w:val="-1057700626"/>
        <w:placeholder>
          <w:docPart w:val="ACE259F4565840A6B674F02F4A150E73"/>
        </w:placeholder>
        <w:dataBinding w:prefixMappings="xmlns:ns0='http://schemas.microsoft.com/office/2006/coverPageProps' " w:xpath="/ns0:CoverPageProperties[1]/ns0:CompanyAddress[1]" w:storeItemID="{55AF091B-3C7A-41E3-B477-F2FDAA23CFDA}"/>
        <w:text w:multiLine="1"/>
      </w:sdtPr>
      <w:sdtEndPr/>
      <w:sdtContent>
        <w:p w14:paraId="2C1D97A8" w14:textId="6CA074FE" w:rsidR="00245D35" w:rsidRPr="00A5237F" w:rsidRDefault="00805DC0" w:rsidP="00A5237F">
          <w:pPr>
            <w:spacing w:after="0" w:line="240" w:lineRule="auto"/>
            <w:rPr>
              <w:rFonts w:ascii="Arial Narrow" w:hAnsi="Arial Narrow"/>
              <w:b/>
            </w:rPr>
          </w:pPr>
          <w:r>
            <w:rPr>
              <w:rFonts w:ascii="Arial Narrow" w:hAnsi="Arial Narrow"/>
              <w:b/>
            </w:rPr>
            <w:t>Blackville, SC  29817</w:t>
          </w:r>
        </w:p>
      </w:sdtContent>
    </w:sdt>
    <w:p w14:paraId="064FC1E1" w14:textId="77777777" w:rsidR="00245D35" w:rsidRPr="00A5237F" w:rsidRDefault="00245D35" w:rsidP="00A5237F">
      <w:pPr>
        <w:pStyle w:val="ContactInfo"/>
        <w:spacing w:after="0" w:line="240" w:lineRule="auto"/>
        <w:rPr>
          <w:rFonts w:ascii="Arial Narrow" w:hAnsi="Arial Narrow"/>
          <w:b/>
          <w:color w:val="auto"/>
        </w:rPr>
      </w:pPr>
      <w:r w:rsidRPr="00A5237F">
        <w:rPr>
          <w:rFonts w:ascii="Arial Narrow" w:hAnsi="Arial Narrow"/>
          <w:b/>
          <w:color w:val="auto"/>
        </w:rPr>
        <w:t>Phone: 803.284.2476</w:t>
      </w:r>
    </w:p>
    <w:p w14:paraId="4E9878AB" w14:textId="727326F9" w:rsidR="00F6149B" w:rsidRPr="00F33590" w:rsidRDefault="00F6149B" w:rsidP="00F6149B">
      <w:pPr>
        <w:pStyle w:val="ContactInfo"/>
        <w:spacing w:after="0" w:line="240" w:lineRule="auto"/>
        <w:rPr>
          <w:rFonts w:ascii="Arial Narrow" w:hAnsi="Arial Narrow"/>
          <w:i/>
          <w:color w:val="auto"/>
        </w:rPr>
      </w:pPr>
      <w:r w:rsidRPr="00F33590">
        <w:rPr>
          <w:rFonts w:ascii="Arial Narrow" w:hAnsi="Arial Narrow"/>
          <w:i/>
          <w:color w:val="auto"/>
        </w:rPr>
        <w:t xml:space="preserve">Email: </w:t>
      </w:r>
      <w:hyperlink r:id="rId12" w:history="1">
        <w:r w:rsidR="00CC57B7" w:rsidRPr="00335BBE">
          <w:rPr>
            <w:rStyle w:val="Hyperlink"/>
            <w:rFonts w:ascii="Arial Narrow" w:hAnsi="Arial Narrow"/>
            <w:i/>
          </w:rPr>
          <w:t>scroft@jeffersondavisacademy.info</w:t>
        </w:r>
      </w:hyperlink>
      <w:r w:rsidR="00CC57B7">
        <w:rPr>
          <w:rFonts w:ascii="Arial Narrow" w:hAnsi="Arial Narrow"/>
          <w:i/>
          <w:color w:val="auto"/>
        </w:rPr>
        <w:t xml:space="preserve"> </w:t>
      </w:r>
    </w:p>
    <w:p w14:paraId="4A5A10FC" w14:textId="77777777" w:rsidR="00F6149B" w:rsidRPr="00F33590" w:rsidRDefault="00F6149B" w:rsidP="00F6149B">
      <w:pPr>
        <w:pStyle w:val="ContactInfo"/>
        <w:rPr>
          <w:rStyle w:val="Hyperlink"/>
          <w:rFonts w:ascii="Arial Narrow" w:hAnsi="Arial Narrow"/>
          <w:color w:val="auto"/>
        </w:rPr>
      </w:pPr>
      <w:r w:rsidRPr="00F33590">
        <w:rPr>
          <w:rFonts w:ascii="Arial Narrow" w:hAnsi="Arial Narrow"/>
          <w:i/>
          <w:color w:val="auto"/>
        </w:rPr>
        <w:t xml:space="preserve">Web: </w:t>
      </w:r>
      <w:hyperlink r:id="rId13" w:history="1">
        <w:r w:rsidRPr="00F33590">
          <w:rPr>
            <w:rStyle w:val="Hyperlink"/>
            <w:rFonts w:ascii="Arial Narrow" w:hAnsi="Arial Narrow"/>
            <w:i/>
            <w:color w:val="auto"/>
          </w:rPr>
          <w:t>www.jeffersondavisacademy.info</w:t>
        </w:r>
      </w:hyperlink>
    </w:p>
    <w:sectPr w:rsidR="00F6149B" w:rsidRPr="00F33590" w:rsidSect="00CF6462">
      <w:footerReference w:type="default" r:id="rId14"/>
      <w:pgSz w:w="7920" w:h="12240" w:orient="landscape" w:code="1"/>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D1D3" w14:textId="77777777" w:rsidR="00F07D74" w:rsidRDefault="00F07D74" w:rsidP="0037077F">
      <w:pPr>
        <w:spacing w:after="0" w:line="240" w:lineRule="auto"/>
      </w:pPr>
      <w:r>
        <w:separator/>
      </w:r>
    </w:p>
  </w:endnote>
  <w:endnote w:type="continuationSeparator" w:id="0">
    <w:p w14:paraId="698BFED3" w14:textId="77777777" w:rsidR="00F07D74" w:rsidRDefault="00F07D74" w:rsidP="0037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24591"/>
      <w:docPartObj>
        <w:docPartGallery w:val="Page Numbers (Bottom of Page)"/>
        <w:docPartUnique/>
      </w:docPartObj>
    </w:sdtPr>
    <w:sdtEndPr>
      <w:rPr>
        <w:noProof/>
      </w:rPr>
    </w:sdtEndPr>
    <w:sdtContent>
      <w:p w14:paraId="5674D476" w14:textId="4B68D087" w:rsidR="00F07D74" w:rsidRDefault="00F07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6F985" w14:textId="77777777" w:rsidR="00F07D74" w:rsidRDefault="00F0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999D" w14:textId="77777777" w:rsidR="00F07D74" w:rsidRDefault="00F07D74" w:rsidP="0037077F">
      <w:pPr>
        <w:spacing w:after="0" w:line="240" w:lineRule="auto"/>
      </w:pPr>
      <w:r>
        <w:separator/>
      </w:r>
    </w:p>
  </w:footnote>
  <w:footnote w:type="continuationSeparator" w:id="0">
    <w:p w14:paraId="0B8A873A" w14:textId="77777777" w:rsidR="00F07D74" w:rsidRDefault="00F07D74" w:rsidP="00370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05C4"/>
    <w:multiLevelType w:val="hybridMultilevel"/>
    <w:tmpl w:val="9598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E57D5"/>
    <w:multiLevelType w:val="hybridMultilevel"/>
    <w:tmpl w:val="0918260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bookFoldPrint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9D"/>
    <w:rsid w:val="00007470"/>
    <w:rsid w:val="00042CFB"/>
    <w:rsid w:val="00052FA5"/>
    <w:rsid w:val="00061E48"/>
    <w:rsid w:val="00063154"/>
    <w:rsid w:val="000810E5"/>
    <w:rsid w:val="00081777"/>
    <w:rsid w:val="00083FB0"/>
    <w:rsid w:val="000E10A3"/>
    <w:rsid w:val="000E4B64"/>
    <w:rsid w:val="000F018E"/>
    <w:rsid w:val="000F5798"/>
    <w:rsid w:val="00101332"/>
    <w:rsid w:val="001151D0"/>
    <w:rsid w:val="00124B38"/>
    <w:rsid w:val="00134632"/>
    <w:rsid w:val="00135961"/>
    <w:rsid w:val="001606D9"/>
    <w:rsid w:val="001A1218"/>
    <w:rsid w:val="001A3812"/>
    <w:rsid w:val="001C4B53"/>
    <w:rsid w:val="001D640B"/>
    <w:rsid w:val="001E2CC1"/>
    <w:rsid w:val="001F5B13"/>
    <w:rsid w:val="00202D8E"/>
    <w:rsid w:val="00203BC6"/>
    <w:rsid w:val="00217C0F"/>
    <w:rsid w:val="00230D28"/>
    <w:rsid w:val="00242664"/>
    <w:rsid w:val="00245D35"/>
    <w:rsid w:val="00255A88"/>
    <w:rsid w:val="002D211B"/>
    <w:rsid w:val="002E34FB"/>
    <w:rsid w:val="002E5947"/>
    <w:rsid w:val="002F3A42"/>
    <w:rsid w:val="003023FA"/>
    <w:rsid w:val="003312AA"/>
    <w:rsid w:val="00333F56"/>
    <w:rsid w:val="00340F1B"/>
    <w:rsid w:val="00347FD8"/>
    <w:rsid w:val="00350FA5"/>
    <w:rsid w:val="00352C7D"/>
    <w:rsid w:val="0037077F"/>
    <w:rsid w:val="003A5AEC"/>
    <w:rsid w:val="003C7B0A"/>
    <w:rsid w:val="003F15B3"/>
    <w:rsid w:val="00406201"/>
    <w:rsid w:val="004069FD"/>
    <w:rsid w:val="004116A6"/>
    <w:rsid w:val="004409F4"/>
    <w:rsid w:val="00450A33"/>
    <w:rsid w:val="004640C4"/>
    <w:rsid w:val="00491B97"/>
    <w:rsid w:val="004B5B4B"/>
    <w:rsid w:val="004B6C17"/>
    <w:rsid w:val="004C4B92"/>
    <w:rsid w:val="004C5E79"/>
    <w:rsid w:val="004F40D0"/>
    <w:rsid w:val="00517942"/>
    <w:rsid w:val="0057239D"/>
    <w:rsid w:val="00581973"/>
    <w:rsid w:val="005932F1"/>
    <w:rsid w:val="005949C0"/>
    <w:rsid w:val="005A1AF6"/>
    <w:rsid w:val="005A7D49"/>
    <w:rsid w:val="005F22F8"/>
    <w:rsid w:val="00614678"/>
    <w:rsid w:val="0063125E"/>
    <w:rsid w:val="00647E64"/>
    <w:rsid w:val="00664348"/>
    <w:rsid w:val="00730106"/>
    <w:rsid w:val="00757F11"/>
    <w:rsid w:val="00770CF3"/>
    <w:rsid w:val="007818BC"/>
    <w:rsid w:val="007A3742"/>
    <w:rsid w:val="007B0399"/>
    <w:rsid w:val="007D6BCC"/>
    <w:rsid w:val="00805DC0"/>
    <w:rsid w:val="00862D19"/>
    <w:rsid w:val="00866D83"/>
    <w:rsid w:val="0087138F"/>
    <w:rsid w:val="008C570E"/>
    <w:rsid w:val="008D2BCF"/>
    <w:rsid w:val="009059F2"/>
    <w:rsid w:val="00907C92"/>
    <w:rsid w:val="00921C5A"/>
    <w:rsid w:val="00990296"/>
    <w:rsid w:val="009B1D2E"/>
    <w:rsid w:val="009C6E9D"/>
    <w:rsid w:val="009D7024"/>
    <w:rsid w:val="00A011D5"/>
    <w:rsid w:val="00A03884"/>
    <w:rsid w:val="00A5237F"/>
    <w:rsid w:val="00A80663"/>
    <w:rsid w:val="00A85BB4"/>
    <w:rsid w:val="00A97CE2"/>
    <w:rsid w:val="00AA2B20"/>
    <w:rsid w:val="00AD171E"/>
    <w:rsid w:val="00B13801"/>
    <w:rsid w:val="00B15602"/>
    <w:rsid w:val="00B25332"/>
    <w:rsid w:val="00B80975"/>
    <w:rsid w:val="00B84512"/>
    <w:rsid w:val="00BC5043"/>
    <w:rsid w:val="00BF2A30"/>
    <w:rsid w:val="00C044DB"/>
    <w:rsid w:val="00C23117"/>
    <w:rsid w:val="00C55460"/>
    <w:rsid w:val="00C75DB3"/>
    <w:rsid w:val="00C7667F"/>
    <w:rsid w:val="00C91E60"/>
    <w:rsid w:val="00CA6903"/>
    <w:rsid w:val="00CB4F04"/>
    <w:rsid w:val="00CB6DE3"/>
    <w:rsid w:val="00CC57B7"/>
    <w:rsid w:val="00CD684B"/>
    <w:rsid w:val="00CF6462"/>
    <w:rsid w:val="00D059E9"/>
    <w:rsid w:val="00D30648"/>
    <w:rsid w:val="00D35159"/>
    <w:rsid w:val="00D420E2"/>
    <w:rsid w:val="00D6118D"/>
    <w:rsid w:val="00D9055A"/>
    <w:rsid w:val="00D921DE"/>
    <w:rsid w:val="00DC360A"/>
    <w:rsid w:val="00DD48F6"/>
    <w:rsid w:val="00E15BE3"/>
    <w:rsid w:val="00E32EA3"/>
    <w:rsid w:val="00E33B6D"/>
    <w:rsid w:val="00E42E76"/>
    <w:rsid w:val="00E4593F"/>
    <w:rsid w:val="00E62CEC"/>
    <w:rsid w:val="00E635ED"/>
    <w:rsid w:val="00E672BB"/>
    <w:rsid w:val="00E87D51"/>
    <w:rsid w:val="00E93E30"/>
    <w:rsid w:val="00E95A80"/>
    <w:rsid w:val="00E97F33"/>
    <w:rsid w:val="00EB5C9E"/>
    <w:rsid w:val="00ED09AF"/>
    <w:rsid w:val="00EF7F3B"/>
    <w:rsid w:val="00F064D1"/>
    <w:rsid w:val="00F07D74"/>
    <w:rsid w:val="00F302F1"/>
    <w:rsid w:val="00F33590"/>
    <w:rsid w:val="00F56090"/>
    <w:rsid w:val="00F6149B"/>
    <w:rsid w:val="00F65012"/>
    <w:rsid w:val="00F660B9"/>
    <w:rsid w:val="00F84B61"/>
    <w:rsid w:val="00FC7AA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639053"/>
  <w15:chartTrackingRefBased/>
  <w15:docId w15:val="{627A0092-3D12-4E43-AA79-CB52B59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5D35"/>
    <w:pPr>
      <w:keepNext/>
      <w:keepLines/>
      <w:spacing w:before="480" w:after="120" w:line="288" w:lineRule="auto"/>
      <w:contextualSpacing/>
      <w:outlineLvl w:val="1"/>
    </w:pPr>
    <w:rPr>
      <w:rFonts w:asciiTheme="majorHAnsi" w:eastAsiaTheme="majorEastAsia" w:hAnsiTheme="majorHAnsi" w:cstheme="majorBidi"/>
      <w:b/>
      <w:bCs/>
      <w:color w:val="1F3864"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57239D"/>
    <w:pPr>
      <w:spacing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2"/>
    <w:rsid w:val="0057239D"/>
    <w:rPr>
      <w:rFonts w:asciiTheme="majorHAnsi" w:eastAsiaTheme="majorEastAsia" w:hAnsiTheme="majorHAnsi" w:cstheme="majorBidi"/>
      <w:color w:val="595959" w:themeColor="text1" w:themeTint="A6"/>
      <w:kern w:val="28"/>
      <w:sz w:val="88"/>
      <w:szCs w:val="88"/>
      <w:lang w:eastAsia="ja-JP"/>
    </w:rPr>
  </w:style>
  <w:style w:type="paragraph" w:styleId="NoSpacing">
    <w:name w:val="No Spacing"/>
    <w:uiPriority w:val="1"/>
    <w:qFormat/>
    <w:rsid w:val="0057239D"/>
    <w:pPr>
      <w:spacing w:after="0" w:line="240" w:lineRule="auto"/>
    </w:pPr>
    <w:rPr>
      <w:rFonts w:eastAsiaTheme="minorEastAsia"/>
      <w:color w:val="595959" w:themeColor="text1" w:themeTint="A6"/>
      <w:sz w:val="20"/>
      <w:szCs w:val="20"/>
      <w:lang w:eastAsia="ja-JP"/>
    </w:rPr>
  </w:style>
  <w:style w:type="character" w:customStyle="1" w:styleId="Heading1Char">
    <w:name w:val="Heading 1 Char"/>
    <w:basedOn w:val="DefaultParagraphFont"/>
    <w:link w:val="Heading1"/>
    <w:uiPriority w:val="9"/>
    <w:rsid w:val="005723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
    <w:unhideWhenUsed/>
    <w:qFormat/>
    <w:rsid w:val="0057239D"/>
    <w:pPr>
      <w:spacing w:before="0" w:after="480" w:line="240" w:lineRule="auto"/>
      <w:contextualSpacing/>
      <w:outlineLvl w:val="9"/>
    </w:pPr>
    <w:rPr>
      <w:color w:val="595959" w:themeColor="text1" w:themeTint="A6"/>
      <w:sz w:val="58"/>
      <w:szCs w:val="58"/>
      <w:lang w:eastAsia="ja-JP"/>
    </w:rPr>
  </w:style>
  <w:style w:type="paragraph" w:styleId="TOC2">
    <w:name w:val="toc 2"/>
    <w:basedOn w:val="TOC1"/>
    <w:next w:val="Normal"/>
    <w:autoRedefine/>
    <w:uiPriority w:val="10"/>
    <w:unhideWhenUsed/>
    <w:qFormat/>
    <w:rsid w:val="0057239D"/>
    <w:pPr>
      <w:ind w:left="200"/>
    </w:pPr>
  </w:style>
  <w:style w:type="paragraph" w:styleId="TOC1">
    <w:name w:val="toc 1"/>
    <w:basedOn w:val="Normal"/>
    <w:next w:val="Normal"/>
    <w:autoRedefine/>
    <w:uiPriority w:val="10"/>
    <w:unhideWhenUsed/>
    <w:qFormat/>
    <w:rsid w:val="0057239D"/>
    <w:pPr>
      <w:tabs>
        <w:tab w:val="right" w:leader="dot" w:pos="6120"/>
      </w:tabs>
      <w:spacing w:after="100" w:line="288" w:lineRule="auto"/>
    </w:pPr>
    <w:rPr>
      <w:rFonts w:eastAsiaTheme="minorEastAsia"/>
      <w:color w:val="595959" w:themeColor="text1" w:themeTint="A6"/>
      <w:sz w:val="20"/>
      <w:szCs w:val="20"/>
      <w:lang w:eastAsia="ja-JP"/>
    </w:rPr>
  </w:style>
  <w:style w:type="character" w:customStyle="1" w:styleId="TOCNumbers">
    <w:name w:val="TOC Numbers"/>
    <w:basedOn w:val="DefaultParagraphFont"/>
    <w:uiPriority w:val="11"/>
    <w:qFormat/>
    <w:rsid w:val="0057239D"/>
    <w:rPr>
      <w:b/>
      <w:bCs/>
      <w:color w:val="1F3864" w:themeColor="accent1" w:themeShade="80"/>
      <w:sz w:val="28"/>
      <w:szCs w:val="28"/>
    </w:rPr>
  </w:style>
  <w:style w:type="character" w:styleId="PageNumber">
    <w:name w:val="page number"/>
    <w:basedOn w:val="DefaultParagraphFont"/>
    <w:uiPriority w:val="12"/>
    <w:unhideWhenUsed/>
    <w:qFormat/>
    <w:rsid w:val="0057239D"/>
    <w:rPr>
      <w:b/>
      <w:bCs/>
      <w:color w:val="1F3864" w:themeColor="accent1" w:themeShade="80"/>
    </w:rPr>
  </w:style>
  <w:style w:type="table" w:styleId="TableGrid">
    <w:name w:val="Table Grid"/>
    <w:basedOn w:val="TableNormal"/>
    <w:uiPriority w:val="39"/>
    <w:rsid w:val="00D420E2"/>
    <w:pPr>
      <w:spacing w:after="0" w:line="240" w:lineRule="auto"/>
    </w:pPr>
    <w:rPr>
      <w:rFonts w:eastAsiaTheme="minorEastAsia"/>
      <w:color w:val="595959" w:themeColor="text1" w:themeTint="A6"/>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C0F"/>
    <w:pPr>
      <w:ind w:left="720"/>
      <w:contextualSpacing/>
    </w:pPr>
  </w:style>
  <w:style w:type="table" w:customStyle="1" w:styleId="TableGrid1">
    <w:name w:val="Table Grid1"/>
    <w:basedOn w:val="TableNormal"/>
    <w:next w:val="TableGrid"/>
    <w:uiPriority w:val="59"/>
    <w:rsid w:val="00124B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45D35"/>
    <w:rPr>
      <w:rFonts w:asciiTheme="majorHAnsi" w:eastAsiaTheme="majorEastAsia" w:hAnsiTheme="majorHAnsi" w:cstheme="majorBidi"/>
      <w:b/>
      <w:bCs/>
      <w:color w:val="1F3864" w:themeColor="accent1" w:themeShade="80"/>
      <w:sz w:val="28"/>
      <w:szCs w:val="28"/>
      <w:lang w:eastAsia="ja-JP"/>
    </w:rPr>
  </w:style>
  <w:style w:type="character" w:styleId="Hyperlink">
    <w:name w:val="Hyperlink"/>
    <w:basedOn w:val="DefaultParagraphFont"/>
    <w:uiPriority w:val="99"/>
    <w:unhideWhenUsed/>
    <w:rsid w:val="00245D35"/>
    <w:rPr>
      <w:color w:val="0563C1" w:themeColor="hyperlink"/>
      <w:u w:val="single"/>
    </w:rPr>
  </w:style>
  <w:style w:type="paragraph" w:customStyle="1" w:styleId="ContactInfo">
    <w:name w:val="Contact Info"/>
    <w:basedOn w:val="Normal"/>
    <w:uiPriority w:val="4"/>
    <w:qFormat/>
    <w:rsid w:val="00245D35"/>
    <w:pPr>
      <w:spacing w:line="288" w:lineRule="auto"/>
      <w:contextualSpacing/>
    </w:pPr>
    <w:rPr>
      <w:rFonts w:eastAsiaTheme="minorEastAsia"/>
      <w:color w:val="595959" w:themeColor="text1" w:themeTint="A6"/>
      <w:sz w:val="20"/>
      <w:szCs w:val="20"/>
      <w:lang w:eastAsia="ja-JP"/>
    </w:rPr>
  </w:style>
  <w:style w:type="paragraph" w:styleId="BalloonText">
    <w:name w:val="Balloon Text"/>
    <w:basedOn w:val="Normal"/>
    <w:link w:val="BalloonTextChar"/>
    <w:uiPriority w:val="99"/>
    <w:semiHidden/>
    <w:unhideWhenUsed/>
    <w:rsid w:val="00F61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9B"/>
    <w:rPr>
      <w:rFonts w:ascii="Segoe UI" w:hAnsi="Segoe UI" w:cs="Segoe UI"/>
      <w:sz w:val="18"/>
      <w:szCs w:val="18"/>
    </w:rPr>
  </w:style>
  <w:style w:type="paragraph" w:styleId="Header">
    <w:name w:val="header"/>
    <w:basedOn w:val="Normal"/>
    <w:link w:val="HeaderChar"/>
    <w:uiPriority w:val="99"/>
    <w:unhideWhenUsed/>
    <w:rsid w:val="0037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7F"/>
  </w:style>
  <w:style w:type="paragraph" w:styleId="Footer">
    <w:name w:val="footer"/>
    <w:basedOn w:val="Normal"/>
    <w:link w:val="FooterChar"/>
    <w:uiPriority w:val="99"/>
    <w:unhideWhenUsed/>
    <w:rsid w:val="0037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7F"/>
  </w:style>
  <w:style w:type="character" w:styleId="UnresolvedMention">
    <w:name w:val="Unresolved Mention"/>
    <w:basedOn w:val="DefaultParagraphFont"/>
    <w:uiPriority w:val="99"/>
    <w:semiHidden/>
    <w:unhideWhenUsed/>
    <w:rsid w:val="00D9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505">
      <w:bodyDiv w:val="1"/>
      <w:marLeft w:val="0"/>
      <w:marRight w:val="0"/>
      <w:marTop w:val="0"/>
      <w:marBottom w:val="0"/>
      <w:divBdr>
        <w:top w:val="none" w:sz="0" w:space="0" w:color="auto"/>
        <w:left w:val="none" w:sz="0" w:space="0" w:color="auto"/>
        <w:bottom w:val="none" w:sz="0" w:space="0" w:color="auto"/>
        <w:right w:val="none" w:sz="0" w:space="0" w:color="auto"/>
      </w:divBdr>
    </w:div>
    <w:div w:id="94449873">
      <w:bodyDiv w:val="1"/>
      <w:marLeft w:val="0"/>
      <w:marRight w:val="0"/>
      <w:marTop w:val="0"/>
      <w:marBottom w:val="0"/>
      <w:divBdr>
        <w:top w:val="none" w:sz="0" w:space="0" w:color="auto"/>
        <w:left w:val="none" w:sz="0" w:space="0" w:color="auto"/>
        <w:bottom w:val="none" w:sz="0" w:space="0" w:color="auto"/>
        <w:right w:val="none" w:sz="0" w:space="0" w:color="auto"/>
      </w:divBdr>
    </w:div>
    <w:div w:id="244611650">
      <w:bodyDiv w:val="1"/>
      <w:marLeft w:val="0"/>
      <w:marRight w:val="0"/>
      <w:marTop w:val="0"/>
      <w:marBottom w:val="0"/>
      <w:divBdr>
        <w:top w:val="none" w:sz="0" w:space="0" w:color="auto"/>
        <w:left w:val="none" w:sz="0" w:space="0" w:color="auto"/>
        <w:bottom w:val="none" w:sz="0" w:space="0" w:color="auto"/>
        <w:right w:val="none" w:sz="0" w:space="0" w:color="auto"/>
      </w:divBdr>
    </w:div>
    <w:div w:id="378865626">
      <w:bodyDiv w:val="1"/>
      <w:marLeft w:val="0"/>
      <w:marRight w:val="0"/>
      <w:marTop w:val="0"/>
      <w:marBottom w:val="0"/>
      <w:divBdr>
        <w:top w:val="none" w:sz="0" w:space="0" w:color="auto"/>
        <w:left w:val="none" w:sz="0" w:space="0" w:color="auto"/>
        <w:bottom w:val="none" w:sz="0" w:space="0" w:color="auto"/>
        <w:right w:val="none" w:sz="0" w:space="0" w:color="auto"/>
      </w:divBdr>
    </w:div>
    <w:div w:id="389306938">
      <w:bodyDiv w:val="1"/>
      <w:marLeft w:val="0"/>
      <w:marRight w:val="0"/>
      <w:marTop w:val="0"/>
      <w:marBottom w:val="0"/>
      <w:divBdr>
        <w:top w:val="none" w:sz="0" w:space="0" w:color="auto"/>
        <w:left w:val="none" w:sz="0" w:space="0" w:color="auto"/>
        <w:bottom w:val="none" w:sz="0" w:space="0" w:color="auto"/>
        <w:right w:val="none" w:sz="0" w:space="0" w:color="auto"/>
      </w:divBdr>
    </w:div>
    <w:div w:id="392315749">
      <w:bodyDiv w:val="1"/>
      <w:marLeft w:val="0"/>
      <w:marRight w:val="0"/>
      <w:marTop w:val="0"/>
      <w:marBottom w:val="0"/>
      <w:divBdr>
        <w:top w:val="none" w:sz="0" w:space="0" w:color="auto"/>
        <w:left w:val="none" w:sz="0" w:space="0" w:color="auto"/>
        <w:bottom w:val="none" w:sz="0" w:space="0" w:color="auto"/>
        <w:right w:val="none" w:sz="0" w:space="0" w:color="auto"/>
      </w:divBdr>
    </w:div>
    <w:div w:id="533423194">
      <w:bodyDiv w:val="1"/>
      <w:marLeft w:val="0"/>
      <w:marRight w:val="0"/>
      <w:marTop w:val="0"/>
      <w:marBottom w:val="0"/>
      <w:divBdr>
        <w:top w:val="none" w:sz="0" w:space="0" w:color="auto"/>
        <w:left w:val="none" w:sz="0" w:space="0" w:color="auto"/>
        <w:bottom w:val="none" w:sz="0" w:space="0" w:color="auto"/>
        <w:right w:val="none" w:sz="0" w:space="0" w:color="auto"/>
      </w:divBdr>
    </w:div>
    <w:div w:id="729616024">
      <w:bodyDiv w:val="1"/>
      <w:marLeft w:val="0"/>
      <w:marRight w:val="0"/>
      <w:marTop w:val="0"/>
      <w:marBottom w:val="0"/>
      <w:divBdr>
        <w:top w:val="none" w:sz="0" w:space="0" w:color="auto"/>
        <w:left w:val="none" w:sz="0" w:space="0" w:color="auto"/>
        <w:bottom w:val="none" w:sz="0" w:space="0" w:color="auto"/>
        <w:right w:val="none" w:sz="0" w:space="0" w:color="auto"/>
      </w:divBdr>
    </w:div>
    <w:div w:id="1006251348">
      <w:bodyDiv w:val="1"/>
      <w:marLeft w:val="0"/>
      <w:marRight w:val="0"/>
      <w:marTop w:val="0"/>
      <w:marBottom w:val="0"/>
      <w:divBdr>
        <w:top w:val="none" w:sz="0" w:space="0" w:color="auto"/>
        <w:left w:val="none" w:sz="0" w:space="0" w:color="auto"/>
        <w:bottom w:val="none" w:sz="0" w:space="0" w:color="auto"/>
        <w:right w:val="none" w:sz="0" w:space="0" w:color="auto"/>
      </w:divBdr>
    </w:div>
    <w:div w:id="1417746787">
      <w:bodyDiv w:val="1"/>
      <w:marLeft w:val="0"/>
      <w:marRight w:val="0"/>
      <w:marTop w:val="0"/>
      <w:marBottom w:val="0"/>
      <w:divBdr>
        <w:top w:val="none" w:sz="0" w:space="0" w:color="auto"/>
        <w:left w:val="none" w:sz="0" w:space="0" w:color="auto"/>
        <w:bottom w:val="none" w:sz="0" w:space="0" w:color="auto"/>
        <w:right w:val="none" w:sz="0" w:space="0" w:color="auto"/>
      </w:divBdr>
    </w:div>
    <w:div w:id="1441795370">
      <w:bodyDiv w:val="1"/>
      <w:marLeft w:val="0"/>
      <w:marRight w:val="0"/>
      <w:marTop w:val="0"/>
      <w:marBottom w:val="0"/>
      <w:divBdr>
        <w:top w:val="none" w:sz="0" w:space="0" w:color="auto"/>
        <w:left w:val="none" w:sz="0" w:space="0" w:color="auto"/>
        <w:bottom w:val="none" w:sz="0" w:space="0" w:color="auto"/>
        <w:right w:val="none" w:sz="0" w:space="0" w:color="auto"/>
      </w:divBdr>
    </w:div>
    <w:div w:id="1583099818">
      <w:bodyDiv w:val="1"/>
      <w:marLeft w:val="0"/>
      <w:marRight w:val="0"/>
      <w:marTop w:val="0"/>
      <w:marBottom w:val="0"/>
      <w:divBdr>
        <w:top w:val="none" w:sz="0" w:space="0" w:color="auto"/>
        <w:left w:val="none" w:sz="0" w:space="0" w:color="auto"/>
        <w:bottom w:val="none" w:sz="0" w:space="0" w:color="auto"/>
        <w:right w:val="none" w:sz="0" w:space="0" w:color="auto"/>
      </w:divBdr>
    </w:div>
    <w:div w:id="1712880318">
      <w:bodyDiv w:val="1"/>
      <w:marLeft w:val="0"/>
      <w:marRight w:val="0"/>
      <w:marTop w:val="0"/>
      <w:marBottom w:val="0"/>
      <w:divBdr>
        <w:top w:val="none" w:sz="0" w:space="0" w:color="auto"/>
        <w:left w:val="none" w:sz="0" w:space="0" w:color="auto"/>
        <w:bottom w:val="none" w:sz="0" w:space="0" w:color="auto"/>
        <w:right w:val="none" w:sz="0" w:space="0" w:color="auto"/>
      </w:divBdr>
    </w:div>
    <w:div w:id="1737893630">
      <w:bodyDiv w:val="1"/>
      <w:marLeft w:val="0"/>
      <w:marRight w:val="0"/>
      <w:marTop w:val="0"/>
      <w:marBottom w:val="0"/>
      <w:divBdr>
        <w:top w:val="none" w:sz="0" w:space="0" w:color="auto"/>
        <w:left w:val="none" w:sz="0" w:space="0" w:color="auto"/>
        <w:bottom w:val="none" w:sz="0" w:space="0" w:color="auto"/>
        <w:right w:val="none" w:sz="0" w:space="0" w:color="auto"/>
      </w:divBdr>
    </w:div>
    <w:div w:id="1845123750">
      <w:bodyDiv w:val="1"/>
      <w:marLeft w:val="0"/>
      <w:marRight w:val="0"/>
      <w:marTop w:val="0"/>
      <w:marBottom w:val="0"/>
      <w:divBdr>
        <w:top w:val="none" w:sz="0" w:space="0" w:color="auto"/>
        <w:left w:val="none" w:sz="0" w:space="0" w:color="auto"/>
        <w:bottom w:val="none" w:sz="0" w:space="0" w:color="auto"/>
        <w:right w:val="none" w:sz="0" w:space="0" w:color="auto"/>
      </w:divBdr>
    </w:div>
    <w:div w:id="1891072694">
      <w:bodyDiv w:val="1"/>
      <w:marLeft w:val="0"/>
      <w:marRight w:val="0"/>
      <w:marTop w:val="0"/>
      <w:marBottom w:val="0"/>
      <w:divBdr>
        <w:top w:val="none" w:sz="0" w:space="0" w:color="auto"/>
        <w:left w:val="none" w:sz="0" w:space="0" w:color="auto"/>
        <w:bottom w:val="none" w:sz="0" w:space="0" w:color="auto"/>
        <w:right w:val="none" w:sz="0" w:space="0" w:color="auto"/>
      </w:divBdr>
    </w:div>
    <w:div w:id="18928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jeffersondavisacademy.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oft@jeffersondavisacademy.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eoplesentin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effersondavisacademy.info" TargetMode="External"/><Relationship Id="rId4" Type="http://schemas.openxmlformats.org/officeDocument/2006/relationships/settings" Target="settings.xml"/><Relationship Id="rId9" Type="http://schemas.openxmlformats.org/officeDocument/2006/relationships/hyperlink" Target="http://www.scdhec.gov/health/child-teen-health/school-exclus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E259F4565840A6B674F02F4A150E73"/>
        <w:category>
          <w:name w:val="General"/>
          <w:gallery w:val="placeholder"/>
        </w:category>
        <w:types>
          <w:type w:val="bbPlcHdr"/>
        </w:types>
        <w:behaviors>
          <w:behavior w:val="content"/>
        </w:behaviors>
        <w:guid w:val="{9FB1E24E-B219-4087-9375-8BEF98CF8447}"/>
      </w:docPartPr>
      <w:docPartBody>
        <w:p w:rsidR="00C44CC0" w:rsidRDefault="00C44CC0" w:rsidP="00C44CC0">
          <w:pPr>
            <w:pStyle w:val="ACE259F4565840A6B674F02F4A150E73"/>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C0"/>
    <w:rsid w:val="00056809"/>
    <w:rsid w:val="00323768"/>
    <w:rsid w:val="0043730B"/>
    <w:rsid w:val="004E7447"/>
    <w:rsid w:val="008C103F"/>
    <w:rsid w:val="0090740C"/>
    <w:rsid w:val="00955D0C"/>
    <w:rsid w:val="00B727F4"/>
    <w:rsid w:val="00B87E71"/>
    <w:rsid w:val="00BD77E8"/>
    <w:rsid w:val="00C44CC0"/>
    <w:rsid w:val="00C47EB0"/>
    <w:rsid w:val="00F149BC"/>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259F4565840A6B674F02F4A150E73">
    <w:name w:val="ACE259F4565840A6B674F02F4A150E73"/>
    <w:rsid w:val="00C44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Blackville, SC  29817</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7363</Words>
  <Characters>41974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Fields</dc:creator>
  <cp:keywords/>
  <dc:description/>
  <cp:lastModifiedBy>Jeremy Creech</cp:lastModifiedBy>
  <cp:revision>2</cp:revision>
  <cp:lastPrinted>2021-06-21T16:19:00Z</cp:lastPrinted>
  <dcterms:created xsi:type="dcterms:W3CDTF">2021-07-30T18:54:00Z</dcterms:created>
  <dcterms:modified xsi:type="dcterms:W3CDTF">2021-07-30T18:54:00Z</dcterms:modified>
</cp:coreProperties>
</file>