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D5B2" w14:textId="4595ED70" w:rsidR="00F338EA" w:rsidRPr="00C8723D" w:rsidRDefault="00F338EA" w:rsidP="00F338EA">
      <w:pPr>
        <w:spacing w:after="0" w:line="240" w:lineRule="auto"/>
        <w:rPr>
          <w:rFonts w:ascii="Calibri" w:eastAsia="Times New Roman" w:hAnsi="Calibri" w:cs="Calibri"/>
          <w:b/>
          <w:bCs/>
          <w:color w:val="000000"/>
          <w:sz w:val="36"/>
          <w:szCs w:val="36"/>
        </w:rPr>
      </w:pPr>
      <w:r w:rsidRPr="00C8723D">
        <w:rPr>
          <w:rFonts w:ascii="Calibri" w:eastAsia="Times New Roman" w:hAnsi="Calibri" w:cs="Calibri"/>
          <w:b/>
          <w:bCs/>
          <w:color w:val="000000"/>
          <w:sz w:val="36"/>
          <w:szCs w:val="36"/>
        </w:rPr>
        <w:t>PINEY POINT VOLUNTEER FIRE DEPARTMENT (PPVFD), INC. BOARD MEETING</w:t>
      </w:r>
      <w:r w:rsidR="00B41F47">
        <w:rPr>
          <w:rFonts w:ascii="Calibri" w:eastAsia="Times New Roman" w:hAnsi="Calibri" w:cs="Calibri"/>
          <w:b/>
          <w:bCs/>
          <w:color w:val="000000"/>
          <w:sz w:val="36"/>
          <w:szCs w:val="36"/>
        </w:rPr>
        <w:t xml:space="preserve"> </w:t>
      </w:r>
      <w:r w:rsidR="00B27769">
        <w:rPr>
          <w:rFonts w:ascii="Calibri" w:eastAsia="Times New Roman" w:hAnsi="Calibri" w:cs="Calibri"/>
          <w:b/>
          <w:bCs/>
          <w:color w:val="000000"/>
          <w:sz w:val="36"/>
          <w:szCs w:val="36"/>
        </w:rPr>
        <w:t>MINUTES</w:t>
      </w:r>
    </w:p>
    <w:p w14:paraId="14D8F598" w14:textId="77777777" w:rsidR="00C26144" w:rsidRDefault="00C26144"/>
    <w:p w14:paraId="1101519B" w14:textId="1B1BE018" w:rsidR="00F338EA" w:rsidRDefault="00B41F47" w:rsidP="00FE0FC3">
      <w:r>
        <w:t>July 8</w:t>
      </w:r>
      <w:r w:rsidRPr="00B41F47">
        <w:rPr>
          <w:vertAlign w:val="superscript"/>
        </w:rPr>
        <w:t>th</w:t>
      </w:r>
      <w:r>
        <w:t>, 2021</w:t>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7F160A">
        <w:tab/>
      </w:r>
      <w:r w:rsidR="00F94F5A">
        <w:t>7:00</w:t>
      </w:r>
      <w:r w:rsidR="007F160A">
        <w:t xml:space="preserve"> PM – </w:t>
      </w:r>
      <w:r w:rsidR="00F94F5A">
        <w:t>9</w:t>
      </w:r>
      <w:r w:rsidR="007F160A">
        <w:t>:00 PM</w:t>
      </w:r>
    </w:p>
    <w:tbl>
      <w:tblPr>
        <w:tblStyle w:val="TableGrid"/>
        <w:tblW w:w="15210" w:type="dxa"/>
        <w:tblInd w:w="-1085" w:type="dxa"/>
        <w:tblLook w:val="04A0" w:firstRow="1" w:lastRow="0" w:firstColumn="1" w:lastColumn="0" w:noHBand="0" w:noVBand="1"/>
      </w:tblPr>
      <w:tblGrid>
        <w:gridCol w:w="641"/>
        <w:gridCol w:w="2663"/>
        <w:gridCol w:w="1162"/>
        <w:gridCol w:w="10744"/>
      </w:tblGrid>
      <w:tr w:rsidR="00F338EA" w14:paraId="7675616B" w14:textId="77777777" w:rsidTr="00A73FBC">
        <w:tc>
          <w:tcPr>
            <w:tcW w:w="641" w:type="dxa"/>
          </w:tcPr>
          <w:p w14:paraId="7AA46F3D" w14:textId="77777777" w:rsidR="00F338EA" w:rsidRPr="00F338EA" w:rsidRDefault="00F338EA">
            <w:pPr>
              <w:rPr>
                <w:b/>
                <w:bCs/>
              </w:rPr>
            </w:pPr>
            <w:r w:rsidRPr="00F338EA">
              <w:rPr>
                <w:b/>
                <w:bCs/>
              </w:rPr>
              <w:t>Item</w:t>
            </w:r>
          </w:p>
        </w:tc>
        <w:tc>
          <w:tcPr>
            <w:tcW w:w="2663" w:type="dxa"/>
          </w:tcPr>
          <w:p w14:paraId="114C5F63" w14:textId="77777777" w:rsidR="00F338EA" w:rsidRPr="00F338EA" w:rsidRDefault="00F338EA">
            <w:pPr>
              <w:rPr>
                <w:b/>
                <w:bCs/>
              </w:rPr>
            </w:pPr>
            <w:r w:rsidRPr="00F338EA">
              <w:rPr>
                <w:b/>
                <w:bCs/>
              </w:rPr>
              <w:t>Description</w:t>
            </w:r>
          </w:p>
        </w:tc>
        <w:tc>
          <w:tcPr>
            <w:tcW w:w="1162" w:type="dxa"/>
          </w:tcPr>
          <w:p w14:paraId="39F425EB" w14:textId="77777777" w:rsidR="00F338EA" w:rsidRPr="00F338EA" w:rsidRDefault="00F338EA">
            <w:pPr>
              <w:rPr>
                <w:b/>
                <w:bCs/>
              </w:rPr>
            </w:pPr>
            <w:r w:rsidRPr="00F338EA">
              <w:rPr>
                <w:b/>
                <w:bCs/>
              </w:rPr>
              <w:t>Lead</w:t>
            </w:r>
          </w:p>
        </w:tc>
        <w:tc>
          <w:tcPr>
            <w:tcW w:w="10744" w:type="dxa"/>
          </w:tcPr>
          <w:p w14:paraId="665F70C0" w14:textId="77777777" w:rsidR="00F338EA" w:rsidRPr="00F338EA" w:rsidRDefault="00F338EA" w:rsidP="00F338EA">
            <w:pPr>
              <w:jc w:val="center"/>
              <w:rPr>
                <w:b/>
                <w:bCs/>
              </w:rPr>
            </w:pPr>
            <w:r w:rsidRPr="00F338EA">
              <w:rPr>
                <w:b/>
                <w:bCs/>
              </w:rPr>
              <w:t>Notes/Comments</w:t>
            </w:r>
          </w:p>
        </w:tc>
      </w:tr>
      <w:tr w:rsidR="00F338EA" w14:paraId="2D035C72" w14:textId="77777777" w:rsidTr="0001416A">
        <w:tc>
          <w:tcPr>
            <w:tcW w:w="641" w:type="dxa"/>
          </w:tcPr>
          <w:p w14:paraId="102746C0" w14:textId="77777777" w:rsidR="00F338EA" w:rsidRDefault="00F338EA" w:rsidP="0001416A">
            <w:pPr>
              <w:jc w:val="center"/>
            </w:pPr>
            <w:r>
              <w:t>1</w:t>
            </w:r>
          </w:p>
        </w:tc>
        <w:tc>
          <w:tcPr>
            <w:tcW w:w="2663" w:type="dxa"/>
          </w:tcPr>
          <w:p w14:paraId="4DD1F769" w14:textId="77777777" w:rsidR="00F338EA" w:rsidRDefault="00F338EA" w:rsidP="0001416A">
            <w:pPr>
              <w:jc w:val="center"/>
            </w:pPr>
            <w:r w:rsidRPr="00C8723D">
              <w:rPr>
                <w:rFonts w:ascii="Calibri" w:eastAsia="Times New Roman" w:hAnsi="Calibri" w:cs="Calibri"/>
                <w:color w:val="000000"/>
                <w:sz w:val="24"/>
                <w:szCs w:val="24"/>
              </w:rPr>
              <w:t>Call meeting to order</w:t>
            </w:r>
          </w:p>
        </w:tc>
        <w:tc>
          <w:tcPr>
            <w:tcW w:w="1162" w:type="dxa"/>
          </w:tcPr>
          <w:p w14:paraId="0B0D51D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512B3826" w14:textId="501CF450" w:rsidR="0001416A" w:rsidRDefault="001F0437" w:rsidP="00B41F47">
            <w:pPr>
              <w:rPr>
                <w:rFonts w:ascii="Calibri" w:eastAsia="Times New Roman" w:hAnsi="Calibri" w:cs="Calibri"/>
                <w:color w:val="000000"/>
                <w:sz w:val="24"/>
                <w:szCs w:val="24"/>
              </w:rPr>
            </w:pPr>
            <w:r>
              <w:rPr>
                <w:rFonts w:ascii="Calibri" w:eastAsia="Times New Roman" w:hAnsi="Calibri" w:cs="Calibri"/>
                <w:color w:val="000000"/>
                <w:sz w:val="24"/>
                <w:szCs w:val="24"/>
              </w:rPr>
              <w:t>Meeting Called to Order 7:01</w:t>
            </w:r>
          </w:p>
          <w:p w14:paraId="390FC25F" w14:textId="3FA3337A"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Steve Wilson President (Joined at 8:00)</w:t>
            </w:r>
          </w:p>
          <w:p w14:paraId="2CA0771A" w14:textId="77777777"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Liz Ledbetter Vice President</w:t>
            </w:r>
          </w:p>
          <w:p w14:paraId="2305E9F4" w14:textId="77777777"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Kathy Burris Treasurer</w:t>
            </w:r>
          </w:p>
          <w:p w14:paraId="34ECF063" w14:textId="77777777"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Anita Overbey War Eagle Rep</w:t>
            </w:r>
          </w:p>
          <w:p w14:paraId="00CEC908" w14:textId="77777777"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Leah Herron Key Road Rep</w:t>
            </w:r>
          </w:p>
          <w:p w14:paraId="1802DAD3" w14:textId="39C2BC9B"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Debra Sayers Pine Top Rep (Not Present)</w:t>
            </w:r>
          </w:p>
          <w:p w14:paraId="40919CDB" w14:textId="77777777"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Liz Mitchell Secretary</w:t>
            </w:r>
          </w:p>
          <w:p w14:paraId="01D575A9" w14:textId="72E8BA59" w:rsidR="001F0437" w:rsidRDefault="001F0437" w:rsidP="001F0437">
            <w:pPr>
              <w:pStyle w:val="ListParagraph"/>
              <w:numPr>
                <w:ilvl w:val="0"/>
                <w:numId w:val="28"/>
              </w:numPr>
              <w:rPr>
                <w:rFonts w:ascii="Calibri" w:eastAsia="Times New Roman" w:hAnsi="Calibri" w:cs="Calibri"/>
                <w:color w:val="000000"/>
                <w:sz w:val="24"/>
                <w:szCs w:val="24"/>
              </w:rPr>
            </w:pPr>
            <w:r>
              <w:rPr>
                <w:rFonts w:ascii="Calibri" w:eastAsia="Times New Roman" w:hAnsi="Calibri" w:cs="Calibri"/>
                <w:color w:val="000000"/>
                <w:sz w:val="24"/>
                <w:szCs w:val="24"/>
              </w:rPr>
              <w:t>Jim Cantrell Assistant Fire Chief</w:t>
            </w:r>
          </w:p>
          <w:p w14:paraId="03D8BE26" w14:textId="245D0BFE" w:rsidR="00124045" w:rsidRPr="00124045" w:rsidRDefault="005A1CE3" w:rsidP="00B41F47">
            <w:pPr>
              <w:pStyle w:val="ListParagraph"/>
              <w:numPr>
                <w:ilvl w:val="0"/>
                <w:numId w:val="28"/>
              </w:numPr>
              <w:rPr>
                <w:rFonts w:ascii="Calibri" w:eastAsia="Times New Roman" w:hAnsi="Calibri" w:cs="Calibri"/>
                <w:color w:val="000000"/>
                <w:sz w:val="24"/>
                <w:szCs w:val="24"/>
              </w:rPr>
            </w:pPr>
            <w:r w:rsidRPr="00124045">
              <w:rPr>
                <w:rFonts w:ascii="Calibri" w:eastAsia="Times New Roman" w:hAnsi="Calibri" w:cs="Calibri"/>
                <w:color w:val="000000"/>
                <w:sz w:val="24"/>
                <w:szCs w:val="24"/>
              </w:rPr>
              <w:t>Brent Schlotfeldt Fireman</w:t>
            </w:r>
            <w:r w:rsidR="001F0437" w:rsidRPr="00124045">
              <w:rPr>
                <w:rFonts w:ascii="Calibri" w:eastAsia="Times New Roman" w:hAnsi="Calibri" w:cs="Calibri"/>
                <w:color w:val="000000"/>
                <w:sz w:val="24"/>
                <w:szCs w:val="24"/>
              </w:rPr>
              <w:t xml:space="preserve">  </w:t>
            </w:r>
          </w:p>
        </w:tc>
      </w:tr>
      <w:tr w:rsidR="00F338EA" w14:paraId="0290ED89" w14:textId="77777777" w:rsidTr="0001416A">
        <w:tc>
          <w:tcPr>
            <w:tcW w:w="641" w:type="dxa"/>
          </w:tcPr>
          <w:p w14:paraId="74FE546F"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2</w:t>
            </w:r>
          </w:p>
        </w:tc>
        <w:tc>
          <w:tcPr>
            <w:tcW w:w="2663" w:type="dxa"/>
          </w:tcPr>
          <w:p w14:paraId="50357030"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Additions and approval of the agenda</w:t>
            </w:r>
          </w:p>
          <w:p w14:paraId="5BFA0A0D" w14:textId="20C5CFC9"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7:00-7:10</w:t>
            </w:r>
          </w:p>
        </w:tc>
        <w:tc>
          <w:tcPr>
            <w:tcW w:w="1162" w:type="dxa"/>
          </w:tcPr>
          <w:p w14:paraId="22608BF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VP</w:t>
            </w:r>
          </w:p>
        </w:tc>
        <w:tc>
          <w:tcPr>
            <w:tcW w:w="10744" w:type="dxa"/>
          </w:tcPr>
          <w:p w14:paraId="3134649A" w14:textId="50EF565A" w:rsidR="0001416A" w:rsidRPr="00124045" w:rsidRDefault="005A1CE3" w:rsidP="005A1CE3">
            <w:pPr>
              <w:pStyle w:val="ListParagraph"/>
              <w:numPr>
                <w:ilvl w:val="0"/>
                <w:numId w:val="29"/>
              </w:numPr>
              <w:rPr>
                <w:rFonts w:ascii="Calibri" w:eastAsia="Times New Roman" w:hAnsi="Calibri" w:cs="Calibri"/>
                <w:b/>
                <w:bCs/>
                <w:color w:val="000000"/>
                <w:sz w:val="24"/>
                <w:szCs w:val="24"/>
              </w:rPr>
            </w:pPr>
            <w:r>
              <w:rPr>
                <w:rFonts w:ascii="Calibri" w:eastAsia="Times New Roman" w:hAnsi="Calibri" w:cs="Calibri"/>
                <w:color w:val="000000"/>
                <w:sz w:val="24"/>
                <w:szCs w:val="24"/>
              </w:rPr>
              <w:t>Mowing for Station 3</w:t>
            </w:r>
          </w:p>
          <w:p w14:paraId="08D08CD2" w14:textId="5BB28FA1" w:rsidR="00124045" w:rsidRPr="00124045" w:rsidRDefault="00124045" w:rsidP="005A1CE3">
            <w:pPr>
              <w:pStyle w:val="ListParagraph"/>
              <w:numPr>
                <w:ilvl w:val="0"/>
                <w:numId w:val="29"/>
              </w:numPr>
              <w:rPr>
                <w:rFonts w:ascii="Calibri" w:eastAsia="Times New Roman" w:hAnsi="Calibri" w:cs="Calibri"/>
                <w:color w:val="000000"/>
                <w:sz w:val="24"/>
                <w:szCs w:val="24"/>
              </w:rPr>
            </w:pPr>
            <w:r w:rsidRPr="00124045">
              <w:rPr>
                <w:rFonts w:ascii="Calibri" w:eastAsia="Times New Roman" w:hAnsi="Calibri" w:cs="Calibri"/>
                <w:color w:val="000000"/>
                <w:sz w:val="24"/>
                <w:szCs w:val="24"/>
              </w:rPr>
              <w:t>Fan for Station 2</w:t>
            </w:r>
          </w:p>
          <w:p w14:paraId="6C3CF831" w14:textId="07CE6268" w:rsidR="00124045" w:rsidRPr="00124045" w:rsidRDefault="00124045" w:rsidP="005A1CE3">
            <w:pPr>
              <w:pStyle w:val="ListParagraph"/>
              <w:numPr>
                <w:ilvl w:val="0"/>
                <w:numId w:val="29"/>
              </w:numPr>
              <w:rPr>
                <w:rFonts w:ascii="Calibri" w:eastAsia="Times New Roman" w:hAnsi="Calibri" w:cs="Calibri"/>
                <w:color w:val="000000"/>
                <w:sz w:val="24"/>
                <w:szCs w:val="24"/>
              </w:rPr>
            </w:pPr>
            <w:r w:rsidRPr="00124045">
              <w:rPr>
                <w:rFonts w:ascii="Calibri" w:eastAsia="Times New Roman" w:hAnsi="Calibri" w:cs="Calibri"/>
                <w:color w:val="000000"/>
                <w:sz w:val="24"/>
                <w:szCs w:val="24"/>
              </w:rPr>
              <w:t>Road at Station 2</w:t>
            </w:r>
          </w:p>
          <w:p w14:paraId="259D9DB6" w14:textId="5C6E93C9" w:rsidR="005A1CE3" w:rsidRDefault="005A1CE3" w:rsidP="005A1CE3">
            <w:pPr>
              <w:pStyle w:val="ListParagraph"/>
              <w:numPr>
                <w:ilvl w:val="0"/>
                <w:numId w:val="29"/>
              </w:numPr>
              <w:tabs>
                <w:tab w:val="left" w:pos="915"/>
              </w:tabs>
              <w:ind w:firstLine="15"/>
              <w:rPr>
                <w:rFonts w:ascii="Calibri" w:eastAsia="Times New Roman" w:hAnsi="Calibri" w:cs="Calibri"/>
                <w:color w:val="000000"/>
                <w:sz w:val="24"/>
                <w:szCs w:val="24"/>
              </w:rPr>
            </w:pPr>
            <w:r w:rsidRPr="005A1CE3">
              <w:rPr>
                <w:rFonts w:ascii="Calibri" w:eastAsia="Times New Roman" w:hAnsi="Calibri" w:cs="Calibri"/>
                <w:color w:val="000000"/>
                <w:sz w:val="24"/>
                <w:szCs w:val="24"/>
              </w:rPr>
              <w:t xml:space="preserve">Motion </w:t>
            </w:r>
            <w:r>
              <w:rPr>
                <w:rFonts w:ascii="Calibri" w:eastAsia="Times New Roman" w:hAnsi="Calibri" w:cs="Calibri"/>
                <w:color w:val="000000"/>
                <w:sz w:val="24"/>
                <w:szCs w:val="24"/>
              </w:rPr>
              <w:t xml:space="preserve">made </w:t>
            </w:r>
            <w:r w:rsidR="00124045">
              <w:rPr>
                <w:rFonts w:ascii="Calibri" w:eastAsia="Times New Roman" w:hAnsi="Calibri" w:cs="Calibri"/>
                <w:color w:val="000000"/>
                <w:sz w:val="24"/>
                <w:szCs w:val="24"/>
              </w:rPr>
              <w:t xml:space="preserve">to add </w:t>
            </w:r>
            <w:r>
              <w:rPr>
                <w:rFonts w:ascii="Calibri" w:eastAsia="Times New Roman" w:hAnsi="Calibri" w:cs="Calibri"/>
                <w:color w:val="000000"/>
                <w:sz w:val="24"/>
                <w:szCs w:val="24"/>
              </w:rPr>
              <w:t xml:space="preserve">by Anita Overbey </w:t>
            </w:r>
          </w:p>
          <w:p w14:paraId="3DD72AC7" w14:textId="4B4B4308" w:rsidR="00124045" w:rsidRPr="005A1CE3" w:rsidRDefault="005A1CE3" w:rsidP="00124045">
            <w:pPr>
              <w:pStyle w:val="ListParagraph"/>
              <w:numPr>
                <w:ilvl w:val="0"/>
                <w:numId w:val="29"/>
              </w:numPr>
              <w:tabs>
                <w:tab w:val="left" w:pos="915"/>
              </w:tabs>
              <w:ind w:firstLine="15"/>
              <w:rPr>
                <w:rFonts w:ascii="Calibri" w:eastAsia="Times New Roman" w:hAnsi="Calibri" w:cs="Calibri"/>
                <w:color w:val="000000"/>
                <w:sz w:val="24"/>
                <w:szCs w:val="24"/>
              </w:rPr>
            </w:pPr>
            <w:r w:rsidRPr="00124045">
              <w:rPr>
                <w:rFonts w:ascii="Calibri" w:eastAsia="Times New Roman" w:hAnsi="Calibri" w:cs="Calibri"/>
                <w:color w:val="000000"/>
                <w:sz w:val="24"/>
                <w:szCs w:val="24"/>
              </w:rPr>
              <w:t xml:space="preserve"> Second by Leah Herron</w:t>
            </w:r>
          </w:p>
        </w:tc>
      </w:tr>
      <w:tr w:rsidR="00F338EA" w14:paraId="16FA667A" w14:textId="77777777" w:rsidTr="0001416A">
        <w:tc>
          <w:tcPr>
            <w:tcW w:w="641" w:type="dxa"/>
          </w:tcPr>
          <w:p w14:paraId="0CF56110"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3</w:t>
            </w:r>
          </w:p>
        </w:tc>
        <w:tc>
          <w:tcPr>
            <w:tcW w:w="2663" w:type="dxa"/>
          </w:tcPr>
          <w:p w14:paraId="0DFF0827"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 xml:space="preserve">Approval of </w:t>
            </w:r>
            <w:r w:rsidR="00B41F47">
              <w:rPr>
                <w:rFonts w:ascii="Calibri" w:eastAsia="Times New Roman" w:hAnsi="Calibri" w:cs="Calibri"/>
                <w:color w:val="000000"/>
                <w:sz w:val="24"/>
                <w:szCs w:val="24"/>
              </w:rPr>
              <w:t>June 3</w:t>
            </w:r>
            <w:r w:rsidR="00B41F47" w:rsidRPr="00B41F47">
              <w:rPr>
                <w:rFonts w:ascii="Calibri" w:eastAsia="Times New Roman" w:hAnsi="Calibri" w:cs="Calibri"/>
                <w:color w:val="000000"/>
                <w:sz w:val="24"/>
                <w:szCs w:val="24"/>
                <w:vertAlign w:val="superscript"/>
              </w:rPr>
              <w:t>rd</w:t>
            </w:r>
            <w:r w:rsidR="0001416A">
              <w:rPr>
                <w:rFonts w:ascii="Calibri" w:eastAsia="Times New Roman" w:hAnsi="Calibri" w:cs="Calibri"/>
                <w:color w:val="000000"/>
                <w:sz w:val="24"/>
                <w:szCs w:val="24"/>
              </w:rPr>
              <w:t xml:space="preserve">, 2021 </w:t>
            </w:r>
            <w:r w:rsidRPr="00C8723D">
              <w:rPr>
                <w:rFonts w:ascii="Calibri" w:eastAsia="Times New Roman" w:hAnsi="Calibri" w:cs="Calibri"/>
                <w:color w:val="000000"/>
                <w:sz w:val="24"/>
                <w:szCs w:val="24"/>
              </w:rPr>
              <w:t>minutes</w:t>
            </w:r>
          </w:p>
          <w:p w14:paraId="3C995072" w14:textId="4DEAA247"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7:10-7:15</w:t>
            </w:r>
          </w:p>
        </w:tc>
        <w:tc>
          <w:tcPr>
            <w:tcW w:w="1162" w:type="dxa"/>
          </w:tcPr>
          <w:p w14:paraId="60B007A2" w14:textId="6A726E2B" w:rsidR="00F338EA" w:rsidRPr="00C8723D" w:rsidRDefault="00F94F5A"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Secretary</w:t>
            </w:r>
          </w:p>
        </w:tc>
        <w:tc>
          <w:tcPr>
            <w:tcW w:w="10744" w:type="dxa"/>
          </w:tcPr>
          <w:p w14:paraId="606FD26E" w14:textId="5AF563B6" w:rsidR="0001416A" w:rsidRDefault="00110E99" w:rsidP="00B41F47">
            <w:pPr>
              <w:pStyle w:val="ListParagraph"/>
              <w:rPr>
                <w:rStyle w:val="Hyperlink"/>
              </w:rPr>
            </w:pPr>
            <w:r>
              <w:rPr>
                <w:rFonts w:ascii="Calibri" w:eastAsia="Times New Roman" w:hAnsi="Calibri" w:cs="Calibri"/>
                <w:color w:val="000000"/>
                <w:sz w:val="24"/>
                <w:szCs w:val="24"/>
              </w:rPr>
              <w:t xml:space="preserve">Emailed by Liz Mitchell </w:t>
            </w:r>
            <w:hyperlink r:id="rId7" w:history="1">
              <w:r w:rsidRPr="003E78FB">
                <w:rPr>
                  <w:rStyle w:val="Hyperlink"/>
                  <w:rFonts w:ascii="Calibri" w:eastAsia="Times New Roman" w:hAnsi="Calibri" w:cs="Calibri"/>
                  <w:sz w:val="24"/>
                  <w:szCs w:val="24"/>
                </w:rPr>
                <w:t>ppfd14secretary@gmail.com</w:t>
              </w:r>
            </w:hyperlink>
            <w:r w:rsidR="005A1CE3">
              <w:rPr>
                <w:rStyle w:val="Hyperlink"/>
                <w:rFonts w:ascii="Calibri" w:eastAsia="Times New Roman" w:hAnsi="Calibri" w:cs="Calibri"/>
                <w:sz w:val="24"/>
                <w:szCs w:val="24"/>
              </w:rPr>
              <w:t xml:space="preserve"> </w:t>
            </w:r>
          </w:p>
          <w:p w14:paraId="6E26B119" w14:textId="3327D051" w:rsidR="005A1CE3" w:rsidRDefault="005A1CE3" w:rsidP="005A1CE3">
            <w:pPr>
              <w:pStyle w:val="ListParagraph"/>
              <w:numPr>
                <w:ilvl w:val="0"/>
                <w:numId w:val="30"/>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Motion to accept made by Anita Overbey </w:t>
            </w:r>
          </w:p>
          <w:p w14:paraId="12FF2EA3" w14:textId="06B1CD89" w:rsidR="005A1CE3" w:rsidRDefault="005A1CE3" w:rsidP="005A1CE3">
            <w:pPr>
              <w:pStyle w:val="ListParagraph"/>
              <w:numPr>
                <w:ilvl w:val="0"/>
                <w:numId w:val="30"/>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 Second by Leah Herron</w:t>
            </w:r>
          </w:p>
          <w:p w14:paraId="5C21C7CA" w14:textId="19286448" w:rsidR="00110E99" w:rsidRPr="0001416A" w:rsidRDefault="005A1CE3" w:rsidP="00124045">
            <w:pPr>
              <w:pStyle w:val="ListParagraph"/>
              <w:numPr>
                <w:ilvl w:val="0"/>
                <w:numId w:val="30"/>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Unanimous vote </w:t>
            </w:r>
          </w:p>
        </w:tc>
      </w:tr>
      <w:tr w:rsidR="00F338EA" w14:paraId="4AB22816" w14:textId="77777777" w:rsidTr="0001416A">
        <w:tc>
          <w:tcPr>
            <w:tcW w:w="641" w:type="dxa"/>
          </w:tcPr>
          <w:p w14:paraId="1F3A24D9"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4</w:t>
            </w:r>
          </w:p>
        </w:tc>
        <w:tc>
          <w:tcPr>
            <w:tcW w:w="2663" w:type="dxa"/>
          </w:tcPr>
          <w:p w14:paraId="71F282F0"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Treasurers Report</w:t>
            </w:r>
          </w:p>
          <w:p w14:paraId="14A45A19" w14:textId="15E0EB35"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7:15-7:30</w:t>
            </w:r>
          </w:p>
        </w:tc>
        <w:tc>
          <w:tcPr>
            <w:tcW w:w="1162" w:type="dxa"/>
          </w:tcPr>
          <w:p w14:paraId="00212C9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Treasurer</w:t>
            </w:r>
          </w:p>
        </w:tc>
        <w:tc>
          <w:tcPr>
            <w:tcW w:w="10744" w:type="dxa"/>
          </w:tcPr>
          <w:p w14:paraId="649A1D42" w14:textId="77777777" w:rsidR="002F3D61" w:rsidRDefault="00414A1D" w:rsidP="00B41F47">
            <w:pPr>
              <w:pStyle w:val="ListParagraph"/>
              <w:ind w:left="829"/>
              <w:rPr>
                <w:rFonts w:ascii="Calibri" w:eastAsia="Times New Roman" w:hAnsi="Calibri" w:cs="Calibri"/>
                <w:color w:val="000000"/>
                <w:sz w:val="24"/>
                <w:szCs w:val="24"/>
              </w:rPr>
            </w:pPr>
            <w:r>
              <w:rPr>
                <w:rFonts w:ascii="Calibri" w:eastAsia="Times New Roman" w:hAnsi="Calibri" w:cs="Calibri"/>
                <w:color w:val="000000"/>
                <w:sz w:val="24"/>
                <w:szCs w:val="24"/>
              </w:rPr>
              <w:t xml:space="preserve">Emailed by Kathy Burris </w:t>
            </w:r>
            <w:hyperlink r:id="rId8" w:history="1">
              <w:r w:rsidRPr="000F6063">
                <w:rPr>
                  <w:rStyle w:val="Hyperlink"/>
                  <w:rFonts w:ascii="Calibri" w:eastAsia="Times New Roman" w:hAnsi="Calibri" w:cs="Calibri"/>
                  <w:sz w:val="24"/>
                  <w:szCs w:val="24"/>
                </w:rPr>
                <w:t>ppfdtreasurer@gmail.com</w:t>
              </w:r>
            </w:hyperlink>
            <w:r>
              <w:rPr>
                <w:rFonts w:ascii="Calibri" w:eastAsia="Times New Roman" w:hAnsi="Calibri" w:cs="Calibri"/>
                <w:color w:val="000000"/>
                <w:sz w:val="24"/>
                <w:szCs w:val="24"/>
              </w:rPr>
              <w:t xml:space="preserve"> </w:t>
            </w:r>
          </w:p>
          <w:p w14:paraId="6CDA3911" w14:textId="77777777" w:rsidR="005A1CE3" w:rsidRDefault="005A1CE3" w:rsidP="005A1CE3">
            <w:pPr>
              <w:pStyle w:val="ListParagraph"/>
              <w:numPr>
                <w:ilvl w:val="0"/>
                <w:numId w:val="31"/>
              </w:numPr>
              <w:rPr>
                <w:rFonts w:ascii="Calibri" w:eastAsia="Times New Roman" w:hAnsi="Calibri" w:cs="Calibri"/>
                <w:color w:val="000000"/>
                <w:sz w:val="24"/>
                <w:szCs w:val="24"/>
              </w:rPr>
            </w:pPr>
            <w:r>
              <w:rPr>
                <w:rFonts w:ascii="Calibri" w:eastAsia="Times New Roman" w:hAnsi="Calibri" w:cs="Calibri"/>
                <w:color w:val="000000"/>
                <w:sz w:val="24"/>
                <w:szCs w:val="24"/>
              </w:rPr>
              <w:t>Request made to Itemize the P &amp; L to match budget categories</w:t>
            </w:r>
          </w:p>
          <w:p w14:paraId="09A22D94" w14:textId="77777777" w:rsidR="005A1CE3" w:rsidRDefault="005A1CE3" w:rsidP="005A1CE3">
            <w:pPr>
              <w:pStyle w:val="ListParagraph"/>
              <w:numPr>
                <w:ilvl w:val="0"/>
                <w:numId w:val="31"/>
              </w:numPr>
              <w:rPr>
                <w:rFonts w:ascii="Calibri" w:eastAsia="Times New Roman" w:hAnsi="Calibri" w:cs="Calibri"/>
                <w:color w:val="000000"/>
                <w:sz w:val="24"/>
                <w:szCs w:val="24"/>
              </w:rPr>
            </w:pPr>
            <w:r>
              <w:rPr>
                <w:rFonts w:ascii="Calibri" w:eastAsia="Times New Roman" w:hAnsi="Calibri" w:cs="Calibri"/>
                <w:color w:val="000000"/>
                <w:sz w:val="24"/>
                <w:szCs w:val="24"/>
              </w:rPr>
              <w:t>Items will categorize purchase per building and truck</w:t>
            </w:r>
          </w:p>
          <w:p w14:paraId="25BB133C" w14:textId="77777777" w:rsidR="005A1CE3" w:rsidRDefault="005A1CE3" w:rsidP="005A1CE3">
            <w:pPr>
              <w:pStyle w:val="ListParagraph"/>
              <w:numPr>
                <w:ilvl w:val="0"/>
                <w:numId w:val="31"/>
              </w:numPr>
              <w:rPr>
                <w:rFonts w:ascii="Calibri" w:eastAsia="Times New Roman" w:hAnsi="Calibri" w:cs="Calibri"/>
                <w:color w:val="000000"/>
                <w:sz w:val="24"/>
                <w:szCs w:val="24"/>
              </w:rPr>
            </w:pPr>
            <w:r>
              <w:rPr>
                <w:rFonts w:ascii="Calibri" w:eastAsia="Times New Roman" w:hAnsi="Calibri" w:cs="Calibri"/>
                <w:color w:val="000000"/>
                <w:sz w:val="24"/>
                <w:szCs w:val="24"/>
              </w:rPr>
              <w:t>Motion made to accept the Treasure’s Report by Liz Mitchell</w:t>
            </w:r>
          </w:p>
          <w:p w14:paraId="26FDDC8A" w14:textId="77777777" w:rsidR="005A1CE3" w:rsidRDefault="005A1CE3" w:rsidP="005A1CE3">
            <w:pPr>
              <w:pStyle w:val="ListParagraph"/>
              <w:numPr>
                <w:ilvl w:val="0"/>
                <w:numId w:val="31"/>
              </w:numPr>
              <w:rPr>
                <w:rFonts w:ascii="Calibri" w:eastAsia="Times New Roman" w:hAnsi="Calibri" w:cs="Calibri"/>
                <w:color w:val="000000"/>
                <w:sz w:val="24"/>
                <w:szCs w:val="24"/>
              </w:rPr>
            </w:pPr>
            <w:r>
              <w:rPr>
                <w:rFonts w:ascii="Calibri" w:eastAsia="Times New Roman" w:hAnsi="Calibri" w:cs="Calibri"/>
                <w:color w:val="000000"/>
                <w:sz w:val="24"/>
                <w:szCs w:val="24"/>
              </w:rPr>
              <w:t>Second by Anita Overbey</w:t>
            </w:r>
          </w:p>
          <w:p w14:paraId="77888062" w14:textId="77FE5D29" w:rsidR="005A1CE3" w:rsidRPr="002F3D61" w:rsidRDefault="005A1CE3" w:rsidP="005A1CE3">
            <w:pPr>
              <w:pStyle w:val="ListParagraph"/>
              <w:numPr>
                <w:ilvl w:val="0"/>
                <w:numId w:val="31"/>
              </w:numPr>
              <w:rPr>
                <w:rFonts w:ascii="Calibri" w:eastAsia="Times New Roman" w:hAnsi="Calibri" w:cs="Calibri"/>
                <w:color w:val="000000"/>
                <w:sz w:val="24"/>
                <w:szCs w:val="24"/>
              </w:rPr>
            </w:pPr>
            <w:r>
              <w:rPr>
                <w:rFonts w:ascii="Calibri" w:eastAsia="Times New Roman" w:hAnsi="Calibri" w:cs="Calibri"/>
                <w:color w:val="000000"/>
                <w:sz w:val="24"/>
                <w:szCs w:val="24"/>
              </w:rPr>
              <w:t>Vote was Unanimous to accept</w:t>
            </w:r>
          </w:p>
        </w:tc>
      </w:tr>
      <w:tr w:rsidR="00F338EA" w14:paraId="541817BC" w14:textId="77777777" w:rsidTr="009F3996">
        <w:tc>
          <w:tcPr>
            <w:tcW w:w="641" w:type="dxa"/>
          </w:tcPr>
          <w:p w14:paraId="2FB8B0D4" w14:textId="77777777" w:rsidR="00F338EA" w:rsidRPr="00C8723D"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lastRenderedPageBreak/>
              <w:t>5</w:t>
            </w:r>
          </w:p>
        </w:tc>
        <w:tc>
          <w:tcPr>
            <w:tcW w:w="2663" w:type="dxa"/>
          </w:tcPr>
          <w:p w14:paraId="13E6B9C9"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Chiefs Report</w:t>
            </w:r>
          </w:p>
          <w:p w14:paraId="5B6490E0" w14:textId="7E6E1331" w:rsidR="00110E99" w:rsidRPr="00C8723D" w:rsidRDefault="00110E99" w:rsidP="0001416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7:30-8:00</w:t>
            </w:r>
          </w:p>
        </w:tc>
        <w:tc>
          <w:tcPr>
            <w:tcW w:w="1162" w:type="dxa"/>
          </w:tcPr>
          <w:p w14:paraId="55F864A8" w14:textId="77777777" w:rsidR="00F338EA" w:rsidRDefault="00F338EA" w:rsidP="0001416A">
            <w:pPr>
              <w:jc w:val="center"/>
              <w:rPr>
                <w:rFonts w:ascii="Calibri" w:eastAsia="Times New Roman" w:hAnsi="Calibri" w:cs="Calibri"/>
                <w:color w:val="000000"/>
                <w:sz w:val="24"/>
                <w:szCs w:val="24"/>
              </w:rPr>
            </w:pPr>
            <w:r w:rsidRPr="00C8723D">
              <w:rPr>
                <w:rFonts w:ascii="Calibri" w:eastAsia="Times New Roman" w:hAnsi="Calibri" w:cs="Calibri"/>
                <w:color w:val="000000"/>
                <w:sz w:val="24"/>
                <w:szCs w:val="24"/>
              </w:rPr>
              <w:t>Chief</w:t>
            </w:r>
          </w:p>
          <w:p w14:paraId="1C71DB07" w14:textId="77777777" w:rsidR="00525960" w:rsidRPr="00525960" w:rsidRDefault="00525960" w:rsidP="00525960">
            <w:pPr>
              <w:rPr>
                <w:rFonts w:ascii="Calibri" w:eastAsia="Times New Roman" w:hAnsi="Calibri" w:cs="Calibri"/>
                <w:sz w:val="24"/>
                <w:szCs w:val="24"/>
              </w:rPr>
            </w:pPr>
          </w:p>
          <w:p w14:paraId="466BD8C7" w14:textId="77777777" w:rsidR="00525960" w:rsidRDefault="00525960" w:rsidP="00525960">
            <w:pPr>
              <w:rPr>
                <w:rFonts w:ascii="Calibri" w:eastAsia="Times New Roman" w:hAnsi="Calibri" w:cs="Calibri"/>
                <w:color w:val="000000"/>
                <w:sz w:val="24"/>
                <w:szCs w:val="24"/>
              </w:rPr>
            </w:pPr>
          </w:p>
          <w:p w14:paraId="5E67933B" w14:textId="77777777" w:rsidR="00525960" w:rsidRDefault="00525960" w:rsidP="00525960">
            <w:pPr>
              <w:rPr>
                <w:rFonts w:ascii="Calibri" w:eastAsia="Times New Roman" w:hAnsi="Calibri" w:cs="Calibri"/>
                <w:color w:val="000000"/>
                <w:sz w:val="24"/>
                <w:szCs w:val="24"/>
              </w:rPr>
            </w:pPr>
          </w:p>
          <w:p w14:paraId="71931F02" w14:textId="77777777" w:rsidR="00525960" w:rsidRDefault="00525960" w:rsidP="00525960">
            <w:pPr>
              <w:rPr>
                <w:rFonts w:ascii="Calibri" w:eastAsia="Times New Roman" w:hAnsi="Calibri" w:cs="Calibri"/>
                <w:color w:val="000000"/>
                <w:sz w:val="24"/>
                <w:szCs w:val="24"/>
              </w:rPr>
            </w:pPr>
          </w:p>
          <w:p w14:paraId="3C16D5BD" w14:textId="46882F80" w:rsidR="00525960" w:rsidRPr="00525960" w:rsidRDefault="00525960" w:rsidP="00525960">
            <w:pPr>
              <w:rPr>
                <w:rFonts w:ascii="Calibri" w:eastAsia="Times New Roman" w:hAnsi="Calibri" w:cs="Calibri"/>
                <w:sz w:val="24"/>
                <w:szCs w:val="24"/>
              </w:rPr>
            </w:pPr>
          </w:p>
        </w:tc>
        <w:tc>
          <w:tcPr>
            <w:tcW w:w="10744" w:type="dxa"/>
          </w:tcPr>
          <w:p w14:paraId="45ED07FD" w14:textId="22707ADE" w:rsidR="00414A1D" w:rsidRPr="00414A1D" w:rsidRDefault="00414A1D" w:rsidP="00414A1D">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Emailed by Chief Blake Ballou </w:t>
            </w:r>
            <w:hyperlink r:id="rId9" w:history="1">
              <w:r w:rsidRPr="000F6063">
                <w:rPr>
                  <w:rStyle w:val="Hyperlink"/>
                  <w:rFonts w:ascii="Calibri" w:eastAsia="Times New Roman" w:hAnsi="Calibri" w:cs="Calibri"/>
                  <w:sz w:val="24"/>
                  <w:szCs w:val="24"/>
                </w:rPr>
                <w:t>1401bcfd@gmail.com</w:t>
              </w:r>
            </w:hyperlink>
            <w:r>
              <w:rPr>
                <w:rFonts w:ascii="Calibri" w:eastAsia="Times New Roman" w:hAnsi="Calibri" w:cs="Calibri"/>
                <w:color w:val="000000"/>
                <w:sz w:val="24"/>
                <w:szCs w:val="24"/>
              </w:rPr>
              <w:t xml:space="preserve"> </w:t>
            </w:r>
          </w:p>
          <w:p w14:paraId="3978DEB1" w14:textId="7448D452" w:rsidR="00426B4C" w:rsidRDefault="00110E99" w:rsidP="00110E99">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Compensation for Firemen</w:t>
            </w:r>
          </w:p>
          <w:p w14:paraId="29063352" w14:textId="4D556585" w:rsidR="005A1CE3" w:rsidRDefault="005A1CE3" w:rsidP="005A1CE3">
            <w:pPr>
              <w:pStyle w:val="ListParagraph"/>
              <w:numPr>
                <w:ilvl w:val="0"/>
                <w:numId w:val="22"/>
              </w:numPr>
              <w:tabs>
                <w:tab w:val="left" w:pos="1725"/>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Presentation made by Jim Cantrell</w:t>
            </w:r>
          </w:p>
          <w:p w14:paraId="60247316" w14:textId="71318F50" w:rsidR="005A1CE3" w:rsidRDefault="005A1CE3" w:rsidP="005A1CE3">
            <w:pPr>
              <w:pStyle w:val="ListParagraph"/>
              <w:numPr>
                <w:ilvl w:val="0"/>
                <w:numId w:val="22"/>
              </w:numPr>
              <w:tabs>
                <w:tab w:val="left" w:pos="1725"/>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Presentation attached</w:t>
            </w:r>
          </w:p>
          <w:p w14:paraId="1553D72B" w14:textId="6E166972" w:rsidR="005A1CE3" w:rsidRDefault="00516DA3" w:rsidP="005A1CE3">
            <w:pPr>
              <w:pStyle w:val="ListParagraph"/>
              <w:numPr>
                <w:ilvl w:val="0"/>
                <w:numId w:val="22"/>
              </w:numPr>
              <w:tabs>
                <w:tab w:val="left" w:pos="1725"/>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Tabled for next Meeting time limit of 30 minutes</w:t>
            </w:r>
          </w:p>
          <w:p w14:paraId="6CD833B8" w14:textId="2C214D32" w:rsidR="00516DA3" w:rsidRDefault="00516DA3" w:rsidP="005A1CE3">
            <w:pPr>
              <w:pStyle w:val="ListParagraph"/>
              <w:numPr>
                <w:ilvl w:val="0"/>
                <w:numId w:val="22"/>
              </w:numPr>
              <w:tabs>
                <w:tab w:val="left" w:pos="1725"/>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Motion made by Anita Overbey</w:t>
            </w:r>
          </w:p>
          <w:p w14:paraId="149B2F5D" w14:textId="7080B61B" w:rsidR="00516DA3" w:rsidRDefault="00516DA3" w:rsidP="005A1CE3">
            <w:pPr>
              <w:pStyle w:val="ListParagraph"/>
              <w:numPr>
                <w:ilvl w:val="0"/>
                <w:numId w:val="22"/>
              </w:numPr>
              <w:tabs>
                <w:tab w:val="left" w:pos="1725"/>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Second by Kathy Burris</w:t>
            </w:r>
          </w:p>
          <w:p w14:paraId="2AD93669" w14:textId="4A741DC3" w:rsidR="00110E99" w:rsidRDefault="00862D3F" w:rsidP="00110E99">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Truck Repair</w:t>
            </w:r>
          </w:p>
          <w:p w14:paraId="63A691C9" w14:textId="7BE248E9" w:rsidR="00516DA3" w:rsidRDefault="00516DA3" w:rsidP="00516DA3">
            <w:pPr>
              <w:pStyle w:val="ListParagraph"/>
              <w:numPr>
                <w:ilvl w:val="0"/>
                <w:numId w:val="22"/>
              </w:numPr>
              <w:tabs>
                <w:tab w:val="left" w:pos="1848"/>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No update on Inspection Time</w:t>
            </w:r>
          </w:p>
          <w:p w14:paraId="33140CEE" w14:textId="01D0E01A" w:rsidR="00516DA3" w:rsidRDefault="00516DA3" w:rsidP="00516DA3">
            <w:pPr>
              <w:pStyle w:val="ListParagraph"/>
              <w:numPr>
                <w:ilvl w:val="0"/>
                <w:numId w:val="22"/>
              </w:numPr>
              <w:tabs>
                <w:tab w:val="left" w:pos="1848"/>
              </w:tabs>
              <w:ind w:firstLine="15"/>
              <w:rPr>
                <w:rFonts w:ascii="Calibri" w:eastAsia="Times New Roman" w:hAnsi="Calibri" w:cs="Calibri"/>
                <w:color w:val="000000"/>
                <w:sz w:val="24"/>
                <w:szCs w:val="24"/>
              </w:rPr>
            </w:pPr>
            <w:r>
              <w:rPr>
                <w:rFonts w:ascii="Calibri" w:eastAsia="Times New Roman" w:hAnsi="Calibri" w:cs="Calibri"/>
                <w:color w:val="000000"/>
                <w:sz w:val="24"/>
                <w:szCs w:val="24"/>
              </w:rPr>
              <w:t>Station 5 trucks are left to be serviced</w:t>
            </w:r>
          </w:p>
          <w:p w14:paraId="4531ECDC" w14:textId="664DC957" w:rsidR="00516DA3" w:rsidRDefault="00516DA3" w:rsidP="00516DA3">
            <w:pPr>
              <w:pStyle w:val="ListParagraph"/>
              <w:numPr>
                <w:ilvl w:val="0"/>
                <w:numId w:val="22"/>
              </w:numPr>
              <w:tabs>
                <w:tab w:val="left" w:pos="1848"/>
              </w:tabs>
              <w:ind w:hanging="345"/>
              <w:rPr>
                <w:rFonts w:ascii="Calibri" w:eastAsia="Times New Roman" w:hAnsi="Calibri" w:cs="Calibri"/>
                <w:color w:val="000000"/>
                <w:sz w:val="24"/>
                <w:szCs w:val="24"/>
              </w:rPr>
            </w:pPr>
            <w:r>
              <w:rPr>
                <w:rFonts w:ascii="Calibri" w:eastAsia="Times New Roman" w:hAnsi="Calibri" w:cs="Calibri"/>
                <w:color w:val="000000"/>
                <w:sz w:val="24"/>
                <w:szCs w:val="24"/>
              </w:rPr>
              <w:t xml:space="preserve">Lights in stations are being changed to LED </w:t>
            </w:r>
          </w:p>
          <w:p w14:paraId="51320D15" w14:textId="28A096A9" w:rsidR="00516DA3" w:rsidRDefault="00516DA3" w:rsidP="00516DA3">
            <w:pPr>
              <w:pStyle w:val="ListParagraph"/>
              <w:numPr>
                <w:ilvl w:val="0"/>
                <w:numId w:val="22"/>
              </w:numPr>
              <w:tabs>
                <w:tab w:val="left" w:pos="1848"/>
              </w:tabs>
              <w:ind w:hanging="345"/>
              <w:rPr>
                <w:rFonts w:ascii="Calibri" w:eastAsia="Times New Roman" w:hAnsi="Calibri" w:cs="Calibri"/>
                <w:color w:val="000000"/>
                <w:sz w:val="24"/>
                <w:szCs w:val="24"/>
              </w:rPr>
            </w:pPr>
            <w:r>
              <w:rPr>
                <w:rFonts w:ascii="Calibri" w:eastAsia="Times New Roman" w:hAnsi="Calibri" w:cs="Calibri"/>
                <w:color w:val="000000"/>
                <w:sz w:val="24"/>
                <w:szCs w:val="24"/>
              </w:rPr>
              <w:t>SCBAs will need to be replaced</w:t>
            </w:r>
          </w:p>
          <w:p w14:paraId="1F51D983" w14:textId="02FAA265" w:rsidR="00516DA3" w:rsidRDefault="00516DA3" w:rsidP="00516DA3">
            <w:pPr>
              <w:pStyle w:val="ListParagraph"/>
              <w:numPr>
                <w:ilvl w:val="0"/>
                <w:numId w:val="22"/>
              </w:numPr>
              <w:tabs>
                <w:tab w:val="left" w:pos="1848"/>
              </w:tabs>
              <w:ind w:firstLine="105"/>
              <w:rPr>
                <w:rFonts w:ascii="Calibri" w:eastAsia="Times New Roman" w:hAnsi="Calibri" w:cs="Calibri"/>
                <w:color w:val="000000"/>
                <w:sz w:val="24"/>
                <w:szCs w:val="24"/>
              </w:rPr>
            </w:pPr>
            <w:r>
              <w:rPr>
                <w:rFonts w:ascii="Calibri" w:eastAsia="Times New Roman" w:hAnsi="Calibri" w:cs="Calibri"/>
                <w:color w:val="000000"/>
                <w:sz w:val="24"/>
                <w:szCs w:val="24"/>
              </w:rPr>
              <w:t>Replace per bottle expiration</w:t>
            </w:r>
          </w:p>
          <w:p w14:paraId="33C0A16B" w14:textId="1711C226" w:rsidR="00516DA3" w:rsidRDefault="00516DA3" w:rsidP="00516DA3">
            <w:pPr>
              <w:pStyle w:val="ListParagraph"/>
              <w:numPr>
                <w:ilvl w:val="0"/>
                <w:numId w:val="22"/>
              </w:numPr>
              <w:tabs>
                <w:tab w:val="left" w:pos="1848"/>
              </w:tabs>
              <w:ind w:firstLine="105"/>
              <w:rPr>
                <w:rFonts w:ascii="Calibri" w:eastAsia="Times New Roman" w:hAnsi="Calibri" w:cs="Calibri"/>
                <w:color w:val="000000"/>
                <w:sz w:val="24"/>
                <w:szCs w:val="24"/>
              </w:rPr>
            </w:pPr>
            <w:r>
              <w:rPr>
                <w:rFonts w:ascii="Calibri" w:eastAsia="Times New Roman" w:hAnsi="Calibri" w:cs="Calibri"/>
                <w:color w:val="000000"/>
                <w:sz w:val="24"/>
                <w:szCs w:val="24"/>
              </w:rPr>
              <w:t>Obtaining Quotes</w:t>
            </w:r>
          </w:p>
          <w:p w14:paraId="23A15962" w14:textId="490E5542" w:rsidR="00516DA3" w:rsidRDefault="00516DA3" w:rsidP="00516DA3">
            <w:pPr>
              <w:pStyle w:val="ListParagraph"/>
              <w:numPr>
                <w:ilvl w:val="0"/>
                <w:numId w:val="22"/>
              </w:numPr>
              <w:tabs>
                <w:tab w:val="left" w:pos="1848"/>
              </w:tabs>
              <w:ind w:firstLine="105"/>
              <w:rPr>
                <w:rFonts w:ascii="Calibri" w:eastAsia="Times New Roman" w:hAnsi="Calibri" w:cs="Calibri"/>
                <w:color w:val="000000"/>
                <w:sz w:val="24"/>
                <w:szCs w:val="24"/>
              </w:rPr>
            </w:pPr>
            <w:r>
              <w:rPr>
                <w:rFonts w:ascii="Calibri" w:eastAsia="Times New Roman" w:hAnsi="Calibri" w:cs="Calibri"/>
                <w:color w:val="000000"/>
                <w:sz w:val="24"/>
                <w:szCs w:val="24"/>
              </w:rPr>
              <w:t>Grant Possibilities</w:t>
            </w:r>
          </w:p>
          <w:p w14:paraId="45E98E55" w14:textId="2580058A" w:rsidR="00516DA3" w:rsidRDefault="00516DA3" w:rsidP="00516DA3">
            <w:pPr>
              <w:pStyle w:val="ListParagraph"/>
              <w:numPr>
                <w:ilvl w:val="0"/>
                <w:numId w:val="22"/>
              </w:numPr>
              <w:tabs>
                <w:tab w:val="left" w:pos="1848"/>
              </w:tabs>
              <w:ind w:firstLine="105"/>
              <w:rPr>
                <w:rFonts w:ascii="Calibri" w:eastAsia="Times New Roman" w:hAnsi="Calibri" w:cs="Calibri"/>
                <w:color w:val="000000"/>
                <w:sz w:val="24"/>
                <w:szCs w:val="24"/>
              </w:rPr>
            </w:pPr>
            <w:r>
              <w:rPr>
                <w:rFonts w:ascii="Calibri" w:eastAsia="Times New Roman" w:hAnsi="Calibri" w:cs="Calibri"/>
                <w:color w:val="000000"/>
                <w:sz w:val="24"/>
                <w:szCs w:val="24"/>
              </w:rPr>
              <w:t xml:space="preserve">Possible renting </w:t>
            </w:r>
          </w:p>
          <w:p w14:paraId="3B615680" w14:textId="7D6000DC" w:rsidR="00516DA3" w:rsidRDefault="00525960" w:rsidP="00516DA3">
            <w:pPr>
              <w:pStyle w:val="ListParagraph"/>
              <w:numPr>
                <w:ilvl w:val="0"/>
                <w:numId w:val="22"/>
              </w:numPr>
              <w:tabs>
                <w:tab w:val="left" w:pos="1848"/>
              </w:tabs>
              <w:ind w:left="1905" w:hanging="90"/>
              <w:rPr>
                <w:rFonts w:ascii="Calibri" w:eastAsia="Times New Roman" w:hAnsi="Calibri" w:cs="Calibri"/>
                <w:color w:val="000000"/>
                <w:sz w:val="24"/>
                <w:szCs w:val="24"/>
              </w:rPr>
            </w:pPr>
            <w:r>
              <w:rPr>
                <w:rFonts w:ascii="Calibri" w:eastAsia="Times New Roman" w:hAnsi="Calibri" w:cs="Calibri"/>
                <w:color w:val="000000"/>
                <w:sz w:val="24"/>
                <w:szCs w:val="24"/>
              </w:rPr>
              <w:t>Ship to Company</w:t>
            </w:r>
          </w:p>
          <w:p w14:paraId="670DF3C7" w14:textId="30260CE6" w:rsidR="00525960" w:rsidRDefault="00525960" w:rsidP="00516DA3">
            <w:pPr>
              <w:pStyle w:val="ListParagraph"/>
              <w:numPr>
                <w:ilvl w:val="0"/>
                <w:numId w:val="22"/>
              </w:numPr>
              <w:tabs>
                <w:tab w:val="left" w:pos="1848"/>
              </w:tabs>
              <w:ind w:left="1905" w:hanging="90"/>
              <w:rPr>
                <w:rFonts w:ascii="Calibri" w:eastAsia="Times New Roman" w:hAnsi="Calibri" w:cs="Calibri"/>
                <w:color w:val="000000"/>
                <w:sz w:val="24"/>
                <w:szCs w:val="24"/>
              </w:rPr>
            </w:pPr>
            <w:r>
              <w:rPr>
                <w:rFonts w:ascii="Calibri" w:eastAsia="Times New Roman" w:hAnsi="Calibri" w:cs="Calibri"/>
                <w:color w:val="000000"/>
                <w:sz w:val="24"/>
                <w:szCs w:val="24"/>
              </w:rPr>
              <w:t>$300 per bottle to bring to code</w:t>
            </w:r>
          </w:p>
          <w:p w14:paraId="4AB7AA95" w14:textId="531CF8BD" w:rsidR="00516DA3" w:rsidRDefault="00525960" w:rsidP="00525960">
            <w:pPr>
              <w:pStyle w:val="ListParagraph"/>
              <w:numPr>
                <w:ilvl w:val="0"/>
                <w:numId w:val="22"/>
              </w:numPr>
              <w:tabs>
                <w:tab w:val="left" w:pos="1848"/>
              </w:tabs>
              <w:ind w:hanging="345"/>
              <w:rPr>
                <w:rFonts w:ascii="Calibri" w:eastAsia="Times New Roman" w:hAnsi="Calibri" w:cs="Calibri"/>
                <w:color w:val="000000"/>
                <w:sz w:val="24"/>
                <w:szCs w:val="24"/>
              </w:rPr>
            </w:pPr>
            <w:r>
              <w:rPr>
                <w:rFonts w:ascii="Calibri" w:eastAsia="Times New Roman" w:hAnsi="Calibri" w:cs="Calibri"/>
                <w:color w:val="000000"/>
                <w:sz w:val="24"/>
                <w:szCs w:val="24"/>
              </w:rPr>
              <w:t>EVS Mechanic for Pump Work</w:t>
            </w:r>
          </w:p>
          <w:p w14:paraId="197F5F7A" w14:textId="2B667E89" w:rsidR="00525960" w:rsidRDefault="00525960" w:rsidP="00525960">
            <w:pPr>
              <w:pStyle w:val="ListParagraph"/>
              <w:numPr>
                <w:ilvl w:val="0"/>
                <w:numId w:val="22"/>
              </w:numPr>
              <w:tabs>
                <w:tab w:val="left" w:pos="1848"/>
              </w:tabs>
              <w:ind w:hanging="345"/>
              <w:rPr>
                <w:rFonts w:ascii="Calibri" w:eastAsia="Times New Roman" w:hAnsi="Calibri" w:cs="Calibri"/>
                <w:color w:val="000000"/>
                <w:sz w:val="24"/>
                <w:szCs w:val="24"/>
              </w:rPr>
            </w:pPr>
            <w:r>
              <w:rPr>
                <w:rFonts w:ascii="Calibri" w:eastAsia="Times New Roman" w:hAnsi="Calibri" w:cs="Calibri"/>
                <w:color w:val="000000"/>
                <w:sz w:val="24"/>
                <w:szCs w:val="24"/>
              </w:rPr>
              <w:t>Electri</w:t>
            </w:r>
            <w:r w:rsidR="0036622E">
              <w:rPr>
                <w:rFonts w:ascii="Calibri" w:eastAsia="Times New Roman" w:hAnsi="Calibri" w:cs="Calibri"/>
                <w:color w:val="000000"/>
                <w:sz w:val="24"/>
                <w:szCs w:val="24"/>
              </w:rPr>
              <w:t>ci</w:t>
            </w:r>
            <w:r>
              <w:rPr>
                <w:rFonts w:ascii="Calibri" w:eastAsia="Times New Roman" w:hAnsi="Calibri" w:cs="Calibri"/>
                <w:color w:val="000000"/>
                <w:sz w:val="24"/>
                <w:szCs w:val="24"/>
              </w:rPr>
              <w:t>an need to repair light at Station 1</w:t>
            </w:r>
          </w:p>
          <w:p w14:paraId="161118C7" w14:textId="35BB4E0E" w:rsidR="0036622E" w:rsidRDefault="0036622E" w:rsidP="00525960">
            <w:pPr>
              <w:pStyle w:val="ListParagraph"/>
              <w:numPr>
                <w:ilvl w:val="0"/>
                <w:numId w:val="22"/>
              </w:numPr>
              <w:tabs>
                <w:tab w:val="left" w:pos="1848"/>
              </w:tabs>
              <w:ind w:hanging="345"/>
              <w:rPr>
                <w:rFonts w:ascii="Calibri" w:eastAsia="Times New Roman" w:hAnsi="Calibri" w:cs="Calibri"/>
                <w:color w:val="000000"/>
                <w:sz w:val="24"/>
                <w:szCs w:val="24"/>
              </w:rPr>
            </w:pPr>
            <w:r>
              <w:rPr>
                <w:rFonts w:ascii="Calibri" w:eastAsia="Times New Roman" w:hAnsi="Calibri" w:cs="Calibri"/>
                <w:color w:val="000000"/>
                <w:sz w:val="24"/>
                <w:szCs w:val="24"/>
              </w:rPr>
              <w:t>Need of someone to dig in front of Station 3 for gravel to be placed</w:t>
            </w:r>
          </w:p>
          <w:p w14:paraId="6DAE3A89" w14:textId="290701DE" w:rsidR="0036622E" w:rsidRDefault="0036622E" w:rsidP="0036622E">
            <w:pPr>
              <w:pStyle w:val="ListParagraph"/>
              <w:numPr>
                <w:ilvl w:val="0"/>
                <w:numId w:val="22"/>
              </w:numPr>
              <w:tabs>
                <w:tab w:val="left" w:pos="1848"/>
              </w:tabs>
              <w:ind w:firstLine="195"/>
              <w:rPr>
                <w:rFonts w:ascii="Calibri" w:eastAsia="Times New Roman" w:hAnsi="Calibri" w:cs="Calibri"/>
                <w:color w:val="000000"/>
                <w:sz w:val="24"/>
                <w:szCs w:val="24"/>
              </w:rPr>
            </w:pPr>
            <w:r>
              <w:rPr>
                <w:rFonts w:ascii="Calibri" w:eastAsia="Times New Roman" w:hAnsi="Calibri" w:cs="Calibri"/>
                <w:color w:val="000000"/>
                <w:sz w:val="24"/>
                <w:szCs w:val="24"/>
              </w:rPr>
              <w:t>½ yard $15</w:t>
            </w:r>
          </w:p>
          <w:p w14:paraId="0CDF6DEE" w14:textId="6DD0F796" w:rsidR="0036622E" w:rsidRDefault="0036622E" w:rsidP="0036622E">
            <w:pPr>
              <w:pStyle w:val="ListParagraph"/>
              <w:numPr>
                <w:ilvl w:val="0"/>
                <w:numId w:val="22"/>
              </w:numPr>
              <w:tabs>
                <w:tab w:val="left" w:pos="1848"/>
              </w:tabs>
              <w:ind w:firstLine="195"/>
              <w:rPr>
                <w:rFonts w:ascii="Calibri" w:eastAsia="Times New Roman" w:hAnsi="Calibri" w:cs="Calibri"/>
                <w:color w:val="000000"/>
                <w:sz w:val="24"/>
                <w:szCs w:val="24"/>
              </w:rPr>
            </w:pPr>
            <w:r>
              <w:rPr>
                <w:rFonts w:ascii="Calibri" w:eastAsia="Times New Roman" w:hAnsi="Calibri" w:cs="Calibri"/>
                <w:color w:val="000000"/>
                <w:sz w:val="24"/>
                <w:szCs w:val="24"/>
              </w:rPr>
              <w:t>Full yard $30</w:t>
            </w:r>
          </w:p>
          <w:p w14:paraId="044E96EF" w14:textId="146D075D" w:rsidR="0036622E" w:rsidRDefault="0036622E" w:rsidP="00862D3F">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ACT 833</w:t>
            </w:r>
          </w:p>
          <w:p w14:paraId="35C04A23" w14:textId="237DA143" w:rsidR="0036622E" w:rsidRDefault="0036622E" w:rsidP="0036622E">
            <w:pPr>
              <w:pStyle w:val="ListParagraph"/>
              <w:numPr>
                <w:ilvl w:val="0"/>
                <w:numId w:val="22"/>
              </w:numPr>
              <w:tabs>
                <w:tab w:val="left" w:pos="1905"/>
              </w:tabs>
              <w:ind w:firstLine="195"/>
              <w:rPr>
                <w:rFonts w:ascii="Calibri" w:eastAsia="Times New Roman" w:hAnsi="Calibri" w:cs="Calibri"/>
                <w:color w:val="000000"/>
                <w:sz w:val="24"/>
                <w:szCs w:val="24"/>
              </w:rPr>
            </w:pPr>
            <w:r>
              <w:rPr>
                <w:rFonts w:ascii="Calibri" w:eastAsia="Times New Roman" w:hAnsi="Calibri" w:cs="Calibri"/>
                <w:color w:val="000000"/>
                <w:sz w:val="24"/>
                <w:szCs w:val="24"/>
              </w:rPr>
              <w:t>Little Rock has received</w:t>
            </w:r>
          </w:p>
          <w:p w14:paraId="25A042E9" w14:textId="28E96807" w:rsidR="0036622E" w:rsidRDefault="0036622E" w:rsidP="0036622E">
            <w:pPr>
              <w:pStyle w:val="ListParagraph"/>
              <w:numPr>
                <w:ilvl w:val="0"/>
                <w:numId w:val="22"/>
              </w:numPr>
              <w:tabs>
                <w:tab w:val="left" w:pos="1905"/>
              </w:tabs>
              <w:ind w:firstLine="195"/>
              <w:rPr>
                <w:rFonts w:ascii="Calibri" w:eastAsia="Times New Roman" w:hAnsi="Calibri" w:cs="Calibri"/>
                <w:color w:val="000000"/>
                <w:sz w:val="24"/>
                <w:szCs w:val="24"/>
              </w:rPr>
            </w:pPr>
            <w:r>
              <w:rPr>
                <w:rFonts w:ascii="Calibri" w:eastAsia="Times New Roman" w:hAnsi="Calibri" w:cs="Calibri"/>
                <w:color w:val="000000"/>
                <w:sz w:val="24"/>
                <w:szCs w:val="24"/>
              </w:rPr>
              <w:t>Blake or Jim will call Lewis</w:t>
            </w:r>
          </w:p>
          <w:p w14:paraId="5DD67A1B" w14:textId="04B73A92" w:rsidR="00862D3F" w:rsidRDefault="00862D3F" w:rsidP="00862D3F">
            <w:pPr>
              <w:pStyle w:val="ListParagraph"/>
              <w:numPr>
                <w:ilvl w:val="0"/>
                <w:numId w:val="22"/>
              </w:numPr>
              <w:rPr>
                <w:rFonts w:ascii="Calibri" w:eastAsia="Times New Roman" w:hAnsi="Calibri" w:cs="Calibri"/>
                <w:color w:val="000000"/>
                <w:sz w:val="24"/>
                <w:szCs w:val="24"/>
              </w:rPr>
            </w:pPr>
            <w:r>
              <w:rPr>
                <w:rFonts w:ascii="Calibri" w:eastAsia="Times New Roman" w:hAnsi="Calibri" w:cs="Calibri"/>
                <w:color w:val="000000"/>
                <w:sz w:val="24"/>
                <w:szCs w:val="24"/>
              </w:rPr>
              <w:t>Department Phone Topic Communication</w:t>
            </w:r>
          </w:p>
          <w:p w14:paraId="60A4D8BB" w14:textId="77777777" w:rsidR="00516DA3" w:rsidRDefault="0011325E" w:rsidP="0036622E">
            <w:pPr>
              <w:pStyle w:val="ListParagraph"/>
              <w:numPr>
                <w:ilvl w:val="0"/>
                <w:numId w:val="22"/>
              </w:numPr>
              <w:ind w:firstLine="195"/>
              <w:rPr>
                <w:rFonts w:ascii="Calibri" w:eastAsia="Times New Roman" w:hAnsi="Calibri" w:cs="Calibri"/>
                <w:color w:val="000000"/>
                <w:sz w:val="24"/>
                <w:szCs w:val="24"/>
              </w:rPr>
            </w:pPr>
            <w:r>
              <w:rPr>
                <w:rFonts w:ascii="Calibri" w:eastAsia="Times New Roman" w:hAnsi="Calibri" w:cs="Calibri"/>
                <w:color w:val="000000"/>
                <w:sz w:val="24"/>
                <w:szCs w:val="24"/>
              </w:rPr>
              <w:t xml:space="preserve">Message on Website and Facebook contact email </w:t>
            </w:r>
          </w:p>
          <w:p w14:paraId="5DF668C5" w14:textId="77777777" w:rsidR="0011325E" w:rsidRDefault="0011325E" w:rsidP="0036622E">
            <w:pPr>
              <w:pStyle w:val="ListParagraph"/>
              <w:numPr>
                <w:ilvl w:val="0"/>
                <w:numId w:val="22"/>
              </w:numPr>
              <w:ind w:firstLine="195"/>
              <w:rPr>
                <w:rFonts w:ascii="Calibri" w:eastAsia="Times New Roman" w:hAnsi="Calibri" w:cs="Calibri"/>
                <w:color w:val="000000"/>
                <w:sz w:val="24"/>
                <w:szCs w:val="24"/>
              </w:rPr>
            </w:pPr>
            <w:r>
              <w:rPr>
                <w:rFonts w:ascii="Calibri" w:eastAsia="Times New Roman" w:hAnsi="Calibri" w:cs="Calibri"/>
                <w:color w:val="000000"/>
                <w:sz w:val="24"/>
                <w:szCs w:val="24"/>
              </w:rPr>
              <w:t>Phone used for Day to Day business</w:t>
            </w:r>
          </w:p>
          <w:p w14:paraId="5FE66FC8" w14:textId="2B237DC6" w:rsidR="0011325E" w:rsidRDefault="0011325E" w:rsidP="0036622E">
            <w:pPr>
              <w:pStyle w:val="ListParagraph"/>
              <w:numPr>
                <w:ilvl w:val="0"/>
                <w:numId w:val="22"/>
              </w:numPr>
              <w:ind w:firstLine="195"/>
              <w:rPr>
                <w:rFonts w:ascii="Calibri" w:eastAsia="Times New Roman" w:hAnsi="Calibri" w:cs="Calibri"/>
                <w:color w:val="000000"/>
                <w:sz w:val="24"/>
                <w:szCs w:val="24"/>
              </w:rPr>
            </w:pPr>
            <w:r>
              <w:rPr>
                <w:rFonts w:ascii="Calibri" w:eastAsia="Times New Roman" w:hAnsi="Calibri" w:cs="Calibri"/>
                <w:color w:val="000000"/>
                <w:sz w:val="24"/>
                <w:szCs w:val="24"/>
              </w:rPr>
              <w:t>Will be creating a message for voicemail directing callers</w:t>
            </w:r>
          </w:p>
          <w:p w14:paraId="3FB10CE0" w14:textId="77777777" w:rsidR="0011325E" w:rsidRDefault="005376E4" w:rsidP="0011325E">
            <w:pPr>
              <w:pStyle w:val="ListParagraph"/>
              <w:numPr>
                <w:ilvl w:val="0"/>
                <w:numId w:val="22"/>
              </w:numPr>
              <w:ind w:hanging="345"/>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Anita made motion to Accept Report</w:t>
            </w:r>
          </w:p>
          <w:p w14:paraId="7B37B6F7" w14:textId="77777777" w:rsidR="005376E4" w:rsidRDefault="005376E4" w:rsidP="0011325E">
            <w:pPr>
              <w:pStyle w:val="ListParagraph"/>
              <w:numPr>
                <w:ilvl w:val="0"/>
                <w:numId w:val="22"/>
              </w:numPr>
              <w:ind w:hanging="345"/>
              <w:rPr>
                <w:rFonts w:ascii="Calibri" w:eastAsia="Times New Roman" w:hAnsi="Calibri" w:cs="Calibri"/>
                <w:color w:val="000000"/>
                <w:sz w:val="24"/>
                <w:szCs w:val="24"/>
              </w:rPr>
            </w:pPr>
            <w:r>
              <w:rPr>
                <w:rFonts w:ascii="Calibri" w:eastAsia="Times New Roman" w:hAnsi="Calibri" w:cs="Calibri"/>
                <w:color w:val="000000"/>
                <w:sz w:val="24"/>
                <w:szCs w:val="24"/>
              </w:rPr>
              <w:t>Liz Ledbetter Second</w:t>
            </w:r>
          </w:p>
          <w:p w14:paraId="12D0173C" w14:textId="37C35B91" w:rsidR="005376E4" w:rsidRPr="002E665C" w:rsidRDefault="005376E4" w:rsidP="0011325E">
            <w:pPr>
              <w:pStyle w:val="ListParagraph"/>
              <w:numPr>
                <w:ilvl w:val="0"/>
                <w:numId w:val="22"/>
              </w:numPr>
              <w:ind w:hanging="345"/>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tc>
      </w:tr>
      <w:tr w:rsidR="007F160A" w14:paraId="4354B67F" w14:textId="77777777" w:rsidTr="009F3996">
        <w:tc>
          <w:tcPr>
            <w:tcW w:w="641" w:type="dxa"/>
          </w:tcPr>
          <w:p w14:paraId="3B537751"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6</w:t>
            </w:r>
          </w:p>
        </w:tc>
        <w:tc>
          <w:tcPr>
            <w:tcW w:w="2663" w:type="dxa"/>
          </w:tcPr>
          <w:p w14:paraId="0C15271C" w14:textId="77777777" w:rsidR="007F160A" w:rsidRPr="00C8723D"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Updates</w:t>
            </w:r>
          </w:p>
        </w:tc>
        <w:tc>
          <w:tcPr>
            <w:tcW w:w="1162" w:type="dxa"/>
          </w:tcPr>
          <w:p w14:paraId="228A17FE" w14:textId="77777777" w:rsidR="007F160A" w:rsidRPr="00C8723D"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Board</w:t>
            </w:r>
          </w:p>
        </w:tc>
        <w:tc>
          <w:tcPr>
            <w:tcW w:w="10744" w:type="dxa"/>
          </w:tcPr>
          <w:p w14:paraId="26C7354E" w14:textId="737B9C20" w:rsidR="007F160A" w:rsidRPr="00C8723D" w:rsidRDefault="007F160A" w:rsidP="009F3996">
            <w:pPr>
              <w:rPr>
                <w:rFonts w:ascii="Calibri" w:eastAsia="Times New Roman" w:hAnsi="Calibri" w:cs="Calibri"/>
                <w:color w:val="000000"/>
                <w:sz w:val="24"/>
                <w:szCs w:val="24"/>
              </w:rPr>
            </w:pPr>
          </w:p>
        </w:tc>
      </w:tr>
      <w:tr w:rsidR="007F160A" w14:paraId="01A4F059" w14:textId="77777777" w:rsidTr="009F3996">
        <w:tc>
          <w:tcPr>
            <w:tcW w:w="641" w:type="dxa"/>
          </w:tcPr>
          <w:p w14:paraId="23E9F2B7" w14:textId="77777777" w:rsidR="007F160A" w:rsidRDefault="007F160A" w:rsidP="009F3996">
            <w:pPr>
              <w:jc w:val="center"/>
              <w:rPr>
                <w:rFonts w:ascii="Calibri" w:eastAsia="Times New Roman" w:hAnsi="Calibri" w:cs="Calibri"/>
                <w:color w:val="000000"/>
                <w:sz w:val="24"/>
                <w:szCs w:val="24"/>
              </w:rPr>
            </w:pPr>
          </w:p>
        </w:tc>
        <w:tc>
          <w:tcPr>
            <w:tcW w:w="2663" w:type="dxa"/>
          </w:tcPr>
          <w:p w14:paraId="29147BB1" w14:textId="77777777" w:rsidR="00A73FBC" w:rsidRDefault="00A00C3E" w:rsidP="009F3996">
            <w:pPr>
              <w:rPr>
                <w:rFonts w:ascii="Calibri" w:eastAsia="Times New Roman" w:hAnsi="Calibri" w:cs="Calibri"/>
                <w:color w:val="000000"/>
                <w:sz w:val="24"/>
                <w:szCs w:val="24"/>
              </w:rPr>
            </w:pPr>
            <w:r>
              <w:rPr>
                <w:rFonts w:ascii="Calibri" w:eastAsia="Times New Roman" w:hAnsi="Calibri" w:cs="Calibri"/>
                <w:color w:val="000000"/>
                <w:sz w:val="24"/>
                <w:szCs w:val="24"/>
              </w:rPr>
              <w:t>Fox Hunters Club</w:t>
            </w:r>
          </w:p>
          <w:p w14:paraId="61112262" w14:textId="355C8BAA" w:rsidR="00A00C3E" w:rsidRDefault="00A00C3E" w:rsidP="009F3996">
            <w:pPr>
              <w:rPr>
                <w:rFonts w:ascii="Calibri" w:eastAsia="Times New Roman" w:hAnsi="Calibri" w:cs="Calibri"/>
                <w:color w:val="000000"/>
                <w:sz w:val="24"/>
                <w:szCs w:val="24"/>
              </w:rPr>
            </w:pPr>
            <w:r>
              <w:rPr>
                <w:rFonts w:ascii="Calibri" w:eastAsia="Times New Roman" w:hAnsi="Calibri" w:cs="Calibri"/>
                <w:color w:val="000000"/>
                <w:sz w:val="24"/>
                <w:szCs w:val="24"/>
              </w:rPr>
              <w:t>8:00- 8:10</w:t>
            </w:r>
          </w:p>
        </w:tc>
        <w:tc>
          <w:tcPr>
            <w:tcW w:w="1162" w:type="dxa"/>
          </w:tcPr>
          <w:p w14:paraId="3619E7D5" w14:textId="7DAA945B" w:rsidR="007F160A" w:rsidRDefault="007F160A" w:rsidP="00862D3F">
            <w:pPr>
              <w:rPr>
                <w:rFonts w:ascii="Calibri" w:eastAsia="Times New Roman" w:hAnsi="Calibri" w:cs="Calibri"/>
                <w:color w:val="000000"/>
                <w:sz w:val="24"/>
                <w:szCs w:val="24"/>
              </w:rPr>
            </w:pPr>
          </w:p>
          <w:p w14:paraId="6960E383" w14:textId="1837F760" w:rsidR="00BA5544" w:rsidRDefault="00BA5544" w:rsidP="009F3996">
            <w:pPr>
              <w:jc w:val="center"/>
              <w:rPr>
                <w:rFonts w:ascii="Calibri" w:eastAsia="Times New Roman" w:hAnsi="Calibri" w:cs="Calibri"/>
                <w:color w:val="000000"/>
                <w:sz w:val="24"/>
                <w:szCs w:val="24"/>
              </w:rPr>
            </w:pPr>
          </w:p>
        </w:tc>
        <w:tc>
          <w:tcPr>
            <w:tcW w:w="10744" w:type="dxa"/>
          </w:tcPr>
          <w:p w14:paraId="68AC6F89" w14:textId="7AF2C5EA" w:rsidR="009F3996" w:rsidRDefault="00A00C3E" w:rsidP="00D44E30">
            <w:pPr>
              <w:pStyle w:val="ListParagraph"/>
              <w:numPr>
                <w:ilvl w:val="0"/>
                <w:numId w:val="23"/>
              </w:numPr>
              <w:ind w:left="1456"/>
              <w:rPr>
                <w:rFonts w:ascii="Calibri" w:eastAsia="Times New Roman" w:hAnsi="Calibri" w:cs="Calibri"/>
                <w:color w:val="000000"/>
                <w:sz w:val="24"/>
                <w:szCs w:val="24"/>
              </w:rPr>
            </w:pPr>
            <w:r>
              <w:rPr>
                <w:rFonts w:ascii="Calibri" w:eastAsia="Times New Roman" w:hAnsi="Calibri" w:cs="Calibri"/>
                <w:color w:val="000000"/>
                <w:sz w:val="24"/>
                <w:szCs w:val="24"/>
              </w:rPr>
              <w:t xml:space="preserve">Inspected for asbestos and lead to prepare for burn training </w:t>
            </w:r>
            <w:r w:rsidR="005376E4">
              <w:rPr>
                <w:rFonts w:ascii="Calibri" w:eastAsia="Times New Roman" w:hAnsi="Calibri" w:cs="Calibri"/>
                <w:color w:val="000000"/>
                <w:sz w:val="24"/>
                <w:szCs w:val="24"/>
              </w:rPr>
              <w:t>fire wise</w:t>
            </w:r>
          </w:p>
          <w:p w14:paraId="4E9F93C0" w14:textId="3C402BAA" w:rsidR="005376E4" w:rsidRDefault="005376E4" w:rsidP="005376E4">
            <w:pPr>
              <w:pStyle w:val="ListParagraph"/>
              <w:numPr>
                <w:ilvl w:val="0"/>
                <w:numId w:val="23"/>
              </w:numPr>
              <w:ind w:left="1456" w:firstLine="269"/>
              <w:rPr>
                <w:rFonts w:ascii="Calibri" w:eastAsia="Times New Roman" w:hAnsi="Calibri" w:cs="Calibri"/>
                <w:color w:val="000000"/>
                <w:sz w:val="24"/>
                <w:szCs w:val="24"/>
              </w:rPr>
            </w:pPr>
            <w:r>
              <w:rPr>
                <w:rFonts w:ascii="Calibri" w:eastAsia="Times New Roman" w:hAnsi="Calibri" w:cs="Calibri"/>
                <w:color w:val="000000"/>
                <w:sz w:val="24"/>
                <w:szCs w:val="24"/>
              </w:rPr>
              <w:t>Does not meet NPF Standards</w:t>
            </w:r>
          </w:p>
          <w:p w14:paraId="04D7E03E" w14:textId="7860A40F" w:rsidR="005376E4" w:rsidRDefault="005376E4" w:rsidP="005376E4">
            <w:pPr>
              <w:pStyle w:val="ListParagraph"/>
              <w:numPr>
                <w:ilvl w:val="0"/>
                <w:numId w:val="23"/>
              </w:numPr>
              <w:ind w:left="1456" w:firstLine="269"/>
              <w:rPr>
                <w:rFonts w:ascii="Calibri" w:eastAsia="Times New Roman" w:hAnsi="Calibri" w:cs="Calibri"/>
                <w:color w:val="000000"/>
                <w:sz w:val="24"/>
                <w:szCs w:val="24"/>
              </w:rPr>
            </w:pPr>
            <w:r>
              <w:rPr>
                <w:rFonts w:ascii="Calibri" w:eastAsia="Times New Roman" w:hAnsi="Calibri" w:cs="Calibri"/>
                <w:color w:val="000000"/>
                <w:sz w:val="24"/>
                <w:szCs w:val="24"/>
              </w:rPr>
              <w:t>Free Demolition and Dirt Work to start in the Fall</w:t>
            </w:r>
          </w:p>
          <w:p w14:paraId="2E82C5B7" w14:textId="02A7C25A" w:rsidR="005376E4" w:rsidRDefault="005376E4" w:rsidP="005376E4">
            <w:pPr>
              <w:pStyle w:val="ListParagraph"/>
              <w:numPr>
                <w:ilvl w:val="0"/>
                <w:numId w:val="23"/>
              </w:numPr>
              <w:tabs>
                <w:tab w:val="left" w:pos="2355"/>
              </w:tabs>
              <w:ind w:left="2265" w:hanging="90"/>
              <w:rPr>
                <w:rFonts w:ascii="Calibri" w:eastAsia="Times New Roman" w:hAnsi="Calibri" w:cs="Calibri"/>
                <w:color w:val="000000"/>
                <w:sz w:val="24"/>
                <w:szCs w:val="24"/>
              </w:rPr>
            </w:pPr>
            <w:r>
              <w:rPr>
                <w:rFonts w:ascii="Calibri" w:eastAsia="Times New Roman" w:hAnsi="Calibri" w:cs="Calibri"/>
                <w:color w:val="000000"/>
                <w:sz w:val="24"/>
                <w:szCs w:val="24"/>
              </w:rPr>
              <w:t>Gentleman requests lumber in return for payment</w:t>
            </w:r>
          </w:p>
          <w:p w14:paraId="78D7A932" w14:textId="0B5CCE6E" w:rsidR="005376E4" w:rsidRDefault="005376E4" w:rsidP="005376E4">
            <w:pPr>
              <w:pStyle w:val="ListParagraph"/>
              <w:numPr>
                <w:ilvl w:val="0"/>
                <w:numId w:val="23"/>
              </w:numPr>
              <w:tabs>
                <w:tab w:val="left" w:pos="2355"/>
              </w:tabs>
              <w:ind w:left="2265" w:hanging="90"/>
              <w:rPr>
                <w:rFonts w:ascii="Calibri" w:eastAsia="Times New Roman" w:hAnsi="Calibri" w:cs="Calibri"/>
                <w:color w:val="000000"/>
                <w:sz w:val="24"/>
                <w:szCs w:val="24"/>
              </w:rPr>
            </w:pPr>
            <w:r>
              <w:rPr>
                <w:rFonts w:ascii="Calibri" w:eastAsia="Times New Roman" w:hAnsi="Calibri" w:cs="Calibri"/>
                <w:color w:val="000000"/>
                <w:sz w:val="24"/>
                <w:szCs w:val="24"/>
              </w:rPr>
              <w:t>Liz Ledbetter made motion to accept</w:t>
            </w:r>
          </w:p>
          <w:p w14:paraId="02680C56" w14:textId="38E98F19" w:rsidR="005376E4" w:rsidRDefault="005376E4" w:rsidP="005376E4">
            <w:pPr>
              <w:pStyle w:val="ListParagraph"/>
              <w:numPr>
                <w:ilvl w:val="0"/>
                <w:numId w:val="23"/>
              </w:numPr>
              <w:tabs>
                <w:tab w:val="left" w:pos="2355"/>
              </w:tabs>
              <w:ind w:left="2265" w:hanging="90"/>
              <w:rPr>
                <w:rFonts w:ascii="Calibri" w:eastAsia="Times New Roman" w:hAnsi="Calibri" w:cs="Calibri"/>
                <w:color w:val="000000"/>
                <w:sz w:val="24"/>
                <w:szCs w:val="24"/>
              </w:rPr>
            </w:pPr>
            <w:r>
              <w:rPr>
                <w:rFonts w:ascii="Calibri" w:eastAsia="Times New Roman" w:hAnsi="Calibri" w:cs="Calibri"/>
                <w:color w:val="000000"/>
                <w:sz w:val="24"/>
                <w:szCs w:val="24"/>
              </w:rPr>
              <w:t>Leah Herron second</w:t>
            </w:r>
          </w:p>
          <w:p w14:paraId="732388EC" w14:textId="2DCAD62A" w:rsidR="005376E4" w:rsidRDefault="005376E4" w:rsidP="005376E4">
            <w:pPr>
              <w:pStyle w:val="ListParagraph"/>
              <w:numPr>
                <w:ilvl w:val="0"/>
                <w:numId w:val="23"/>
              </w:numPr>
              <w:tabs>
                <w:tab w:val="left" w:pos="2355"/>
              </w:tabs>
              <w:ind w:left="2265" w:hanging="90"/>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p w14:paraId="2558D80D" w14:textId="77777777" w:rsidR="00894F6C" w:rsidRDefault="00894F6C" w:rsidP="00D44E30">
            <w:pPr>
              <w:pStyle w:val="ListParagraph"/>
              <w:numPr>
                <w:ilvl w:val="0"/>
                <w:numId w:val="23"/>
              </w:numPr>
              <w:ind w:left="1096" w:firstLine="0"/>
              <w:rPr>
                <w:rFonts w:ascii="Calibri" w:eastAsia="Times New Roman" w:hAnsi="Calibri" w:cs="Calibri"/>
                <w:color w:val="000000"/>
                <w:sz w:val="24"/>
                <w:szCs w:val="24"/>
              </w:rPr>
            </w:pPr>
            <w:r>
              <w:rPr>
                <w:rFonts w:ascii="Calibri" w:eastAsia="Times New Roman" w:hAnsi="Calibri" w:cs="Calibri"/>
                <w:color w:val="000000"/>
                <w:sz w:val="24"/>
                <w:szCs w:val="24"/>
              </w:rPr>
              <w:t>Camp ground for Bikes Blues Barbeque</w:t>
            </w:r>
          </w:p>
          <w:p w14:paraId="17760858" w14:textId="77777777" w:rsidR="005376E4" w:rsidRDefault="005376E4" w:rsidP="005376E4">
            <w:pPr>
              <w:pStyle w:val="ListParagraph"/>
              <w:numPr>
                <w:ilvl w:val="0"/>
                <w:numId w:val="23"/>
              </w:numPr>
              <w:ind w:left="1096" w:firstLine="719"/>
              <w:rPr>
                <w:rFonts w:ascii="Calibri" w:eastAsia="Times New Roman" w:hAnsi="Calibri" w:cs="Calibri"/>
                <w:color w:val="000000"/>
                <w:sz w:val="24"/>
                <w:szCs w:val="24"/>
              </w:rPr>
            </w:pPr>
            <w:r>
              <w:rPr>
                <w:rFonts w:ascii="Calibri" w:eastAsia="Times New Roman" w:hAnsi="Calibri" w:cs="Calibri"/>
                <w:color w:val="000000"/>
                <w:sz w:val="24"/>
                <w:szCs w:val="24"/>
              </w:rPr>
              <w:t>Denied</w:t>
            </w:r>
          </w:p>
          <w:p w14:paraId="19558A3C" w14:textId="0D5BDCE0" w:rsidR="005376E4" w:rsidRPr="009F3996" w:rsidRDefault="005376E4" w:rsidP="005376E4">
            <w:pPr>
              <w:pStyle w:val="ListParagraph"/>
              <w:numPr>
                <w:ilvl w:val="0"/>
                <w:numId w:val="23"/>
              </w:numPr>
              <w:ind w:left="1096" w:hanging="1"/>
              <w:rPr>
                <w:rFonts w:ascii="Calibri" w:eastAsia="Times New Roman" w:hAnsi="Calibri" w:cs="Calibri"/>
                <w:color w:val="000000"/>
                <w:sz w:val="24"/>
                <w:szCs w:val="24"/>
              </w:rPr>
            </w:pPr>
            <w:r>
              <w:rPr>
                <w:rFonts w:ascii="Calibri" w:eastAsia="Times New Roman" w:hAnsi="Calibri" w:cs="Calibri"/>
                <w:color w:val="000000"/>
                <w:sz w:val="24"/>
                <w:szCs w:val="24"/>
              </w:rPr>
              <w:t>Steve will mow Fox Hunters</w:t>
            </w:r>
          </w:p>
        </w:tc>
      </w:tr>
      <w:tr w:rsidR="004855ED" w14:paraId="274334E8" w14:textId="77777777" w:rsidTr="009F3996">
        <w:tc>
          <w:tcPr>
            <w:tcW w:w="641" w:type="dxa"/>
          </w:tcPr>
          <w:p w14:paraId="3D45FA80" w14:textId="77777777" w:rsidR="004855ED" w:rsidRDefault="004855ED" w:rsidP="009F3996">
            <w:pPr>
              <w:jc w:val="center"/>
              <w:rPr>
                <w:rFonts w:ascii="Calibri" w:eastAsia="Times New Roman" w:hAnsi="Calibri" w:cs="Calibri"/>
                <w:color w:val="000000"/>
                <w:sz w:val="24"/>
                <w:szCs w:val="24"/>
              </w:rPr>
            </w:pPr>
          </w:p>
        </w:tc>
        <w:tc>
          <w:tcPr>
            <w:tcW w:w="2663" w:type="dxa"/>
          </w:tcPr>
          <w:p w14:paraId="03F5C976" w14:textId="1B5575AA" w:rsidR="004855ED" w:rsidRDefault="00894F6C" w:rsidP="009F3996">
            <w:pPr>
              <w:rPr>
                <w:rFonts w:ascii="Calibri" w:eastAsia="Times New Roman" w:hAnsi="Calibri" w:cs="Calibri"/>
                <w:color w:val="000000"/>
                <w:sz w:val="24"/>
                <w:szCs w:val="24"/>
              </w:rPr>
            </w:pPr>
            <w:r>
              <w:rPr>
                <w:rFonts w:ascii="Calibri" w:eastAsia="Times New Roman" w:hAnsi="Calibri" w:cs="Calibri"/>
                <w:color w:val="000000"/>
                <w:sz w:val="24"/>
                <w:szCs w:val="24"/>
              </w:rPr>
              <w:t>Approval for Items</w:t>
            </w:r>
          </w:p>
          <w:p w14:paraId="40A7E547" w14:textId="470AD9C6" w:rsidR="00A73FBC" w:rsidRDefault="00894F6C" w:rsidP="00894F6C">
            <w:pPr>
              <w:rPr>
                <w:rFonts w:ascii="Calibri" w:eastAsia="Times New Roman" w:hAnsi="Calibri" w:cs="Calibri"/>
                <w:color w:val="000000"/>
                <w:sz w:val="24"/>
                <w:szCs w:val="24"/>
              </w:rPr>
            </w:pPr>
            <w:r>
              <w:rPr>
                <w:rFonts w:ascii="Calibri" w:eastAsia="Times New Roman" w:hAnsi="Calibri" w:cs="Calibri"/>
                <w:color w:val="000000"/>
                <w:sz w:val="24"/>
                <w:szCs w:val="24"/>
              </w:rPr>
              <w:t>8:10-8:20</w:t>
            </w:r>
          </w:p>
        </w:tc>
        <w:tc>
          <w:tcPr>
            <w:tcW w:w="1162" w:type="dxa"/>
          </w:tcPr>
          <w:p w14:paraId="70C85E54" w14:textId="4400FAE1" w:rsidR="004855ED" w:rsidRDefault="004855ED" w:rsidP="009F3996">
            <w:pPr>
              <w:jc w:val="center"/>
              <w:rPr>
                <w:rFonts w:ascii="Calibri" w:eastAsia="Times New Roman" w:hAnsi="Calibri" w:cs="Calibri"/>
                <w:color w:val="000000"/>
                <w:sz w:val="24"/>
                <w:szCs w:val="24"/>
              </w:rPr>
            </w:pPr>
          </w:p>
          <w:p w14:paraId="0413BA66" w14:textId="2B7CE0CA" w:rsidR="00A73FBC" w:rsidRDefault="00A73FBC" w:rsidP="009F3996">
            <w:pPr>
              <w:jc w:val="center"/>
              <w:rPr>
                <w:rFonts w:ascii="Calibri" w:eastAsia="Times New Roman" w:hAnsi="Calibri" w:cs="Calibri"/>
                <w:color w:val="000000"/>
                <w:sz w:val="24"/>
                <w:szCs w:val="24"/>
              </w:rPr>
            </w:pPr>
          </w:p>
        </w:tc>
        <w:tc>
          <w:tcPr>
            <w:tcW w:w="10744" w:type="dxa"/>
          </w:tcPr>
          <w:p w14:paraId="4B411122" w14:textId="77777777" w:rsidR="00894F6C" w:rsidRDefault="00D44E30" w:rsidP="00D44E30">
            <w:pPr>
              <w:pStyle w:val="ListParagraph"/>
              <w:numPr>
                <w:ilvl w:val="0"/>
                <w:numId w:val="25"/>
              </w:numPr>
              <w:ind w:left="1276" w:hanging="18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894F6C">
              <w:rPr>
                <w:rFonts w:ascii="Calibri" w:eastAsia="Times New Roman" w:hAnsi="Calibri" w:cs="Calibri"/>
                <w:color w:val="000000"/>
                <w:sz w:val="24"/>
                <w:szCs w:val="24"/>
              </w:rPr>
              <w:t>During monthly meeting</w:t>
            </w:r>
          </w:p>
          <w:p w14:paraId="666E3CA1" w14:textId="34EF4B8A" w:rsidR="005376E4" w:rsidRDefault="005376E4" w:rsidP="005376E4">
            <w:pPr>
              <w:pStyle w:val="ListParagraph"/>
              <w:numPr>
                <w:ilvl w:val="0"/>
                <w:numId w:val="25"/>
              </w:numPr>
              <w:ind w:left="1276" w:firstLine="539"/>
              <w:rPr>
                <w:rFonts w:ascii="Calibri" w:eastAsia="Times New Roman" w:hAnsi="Calibri" w:cs="Calibri"/>
                <w:color w:val="000000"/>
                <w:sz w:val="24"/>
                <w:szCs w:val="24"/>
              </w:rPr>
            </w:pPr>
            <w:r>
              <w:rPr>
                <w:rFonts w:ascii="Calibri" w:eastAsia="Times New Roman" w:hAnsi="Calibri" w:cs="Calibri"/>
                <w:color w:val="000000"/>
                <w:sz w:val="24"/>
                <w:szCs w:val="24"/>
              </w:rPr>
              <w:t>Group Me is not to be used to approve items</w:t>
            </w:r>
          </w:p>
          <w:p w14:paraId="5B31BA28" w14:textId="3CAF0829" w:rsidR="003309F7" w:rsidRDefault="003309F7" w:rsidP="005376E4">
            <w:pPr>
              <w:pStyle w:val="ListParagraph"/>
              <w:numPr>
                <w:ilvl w:val="0"/>
                <w:numId w:val="25"/>
              </w:numPr>
              <w:ind w:left="1276" w:firstLine="539"/>
              <w:rPr>
                <w:rFonts w:ascii="Calibri" w:eastAsia="Times New Roman" w:hAnsi="Calibri" w:cs="Calibri"/>
                <w:color w:val="000000"/>
                <w:sz w:val="24"/>
                <w:szCs w:val="24"/>
              </w:rPr>
            </w:pPr>
            <w:r>
              <w:rPr>
                <w:rFonts w:ascii="Calibri" w:eastAsia="Times New Roman" w:hAnsi="Calibri" w:cs="Calibri"/>
                <w:color w:val="000000"/>
                <w:sz w:val="24"/>
                <w:szCs w:val="24"/>
              </w:rPr>
              <w:t>Approval only during meetings</w:t>
            </w:r>
          </w:p>
          <w:p w14:paraId="03E29A39" w14:textId="21D8D5E0" w:rsidR="005376E4" w:rsidRPr="00894F6C" w:rsidRDefault="005376E4" w:rsidP="003309F7">
            <w:pPr>
              <w:pStyle w:val="ListParagraph"/>
              <w:numPr>
                <w:ilvl w:val="0"/>
                <w:numId w:val="25"/>
              </w:numPr>
              <w:ind w:left="1276" w:firstLine="539"/>
              <w:rPr>
                <w:rFonts w:ascii="Calibri" w:eastAsia="Times New Roman" w:hAnsi="Calibri" w:cs="Calibri"/>
                <w:color w:val="000000"/>
                <w:sz w:val="24"/>
                <w:szCs w:val="24"/>
              </w:rPr>
            </w:pPr>
            <w:r>
              <w:rPr>
                <w:rFonts w:ascii="Calibri" w:eastAsia="Times New Roman" w:hAnsi="Calibri" w:cs="Calibri"/>
                <w:color w:val="000000"/>
                <w:sz w:val="24"/>
                <w:szCs w:val="24"/>
              </w:rPr>
              <w:t xml:space="preserve">If emergency a special meeting will be called </w:t>
            </w:r>
          </w:p>
        </w:tc>
      </w:tr>
      <w:tr w:rsidR="007F160A" w14:paraId="1521ADD0" w14:textId="77777777" w:rsidTr="009F3996">
        <w:tc>
          <w:tcPr>
            <w:tcW w:w="641" w:type="dxa"/>
          </w:tcPr>
          <w:p w14:paraId="70C4B5FE"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7</w:t>
            </w:r>
          </w:p>
        </w:tc>
        <w:tc>
          <w:tcPr>
            <w:tcW w:w="2663" w:type="dxa"/>
          </w:tcPr>
          <w:p w14:paraId="4586B4DA" w14:textId="64051B38"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New Business</w:t>
            </w:r>
          </w:p>
        </w:tc>
        <w:tc>
          <w:tcPr>
            <w:tcW w:w="1162" w:type="dxa"/>
          </w:tcPr>
          <w:p w14:paraId="5BD4F878" w14:textId="7310A6EA" w:rsidR="007F160A" w:rsidRDefault="0026706F"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Open</w:t>
            </w:r>
          </w:p>
        </w:tc>
        <w:tc>
          <w:tcPr>
            <w:tcW w:w="10744" w:type="dxa"/>
          </w:tcPr>
          <w:p w14:paraId="40BC5BFC" w14:textId="77777777" w:rsidR="007F160A" w:rsidRDefault="007F160A" w:rsidP="009F3996">
            <w:pPr>
              <w:rPr>
                <w:rFonts w:ascii="Calibri" w:eastAsia="Times New Roman" w:hAnsi="Calibri" w:cs="Calibri"/>
                <w:color w:val="000000"/>
                <w:sz w:val="24"/>
                <w:szCs w:val="24"/>
              </w:rPr>
            </w:pPr>
          </w:p>
        </w:tc>
      </w:tr>
      <w:tr w:rsidR="00BA5544" w14:paraId="1B0C8A7F" w14:textId="77777777" w:rsidTr="009F3996">
        <w:tc>
          <w:tcPr>
            <w:tcW w:w="641" w:type="dxa"/>
          </w:tcPr>
          <w:p w14:paraId="1BEDE15A" w14:textId="77777777" w:rsidR="00BA5544" w:rsidRDefault="00BA5544" w:rsidP="009F3996">
            <w:pPr>
              <w:jc w:val="center"/>
              <w:rPr>
                <w:rFonts w:ascii="Calibri" w:eastAsia="Times New Roman" w:hAnsi="Calibri" w:cs="Calibri"/>
                <w:color w:val="000000"/>
                <w:sz w:val="24"/>
                <w:szCs w:val="24"/>
              </w:rPr>
            </w:pPr>
          </w:p>
        </w:tc>
        <w:tc>
          <w:tcPr>
            <w:tcW w:w="2663" w:type="dxa"/>
          </w:tcPr>
          <w:p w14:paraId="6FDDF825" w14:textId="77777777" w:rsidR="00BA5544" w:rsidRDefault="00D44E30" w:rsidP="009F3996">
            <w:pPr>
              <w:rPr>
                <w:rFonts w:ascii="Calibri" w:eastAsia="Times New Roman" w:hAnsi="Calibri" w:cs="Calibri"/>
                <w:color w:val="000000"/>
                <w:sz w:val="24"/>
                <w:szCs w:val="24"/>
              </w:rPr>
            </w:pPr>
            <w:r>
              <w:rPr>
                <w:rFonts w:ascii="Calibri" w:eastAsia="Times New Roman" w:hAnsi="Calibri" w:cs="Calibri"/>
                <w:color w:val="000000"/>
                <w:sz w:val="24"/>
                <w:szCs w:val="24"/>
              </w:rPr>
              <w:t>Fireman Attendance</w:t>
            </w:r>
          </w:p>
          <w:p w14:paraId="0FEB03BA" w14:textId="0A94BD2B" w:rsidR="003B59BA" w:rsidRDefault="003B59B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8:20-8:30</w:t>
            </w:r>
          </w:p>
        </w:tc>
        <w:tc>
          <w:tcPr>
            <w:tcW w:w="1162" w:type="dxa"/>
          </w:tcPr>
          <w:p w14:paraId="45FABBBB" w14:textId="1FBF5667" w:rsidR="00BA5544" w:rsidRDefault="00BA5544" w:rsidP="009F3996">
            <w:pPr>
              <w:jc w:val="center"/>
              <w:rPr>
                <w:rFonts w:ascii="Calibri" w:eastAsia="Times New Roman" w:hAnsi="Calibri" w:cs="Calibri"/>
                <w:color w:val="000000"/>
                <w:sz w:val="24"/>
                <w:szCs w:val="24"/>
              </w:rPr>
            </w:pPr>
          </w:p>
        </w:tc>
        <w:tc>
          <w:tcPr>
            <w:tcW w:w="10744" w:type="dxa"/>
          </w:tcPr>
          <w:p w14:paraId="3F00C183" w14:textId="16EAA316" w:rsidR="00426B4C" w:rsidRPr="00426B4C" w:rsidRDefault="00D44E30" w:rsidP="00D44E30">
            <w:pPr>
              <w:pStyle w:val="ListParagraph"/>
              <w:numPr>
                <w:ilvl w:val="0"/>
                <w:numId w:val="26"/>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Fireman represented at every meeting. Anita can’t represent both positions </w:t>
            </w:r>
          </w:p>
        </w:tc>
      </w:tr>
      <w:tr w:rsidR="003309F7" w14:paraId="15522A6A" w14:textId="77777777" w:rsidTr="009F3996">
        <w:tc>
          <w:tcPr>
            <w:tcW w:w="641" w:type="dxa"/>
          </w:tcPr>
          <w:p w14:paraId="6A85B2F9" w14:textId="77777777" w:rsidR="003309F7" w:rsidRDefault="003309F7" w:rsidP="009F3996">
            <w:pPr>
              <w:jc w:val="center"/>
              <w:rPr>
                <w:rFonts w:ascii="Calibri" w:eastAsia="Times New Roman" w:hAnsi="Calibri" w:cs="Calibri"/>
                <w:color w:val="000000"/>
                <w:sz w:val="24"/>
                <w:szCs w:val="24"/>
              </w:rPr>
            </w:pPr>
          </w:p>
        </w:tc>
        <w:tc>
          <w:tcPr>
            <w:tcW w:w="2663" w:type="dxa"/>
          </w:tcPr>
          <w:p w14:paraId="262FD7BF" w14:textId="36F5654B" w:rsidR="003309F7" w:rsidRDefault="003309F7" w:rsidP="009F3996">
            <w:pPr>
              <w:rPr>
                <w:rFonts w:ascii="Calibri" w:eastAsia="Times New Roman" w:hAnsi="Calibri" w:cs="Calibri"/>
                <w:color w:val="000000"/>
                <w:sz w:val="24"/>
                <w:szCs w:val="24"/>
              </w:rPr>
            </w:pPr>
            <w:r>
              <w:rPr>
                <w:rFonts w:ascii="Calibri" w:eastAsia="Times New Roman" w:hAnsi="Calibri" w:cs="Calibri"/>
                <w:color w:val="000000"/>
                <w:sz w:val="24"/>
                <w:szCs w:val="24"/>
              </w:rPr>
              <w:t>Mowing Station 3</w:t>
            </w:r>
          </w:p>
        </w:tc>
        <w:tc>
          <w:tcPr>
            <w:tcW w:w="1162" w:type="dxa"/>
          </w:tcPr>
          <w:p w14:paraId="14747356" w14:textId="77777777" w:rsidR="003309F7" w:rsidRDefault="003309F7" w:rsidP="009F3996">
            <w:pPr>
              <w:jc w:val="center"/>
              <w:rPr>
                <w:rFonts w:ascii="Calibri" w:eastAsia="Times New Roman" w:hAnsi="Calibri" w:cs="Calibri"/>
                <w:color w:val="000000"/>
                <w:sz w:val="24"/>
                <w:szCs w:val="24"/>
              </w:rPr>
            </w:pPr>
          </w:p>
        </w:tc>
        <w:tc>
          <w:tcPr>
            <w:tcW w:w="10744" w:type="dxa"/>
          </w:tcPr>
          <w:p w14:paraId="42EA20C4" w14:textId="62F2F499" w:rsidR="003309F7" w:rsidRDefault="003309F7" w:rsidP="003309F7">
            <w:pPr>
              <w:pStyle w:val="ListParagraph"/>
              <w:numPr>
                <w:ilvl w:val="0"/>
                <w:numId w:val="26"/>
              </w:numPr>
              <w:rPr>
                <w:rFonts w:ascii="Calibri" w:eastAsia="Times New Roman" w:hAnsi="Calibri" w:cs="Calibri"/>
                <w:color w:val="000000"/>
                <w:sz w:val="24"/>
                <w:szCs w:val="24"/>
              </w:rPr>
            </w:pPr>
            <w:r>
              <w:rPr>
                <w:rFonts w:ascii="Calibri" w:eastAsia="Times New Roman" w:hAnsi="Calibri" w:cs="Calibri"/>
                <w:color w:val="000000"/>
                <w:sz w:val="24"/>
                <w:szCs w:val="24"/>
              </w:rPr>
              <w:t>Fred Sutton’s Grandson (</w:t>
            </w:r>
          </w:p>
          <w:p w14:paraId="3A3ED111" w14:textId="77777777" w:rsidR="003309F7" w:rsidRDefault="003309F7" w:rsidP="003309F7">
            <w:pPr>
              <w:pStyle w:val="ListParagraph"/>
              <w:numPr>
                <w:ilvl w:val="0"/>
                <w:numId w:val="26"/>
              </w:numPr>
              <w:ind w:firstLine="375"/>
              <w:rPr>
                <w:rFonts w:ascii="Calibri" w:eastAsia="Times New Roman" w:hAnsi="Calibri" w:cs="Calibri"/>
                <w:color w:val="000000"/>
                <w:sz w:val="24"/>
                <w:szCs w:val="24"/>
              </w:rPr>
            </w:pPr>
            <w:r>
              <w:rPr>
                <w:rFonts w:ascii="Calibri" w:eastAsia="Times New Roman" w:hAnsi="Calibri" w:cs="Calibri"/>
                <w:color w:val="000000"/>
                <w:sz w:val="24"/>
                <w:szCs w:val="24"/>
              </w:rPr>
              <w:t>Early Season Weekly</w:t>
            </w:r>
          </w:p>
          <w:p w14:paraId="0D7745C9" w14:textId="77777777" w:rsidR="003309F7" w:rsidRDefault="003309F7" w:rsidP="003309F7">
            <w:pPr>
              <w:pStyle w:val="ListParagraph"/>
              <w:numPr>
                <w:ilvl w:val="0"/>
                <w:numId w:val="26"/>
              </w:numPr>
              <w:ind w:firstLine="375"/>
              <w:rPr>
                <w:rFonts w:ascii="Calibri" w:eastAsia="Times New Roman" w:hAnsi="Calibri" w:cs="Calibri"/>
                <w:color w:val="000000"/>
                <w:sz w:val="24"/>
                <w:szCs w:val="24"/>
              </w:rPr>
            </w:pPr>
            <w:r>
              <w:rPr>
                <w:rFonts w:ascii="Calibri" w:eastAsia="Times New Roman" w:hAnsi="Calibri" w:cs="Calibri"/>
                <w:color w:val="000000"/>
                <w:sz w:val="24"/>
                <w:szCs w:val="24"/>
              </w:rPr>
              <w:t>Late Season Bi Monthly (as needed)</w:t>
            </w:r>
          </w:p>
          <w:p w14:paraId="3D6CC57C" w14:textId="77777777" w:rsidR="003309F7" w:rsidRDefault="003309F7" w:rsidP="003309F7">
            <w:pPr>
              <w:pStyle w:val="ListParagraph"/>
              <w:numPr>
                <w:ilvl w:val="0"/>
                <w:numId w:val="26"/>
              </w:numPr>
              <w:ind w:firstLine="375"/>
              <w:rPr>
                <w:rFonts w:ascii="Calibri" w:eastAsia="Times New Roman" w:hAnsi="Calibri" w:cs="Calibri"/>
                <w:color w:val="000000"/>
                <w:sz w:val="24"/>
                <w:szCs w:val="24"/>
              </w:rPr>
            </w:pPr>
            <w:r>
              <w:rPr>
                <w:rFonts w:ascii="Calibri" w:eastAsia="Times New Roman" w:hAnsi="Calibri" w:cs="Calibri"/>
                <w:color w:val="000000"/>
                <w:sz w:val="24"/>
                <w:szCs w:val="24"/>
              </w:rPr>
              <w:t>$60 monthly per season April- October</w:t>
            </w:r>
          </w:p>
          <w:p w14:paraId="502D9836" w14:textId="77777777" w:rsidR="003309F7" w:rsidRDefault="003309F7" w:rsidP="003309F7">
            <w:pPr>
              <w:pStyle w:val="ListParagraph"/>
              <w:numPr>
                <w:ilvl w:val="0"/>
                <w:numId w:val="26"/>
              </w:numPr>
              <w:ind w:left="1995" w:firstLine="375"/>
              <w:rPr>
                <w:rFonts w:ascii="Calibri" w:eastAsia="Times New Roman" w:hAnsi="Calibri" w:cs="Calibri"/>
                <w:color w:val="000000"/>
                <w:sz w:val="24"/>
                <w:szCs w:val="24"/>
              </w:rPr>
            </w:pPr>
            <w:r>
              <w:rPr>
                <w:rFonts w:ascii="Calibri" w:eastAsia="Times New Roman" w:hAnsi="Calibri" w:cs="Calibri"/>
                <w:color w:val="000000"/>
                <w:sz w:val="24"/>
                <w:szCs w:val="24"/>
              </w:rPr>
              <w:t>$360 for 6 months</w:t>
            </w:r>
          </w:p>
          <w:p w14:paraId="4783387C" w14:textId="77777777" w:rsidR="003309F7" w:rsidRDefault="003309F7" w:rsidP="003309F7">
            <w:pPr>
              <w:pStyle w:val="ListParagraph"/>
              <w:numPr>
                <w:ilvl w:val="0"/>
                <w:numId w:val="26"/>
              </w:numPr>
              <w:ind w:left="1995" w:hanging="180"/>
              <w:rPr>
                <w:rFonts w:ascii="Calibri" w:eastAsia="Times New Roman" w:hAnsi="Calibri" w:cs="Calibri"/>
                <w:color w:val="000000"/>
                <w:sz w:val="24"/>
                <w:szCs w:val="24"/>
              </w:rPr>
            </w:pPr>
            <w:r>
              <w:rPr>
                <w:rFonts w:ascii="Calibri" w:eastAsia="Times New Roman" w:hAnsi="Calibri" w:cs="Calibri"/>
                <w:color w:val="000000"/>
                <w:sz w:val="24"/>
                <w:szCs w:val="24"/>
              </w:rPr>
              <w:t>Owners will take care of personal property and person</w:t>
            </w:r>
          </w:p>
          <w:p w14:paraId="309EB95C" w14:textId="1CDE746D" w:rsidR="003309F7" w:rsidRDefault="003309F7" w:rsidP="003309F7">
            <w:pPr>
              <w:pStyle w:val="ListParagraph"/>
              <w:numPr>
                <w:ilvl w:val="0"/>
                <w:numId w:val="26"/>
              </w:numPr>
              <w:ind w:left="1995" w:hanging="180"/>
              <w:rPr>
                <w:rFonts w:ascii="Calibri" w:eastAsia="Times New Roman" w:hAnsi="Calibri" w:cs="Calibri"/>
                <w:color w:val="000000"/>
                <w:sz w:val="24"/>
                <w:szCs w:val="24"/>
              </w:rPr>
            </w:pPr>
            <w:r>
              <w:rPr>
                <w:rFonts w:ascii="Calibri" w:eastAsia="Times New Roman" w:hAnsi="Calibri" w:cs="Calibri"/>
                <w:color w:val="000000"/>
                <w:sz w:val="24"/>
                <w:szCs w:val="24"/>
              </w:rPr>
              <w:t>Motion made to</w:t>
            </w:r>
            <w:r w:rsidR="00124045">
              <w:rPr>
                <w:rFonts w:ascii="Calibri" w:eastAsia="Times New Roman" w:hAnsi="Calibri" w:cs="Calibri"/>
                <w:color w:val="000000"/>
                <w:sz w:val="24"/>
                <w:szCs w:val="24"/>
              </w:rPr>
              <w:t xml:space="preserve"> try for a month by Liz Mitchell</w:t>
            </w:r>
          </w:p>
          <w:p w14:paraId="55BAC5AD" w14:textId="77777777" w:rsidR="00124045" w:rsidRDefault="00124045" w:rsidP="003309F7">
            <w:pPr>
              <w:pStyle w:val="ListParagraph"/>
              <w:numPr>
                <w:ilvl w:val="0"/>
                <w:numId w:val="26"/>
              </w:numPr>
              <w:ind w:left="1995" w:hanging="180"/>
              <w:rPr>
                <w:rFonts w:ascii="Calibri" w:eastAsia="Times New Roman" w:hAnsi="Calibri" w:cs="Calibri"/>
                <w:color w:val="000000"/>
                <w:sz w:val="24"/>
                <w:szCs w:val="24"/>
              </w:rPr>
            </w:pPr>
            <w:r>
              <w:rPr>
                <w:rFonts w:ascii="Calibri" w:eastAsia="Times New Roman" w:hAnsi="Calibri" w:cs="Calibri"/>
                <w:color w:val="000000"/>
                <w:sz w:val="24"/>
                <w:szCs w:val="24"/>
              </w:rPr>
              <w:t>Second by Anita Overbey</w:t>
            </w:r>
          </w:p>
          <w:p w14:paraId="52795F84" w14:textId="5E9DD41F" w:rsidR="00124045" w:rsidRPr="00426B4C" w:rsidRDefault="00124045" w:rsidP="003309F7">
            <w:pPr>
              <w:pStyle w:val="ListParagraph"/>
              <w:numPr>
                <w:ilvl w:val="0"/>
                <w:numId w:val="26"/>
              </w:numPr>
              <w:ind w:left="1995" w:hanging="180"/>
              <w:rPr>
                <w:rFonts w:ascii="Calibri" w:eastAsia="Times New Roman" w:hAnsi="Calibri" w:cs="Calibri"/>
                <w:color w:val="000000"/>
                <w:sz w:val="24"/>
                <w:szCs w:val="24"/>
              </w:rPr>
            </w:pPr>
            <w:r>
              <w:rPr>
                <w:rFonts w:ascii="Calibri" w:eastAsia="Times New Roman" w:hAnsi="Calibri" w:cs="Calibri"/>
                <w:color w:val="000000"/>
                <w:sz w:val="24"/>
                <w:szCs w:val="24"/>
              </w:rPr>
              <w:t>Vote was Unanimous</w:t>
            </w:r>
          </w:p>
        </w:tc>
      </w:tr>
      <w:tr w:rsidR="00124045" w14:paraId="2A373083" w14:textId="77777777" w:rsidTr="009F3996">
        <w:tc>
          <w:tcPr>
            <w:tcW w:w="641" w:type="dxa"/>
          </w:tcPr>
          <w:p w14:paraId="05C32661" w14:textId="77777777" w:rsidR="00124045" w:rsidRDefault="00124045" w:rsidP="009F3996">
            <w:pPr>
              <w:jc w:val="center"/>
              <w:rPr>
                <w:rFonts w:ascii="Calibri" w:eastAsia="Times New Roman" w:hAnsi="Calibri" w:cs="Calibri"/>
                <w:color w:val="000000"/>
                <w:sz w:val="24"/>
                <w:szCs w:val="24"/>
              </w:rPr>
            </w:pPr>
          </w:p>
        </w:tc>
        <w:tc>
          <w:tcPr>
            <w:tcW w:w="2663" w:type="dxa"/>
          </w:tcPr>
          <w:p w14:paraId="2AA40193" w14:textId="75452D44" w:rsidR="00124045" w:rsidRDefault="00124045" w:rsidP="009F3996">
            <w:pPr>
              <w:rPr>
                <w:rFonts w:ascii="Calibri" w:eastAsia="Times New Roman" w:hAnsi="Calibri" w:cs="Calibri"/>
                <w:color w:val="000000"/>
                <w:sz w:val="24"/>
                <w:szCs w:val="24"/>
              </w:rPr>
            </w:pPr>
            <w:r>
              <w:rPr>
                <w:rFonts w:ascii="Calibri" w:eastAsia="Times New Roman" w:hAnsi="Calibri" w:cs="Calibri"/>
                <w:color w:val="000000"/>
                <w:sz w:val="24"/>
                <w:szCs w:val="24"/>
              </w:rPr>
              <w:t>Fan for Station 2</w:t>
            </w:r>
          </w:p>
        </w:tc>
        <w:tc>
          <w:tcPr>
            <w:tcW w:w="1162" w:type="dxa"/>
          </w:tcPr>
          <w:p w14:paraId="70DD2FED" w14:textId="77777777" w:rsidR="00124045" w:rsidRDefault="00124045" w:rsidP="009F3996">
            <w:pPr>
              <w:jc w:val="center"/>
              <w:rPr>
                <w:rFonts w:ascii="Calibri" w:eastAsia="Times New Roman" w:hAnsi="Calibri" w:cs="Calibri"/>
                <w:color w:val="000000"/>
                <w:sz w:val="24"/>
                <w:szCs w:val="24"/>
              </w:rPr>
            </w:pPr>
          </w:p>
        </w:tc>
        <w:tc>
          <w:tcPr>
            <w:tcW w:w="10744" w:type="dxa"/>
          </w:tcPr>
          <w:p w14:paraId="6B02DB6B" w14:textId="12D76F41" w:rsidR="00124045" w:rsidRDefault="00124045" w:rsidP="00124045">
            <w:pPr>
              <w:pStyle w:val="ListParagraph"/>
              <w:numPr>
                <w:ilvl w:val="0"/>
                <w:numId w:val="32"/>
              </w:numPr>
              <w:rPr>
                <w:rFonts w:ascii="Calibri" w:eastAsia="Times New Roman" w:hAnsi="Calibri" w:cs="Calibri"/>
                <w:color w:val="000000"/>
                <w:sz w:val="24"/>
                <w:szCs w:val="24"/>
              </w:rPr>
            </w:pPr>
            <w:r>
              <w:rPr>
                <w:rFonts w:ascii="Calibri" w:eastAsia="Times New Roman" w:hAnsi="Calibri" w:cs="Calibri"/>
                <w:color w:val="000000"/>
                <w:sz w:val="24"/>
                <w:szCs w:val="24"/>
              </w:rPr>
              <w:t>72” inch Commercial Fan at $330 at Lowes</w:t>
            </w:r>
          </w:p>
          <w:p w14:paraId="51A0CEE5" w14:textId="77777777" w:rsidR="00124045" w:rsidRDefault="00124045" w:rsidP="00124045">
            <w:pPr>
              <w:pStyle w:val="ListParagraph"/>
              <w:numPr>
                <w:ilvl w:val="0"/>
                <w:numId w:val="32"/>
              </w:numPr>
              <w:rPr>
                <w:rFonts w:ascii="Calibri" w:eastAsia="Times New Roman" w:hAnsi="Calibri" w:cs="Calibri"/>
                <w:color w:val="000000"/>
                <w:sz w:val="24"/>
                <w:szCs w:val="24"/>
              </w:rPr>
            </w:pPr>
            <w:r>
              <w:rPr>
                <w:rFonts w:ascii="Calibri" w:eastAsia="Times New Roman" w:hAnsi="Calibri" w:cs="Calibri"/>
                <w:color w:val="000000"/>
                <w:sz w:val="24"/>
                <w:szCs w:val="24"/>
              </w:rPr>
              <w:t>Motion made to get donations for fan (Speak to manager at Lowes)</w:t>
            </w:r>
          </w:p>
          <w:p w14:paraId="501D31C2" w14:textId="77777777" w:rsidR="00124045" w:rsidRDefault="00124045" w:rsidP="00124045">
            <w:pPr>
              <w:pStyle w:val="ListParagraph"/>
              <w:numPr>
                <w:ilvl w:val="0"/>
                <w:numId w:val="32"/>
              </w:numPr>
              <w:ind w:firstLine="375"/>
              <w:rPr>
                <w:rFonts w:ascii="Calibri" w:eastAsia="Times New Roman" w:hAnsi="Calibri" w:cs="Calibri"/>
                <w:color w:val="000000"/>
                <w:sz w:val="24"/>
                <w:szCs w:val="24"/>
              </w:rPr>
            </w:pPr>
            <w:r>
              <w:rPr>
                <w:rFonts w:ascii="Calibri" w:eastAsia="Times New Roman" w:hAnsi="Calibri" w:cs="Calibri"/>
                <w:color w:val="000000"/>
                <w:sz w:val="24"/>
                <w:szCs w:val="24"/>
              </w:rPr>
              <w:t>Liz Mitchell made motion</w:t>
            </w:r>
          </w:p>
          <w:p w14:paraId="54168B4F" w14:textId="77777777" w:rsidR="00124045" w:rsidRDefault="00124045" w:rsidP="00124045">
            <w:pPr>
              <w:pStyle w:val="ListParagraph"/>
              <w:numPr>
                <w:ilvl w:val="0"/>
                <w:numId w:val="32"/>
              </w:numPr>
              <w:ind w:firstLine="375"/>
              <w:rPr>
                <w:rFonts w:ascii="Calibri" w:eastAsia="Times New Roman" w:hAnsi="Calibri" w:cs="Calibri"/>
                <w:color w:val="000000"/>
                <w:sz w:val="24"/>
                <w:szCs w:val="24"/>
              </w:rPr>
            </w:pPr>
            <w:r>
              <w:rPr>
                <w:rFonts w:ascii="Calibri" w:eastAsia="Times New Roman" w:hAnsi="Calibri" w:cs="Calibri"/>
                <w:color w:val="000000"/>
                <w:sz w:val="24"/>
                <w:szCs w:val="24"/>
              </w:rPr>
              <w:t>Liz Ledbetter second</w:t>
            </w:r>
          </w:p>
          <w:p w14:paraId="70849AE5" w14:textId="0DACB629" w:rsidR="00124045" w:rsidRPr="00426B4C" w:rsidRDefault="00124045" w:rsidP="00124045">
            <w:pPr>
              <w:pStyle w:val="ListParagraph"/>
              <w:numPr>
                <w:ilvl w:val="0"/>
                <w:numId w:val="32"/>
              </w:numPr>
              <w:ind w:firstLine="375"/>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tc>
      </w:tr>
      <w:tr w:rsidR="00124045" w14:paraId="620FE84C" w14:textId="77777777" w:rsidTr="009F3996">
        <w:tc>
          <w:tcPr>
            <w:tcW w:w="641" w:type="dxa"/>
          </w:tcPr>
          <w:p w14:paraId="28BD631C" w14:textId="77777777" w:rsidR="00124045" w:rsidRDefault="00124045" w:rsidP="009F3996">
            <w:pPr>
              <w:jc w:val="center"/>
              <w:rPr>
                <w:rFonts w:ascii="Calibri" w:eastAsia="Times New Roman" w:hAnsi="Calibri" w:cs="Calibri"/>
                <w:color w:val="000000"/>
                <w:sz w:val="24"/>
                <w:szCs w:val="24"/>
              </w:rPr>
            </w:pPr>
          </w:p>
        </w:tc>
        <w:tc>
          <w:tcPr>
            <w:tcW w:w="2663" w:type="dxa"/>
          </w:tcPr>
          <w:p w14:paraId="048FF946" w14:textId="07050646" w:rsidR="00124045" w:rsidRDefault="00124045" w:rsidP="009F3996">
            <w:pPr>
              <w:rPr>
                <w:rFonts w:ascii="Calibri" w:eastAsia="Times New Roman" w:hAnsi="Calibri" w:cs="Calibri"/>
                <w:color w:val="000000"/>
                <w:sz w:val="24"/>
                <w:szCs w:val="24"/>
              </w:rPr>
            </w:pPr>
            <w:r>
              <w:rPr>
                <w:rFonts w:ascii="Calibri" w:eastAsia="Times New Roman" w:hAnsi="Calibri" w:cs="Calibri"/>
                <w:color w:val="000000"/>
                <w:sz w:val="24"/>
                <w:szCs w:val="24"/>
              </w:rPr>
              <w:t>Road Station 2</w:t>
            </w:r>
          </w:p>
        </w:tc>
        <w:tc>
          <w:tcPr>
            <w:tcW w:w="1162" w:type="dxa"/>
          </w:tcPr>
          <w:p w14:paraId="225AAC94" w14:textId="77777777" w:rsidR="00124045" w:rsidRDefault="00124045" w:rsidP="009F3996">
            <w:pPr>
              <w:jc w:val="center"/>
              <w:rPr>
                <w:rFonts w:ascii="Calibri" w:eastAsia="Times New Roman" w:hAnsi="Calibri" w:cs="Calibri"/>
                <w:color w:val="000000"/>
                <w:sz w:val="24"/>
                <w:szCs w:val="24"/>
              </w:rPr>
            </w:pPr>
          </w:p>
        </w:tc>
        <w:tc>
          <w:tcPr>
            <w:tcW w:w="10744" w:type="dxa"/>
          </w:tcPr>
          <w:p w14:paraId="5E3C75E6" w14:textId="252B83BB" w:rsidR="000A785E" w:rsidRDefault="000A785E"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 xml:space="preserve">Neighbor using Carroll Electric access for personal usage/safety concern </w:t>
            </w:r>
          </w:p>
          <w:p w14:paraId="6F2719FB" w14:textId="5083E31A" w:rsidR="00124045" w:rsidRDefault="00124045"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Carroll Electric will be calling Liz Mitchell back about right away</w:t>
            </w:r>
          </w:p>
          <w:p w14:paraId="0525964C" w14:textId="77777777" w:rsidR="00124045" w:rsidRDefault="000A785E"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Steve &amp; Blake will visit with owner about access</w:t>
            </w:r>
          </w:p>
          <w:p w14:paraId="5591FBBC" w14:textId="77777777" w:rsidR="000A785E" w:rsidRDefault="000A785E"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Motion made by Anita Overbey</w:t>
            </w:r>
          </w:p>
          <w:p w14:paraId="6FF8C830" w14:textId="77777777" w:rsidR="000A785E" w:rsidRDefault="000A785E"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Second by Liz Mitchell</w:t>
            </w:r>
          </w:p>
          <w:p w14:paraId="0B9B5B72" w14:textId="16FE46A2" w:rsidR="000A785E" w:rsidRPr="00426B4C" w:rsidRDefault="000A785E"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Unanimous Vote</w:t>
            </w:r>
          </w:p>
        </w:tc>
      </w:tr>
      <w:tr w:rsidR="00A73FBC" w14:paraId="515B1729" w14:textId="77777777" w:rsidTr="009F3996">
        <w:tc>
          <w:tcPr>
            <w:tcW w:w="641" w:type="dxa"/>
          </w:tcPr>
          <w:p w14:paraId="259B568C" w14:textId="77777777" w:rsidR="00A73FBC" w:rsidRDefault="00A73FBC" w:rsidP="009F3996">
            <w:pPr>
              <w:jc w:val="center"/>
              <w:rPr>
                <w:rFonts w:ascii="Calibri" w:eastAsia="Times New Roman" w:hAnsi="Calibri" w:cs="Calibri"/>
                <w:color w:val="000000"/>
                <w:sz w:val="24"/>
                <w:szCs w:val="24"/>
              </w:rPr>
            </w:pPr>
          </w:p>
        </w:tc>
        <w:tc>
          <w:tcPr>
            <w:tcW w:w="2663" w:type="dxa"/>
          </w:tcPr>
          <w:p w14:paraId="49C9AA0D" w14:textId="77777777" w:rsidR="003B59BA" w:rsidRDefault="000A1D1B" w:rsidP="009F3996">
            <w:pPr>
              <w:rPr>
                <w:rFonts w:ascii="Calibri" w:eastAsia="Times New Roman" w:hAnsi="Calibri" w:cs="Calibri"/>
                <w:color w:val="000000"/>
                <w:sz w:val="24"/>
                <w:szCs w:val="24"/>
              </w:rPr>
            </w:pPr>
            <w:r>
              <w:rPr>
                <w:rFonts w:ascii="Calibri" w:eastAsia="Times New Roman" w:hAnsi="Calibri" w:cs="Calibri"/>
                <w:color w:val="000000"/>
                <w:sz w:val="24"/>
                <w:szCs w:val="24"/>
              </w:rPr>
              <w:t>Piney Point Rep</w:t>
            </w:r>
          </w:p>
          <w:p w14:paraId="53540F07" w14:textId="6D1305B8" w:rsidR="000A1D1B" w:rsidRDefault="000A1D1B" w:rsidP="009F3996">
            <w:pPr>
              <w:rPr>
                <w:rFonts w:ascii="Calibri" w:eastAsia="Times New Roman" w:hAnsi="Calibri" w:cs="Calibri"/>
                <w:color w:val="000000"/>
                <w:sz w:val="24"/>
                <w:szCs w:val="24"/>
              </w:rPr>
            </w:pPr>
            <w:r>
              <w:rPr>
                <w:rFonts w:ascii="Calibri" w:eastAsia="Times New Roman" w:hAnsi="Calibri" w:cs="Calibri"/>
                <w:color w:val="000000"/>
                <w:sz w:val="24"/>
                <w:szCs w:val="24"/>
              </w:rPr>
              <w:t>8:30-9:00</w:t>
            </w:r>
          </w:p>
        </w:tc>
        <w:tc>
          <w:tcPr>
            <w:tcW w:w="1162" w:type="dxa"/>
          </w:tcPr>
          <w:p w14:paraId="5AD15509" w14:textId="325A6E09" w:rsidR="00A73FBC" w:rsidRDefault="00A73FBC" w:rsidP="009F3996">
            <w:pPr>
              <w:jc w:val="center"/>
              <w:rPr>
                <w:rFonts w:ascii="Calibri" w:eastAsia="Times New Roman" w:hAnsi="Calibri" w:cs="Calibri"/>
                <w:color w:val="000000"/>
                <w:sz w:val="24"/>
                <w:szCs w:val="24"/>
              </w:rPr>
            </w:pPr>
          </w:p>
        </w:tc>
        <w:tc>
          <w:tcPr>
            <w:tcW w:w="10744" w:type="dxa"/>
          </w:tcPr>
          <w:p w14:paraId="2BB81DC7" w14:textId="0494DDA7" w:rsidR="00426B4C" w:rsidRPr="00426B4C" w:rsidRDefault="000A785E" w:rsidP="00124045">
            <w:pPr>
              <w:pStyle w:val="ListParagraph"/>
              <w:numPr>
                <w:ilvl w:val="0"/>
                <w:numId w:val="33"/>
              </w:numPr>
              <w:rPr>
                <w:rFonts w:ascii="Calibri" w:eastAsia="Times New Roman" w:hAnsi="Calibri" w:cs="Calibri"/>
                <w:color w:val="000000"/>
                <w:sz w:val="24"/>
                <w:szCs w:val="24"/>
              </w:rPr>
            </w:pPr>
            <w:r>
              <w:rPr>
                <w:rFonts w:ascii="Calibri" w:eastAsia="Times New Roman" w:hAnsi="Calibri" w:cs="Calibri"/>
                <w:color w:val="000000"/>
                <w:sz w:val="24"/>
                <w:szCs w:val="24"/>
              </w:rPr>
              <w:t>Visiting with members in the neighborhood</w:t>
            </w:r>
          </w:p>
        </w:tc>
      </w:tr>
      <w:tr w:rsidR="007F160A" w14:paraId="560237E1" w14:textId="77777777" w:rsidTr="009F3996">
        <w:tc>
          <w:tcPr>
            <w:tcW w:w="641" w:type="dxa"/>
          </w:tcPr>
          <w:p w14:paraId="4815C12E"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8</w:t>
            </w:r>
          </w:p>
        </w:tc>
        <w:tc>
          <w:tcPr>
            <w:tcW w:w="2663" w:type="dxa"/>
          </w:tcPr>
          <w:p w14:paraId="05A0D988" w14:textId="77777777"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Next Meeting</w:t>
            </w:r>
          </w:p>
        </w:tc>
        <w:tc>
          <w:tcPr>
            <w:tcW w:w="1162" w:type="dxa"/>
          </w:tcPr>
          <w:p w14:paraId="06C5E564" w14:textId="77777777" w:rsidR="007F160A" w:rsidRDefault="007F160A" w:rsidP="009F3996">
            <w:pPr>
              <w:jc w:val="center"/>
              <w:rPr>
                <w:rFonts w:ascii="Calibri" w:eastAsia="Times New Roman" w:hAnsi="Calibri" w:cs="Calibri"/>
                <w:color w:val="000000"/>
                <w:sz w:val="24"/>
                <w:szCs w:val="24"/>
              </w:rPr>
            </w:pPr>
          </w:p>
        </w:tc>
        <w:tc>
          <w:tcPr>
            <w:tcW w:w="10744" w:type="dxa"/>
          </w:tcPr>
          <w:p w14:paraId="70FDDC88" w14:textId="464C3816" w:rsidR="007F160A" w:rsidRDefault="004C0428" w:rsidP="009F3996">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8/5/2021 </w:t>
            </w:r>
            <w:r w:rsidR="000A785E">
              <w:rPr>
                <w:rFonts w:ascii="Calibri" w:eastAsia="Times New Roman" w:hAnsi="Calibri" w:cs="Calibri"/>
                <w:color w:val="000000"/>
                <w:sz w:val="24"/>
                <w:szCs w:val="24"/>
              </w:rPr>
              <w:t>@7:00 pm</w:t>
            </w:r>
          </w:p>
        </w:tc>
      </w:tr>
      <w:tr w:rsidR="007F160A" w14:paraId="0D4D6AEE" w14:textId="77777777" w:rsidTr="009F3996">
        <w:tc>
          <w:tcPr>
            <w:tcW w:w="641" w:type="dxa"/>
          </w:tcPr>
          <w:p w14:paraId="2E2690ED" w14:textId="77777777" w:rsidR="007F160A" w:rsidRDefault="007F160A" w:rsidP="009F3996">
            <w:pPr>
              <w:jc w:val="center"/>
              <w:rPr>
                <w:rFonts w:ascii="Calibri" w:eastAsia="Times New Roman" w:hAnsi="Calibri" w:cs="Calibri"/>
                <w:color w:val="000000"/>
                <w:sz w:val="24"/>
                <w:szCs w:val="24"/>
              </w:rPr>
            </w:pPr>
            <w:r>
              <w:rPr>
                <w:rFonts w:ascii="Calibri" w:eastAsia="Times New Roman" w:hAnsi="Calibri" w:cs="Calibri"/>
                <w:color w:val="000000"/>
                <w:sz w:val="24"/>
                <w:szCs w:val="24"/>
              </w:rPr>
              <w:t>9</w:t>
            </w:r>
          </w:p>
        </w:tc>
        <w:tc>
          <w:tcPr>
            <w:tcW w:w="2663" w:type="dxa"/>
          </w:tcPr>
          <w:p w14:paraId="189293F0" w14:textId="77777777" w:rsidR="007F160A" w:rsidRDefault="007F160A" w:rsidP="009F3996">
            <w:pPr>
              <w:rPr>
                <w:rFonts w:ascii="Calibri" w:eastAsia="Times New Roman" w:hAnsi="Calibri" w:cs="Calibri"/>
                <w:color w:val="000000"/>
                <w:sz w:val="24"/>
                <w:szCs w:val="24"/>
              </w:rPr>
            </w:pPr>
            <w:r>
              <w:rPr>
                <w:rFonts w:ascii="Calibri" w:eastAsia="Times New Roman" w:hAnsi="Calibri" w:cs="Calibri"/>
                <w:color w:val="000000"/>
                <w:sz w:val="24"/>
                <w:szCs w:val="24"/>
              </w:rPr>
              <w:t>Adjournment</w:t>
            </w:r>
          </w:p>
        </w:tc>
        <w:tc>
          <w:tcPr>
            <w:tcW w:w="1162" w:type="dxa"/>
          </w:tcPr>
          <w:p w14:paraId="4A422EBC" w14:textId="77777777" w:rsidR="007F160A" w:rsidRDefault="007F160A" w:rsidP="009F3996">
            <w:pPr>
              <w:jc w:val="center"/>
              <w:rPr>
                <w:rFonts w:ascii="Calibri" w:eastAsia="Times New Roman" w:hAnsi="Calibri" w:cs="Calibri"/>
                <w:color w:val="000000"/>
                <w:sz w:val="24"/>
                <w:szCs w:val="24"/>
              </w:rPr>
            </w:pPr>
          </w:p>
        </w:tc>
        <w:tc>
          <w:tcPr>
            <w:tcW w:w="10744" w:type="dxa"/>
          </w:tcPr>
          <w:p w14:paraId="6807C640" w14:textId="3A6ED82A" w:rsidR="00EA03E4" w:rsidRPr="000A785E" w:rsidRDefault="000A785E" w:rsidP="000A785E">
            <w:pPr>
              <w:rPr>
                <w:rFonts w:ascii="Calibri" w:eastAsia="Times New Roman" w:hAnsi="Calibri" w:cs="Calibri"/>
                <w:color w:val="000000"/>
                <w:sz w:val="24"/>
                <w:szCs w:val="24"/>
              </w:rPr>
            </w:pPr>
            <w:r>
              <w:rPr>
                <w:rFonts w:ascii="Calibri" w:eastAsia="Times New Roman" w:hAnsi="Calibri" w:cs="Calibri"/>
                <w:color w:val="000000"/>
                <w:sz w:val="24"/>
                <w:szCs w:val="24"/>
              </w:rPr>
              <w:t>Meeting was adjourned at 8:48pm</w:t>
            </w:r>
          </w:p>
        </w:tc>
      </w:tr>
    </w:tbl>
    <w:p w14:paraId="4E82758E" w14:textId="77777777" w:rsidR="00EA03E4" w:rsidRDefault="00EA03E4" w:rsidP="007877FA">
      <w:pPr>
        <w:sectPr w:rsidR="00EA03E4" w:rsidSect="00F338EA">
          <w:pgSz w:w="15840" w:h="12240" w:orient="landscape"/>
          <w:pgMar w:top="1440" w:right="1440" w:bottom="1440" w:left="1440" w:header="720" w:footer="720" w:gutter="0"/>
          <w:cols w:space="720"/>
          <w:docGrid w:linePitch="360"/>
        </w:sectPr>
      </w:pPr>
    </w:p>
    <w:p w14:paraId="5841E7CA" w14:textId="77777777" w:rsidR="005E67AE" w:rsidRDefault="005E67AE">
      <w:pPr>
        <w:rPr>
          <w:rFonts w:ascii="Comic Sans MS" w:hAnsi="Comic Sans MS"/>
          <w:b/>
          <w:bCs/>
          <w:sz w:val="28"/>
          <w:szCs w:val="28"/>
        </w:rPr>
      </w:pPr>
      <w:r w:rsidRPr="00301643">
        <w:rPr>
          <w:rFonts w:ascii="Comic Sans MS" w:hAnsi="Comic Sans MS"/>
          <w:b/>
          <w:bCs/>
          <w:sz w:val="28"/>
          <w:szCs w:val="28"/>
        </w:rPr>
        <w:lastRenderedPageBreak/>
        <w:t xml:space="preserve">TREASURER REPORT </w:t>
      </w:r>
      <w:r>
        <w:rPr>
          <w:rFonts w:ascii="Comic Sans MS" w:hAnsi="Comic Sans MS"/>
          <w:b/>
          <w:bCs/>
          <w:sz w:val="28"/>
          <w:szCs w:val="28"/>
        </w:rPr>
        <w:t>7/1/2021</w:t>
      </w:r>
    </w:p>
    <w:p w14:paraId="73662651" w14:textId="77777777" w:rsidR="005E67AE" w:rsidRDefault="005E67AE">
      <w:pPr>
        <w:rPr>
          <w:rFonts w:ascii="Comic Sans MS" w:hAnsi="Comic Sans MS"/>
          <w:b/>
          <w:bCs/>
          <w:sz w:val="28"/>
          <w:szCs w:val="28"/>
        </w:rPr>
      </w:pPr>
    </w:p>
    <w:p w14:paraId="30D8EDE2" w14:textId="77777777" w:rsidR="005E67AE" w:rsidRPr="00301643" w:rsidRDefault="005E67AE">
      <w:pPr>
        <w:rPr>
          <w:rFonts w:ascii="Comic Sans MS" w:hAnsi="Comic Sans MS"/>
          <w:b/>
          <w:bCs/>
          <w:sz w:val="28"/>
          <w:szCs w:val="28"/>
        </w:rPr>
      </w:pPr>
    </w:p>
    <w:p w14:paraId="0D2AC5B4" w14:textId="77777777" w:rsidR="005E67AE" w:rsidRPr="00137286" w:rsidRDefault="005E67AE">
      <w:pPr>
        <w:rPr>
          <w:rFonts w:ascii="Comic Sans MS" w:hAnsi="Comic Sans MS"/>
          <w:sz w:val="28"/>
          <w:szCs w:val="28"/>
        </w:rPr>
      </w:pPr>
      <w:r w:rsidRPr="00137286">
        <w:rPr>
          <w:rFonts w:ascii="Comic Sans MS" w:hAnsi="Comic Sans MS"/>
          <w:sz w:val="28"/>
          <w:szCs w:val="28"/>
        </w:rPr>
        <w:t>SEE ATTACHED P&amp;</w:t>
      </w:r>
      <w:r>
        <w:rPr>
          <w:rFonts w:ascii="Comic Sans MS" w:hAnsi="Comic Sans MS"/>
          <w:sz w:val="28"/>
          <w:szCs w:val="28"/>
        </w:rPr>
        <w:t xml:space="preserve"> </w:t>
      </w:r>
      <w:r w:rsidRPr="00137286">
        <w:rPr>
          <w:rFonts w:ascii="Comic Sans MS" w:hAnsi="Comic Sans MS"/>
          <w:sz w:val="28"/>
          <w:szCs w:val="28"/>
        </w:rPr>
        <w:t>L</w:t>
      </w:r>
    </w:p>
    <w:p w14:paraId="3CEF529F" w14:textId="77777777" w:rsidR="005E67AE" w:rsidRDefault="005E67AE">
      <w:pPr>
        <w:rPr>
          <w:rFonts w:ascii="Comic Sans MS" w:hAnsi="Comic Sans MS"/>
          <w:sz w:val="28"/>
          <w:szCs w:val="28"/>
        </w:rPr>
      </w:pPr>
    </w:p>
    <w:p w14:paraId="44417B7F" w14:textId="77777777" w:rsidR="005E67AE" w:rsidRDefault="005E67AE">
      <w:pPr>
        <w:rPr>
          <w:rFonts w:ascii="Comic Sans MS" w:hAnsi="Comic Sans MS"/>
          <w:sz w:val="28"/>
          <w:szCs w:val="28"/>
        </w:rPr>
      </w:pPr>
      <w:r>
        <w:rPr>
          <w:rFonts w:ascii="Comic Sans MS" w:hAnsi="Comic Sans MS"/>
          <w:sz w:val="28"/>
          <w:szCs w:val="28"/>
        </w:rPr>
        <w:t>CHECKING ACCOUNT BALANCE 77324.96</w:t>
      </w:r>
    </w:p>
    <w:p w14:paraId="1F2B99E5" w14:textId="77777777" w:rsidR="005E67AE" w:rsidRDefault="005E67AE">
      <w:pPr>
        <w:rPr>
          <w:rFonts w:ascii="Comic Sans MS" w:hAnsi="Comic Sans MS"/>
          <w:sz w:val="28"/>
          <w:szCs w:val="28"/>
        </w:rPr>
      </w:pPr>
      <w:r>
        <w:rPr>
          <w:rFonts w:ascii="Comic Sans MS" w:hAnsi="Comic Sans MS"/>
          <w:sz w:val="28"/>
          <w:szCs w:val="28"/>
        </w:rPr>
        <w:t>SAVINGS ACCOUNT BALANCE 713.67</w:t>
      </w:r>
    </w:p>
    <w:p w14:paraId="66BBA91A" w14:textId="77777777" w:rsidR="005E67AE" w:rsidRDefault="005E67AE">
      <w:pPr>
        <w:rPr>
          <w:rFonts w:ascii="Comic Sans MS" w:hAnsi="Comic Sans MS"/>
          <w:sz w:val="28"/>
          <w:szCs w:val="28"/>
        </w:rPr>
      </w:pPr>
      <w:r>
        <w:rPr>
          <w:rFonts w:ascii="Comic Sans MS" w:hAnsi="Comic Sans MS"/>
          <w:sz w:val="28"/>
          <w:szCs w:val="28"/>
        </w:rPr>
        <w:t>MONEY MARKET ACCOUNT 51208.06</w:t>
      </w:r>
    </w:p>
    <w:p w14:paraId="48532C27" w14:textId="77777777" w:rsidR="005E67AE" w:rsidRDefault="005E67AE">
      <w:pPr>
        <w:rPr>
          <w:rFonts w:ascii="Comic Sans MS" w:hAnsi="Comic Sans MS"/>
          <w:sz w:val="28"/>
          <w:szCs w:val="28"/>
        </w:rPr>
      </w:pPr>
    </w:p>
    <w:p w14:paraId="39D1A89D" w14:textId="77777777" w:rsidR="005E67AE" w:rsidRDefault="005E67AE">
      <w:pPr>
        <w:rPr>
          <w:rFonts w:ascii="Comic Sans MS" w:hAnsi="Comic Sans MS"/>
          <w:sz w:val="28"/>
          <w:szCs w:val="28"/>
        </w:rPr>
      </w:pPr>
    </w:p>
    <w:p w14:paraId="3B3E5DB6" w14:textId="77777777" w:rsidR="005E67AE" w:rsidRDefault="005E67AE">
      <w:pPr>
        <w:rPr>
          <w:rFonts w:ascii="Comic Sans MS" w:hAnsi="Comic Sans MS"/>
          <w:sz w:val="28"/>
          <w:szCs w:val="28"/>
        </w:rPr>
      </w:pPr>
    </w:p>
    <w:p w14:paraId="629DDE51" w14:textId="77777777" w:rsidR="005E67AE" w:rsidRDefault="005E67AE">
      <w:pPr>
        <w:rPr>
          <w:rFonts w:ascii="Comic Sans MS" w:hAnsi="Comic Sans MS"/>
          <w:sz w:val="28"/>
          <w:szCs w:val="28"/>
        </w:rPr>
      </w:pPr>
      <w:r>
        <w:rPr>
          <w:rFonts w:ascii="Comic Sans MS" w:hAnsi="Comic Sans MS"/>
          <w:sz w:val="28"/>
          <w:szCs w:val="28"/>
        </w:rPr>
        <w:t>O’REILLY BILL IS CURRENTLY $874 TO BE PAID BY  7/10</w:t>
      </w:r>
    </w:p>
    <w:p w14:paraId="5D66A30A" w14:textId="77777777" w:rsidR="005E67AE" w:rsidRDefault="005E67AE">
      <w:pPr>
        <w:rPr>
          <w:rFonts w:ascii="Comic Sans MS" w:hAnsi="Comic Sans MS"/>
          <w:sz w:val="28"/>
          <w:szCs w:val="28"/>
        </w:rPr>
      </w:pPr>
    </w:p>
    <w:p w14:paraId="458999C3" w14:textId="77777777" w:rsidR="005E67AE" w:rsidRDefault="005E67AE">
      <w:pPr>
        <w:rPr>
          <w:rFonts w:ascii="Comic Sans MS" w:hAnsi="Comic Sans MS"/>
          <w:sz w:val="28"/>
          <w:szCs w:val="28"/>
        </w:rPr>
      </w:pPr>
      <w:r>
        <w:rPr>
          <w:rFonts w:ascii="Comic Sans MS" w:hAnsi="Comic Sans MS"/>
          <w:sz w:val="28"/>
          <w:szCs w:val="28"/>
        </w:rPr>
        <w:t>ALL RECEIPTS NEED TO BE TURNED IN BEFORE THE LAST DAY OF THE MONTH TO BE PAID BY THE 10</w:t>
      </w:r>
      <w:r w:rsidRPr="007775B5">
        <w:rPr>
          <w:rFonts w:ascii="Comic Sans MS" w:hAnsi="Comic Sans MS"/>
          <w:sz w:val="28"/>
          <w:szCs w:val="28"/>
          <w:vertAlign w:val="superscript"/>
        </w:rPr>
        <w:t>TH</w:t>
      </w:r>
      <w:r>
        <w:rPr>
          <w:rFonts w:ascii="Comic Sans MS" w:hAnsi="Comic Sans MS"/>
          <w:sz w:val="28"/>
          <w:szCs w:val="28"/>
        </w:rPr>
        <w:t xml:space="preserve"> OF THE NEXT MONTH!!!</w:t>
      </w:r>
    </w:p>
    <w:p w14:paraId="4ADCB398" w14:textId="77777777" w:rsidR="005E67AE" w:rsidRDefault="005E67AE">
      <w:pPr>
        <w:rPr>
          <w:rFonts w:ascii="Comic Sans MS" w:hAnsi="Comic Sans MS"/>
          <w:sz w:val="28"/>
          <w:szCs w:val="28"/>
        </w:rPr>
      </w:pPr>
    </w:p>
    <w:p w14:paraId="0FE29B53" w14:textId="77777777" w:rsidR="005E67AE" w:rsidRDefault="005E67AE">
      <w:pPr>
        <w:rPr>
          <w:rFonts w:ascii="Comic Sans MS" w:hAnsi="Comic Sans MS"/>
          <w:sz w:val="28"/>
          <w:szCs w:val="28"/>
        </w:rPr>
      </w:pPr>
    </w:p>
    <w:p w14:paraId="036D6F1C" w14:textId="77777777" w:rsidR="005E67AE" w:rsidRPr="00301643" w:rsidRDefault="005E67AE">
      <w:pPr>
        <w:rPr>
          <w:rFonts w:ascii="Comic Sans MS" w:hAnsi="Comic Sans MS"/>
          <w:sz w:val="28"/>
          <w:szCs w:val="28"/>
        </w:rPr>
      </w:pPr>
    </w:p>
    <w:p w14:paraId="2EF9E427" w14:textId="77777777" w:rsidR="004D6D02" w:rsidRDefault="004D6D02">
      <w:pPr>
        <w:rPr>
          <w:rFonts w:ascii="Comic Sans MS" w:hAnsi="Comic Sans MS"/>
          <w:sz w:val="28"/>
          <w:szCs w:val="28"/>
        </w:rPr>
      </w:pPr>
    </w:p>
    <w:p w14:paraId="43B27C91" w14:textId="77777777" w:rsidR="004D6D02" w:rsidRPr="00301643" w:rsidRDefault="004D6D02">
      <w:pPr>
        <w:rPr>
          <w:rFonts w:ascii="Comic Sans MS" w:hAnsi="Comic Sans MS"/>
          <w:sz w:val="28"/>
          <w:szCs w:val="28"/>
        </w:rPr>
      </w:pPr>
    </w:p>
    <w:p w14:paraId="39B79A41" w14:textId="77777777" w:rsidR="00EA03E4" w:rsidRDefault="00EA03E4" w:rsidP="007877FA">
      <w:pPr>
        <w:sectPr w:rsidR="00EA03E4">
          <w:pgSz w:w="12240" w:h="15840"/>
          <w:pgMar w:top="1440" w:right="1440" w:bottom="1440" w:left="1440" w:header="720" w:footer="720" w:gutter="0"/>
          <w:cols w:space="720"/>
          <w:docGrid w:linePitch="360"/>
        </w:sectPr>
      </w:pPr>
    </w:p>
    <w:p w14:paraId="4725E19D" w14:textId="6802CF96" w:rsidR="001764B2" w:rsidRDefault="001764B2" w:rsidP="007877FA">
      <w:r>
        <w:rPr>
          <w:noProof/>
        </w:rPr>
        <w:lastRenderedPageBreak/>
        <w:drawing>
          <wp:anchor distT="0" distB="0" distL="114300" distR="114300" simplePos="0" relativeHeight="251658240" behindDoc="1" locked="0" layoutInCell="1" allowOverlap="1" wp14:anchorId="0A6904FB" wp14:editId="307FCBC2">
            <wp:simplePos x="0" y="0"/>
            <wp:positionH relativeFrom="column">
              <wp:posOffset>-909955</wp:posOffset>
            </wp:positionH>
            <wp:positionV relativeFrom="paragraph">
              <wp:posOffset>-359243</wp:posOffset>
            </wp:positionV>
            <wp:extent cx="7904480" cy="6685280"/>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904480" cy="6685280"/>
                    </a:xfrm>
                    <a:prstGeom prst="rect">
                      <a:avLst/>
                    </a:prstGeom>
                  </pic:spPr>
                </pic:pic>
              </a:graphicData>
            </a:graphic>
          </wp:anchor>
        </w:drawing>
      </w:r>
    </w:p>
    <w:p w14:paraId="6D62F68F" w14:textId="4D5596E4" w:rsidR="001764B2" w:rsidRDefault="001764B2" w:rsidP="007877FA"/>
    <w:p w14:paraId="0F7EC2D0" w14:textId="17152F2C" w:rsidR="001764B2" w:rsidRDefault="001764B2" w:rsidP="007877FA"/>
    <w:p w14:paraId="7E3F9F1E" w14:textId="2F319BB1" w:rsidR="001764B2" w:rsidRDefault="001764B2" w:rsidP="007877FA"/>
    <w:p w14:paraId="3F63B63C" w14:textId="6BA64F5E" w:rsidR="001764B2" w:rsidRDefault="001764B2" w:rsidP="007877FA"/>
    <w:p w14:paraId="5B9AEBEA" w14:textId="55FE67DB" w:rsidR="001764B2" w:rsidRDefault="001764B2" w:rsidP="007877FA"/>
    <w:p w14:paraId="39561CCC" w14:textId="7B041E14" w:rsidR="001764B2" w:rsidRDefault="001764B2" w:rsidP="007877FA"/>
    <w:p w14:paraId="677D12CF" w14:textId="3CC7DFAB" w:rsidR="001764B2" w:rsidRDefault="001764B2" w:rsidP="007877FA"/>
    <w:p w14:paraId="05C011D7" w14:textId="077C4348" w:rsidR="001764B2" w:rsidRDefault="001764B2" w:rsidP="007877FA"/>
    <w:p w14:paraId="22F071FA" w14:textId="6BB84DA5" w:rsidR="001764B2" w:rsidRDefault="001764B2" w:rsidP="007877FA"/>
    <w:p w14:paraId="340D3EE1" w14:textId="537A9415" w:rsidR="001764B2" w:rsidRDefault="001764B2" w:rsidP="007877FA"/>
    <w:p w14:paraId="4B7A5D8A" w14:textId="11FDFCB8" w:rsidR="001764B2" w:rsidRDefault="001764B2" w:rsidP="007877FA"/>
    <w:p w14:paraId="706D8C5D" w14:textId="61F05F76" w:rsidR="001764B2" w:rsidRDefault="001764B2" w:rsidP="007877FA"/>
    <w:p w14:paraId="0BA6D3C0" w14:textId="6B0E101F" w:rsidR="001764B2" w:rsidRDefault="001764B2" w:rsidP="007877FA"/>
    <w:p w14:paraId="5DED8218" w14:textId="0DBC6B66" w:rsidR="001764B2" w:rsidRDefault="001764B2" w:rsidP="007877FA"/>
    <w:p w14:paraId="7A14BDBE" w14:textId="0CA54FC3" w:rsidR="001764B2" w:rsidRDefault="001764B2" w:rsidP="007877FA"/>
    <w:p w14:paraId="4EF0912D" w14:textId="15A43150" w:rsidR="001764B2" w:rsidRDefault="001764B2" w:rsidP="007877FA"/>
    <w:p w14:paraId="2193D2E0" w14:textId="62304067" w:rsidR="001764B2" w:rsidRDefault="001764B2" w:rsidP="007877FA"/>
    <w:p w14:paraId="08617986" w14:textId="5D1899F8" w:rsidR="001764B2" w:rsidRDefault="001764B2" w:rsidP="007877FA"/>
    <w:p w14:paraId="2526BD9A" w14:textId="05057E7C" w:rsidR="001764B2" w:rsidRDefault="001764B2" w:rsidP="007877FA"/>
    <w:p w14:paraId="1248867E" w14:textId="6CC6431E" w:rsidR="001764B2" w:rsidRDefault="001764B2" w:rsidP="007877FA"/>
    <w:p w14:paraId="04229039" w14:textId="04893465" w:rsidR="001764B2" w:rsidRDefault="001764B2" w:rsidP="007877FA"/>
    <w:p w14:paraId="49B5124D" w14:textId="0729122A" w:rsidR="001764B2" w:rsidRDefault="001764B2" w:rsidP="007877FA"/>
    <w:p w14:paraId="0E54490C" w14:textId="4C4E5678" w:rsidR="001764B2" w:rsidRDefault="001764B2" w:rsidP="007877FA"/>
    <w:p w14:paraId="078B5559" w14:textId="2E7E58B3" w:rsidR="001764B2" w:rsidRDefault="001764B2" w:rsidP="007877FA"/>
    <w:p w14:paraId="07AA8707" w14:textId="6CE8FCD1" w:rsidR="001764B2" w:rsidRDefault="001764B2" w:rsidP="007877FA"/>
    <w:p w14:paraId="1E0CC5A1" w14:textId="4E1A5DD8" w:rsidR="001764B2" w:rsidRDefault="001764B2" w:rsidP="007877FA"/>
    <w:p w14:paraId="6F286BBA" w14:textId="44581288" w:rsidR="001764B2" w:rsidRDefault="001764B2" w:rsidP="007877FA"/>
    <w:p w14:paraId="7C6588D9" w14:textId="539D04C5" w:rsidR="001764B2" w:rsidRDefault="001764B2" w:rsidP="007877FA"/>
    <w:p w14:paraId="52676731" w14:textId="610ED9B2" w:rsidR="001764B2" w:rsidRDefault="001764B2" w:rsidP="007877FA">
      <w:r>
        <w:rPr>
          <w:noProof/>
        </w:rPr>
        <w:lastRenderedPageBreak/>
        <w:drawing>
          <wp:anchor distT="0" distB="0" distL="114300" distR="114300" simplePos="0" relativeHeight="251659264" behindDoc="1" locked="0" layoutInCell="1" allowOverlap="1" wp14:anchorId="11C2664C" wp14:editId="592A2F78">
            <wp:simplePos x="0" y="0"/>
            <wp:positionH relativeFrom="column">
              <wp:posOffset>-1</wp:posOffset>
            </wp:positionH>
            <wp:positionV relativeFrom="paragraph">
              <wp:posOffset>-715993</wp:posOffset>
            </wp:positionV>
            <wp:extent cx="6482279" cy="8057071"/>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6507478" cy="8088392"/>
                    </a:xfrm>
                    <a:prstGeom prst="rect">
                      <a:avLst/>
                    </a:prstGeom>
                  </pic:spPr>
                </pic:pic>
              </a:graphicData>
            </a:graphic>
            <wp14:sizeRelH relativeFrom="margin">
              <wp14:pctWidth>0</wp14:pctWidth>
            </wp14:sizeRelH>
            <wp14:sizeRelV relativeFrom="margin">
              <wp14:pctHeight>0</wp14:pctHeight>
            </wp14:sizeRelV>
          </wp:anchor>
        </w:drawing>
      </w:r>
    </w:p>
    <w:p w14:paraId="56381783" w14:textId="42D92EC1" w:rsidR="001764B2" w:rsidRDefault="001764B2" w:rsidP="007877FA"/>
    <w:p w14:paraId="56DF9F18" w14:textId="78E47354" w:rsidR="004D6D02" w:rsidRDefault="004D6D02" w:rsidP="007877FA">
      <w:pPr>
        <w:sectPr w:rsidR="004D6D02">
          <w:pgSz w:w="12240" w:h="15840"/>
          <w:pgMar w:top="1440" w:right="1440" w:bottom="1440" w:left="1440" w:header="720" w:footer="720" w:gutter="0"/>
          <w:cols w:space="720"/>
          <w:docGrid w:linePitch="360"/>
        </w:sectPr>
      </w:pPr>
    </w:p>
    <w:p w14:paraId="793554EE" w14:textId="77777777" w:rsidR="002673AC" w:rsidRDefault="002673AC" w:rsidP="00831E6D"/>
    <w:p w14:paraId="0E081C76" w14:textId="77777777" w:rsidR="002673AC" w:rsidRPr="002714BB" w:rsidRDefault="002673AC" w:rsidP="00831E6D">
      <w:pPr>
        <w:rPr>
          <w:b/>
          <w:bCs/>
          <w:sz w:val="24"/>
          <w:szCs w:val="24"/>
        </w:rPr>
      </w:pPr>
      <w:bookmarkStart w:id="0" w:name="_Hlk52459130"/>
      <w:r w:rsidRPr="002714BB">
        <w:rPr>
          <w:b/>
          <w:bCs/>
          <w:sz w:val="24"/>
          <w:szCs w:val="24"/>
        </w:rPr>
        <w:t>Chief Report</w:t>
      </w:r>
    </w:p>
    <w:p w14:paraId="683880DB" w14:textId="77777777" w:rsidR="002673AC" w:rsidRDefault="002673AC" w:rsidP="00831E6D">
      <w:pPr>
        <w:ind w:left="720" w:firstLine="720"/>
      </w:pPr>
      <w:r>
        <w:t xml:space="preserve">A huge thanks to all the FF’s that have helped with the truck maintenance. An even bigger thanks to Carl and Anita for the hard work and dedication they have given toward the trucks maintenance. The stations continue to be in an ongoing phase of organizing and cleaning, with much progress being made. I have been changing lightbulbs as applicable to LED to help with longevity and lower power usage. I believe we can slowly change most fixtures to be more energy efficient in the facilities over time. As time and weather allows, the stations continue to be decluttered and cleaned. We have affixed our River Kit at station 3 to include needs for water incidents at the War Eagle. </w:t>
      </w:r>
    </w:p>
    <w:p w14:paraId="5AB42EEB" w14:textId="77777777" w:rsidR="002673AC" w:rsidRDefault="002673AC" w:rsidP="00831E6D">
      <w:pPr>
        <w:ind w:left="720"/>
      </w:pPr>
      <w:r>
        <w:tab/>
        <w:t xml:space="preserve">The next major need of the department will be a plan for the replacement of SCBA’s. The </w:t>
      </w:r>
      <w:proofErr w:type="gramStart"/>
      <w:r>
        <w:t>in service</w:t>
      </w:r>
      <w:proofErr w:type="gramEnd"/>
      <w:r>
        <w:t xml:space="preserve"> ones we have are county owned and the county as a whole is nearing the expiration dates on these. There is not a plan set in motion to replace these SCBA’s and will fall onto the individual departments. I am looking into viable options currently. </w:t>
      </w:r>
    </w:p>
    <w:p w14:paraId="4D78D3A6" w14:textId="77777777" w:rsidR="002673AC" w:rsidRDefault="002673AC" w:rsidP="00831E6D">
      <w:pPr>
        <w:ind w:left="720"/>
      </w:pPr>
      <w:r>
        <w:tab/>
        <w:t xml:space="preserve">Will need EVS Mechanic to come out for maintenance unable to be performed by in house personnel. </w:t>
      </w:r>
    </w:p>
    <w:p w14:paraId="2F5C5ED3" w14:textId="77777777" w:rsidR="002673AC" w:rsidRPr="00B73830" w:rsidRDefault="002673AC" w:rsidP="00831E6D">
      <w:pPr>
        <w:ind w:left="720"/>
      </w:pPr>
      <w:r>
        <w:tab/>
        <w:t xml:space="preserve">At this </w:t>
      </w:r>
      <w:proofErr w:type="gramStart"/>
      <w:r>
        <w:t>time</w:t>
      </w:r>
      <w:proofErr w:type="gramEnd"/>
      <w:r>
        <w:t xml:space="preserve"> we continue with truck maintenance and building upkeeps and that is the plan for the month of July. </w:t>
      </w:r>
    </w:p>
    <w:p w14:paraId="05AE7E20" w14:textId="77777777" w:rsidR="002673AC" w:rsidRPr="009D126D" w:rsidRDefault="002673AC" w:rsidP="00831E6D">
      <w:pPr>
        <w:rPr>
          <w:b/>
          <w:bCs/>
          <w:sz w:val="24"/>
          <w:szCs w:val="24"/>
        </w:rPr>
      </w:pPr>
      <w:r>
        <w:rPr>
          <w:b/>
          <w:bCs/>
          <w:sz w:val="24"/>
          <w:szCs w:val="24"/>
        </w:rPr>
        <w:t>Specialized Training</w:t>
      </w:r>
      <w:r w:rsidRPr="009D126D">
        <w:rPr>
          <w:b/>
          <w:bCs/>
          <w:sz w:val="24"/>
          <w:szCs w:val="24"/>
        </w:rPr>
        <w:t xml:space="preserve"> Updates</w:t>
      </w:r>
    </w:p>
    <w:p w14:paraId="12295151" w14:textId="77777777" w:rsidR="002673AC" w:rsidRPr="00D57A3A" w:rsidRDefault="002673AC" w:rsidP="00831E6D">
      <w:pPr>
        <w:spacing w:after="0"/>
        <w:ind w:firstLine="720"/>
      </w:pPr>
      <w:r>
        <w:t xml:space="preserve"> Intro/PPE class in July for 4 of our firefighters</w:t>
      </w:r>
    </w:p>
    <w:p w14:paraId="56215309" w14:textId="77777777" w:rsidR="002673AC" w:rsidRDefault="002673AC" w:rsidP="00831E6D">
      <w:pPr>
        <w:spacing w:after="0"/>
      </w:pPr>
    </w:p>
    <w:p w14:paraId="577B6C77" w14:textId="77777777" w:rsidR="002673AC" w:rsidRDefault="002673AC" w:rsidP="00831E6D">
      <w:pPr>
        <w:spacing w:after="0"/>
        <w:rPr>
          <w:b/>
          <w:bCs/>
          <w:sz w:val="24"/>
          <w:szCs w:val="24"/>
        </w:rPr>
      </w:pPr>
      <w:r w:rsidRPr="0055397F">
        <w:rPr>
          <w:b/>
          <w:bCs/>
          <w:sz w:val="24"/>
          <w:szCs w:val="24"/>
        </w:rPr>
        <w:t>Personnel Changes</w:t>
      </w:r>
    </w:p>
    <w:p w14:paraId="34FCF629" w14:textId="77777777" w:rsidR="002673AC" w:rsidRPr="0055397F" w:rsidRDefault="002673AC" w:rsidP="00831E6D">
      <w:pPr>
        <w:spacing w:after="0"/>
        <w:rPr>
          <w:b/>
          <w:bCs/>
          <w:sz w:val="24"/>
          <w:szCs w:val="24"/>
        </w:rPr>
      </w:pPr>
      <w:r>
        <w:rPr>
          <w:b/>
          <w:bCs/>
          <w:sz w:val="24"/>
          <w:szCs w:val="24"/>
        </w:rPr>
        <w:t>N/A</w:t>
      </w:r>
    </w:p>
    <w:p w14:paraId="677C5012" w14:textId="77777777" w:rsidR="002673AC" w:rsidRDefault="002673AC" w:rsidP="00831E6D">
      <w:pPr>
        <w:spacing w:after="0"/>
      </w:pPr>
    </w:p>
    <w:p w14:paraId="27189FD4" w14:textId="77777777" w:rsidR="002673AC" w:rsidRDefault="002673AC" w:rsidP="00831E6D">
      <w:pPr>
        <w:spacing w:after="0"/>
        <w:ind w:firstLine="720"/>
      </w:pPr>
    </w:p>
    <w:p w14:paraId="76B840F5" w14:textId="77777777" w:rsidR="002673AC" w:rsidRDefault="002673AC"/>
    <w:p w14:paraId="15A0F902" w14:textId="77777777" w:rsidR="002673AC" w:rsidRDefault="002673AC"/>
    <w:p w14:paraId="5B7D7AE5" w14:textId="77777777" w:rsidR="002673AC" w:rsidRDefault="002673AC"/>
    <w:p w14:paraId="77E093BB" w14:textId="77777777" w:rsidR="002673AC" w:rsidRDefault="002673AC"/>
    <w:p w14:paraId="7D906664" w14:textId="77777777" w:rsidR="002673AC" w:rsidRDefault="002673AC"/>
    <w:p w14:paraId="27B4F51A" w14:textId="77777777" w:rsidR="002673AC" w:rsidRDefault="002673AC"/>
    <w:p w14:paraId="642BBA23" w14:textId="77777777" w:rsidR="002673AC" w:rsidRDefault="002673AC"/>
    <w:p w14:paraId="7C90CCCB" w14:textId="77777777" w:rsidR="002673AC" w:rsidRDefault="002673AC"/>
    <w:p w14:paraId="5A0D8028" w14:textId="77777777" w:rsidR="002673AC" w:rsidRDefault="002673AC"/>
    <w:p w14:paraId="52FA5479" w14:textId="77777777" w:rsidR="002673AC" w:rsidRDefault="002673AC"/>
    <w:p w14:paraId="68878CE8" w14:textId="77777777" w:rsidR="002673AC" w:rsidRDefault="002673AC"/>
    <w:p w14:paraId="33359026" w14:textId="77777777" w:rsidR="002673AC" w:rsidRDefault="002673AC"/>
    <w:p w14:paraId="28E7E2EA" w14:textId="77777777" w:rsidR="002673AC" w:rsidRDefault="002673AC" w:rsidP="00831E6D">
      <w:pPr>
        <w:rPr>
          <w:b/>
          <w:bCs/>
          <w:sz w:val="24"/>
          <w:szCs w:val="24"/>
        </w:rPr>
      </w:pPr>
    </w:p>
    <w:p w14:paraId="62F8EE11" w14:textId="77777777" w:rsidR="002673AC" w:rsidRPr="00A34020" w:rsidRDefault="002673AC" w:rsidP="00831E6D">
      <w:pPr>
        <w:rPr>
          <w:sz w:val="24"/>
          <w:szCs w:val="24"/>
        </w:rPr>
      </w:pPr>
      <w:r>
        <w:rPr>
          <w:b/>
          <w:bCs/>
          <w:sz w:val="24"/>
          <w:szCs w:val="24"/>
        </w:rPr>
        <w:t>June</w:t>
      </w:r>
      <w:r w:rsidRPr="00A34020">
        <w:rPr>
          <w:b/>
          <w:bCs/>
          <w:sz w:val="24"/>
          <w:szCs w:val="24"/>
        </w:rPr>
        <w:t xml:space="preserve"> Incident Count:</w:t>
      </w:r>
      <w:r w:rsidRPr="00A34020">
        <w:rPr>
          <w:sz w:val="24"/>
          <w:szCs w:val="24"/>
        </w:rPr>
        <w:t xml:space="preserve">  </w:t>
      </w:r>
      <w:r>
        <w:rPr>
          <w:b/>
          <w:bCs/>
          <w:sz w:val="24"/>
          <w:szCs w:val="24"/>
        </w:rPr>
        <w:t>17</w:t>
      </w:r>
      <w:r w:rsidRPr="00A34020">
        <w:rPr>
          <w:b/>
          <w:bCs/>
          <w:sz w:val="24"/>
          <w:szCs w:val="24"/>
        </w:rPr>
        <w:t xml:space="preserve"> </w:t>
      </w:r>
      <w:r>
        <w:rPr>
          <w:b/>
          <w:bCs/>
          <w:sz w:val="24"/>
          <w:szCs w:val="24"/>
        </w:rPr>
        <w:tab/>
      </w:r>
      <w:r w:rsidRPr="00A34020">
        <w:rPr>
          <w:b/>
          <w:bCs/>
          <w:sz w:val="24"/>
          <w:szCs w:val="24"/>
        </w:rPr>
        <w:tab/>
      </w:r>
      <w:r w:rsidRPr="00A34020">
        <w:rPr>
          <w:b/>
          <w:bCs/>
          <w:sz w:val="24"/>
          <w:szCs w:val="24"/>
        </w:rPr>
        <w:tab/>
      </w:r>
      <w:r w:rsidRPr="00A34020">
        <w:rPr>
          <w:b/>
          <w:bCs/>
          <w:sz w:val="24"/>
          <w:szCs w:val="24"/>
        </w:rPr>
        <w:tab/>
      </w:r>
      <w:r w:rsidRPr="00A34020">
        <w:rPr>
          <w:b/>
          <w:bCs/>
          <w:sz w:val="24"/>
          <w:szCs w:val="24"/>
        </w:rPr>
        <w:tab/>
        <w:t>Report #384</w:t>
      </w:r>
    </w:p>
    <w:p w14:paraId="02D1F1D3" w14:textId="77777777" w:rsidR="002673AC" w:rsidRDefault="002673AC">
      <w:r>
        <w:rPr>
          <w:noProof/>
        </w:rPr>
        <w:drawing>
          <wp:inline distT="0" distB="0" distL="0" distR="0" wp14:anchorId="1644B9C2" wp14:editId="6596F269">
            <wp:extent cx="6419850" cy="3090582"/>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6435739" cy="3098231"/>
                    </a:xfrm>
                    <a:prstGeom prst="rect">
                      <a:avLst/>
                    </a:prstGeom>
                  </pic:spPr>
                </pic:pic>
              </a:graphicData>
            </a:graphic>
          </wp:inline>
        </w:drawing>
      </w:r>
    </w:p>
    <w:p w14:paraId="4B36D17E" w14:textId="77777777" w:rsidR="002673AC" w:rsidRDefault="002673AC" w:rsidP="00831E6D">
      <w:pPr>
        <w:ind w:left="-450"/>
        <w:rPr>
          <w:b/>
          <w:bCs/>
          <w:sz w:val="24"/>
          <w:szCs w:val="24"/>
        </w:rPr>
      </w:pPr>
    </w:p>
    <w:p w14:paraId="110F9E34" w14:textId="77777777" w:rsidR="002673AC" w:rsidRDefault="002673AC" w:rsidP="00831E6D">
      <w:pPr>
        <w:ind w:left="-450"/>
      </w:pPr>
      <w:r w:rsidRPr="0048005F">
        <w:rPr>
          <w:b/>
          <w:bCs/>
          <w:sz w:val="24"/>
          <w:szCs w:val="24"/>
        </w:rPr>
        <w:t xml:space="preserve">Incident Count YTD: </w:t>
      </w:r>
      <w:r>
        <w:rPr>
          <w:b/>
          <w:bCs/>
          <w:sz w:val="24"/>
          <w:szCs w:val="24"/>
        </w:rPr>
        <w:t>100</w:t>
      </w:r>
      <w:r w:rsidRPr="0048005F">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#553</w:t>
      </w:r>
      <w:r>
        <w:rPr>
          <w:noProof/>
        </w:rPr>
        <w:drawing>
          <wp:inline distT="0" distB="0" distL="0" distR="0" wp14:anchorId="6ADE830E" wp14:editId="755692EA">
            <wp:extent cx="6920196" cy="2771775"/>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3"/>
                    <a:stretch>
                      <a:fillRect/>
                    </a:stretch>
                  </pic:blipFill>
                  <pic:spPr>
                    <a:xfrm>
                      <a:off x="0" y="0"/>
                      <a:ext cx="6925063" cy="2773725"/>
                    </a:xfrm>
                    <a:prstGeom prst="rect">
                      <a:avLst/>
                    </a:prstGeom>
                  </pic:spPr>
                </pic:pic>
              </a:graphicData>
            </a:graphic>
          </wp:inline>
        </w:drawing>
      </w:r>
    </w:p>
    <w:p w14:paraId="1F34E9B0" w14:textId="77777777" w:rsidR="002673AC" w:rsidRPr="005B5961" w:rsidRDefault="002673AC" w:rsidP="002673AC">
      <w:pPr>
        <w:pStyle w:val="ListParagraph"/>
        <w:numPr>
          <w:ilvl w:val="0"/>
          <w:numId w:val="27"/>
        </w:numPr>
        <w:rPr>
          <w:i/>
          <w:iCs/>
          <w:sz w:val="24"/>
          <w:szCs w:val="24"/>
        </w:rPr>
      </w:pPr>
      <w:r w:rsidRPr="005B5961">
        <w:rPr>
          <w:i/>
          <w:iCs/>
          <w:sz w:val="24"/>
          <w:szCs w:val="24"/>
        </w:rPr>
        <w:t>2020 Total Run Count: 172</w:t>
      </w:r>
    </w:p>
    <w:p w14:paraId="4BF5D2A3" w14:textId="77777777" w:rsidR="002673AC" w:rsidRPr="005B5961" w:rsidRDefault="002673AC" w:rsidP="002673AC">
      <w:pPr>
        <w:pStyle w:val="ListParagraph"/>
        <w:numPr>
          <w:ilvl w:val="0"/>
          <w:numId w:val="27"/>
        </w:numPr>
        <w:rPr>
          <w:i/>
          <w:iCs/>
          <w:sz w:val="24"/>
          <w:szCs w:val="24"/>
        </w:rPr>
      </w:pPr>
      <w:r w:rsidRPr="005B5961">
        <w:rPr>
          <w:i/>
          <w:iCs/>
          <w:sz w:val="24"/>
          <w:szCs w:val="24"/>
        </w:rPr>
        <w:t>2019 Total Run Count: 150</w:t>
      </w:r>
    </w:p>
    <w:p w14:paraId="309E9EEB" w14:textId="77777777" w:rsidR="002673AC" w:rsidRPr="005B5961" w:rsidRDefault="002673AC" w:rsidP="002673AC">
      <w:pPr>
        <w:pStyle w:val="ListParagraph"/>
        <w:numPr>
          <w:ilvl w:val="0"/>
          <w:numId w:val="27"/>
        </w:numPr>
        <w:rPr>
          <w:i/>
          <w:iCs/>
          <w:sz w:val="24"/>
          <w:szCs w:val="24"/>
        </w:rPr>
      </w:pPr>
      <w:r w:rsidRPr="005B5961">
        <w:rPr>
          <w:i/>
          <w:iCs/>
          <w:sz w:val="24"/>
          <w:szCs w:val="24"/>
        </w:rPr>
        <w:lastRenderedPageBreak/>
        <w:t>2018 Total Run Count: 161</w:t>
      </w:r>
    </w:p>
    <w:p w14:paraId="4348F663" w14:textId="77777777" w:rsidR="002673AC" w:rsidRDefault="002673AC">
      <w:pPr>
        <w:rPr>
          <w:b/>
          <w:bCs/>
          <w:sz w:val="24"/>
          <w:szCs w:val="24"/>
        </w:rPr>
      </w:pPr>
      <w:r>
        <w:rPr>
          <w:b/>
          <w:bCs/>
          <w:sz w:val="24"/>
          <w:szCs w:val="24"/>
        </w:rPr>
        <w:t xml:space="preserve">Response &amp; </w:t>
      </w:r>
      <w:r w:rsidRPr="001F5E0E">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Report #1672</w:t>
      </w:r>
    </w:p>
    <w:p w14:paraId="61210064" w14:textId="77777777" w:rsidR="002673AC" w:rsidRPr="001F5E0E" w:rsidRDefault="002673AC" w:rsidP="00831E6D">
      <w:pPr>
        <w:ind w:left="720"/>
        <w:rPr>
          <w:sz w:val="24"/>
          <w:szCs w:val="24"/>
        </w:rPr>
      </w:pPr>
      <w:r w:rsidRPr="001F5E0E">
        <w:rPr>
          <w:sz w:val="24"/>
          <w:szCs w:val="24"/>
        </w:rPr>
        <w:t xml:space="preserve">Training Points </w:t>
      </w:r>
      <w:r>
        <w:rPr>
          <w:sz w:val="24"/>
          <w:szCs w:val="24"/>
        </w:rPr>
        <w:t>are</w:t>
      </w:r>
      <w:r w:rsidRPr="001F5E0E">
        <w:rPr>
          <w:sz w:val="24"/>
          <w:szCs w:val="24"/>
        </w:rPr>
        <w:t xml:space="preserve"> also for specialized training that occurred throughout the year:  Hazmat, Instructor, Etc.</w:t>
      </w:r>
    </w:p>
    <w:p w14:paraId="4A18E0A8" w14:textId="77777777" w:rsidR="002673AC" w:rsidRDefault="002673AC" w:rsidP="00831E6D">
      <w:pPr>
        <w:ind w:left="-1170"/>
        <w:rPr>
          <w:noProof/>
        </w:rPr>
      </w:pPr>
      <w:r>
        <w:rPr>
          <w:noProof/>
        </w:rPr>
        <w:drawing>
          <wp:inline distT="0" distB="0" distL="0" distR="0" wp14:anchorId="154F0B54" wp14:editId="147253C9">
            <wp:extent cx="7330061" cy="4095750"/>
            <wp:effectExtent l="0" t="0" r="4445" b="0"/>
            <wp:docPr id="29" name="Picture 2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4"/>
                    <a:stretch>
                      <a:fillRect/>
                    </a:stretch>
                  </pic:blipFill>
                  <pic:spPr>
                    <a:xfrm>
                      <a:off x="0" y="0"/>
                      <a:ext cx="7337295" cy="4099792"/>
                    </a:xfrm>
                    <a:prstGeom prst="rect">
                      <a:avLst/>
                    </a:prstGeom>
                  </pic:spPr>
                </pic:pic>
              </a:graphicData>
            </a:graphic>
          </wp:inline>
        </w:drawing>
      </w:r>
    </w:p>
    <w:p w14:paraId="376F6F30" w14:textId="77777777" w:rsidR="002673AC" w:rsidRDefault="002673AC">
      <w:pPr>
        <w:rPr>
          <w:b/>
          <w:bCs/>
          <w:sz w:val="24"/>
          <w:szCs w:val="24"/>
        </w:rPr>
      </w:pPr>
    </w:p>
    <w:p w14:paraId="49095C54" w14:textId="77777777" w:rsidR="002673AC" w:rsidRDefault="002673AC">
      <w:pPr>
        <w:rPr>
          <w:b/>
          <w:bCs/>
          <w:sz w:val="24"/>
          <w:szCs w:val="24"/>
        </w:rPr>
      </w:pPr>
    </w:p>
    <w:p w14:paraId="0727DED5" w14:textId="77777777" w:rsidR="002673AC" w:rsidRDefault="002673AC">
      <w:pPr>
        <w:rPr>
          <w:b/>
          <w:bCs/>
          <w:sz w:val="24"/>
          <w:szCs w:val="24"/>
        </w:rPr>
      </w:pPr>
    </w:p>
    <w:p w14:paraId="1F9C3C77" w14:textId="77777777" w:rsidR="002673AC" w:rsidRDefault="002673AC">
      <w:pPr>
        <w:rPr>
          <w:b/>
          <w:bCs/>
          <w:sz w:val="24"/>
          <w:szCs w:val="24"/>
        </w:rPr>
      </w:pPr>
    </w:p>
    <w:p w14:paraId="47C865B7" w14:textId="77777777" w:rsidR="002673AC" w:rsidRDefault="002673AC">
      <w:pPr>
        <w:rPr>
          <w:b/>
          <w:bCs/>
          <w:sz w:val="24"/>
          <w:szCs w:val="24"/>
        </w:rPr>
      </w:pPr>
    </w:p>
    <w:p w14:paraId="6DF2F811" w14:textId="77777777" w:rsidR="002673AC" w:rsidRDefault="002673AC">
      <w:pPr>
        <w:rPr>
          <w:b/>
          <w:bCs/>
          <w:sz w:val="24"/>
          <w:szCs w:val="24"/>
        </w:rPr>
      </w:pPr>
    </w:p>
    <w:p w14:paraId="1D23952C" w14:textId="77777777" w:rsidR="002673AC" w:rsidRDefault="002673AC">
      <w:pPr>
        <w:rPr>
          <w:b/>
          <w:bCs/>
          <w:sz w:val="24"/>
          <w:szCs w:val="24"/>
        </w:rPr>
      </w:pPr>
    </w:p>
    <w:p w14:paraId="791E6929" w14:textId="77777777" w:rsidR="002673AC" w:rsidRDefault="002673AC">
      <w:pPr>
        <w:rPr>
          <w:b/>
          <w:bCs/>
          <w:sz w:val="24"/>
          <w:szCs w:val="24"/>
        </w:rPr>
      </w:pPr>
    </w:p>
    <w:p w14:paraId="1EB5423B" w14:textId="77777777" w:rsidR="002673AC" w:rsidRDefault="002673AC">
      <w:pPr>
        <w:rPr>
          <w:b/>
          <w:bCs/>
          <w:sz w:val="24"/>
          <w:szCs w:val="24"/>
        </w:rPr>
      </w:pPr>
    </w:p>
    <w:p w14:paraId="52762494" w14:textId="77777777" w:rsidR="002673AC" w:rsidRDefault="002673AC">
      <w:pPr>
        <w:rPr>
          <w:b/>
          <w:bCs/>
          <w:sz w:val="24"/>
          <w:szCs w:val="24"/>
        </w:rPr>
      </w:pPr>
      <w:r>
        <w:rPr>
          <w:b/>
          <w:bCs/>
          <w:sz w:val="24"/>
          <w:szCs w:val="24"/>
        </w:rPr>
        <w:lastRenderedPageBreak/>
        <w:t>Incidents and Training hours YTD</w:t>
      </w:r>
      <w:r>
        <w:rPr>
          <w:b/>
          <w:bCs/>
          <w:sz w:val="24"/>
          <w:szCs w:val="24"/>
        </w:rPr>
        <w:tab/>
      </w:r>
      <w:r>
        <w:rPr>
          <w:b/>
          <w:bCs/>
          <w:sz w:val="24"/>
          <w:szCs w:val="24"/>
        </w:rPr>
        <w:tab/>
        <w:t>Report #1413</w:t>
      </w:r>
    </w:p>
    <w:p w14:paraId="196626C6" w14:textId="77777777" w:rsidR="002673AC" w:rsidRDefault="002673AC" w:rsidP="00831E6D">
      <w:pPr>
        <w:ind w:left="-720"/>
      </w:pPr>
      <w:r>
        <w:rPr>
          <w:noProof/>
        </w:rPr>
        <w:drawing>
          <wp:inline distT="0" distB="0" distL="0" distR="0" wp14:anchorId="0104F754" wp14:editId="3690F28F">
            <wp:extent cx="6945090" cy="391477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51670" cy="3918484"/>
                    </a:xfrm>
                    <a:prstGeom prst="rect">
                      <a:avLst/>
                    </a:prstGeom>
                  </pic:spPr>
                </pic:pic>
              </a:graphicData>
            </a:graphic>
          </wp:inline>
        </w:drawing>
      </w:r>
    </w:p>
    <w:p w14:paraId="7EEA27B5" w14:textId="77777777" w:rsidR="002673AC" w:rsidRDefault="002673AC"/>
    <w:p w14:paraId="78024A47" w14:textId="77777777" w:rsidR="002673AC" w:rsidRDefault="002673AC"/>
    <w:p w14:paraId="0AE88BFE" w14:textId="77777777" w:rsidR="002673AC" w:rsidRDefault="002673AC"/>
    <w:p w14:paraId="164F4F0A" w14:textId="77777777" w:rsidR="002673AC" w:rsidRDefault="002673AC"/>
    <w:p w14:paraId="7B97FC36" w14:textId="77777777" w:rsidR="002673AC" w:rsidRDefault="002673AC"/>
    <w:p w14:paraId="10B38BB2" w14:textId="77777777" w:rsidR="002673AC" w:rsidRDefault="002673AC"/>
    <w:p w14:paraId="5302EAAE" w14:textId="77777777" w:rsidR="002673AC" w:rsidRDefault="002673AC"/>
    <w:p w14:paraId="31F1E5D6" w14:textId="77777777" w:rsidR="002673AC" w:rsidRDefault="002673AC"/>
    <w:p w14:paraId="280B074E" w14:textId="77777777" w:rsidR="002673AC" w:rsidRDefault="002673AC"/>
    <w:p w14:paraId="4A23F687" w14:textId="77777777" w:rsidR="002673AC" w:rsidRDefault="002673AC"/>
    <w:p w14:paraId="60B585E9" w14:textId="77777777" w:rsidR="002673AC" w:rsidRDefault="002673AC"/>
    <w:p w14:paraId="2EDF38ED" w14:textId="77777777" w:rsidR="002673AC" w:rsidRDefault="002673AC"/>
    <w:p w14:paraId="4497AA8C" w14:textId="77777777" w:rsidR="002673AC" w:rsidRDefault="002673AC"/>
    <w:p w14:paraId="09769D85" w14:textId="77777777" w:rsidR="002673AC" w:rsidRDefault="002673AC"/>
    <w:p w14:paraId="2685B6EF" w14:textId="77777777" w:rsidR="002673AC" w:rsidRPr="009D126D" w:rsidRDefault="002673AC">
      <w:pPr>
        <w:rPr>
          <w:b/>
          <w:bCs/>
          <w:sz w:val="24"/>
          <w:szCs w:val="24"/>
        </w:rPr>
      </w:pPr>
      <w:r w:rsidRPr="009D126D">
        <w:rPr>
          <w:b/>
          <w:bCs/>
          <w:sz w:val="24"/>
          <w:szCs w:val="24"/>
        </w:rPr>
        <w:t>Station Updates</w:t>
      </w:r>
    </w:p>
    <w:p w14:paraId="72C7AA77" w14:textId="77777777" w:rsidR="002673AC" w:rsidRPr="00B52DF4" w:rsidRDefault="002673AC" w:rsidP="002673AC">
      <w:pPr>
        <w:pStyle w:val="ListParagraph"/>
        <w:numPr>
          <w:ilvl w:val="0"/>
          <w:numId w:val="12"/>
        </w:numPr>
        <w:spacing w:after="0"/>
        <w:ind w:left="360"/>
        <w:rPr>
          <w:b/>
          <w:bCs/>
        </w:rPr>
      </w:pPr>
      <w:r w:rsidRPr="00B52DF4">
        <w:rPr>
          <w:b/>
          <w:bCs/>
        </w:rPr>
        <w:t>Station 1, Piney Rd</w:t>
      </w:r>
      <w:r w:rsidRPr="00B52DF4">
        <w:rPr>
          <w:b/>
          <w:bCs/>
        </w:rPr>
        <w:tab/>
      </w:r>
      <w:r w:rsidRPr="00B52DF4">
        <w:rPr>
          <w:b/>
          <w:bCs/>
        </w:rPr>
        <w:tab/>
        <w:t>10594 Piney Road</w:t>
      </w:r>
      <w:r w:rsidRPr="00B52DF4">
        <w:rPr>
          <w:b/>
          <w:bCs/>
        </w:rPr>
        <w:tab/>
      </w:r>
    </w:p>
    <w:p w14:paraId="70E3878C" w14:textId="77777777" w:rsidR="002673AC" w:rsidRPr="00A34020" w:rsidRDefault="002673AC" w:rsidP="002673AC">
      <w:pPr>
        <w:pStyle w:val="ListParagraph"/>
        <w:numPr>
          <w:ilvl w:val="0"/>
          <w:numId w:val="14"/>
        </w:numPr>
        <w:spacing w:after="0"/>
        <w:rPr>
          <w:u w:val="single"/>
        </w:rPr>
      </w:pPr>
      <w:r w:rsidRPr="00A34020">
        <w:rPr>
          <w:u w:val="single"/>
        </w:rPr>
        <w:t>Updates</w:t>
      </w:r>
    </w:p>
    <w:p w14:paraId="63D3EA7C" w14:textId="77777777" w:rsidR="002673AC" w:rsidRDefault="002673AC" w:rsidP="002673AC">
      <w:pPr>
        <w:pStyle w:val="ListParagraph"/>
        <w:numPr>
          <w:ilvl w:val="1"/>
          <w:numId w:val="14"/>
        </w:numPr>
        <w:spacing w:after="0"/>
      </w:pPr>
      <w:r w:rsidRPr="00F37529">
        <w:t>Needs new facia boards put in place</w:t>
      </w:r>
      <w:r>
        <w:t xml:space="preserve">.  </w:t>
      </w:r>
    </w:p>
    <w:p w14:paraId="53D79526" w14:textId="77777777" w:rsidR="002673AC" w:rsidRDefault="002673AC" w:rsidP="002673AC">
      <w:pPr>
        <w:pStyle w:val="ListParagraph"/>
        <w:numPr>
          <w:ilvl w:val="1"/>
          <w:numId w:val="14"/>
        </w:numPr>
        <w:spacing w:after="0"/>
      </w:pPr>
      <w:r>
        <w:t>Needs Continued Landscaping (in process)</w:t>
      </w:r>
    </w:p>
    <w:p w14:paraId="1081C78C" w14:textId="77777777" w:rsidR="002673AC" w:rsidRDefault="002673AC" w:rsidP="002673AC">
      <w:pPr>
        <w:pStyle w:val="ListParagraph"/>
        <w:numPr>
          <w:ilvl w:val="0"/>
          <w:numId w:val="14"/>
        </w:numPr>
        <w:spacing w:after="0"/>
      </w:pPr>
      <w:r>
        <w:t>Current trucks stationed in 2 bays:</w:t>
      </w:r>
    </w:p>
    <w:p w14:paraId="5DD0F92F" w14:textId="77777777" w:rsidR="002673AC" w:rsidRDefault="002673AC" w:rsidP="002673AC">
      <w:pPr>
        <w:pStyle w:val="ListParagraph"/>
        <w:numPr>
          <w:ilvl w:val="1"/>
          <w:numId w:val="14"/>
        </w:numPr>
        <w:spacing w:after="0"/>
      </w:pPr>
      <w:r>
        <w:t xml:space="preserve">1414 – In service </w:t>
      </w:r>
    </w:p>
    <w:p w14:paraId="34F46A2C" w14:textId="77777777" w:rsidR="002673AC" w:rsidRDefault="002673AC" w:rsidP="002673AC">
      <w:pPr>
        <w:pStyle w:val="ListParagraph"/>
        <w:numPr>
          <w:ilvl w:val="1"/>
          <w:numId w:val="14"/>
        </w:numPr>
        <w:spacing w:after="0"/>
      </w:pPr>
      <w:r>
        <w:t>1422 – Oil Changed, Water Haul only</w:t>
      </w:r>
    </w:p>
    <w:p w14:paraId="1F99FB9E" w14:textId="77777777" w:rsidR="002673AC" w:rsidRDefault="002673AC" w:rsidP="00831E6D">
      <w:pPr>
        <w:spacing w:after="0"/>
        <w:ind w:left="-360" w:firstLine="720"/>
      </w:pPr>
    </w:p>
    <w:p w14:paraId="7156A9DF" w14:textId="77777777" w:rsidR="002673AC" w:rsidRPr="00B52DF4" w:rsidRDefault="002673AC" w:rsidP="002673AC">
      <w:pPr>
        <w:pStyle w:val="ListParagraph"/>
        <w:numPr>
          <w:ilvl w:val="0"/>
          <w:numId w:val="12"/>
        </w:numPr>
        <w:spacing w:after="0"/>
        <w:ind w:left="360"/>
        <w:rPr>
          <w:b/>
          <w:bCs/>
        </w:rPr>
      </w:pPr>
      <w:r w:rsidRPr="00B52DF4">
        <w:rPr>
          <w:b/>
          <w:bCs/>
        </w:rPr>
        <w:t xml:space="preserve">Station 2, Lookout </w:t>
      </w:r>
      <w:r w:rsidRPr="00B52DF4">
        <w:rPr>
          <w:b/>
          <w:bCs/>
        </w:rPr>
        <w:tab/>
      </w:r>
      <w:r w:rsidRPr="00B52DF4">
        <w:rPr>
          <w:b/>
          <w:bCs/>
        </w:rPr>
        <w:tab/>
        <w:t>22050 E. Hwy 12</w:t>
      </w:r>
    </w:p>
    <w:p w14:paraId="24BFC92C" w14:textId="77777777" w:rsidR="002673AC" w:rsidRPr="00176E53" w:rsidRDefault="002673AC" w:rsidP="002673AC">
      <w:pPr>
        <w:pStyle w:val="ListParagraph"/>
        <w:numPr>
          <w:ilvl w:val="0"/>
          <w:numId w:val="19"/>
        </w:numPr>
        <w:spacing w:after="0"/>
        <w:rPr>
          <w:u w:val="single"/>
        </w:rPr>
      </w:pPr>
      <w:r>
        <w:t xml:space="preserve">Station Cleaned and organizing still in process. </w:t>
      </w:r>
    </w:p>
    <w:p w14:paraId="6C956BE2" w14:textId="77777777" w:rsidR="002673AC" w:rsidRPr="00176E53" w:rsidRDefault="002673AC" w:rsidP="002673AC">
      <w:pPr>
        <w:pStyle w:val="ListParagraph"/>
        <w:numPr>
          <w:ilvl w:val="0"/>
          <w:numId w:val="19"/>
        </w:numPr>
        <w:spacing w:after="0"/>
        <w:rPr>
          <w:u w:val="single"/>
        </w:rPr>
      </w:pPr>
      <w:r>
        <w:rPr>
          <w:u w:val="single"/>
        </w:rPr>
        <w:t xml:space="preserve">Start thinking about building changes at station 2 </w:t>
      </w:r>
    </w:p>
    <w:p w14:paraId="3B58A135" w14:textId="77777777" w:rsidR="002673AC" w:rsidRDefault="002673AC" w:rsidP="002673AC">
      <w:pPr>
        <w:pStyle w:val="ListParagraph"/>
        <w:numPr>
          <w:ilvl w:val="0"/>
          <w:numId w:val="15"/>
        </w:numPr>
        <w:spacing w:after="0"/>
      </w:pPr>
      <w:r>
        <w:t>Current trucks stationed in bays:</w:t>
      </w:r>
    </w:p>
    <w:p w14:paraId="522D3B81" w14:textId="77777777" w:rsidR="002673AC" w:rsidRDefault="002673AC" w:rsidP="002673AC">
      <w:pPr>
        <w:pStyle w:val="ListParagraph"/>
        <w:numPr>
          <w:ilvl w:val="1"/>
          <w:numId w:val="15"/>
        </w:numPr>
        <w:spacing w:after="0"/>
      </w:pPr>
      <w:r>
        <w:t xml:space="preserve">1411 – Oil </w:t>
      </w:r>
      <w:proofErr w:type="gramStart"/>
      <w:r>
        <w:t>Changed ,</w:t>
      </w:r>
      <w:proofErr w:type="gramEnd"/>
      <w:r>
        <w:t xml:space="preserve"> In service</w:t>
      </w:r>
    </w:p>
    <w:p w14:paraId="2C50A81E" w14:textId="77777777" w:rsidR="002673AC" w:rsidRDefault="002673AC" w:rsidP="002673AC">
      <w:pPr>
        <w:pStyle w:val="ListParagraph"/>
        <w:numPr>
          <w:ilvl w:val="1"/>
          <w:numId w:val="15"/>
        </w:numPr>
        <w:spacing w:after="0"/>
      </w:pPr>
      <w:r>
        <w:t xml:space="preserve">1423 – Oil </w:t>
      </w:r>
      <w:proofErr w:type="gramStart"/>
      <w:r>
        <w:t>Changed ,</w:t>
      </w:r>
      <w:proofErr w:type="gramEnd"/>
      <w:r>
        <w:t xml:space="preserve"> In Service </w:t>
      </w:r>
    </w:p>
    <w:p w14:paraId="2D4E6216" w14:textId="77777777" w:rsidR="002673AC" w:rsidRDefault="002673AC" w:rsidP="002673AC">
      <w:pPr>
        <w:pStyle w:val="ListParagraph"/>
        <w:numPr>
          <w:ilvl w:val="1"/>
          <w:numId w:val="15"/>
        </w:numPr>
      </w:pPr>
      <w:r>
        <w:t xml:space="preserve">1442- Oil </w:t>
      </w:r>
      <w:proofErr w:type="gramStart"/>
      <w:r>
        <w:t>Changed ,</w:t>
      </w:r>
      <w:proofErr w:type="gramEnd"/>
      <w:r>
        <w:t xml:space="preserve"> Batteries swapped (donation batteries from FF) In service</w:t>
      </w:r>
    </w:p>
    <w:p w14:paraId="3315C201" w14:textId="77777777" w:rsidR="002673AC" w:rsidRDefault="002673AC" w:rsidP="002673AC">
      <w:pPr>
        <w:pStyle w:val="ListParagraph"/>
        <w:numPr>
          <w:ilvl w:val="1"/>
          <w:numId w:val="15"/>
        </w:numPr>
      </w:pPr>
      <w:r>
        <w:t xml:space="preserve">1441- Initially issues resolved. Still needs looked at before fully operable </w:t>
      </w:r>
    </w:p>
    <w:p w14:paraId="64C07C4C" w14:textId="77777777" w:rsidR="002673AC" w:rsidRDefault="002673AC" w:rsidP="00831E6D">
      <w:pPr>
        <w:pStyle w:val="ListParagraph"/>
        <w:spacing w:after="0"/>
        <w:ind w:left="360"/>
      </w:pPr>
    </w:p>
    <w:p w14:paraId="476D6AF1" w14:textId="77777777" w:rsidR="002673AC" w:rsidRPr="00B52DF4" w:rsidRDefault="002673AC" w:rsidP="002673AC">
      <w:pPr>
        <w:pStyle w:val="ListParagraph"/>
        <w:numPr>
          <w:ilvl w:val="0"/>
          <w:numId w:val="12"/>
        </w:numPr>
        <w:spacing w:after="0"/>
        <w:ind w:left="360"/>
        <w:rPr>
          <w:b/>
          <w:bCs/>
        </w:rPr>
      </w:pPr>
      <w:r w:rsidRPr="00B52DF4">
        <w:rPr>
          <w:b/>
          <w:bCs/>
        </w:rPr>
        <w:t>Station 3, War Eagle</w:t>
      </w:r>
      <w:r w:rsidRPr="00B52DF4">
        <w:rPr>
          <w:b/>
          <w:bCs/>
        </w:rPr>
        <w:tab/>
        <w:t>11200 High Sky Inn Rd</w:t>
      </w:r>
    </w:p>
    <w:p w14:paraId="4BAC78A4" w14:textId="77777777" w:rsidR="002673AC" w:rsidRPr="00A34020" w:rsidRDefault="002673AC" w:rsidP="002673AC">
      <w:pPr>
        <w:pStyle w:val="ListParagraph"/>
        <w:numPr>
          <w:ilvl w:val="0"/>
          <w:numId w:val="15"/>
        </w:numPr>
        <w:spacing w:after="0"/>
        <w:rPr>
          <w:u w:val="single"/>
        </w:rPr>
      </w:pPr>
      <w:r>
        <w:rPr>
          <w:u w:val="single"/>
        </w:rPr>
        <w:t xml:space="preserve">Station cleaning started, need minor tractor work to remove earth in front of station to allow standing water to drain properly. Can fill in with gravel </w:t>
      </w:r>
    </w:p>
    <w:p w14:paraId="329D044B" w14:textId="77777777" w:rsidR="002673AC" w:rsidRDefault="002673AC" w:rsidP="002673AC">
      <w:pPr>
        <w:pStyle w:val="ListParagraph"/>
        <w:numPr>
          <w:ilvl w:val="0"/>
          <w:numId w:val="16"/>
        </w:numPr>
        <w:spacing w:after="0"/>
      </w:pPr>
      <w:r>
        <w:t>Current Trucks stationed in bay</w:t>
      </w:r>
    </w:p>
    <w:p w14:paraId="4CBA8D7B" w14:textId="77777777" w:rsidR="002673AC" w:rsidRPr="00AB41A0" w:rsidRDefault="002673AC" w:rsidP="002673AC">
      <w:pPr>
        <w:pStyle w:val="ListParagraph"/>
        <w:numPr>
          <w:ilvl w:val="1"/>
          <w:numId w:val="16"/>
        </w:numPr>
        <w:spacing w:after="0"/>
      </w:pPr>
      <w:r w:rsidRPr="00AB41A0">
        <w:t xml:space="preserve">1417 – </w:t>
      </w:r>
      <w:r>
        <w:t xml:space="preserve">In Service. Low miles since last oil change documented. </w:t>
      </w:r>
    </w:p>
    <w:p w14:paraId="2BD29887" w14:textId="77777777" w:rsidR="002673AC" w:rsidRPr="009D126D" w:rsidRDefault="002673AC" w:rsidP="00831E6D">
      <w:pPr>
        <w:spacing w:after="0"/>
        <w:ind w:left="360"/>
      </w:pPr>
    </w:p>
    <w:p w14:paraId="49323BA6" w14:textId="77777777" w:rsidR="002673AC" w:rsidRPr="00B52DF4" w:rsidRDefault="002673AC" w:rsidP="002673AC">
      <w:pPr>
        <w:pStyle w:val="ListParagraph"/>
        <w:numPr>
          <w:ilvl w:val="0"/>
          <w:numId w:val="12"/>
        </w:numPr>
        <w:spacing w:after="0"/>
        <w:ind w:left="360"/>
        <w:rPr>
          <w:b/>
          <w:bCs/>
        </w:rPr>
      </w:pPr>
      <w:r w:rsidRPr="00B52DF4">
        <w:rPr>
          <w:b/>
          <w:bCs/>
        </w:rPr>
        <w:t>Station 4, Camp War Eagle</w:t>
      </w:r>
      <w:r w:rsidRPr="00B52DF4">
        <w:rPr>
          <w:b/>
          <w:bCs/>
        </w:rPr>
        <w:tab/>
        <w:t>13552 The Pines Road</w:t>
      </w:r>
    </w:p>
    <w:p w14:paraId="27272985" w14:textId="77777777" w:rsidR="002673AC" w:rsidRPr="00A34020" w:rsidRDefault="002673AC" w:rsidP="002673AC">
      <w:pPr>
        <w:pStyle w:val="ListParagraph"/>
        <w:numPr>
          <w:ilvl w:val="0"/>
          <w:numId w:val="13"/>
        </w:numPr>
        <w:spacing w:after="0"/>
        <w:rPr>
          <w:u w:val="single"/>
        </w:rPr>
      </w:pPr>
      <w:r w:rsidRPr="00A34020">
        <w:rPr>
          <w:u w:val="single"/>
        </w:rPr>
        <w:t>No New Updates</w:t>
      </w:r>
    </w:p>
    <w:p w14:paraId="2470A178" w14:textId="77777777" w:rsidR="002673AC" w:rsidRDefault="002673AC" w:rsidP="002673AC">
      <w:pPr>
        <w:pStyle w:val="ListParagraph"/>
        <w:numPr>
          <w:ilvl w:val="0"/>
          <w:numId w:val="13"/>
        </w:numPr>
        <w:spacing w:after="0"/>
      </w:pPr>
      <w:r>
        <w:t>Current trucks in bay</w:t>
      </w:r>
    </w:p>
    <w:p w14:paraId="0FEF3D62" w14:textId="77777777" w:rsidR="002673AC" w:rsidRPr="00F37529" w:rsidRDefault="002673AC" w:rsidP="002673AC">
      <w:pPr>
        <w:pStyle w:val="ListParagraph"/>
        <w:numPr>
          <w:ilvl w:val="1"/>
          <w:numId w:val="13"/>
        </w:numPr>
        <w:spacing w:after="0"/>
      </w:pPr>
      <w:r>
        <w:t>1421 – In Service</w:t>
      </w:r>
    </w:p>
    <w:p w14:paraId="68128256" w14:textId="77777777" w:rsidR="002673AC" w:rsidRDefault="002673AC" w:rsidP="002673AC">
      <w:pPr>
        <w:pStyle w:val="ListParagraph"/>
        <w:numPr>
          <w:ilvl w:val="1"/>
          <w:numId w:val="13"/>
        </w:numPr>
        <w:spacing w:after="0"/>
      </w:pPr>
      <w:r>
        <w:t xml:space="preserve">1444 – In Service, Ian has this as a response vehicle from his home on Pullum Place. </w:t>
      </w:r>
    </w:p>
    <w:p w14:paraId="291EFDC0" w14:textId="77777777" w:rsidR="002673AC" w:rsidRPr="009D126D" w:rsidRDefault="002673AC" w:rsidP="00831E6D">
      <w:pPr>
        <w:spacing w:after="0"/>
      </w:pPr>
    </w:p>
    <w:p w14:paraId="24F986CB" w14:textId="77777777" w:rsidR="002673AC" w:rsidRPr="00B52DF4" w:rsidRDefault="002673AC" w:rsidP="002673AC">
      <w:pPr>
        <w:pStyle w:val="ListParagraph"/>
        <w:numPr>
          <w:ilvl w:val="0"/>
          <w:numId w:val="12"/>
        </w:numPr>
        <w:spacing w:after="0"/>
        <w:ind w:left="360"/>
        <w:rPr>
          <w:b/>
          <w:bCs/>
        </w:rPr>
      </w:pPr>
      <w:r w:rsidRPr="00B52DF4">
        <w:rPr>
          <w:b/>
          <w:bCs/>
        </w:rPr>
        <w:t>Station 5, Pinetop</w:t>
      </w:r>
      <w:r w:rsidRPr="00B52DF4">
        <w:rPr>
          <w:b/>
          <w:bCs/>
        </w:rPr>
        <w:tab/>
      </w:r>
      <w:r w:rsidRPr="00B52DF4">
        <w:rPr>
          <w:b/>
          <w:bCs/>
        </w:rPr>
        <w:tab/>
        <w:t>22725 N. Pine Top Rd</w:t>
      </w:r>
    </w:p>
    <w:p w14:paraId="13B4DDA2" w14:textId="77777777" w:rsidR="002673AC" w:rsidRPr="00A34020" w:rsidRDefault="002673AC" w:rsidP="002673AC">
      <w:pPr>
        <w:pStyle w:val="ListParagraph"/>
        <w:numPr>
          <w:ilvl w:val="0"/>
          <w:numId w:val="12"/>
        </w:numPr>
        <w:spacing w:after="0"/>
        <w:rPr>
          <w:u w:val="single"/>
        </w:rPr>
      </w:pPr>
      <w:r w:rsidRPr="00A34020">
        <w:rPr>
          <w:u w:val="single"/>
        </w:rPr>
        <w:t>No New Updates</w:t>
      </w:r>
    </w:p>
    <w:p w14:paraId="1CA7590F" w14:textId="77777777" w:rsidR="002673AC" w:rsidRDefault="002673AC" w:rsidP="002673AC">
      <w:pPr>
        <w:pStyle w:val="ListParagraph"/>
        <w:numPr>
          <w:ilvl w:val="0"/>
          <w:numId w:val="17"/>
        </w:numPr>
      </w:pPr>
      <w:r>
        <w:t>Current trucks in bay</w:t>
      </w:r>
    </w:p>
    <w:p w14:paraId="5B1059AE" w14:textId="77777777" w:rsidR="002673AC" w:rsidRDefault="002673AC" w:rsidP="002673AC">
      <w:pPr>
        <w:pStyle w:val="ListParagraph"/>
        <w:numPr>
          <w:ilvl w:val="1"/>
          <w:numId w:val="17"/>
        </w:numPr>
      </w:pPr>
      <w:r>
        <w:t xml:space="preserve">1416 - Needs oil </w:t>
      </w:r>
      <w:proofErr w:type="gramStart"/>
      <w:r>
        <w:t>change ,</w:t>
      </w:r>
      <w:proofErr w:type="gramEnd"/>
      <w:r>
        <w:t xml:space="preserve"> In service</w:t>
      </w:r>
    </w:p>
    <w:p w14:paraId="1D4D621F" w14:textId="77777777" w:rsidR="002673AC" w:rsidRDefault="002673AC" w:rsidP="002673AC">
      <w:pPr>
        <w:pStyle w:val="ListParagraph"/>
        <w:numPr>
          <w:ilvl w:val="1"/>
          <w:numId w:val="17"/>
        </w:numPr>
      </w:pPr>
      <w:r>
        <w:t xml:space="preserve">1415 – Needs power steering fluid. Needs oil change. In service </w:t>
      </w:r>
    </w:p>
    <w:p w14:paraId="3CBA070B" w14:textId="77777777" w:rsidR="002673AC" w:rsidRDefault="002673AC" w:rsidP="00831E6D">
      <w:pPr>
        <w:pStyle w:val="ListParagraph"/>
        <w:ind w:left="2160"/>
      </w:pPr>
    </w:p>
    <w:p w14:paraId="47AD0B49" w14:textId="77777777" w:rsidR="002673AC" w:rsidRDefault="002673AC" w:rsidP="00831E6D">
      <w:pPr>
        <w:pStyle w:val="ListParagraph"/>
        <w:ind w:left="2160"/>
      </w:pPr>
    </w:p>
    <w:p w14:paraId="5496C4A3" w14:textId="77777777" w:rsidR="002673AC" w:rsidRDefault="002673AC" w:rsidP="00831E6D">
      <w:pPr>
        <w:pStyle w:val="ListParagraph"/>
        <w:ind w:left="2160"/>
      </w:pPr>
    </w:p>
    <w:p w14:paraId="3702883E" w14:textId="77777777" w:rsidR="002673AC" w:rsidRDefault="002673AC" w:rsidP="00831E6D">
      <w:pPr>
        <w:pStyle w:val="ListParagraph"/>
        <w:ind w:left="2160"/>
      </w:pPr>
    </w:p>
    <w:p w14:paraId="773182FE" w14:textId="77777777" w:rsidR="002673AC" w:rsidRDefault="002673AC" w:rsidP="00831E6D">
      <w:pPr>
        <w:pStyle w:val="ListParagraph"/>
        <w:ind w:left="2160"/>
      </w:pPr>
    </w:p>
    <w:p w14:paraId="417B4D9F" w14:textId="77777777" w:rsidR="002673AC" w:rsidRDefault="002673AC" w:rsidP="00831E6D">
      <w:pPr>
        <w:pStyle w:val="ListParagraph"/>
        <w:ind w:left="2160"/>
      </w:pPr>
    </w:p>
    <w:p w14:paraId="325DB6A3" w14:textId="77777777" w:rsidR="002673AC" w:rsidRDefault="002673AC" w:rsidP="00831E6D">
      <w:pPr>
        <w:pStyle w:val="ListParagraph"/>
        <w:ind w:left="2160"/>
      </w:pPr>
    </w:p>
    <w:p w14:paraId="5B2286A2" w14:textId="77777777" w:rsidR="002673AC" w:rsidRPr="00B52DF4" w:rsidRDefault="002673AC" w:rsidP="002673AC">
      <w:pPr>
        <w:pStyle w:val="ListParagraph"/>
        <w:numPr>
          <w:ilvl w:val="0"/>
          <w:numId w:val="12"/>
        </w:numPr>
        <w:spacing w:after="0"/>
        <w:ind w:left="360"/>
        <w:rPr>
          <w:b/>
          <w:bCs/>
        </w:rPr>
      </w:pPr>
      <w:r w:rsidRPr="00B52DF4">
        <w:rPr>
          <w:b/>
          <w:bCs/>
        </w:rPr>
        <w:t>Future Station 1</w:t>
      </w:r>
      <w:r w:rsidRPr="00B52DF4">
        <w:rPr>
          <w:b/>
          <w:bCs/>
        </w:rPr>
        <w:tab/>
      </w:r>
      <w:r w:rsidRPr="00B52DF4">
        <w:rPr>
          <w:b/>
          <w:bCs/>
        </w:rPr>
        <w:tab/>
        <w:t>10400 Piney Road</w:t>
      </w:r>
    </w:p>
    <w:p w14:paraId="5693E804" w14:textId="77777777" w:rsidR="002673AC" w:rsidRDefault="002673AC" w:rsidP="00831E6D">
      <w:pPr>
        <w:spacing w:after="0"/>
        <w:ind w:left="-360" w:firstLine="720"/>
      </w:pPr>
      <w:r w:rsidRPr="009D126D">
        <w:t>Building Committee Formed – May 2020 Board Meeting</w:t>
      </w:r>
    </w:p>
    <w:p w14:paraId="0338C244" w14:textId="77777777" w:rsidR="002673AC" w:rsidRDefault="002673AC" w:rsidP="002673AC">
      <w:pPr>
        <w:pStyle w:val="ListParagraph"/>
        <w:numPr>
          <w:ilvl w:val="0"/>
          <w:numId w:val="12"/>
        </w:numPr>
        <w:spacing w:after="0"/>
        <w:rPr>
          <w:u w:val="single"/>
        </w:rPr>
      </w:pPr>
      <w:r>
        <w:rPr>
          <w:u w:val="single"/>
        </w:rPr>
        <w:t xml:space="preserve">Committee </w:t>
      </w:r>
      <w:r w:rsidRPr="00A34020">
        <w:rPr>
          <w:u w:val="single"/>
        </w:rPr>
        <w:t xml:space="preserve">on Hold </w:t>
      </w:r>
    </w:p>
    <w:p w14:paraId="338151E4" w14:textId="77777777" w:rsidR="002673AC" w:rsidRPr="00A34020" w:rsidRDefault="002673AC" w:rsidP="002673AC">
      <w:pPr>
        <w:pStyle w:val="ListParagraph"/>
        <w:numPr>
          <w:ilvl w:val="0"/>
          <w:numId w:val="12"/>
        </w:numPr>
        <w:spacing w:after="0"/>
        <w:rPr>
          <w:u w:val="single"/>
        </w:rPr>
      </w:pPr>
      <w:r>
        <w:rPr>
          <w:u w:val="single"/>
        </w:rPr>
        <w:t>Need to begin discussions on Future Station 1</w:t>
      </w:r>
    </w:p>
    <w:p w14:paraId="032F7199" w14:textId="77777777" w:rsidR="002673AC" w:rsidRDefault="002673AC" w:rsidP="002673AC">
      <w:pPr>
        <w:pStyle w:val="ListParagraph"/>
        <w:numPr>
          <w:ilvl w:val="0"/>
          <w:numId w:val="18"/>
        </w:numPr>
        <w:spacing w:after="0"/>
      </w:pPr>
      <w:r>
        <w:t>Free demolition and dirt work tentative to begin in Fall 2021</w:t>
      </w:r>
    </w:p>
    <w:p w14:paraId="4E25B5ED" w14:textId="77777777" w:rsidR="002673AC" w:rsidRDefault="002673AC" w:rsidP="002673AC">
      <w:pPr>
        <w:pStyle w:val="ListParagraph"/>
        <w:numPr>
          <w:ilvl w:val="0"/>
          <w:numId w:val="18"/>
        </w:numPr>
        <w:spacing w:after="0"/>
      </w:pPr>
      <w:r>
        <w:t>Will need to get new quotes.</w:t>
      </w:r>
    </w:p>
    <w:p w14:paraId="17C1198C" w14:textId="77777777" w:rsidR="002673AC" w:rsidRDefault="002673AC" w:rsidP="002673AC">
      <w:pPr>
        <w:pStyle w:val="ListParagraph"/>
        <w:numPr>
          <w:ilvl w:val="0"/>
          <w:numId w:val="18"/>
        </w:numPr>
        <w:spacing w:after="0"/>
      </w:pPr>
      <w:r>
        <w:t>Multiple building quotes have been requested and submitted for review</w:t>
      </w:r>
      <w:bookmarkEnd w:id="0"/>
    </w:p>
    <w:p w14:paraId="65FDCF2C" w14:textId="77777777" w:rsidR="002673AC" w:rsidRDefault="002673AC" w:rsidP="00831E6D">
      <w:pPr>
        <w:spacing w:after="0"/>
      </w:pPr>
    </w:p>
    <w:p w14:paraId="5501B77B" w14:textId="77777777" w:rsidR="002673AC" w:rsidRDefault="002673AC" w:rsidP="00831E6D">
      <w:pPr>
        <w:spacing w:after="0"/>
      </w:pPr>
    </w:p>
    <w:p w14:paraId="3DE8C41F" w14:textId="77777777" w:rsidR="002673AC" w:rsidRDefault="002673AC" w:rsidP="00831E6D">
      <w:pPr>
        <w:spacing w:after="0"/>
      </w:pPr>
      <w:r>
        <w:t xml:space="preserve">Need boards purchased for current station 1 siding, current market price. Need electrician to look at outside light as well. It is an electrical issue not bulb issue. </w:t>
      </w:r>
    </w:p>
    <w:p w14:paraId="25B8BC52" w14:textId="77777777" w:rsidR="002673AC" w:rsidRDefault="002673AC" w:rsidP="00831E6D">
      <w:pPr>
        <w:spacing w:after="0"/>
      </w:pPr>
    </w:p>
    <w:p w14:paraId="3B1D4E36" w14:textId="77777777" w:rsidR="002673AC" w:rsidRDefault="002673AC" w:rsidP="00831E6D">
      <w:pPr>
        <w:spacing w:after="0"/>
      </w:pPr>
      <w:r>
        <w:t xml:space="preserve">Consideration of new fan for station 2. One that provides more circulation. Need exhaust vent for truck fumes/exhaust. Consideration of station 2 upgrades. </w:t>
      </w:r>
    </w:p>
    <w:p w14:paraId="6E4E3ED6" w14:textId="77777777" w:rsidR="002673AC" w:rsidRDefault="002673AC" w:rsidP="00831E6D">
      <w:pPr>
        <w:spacing w:after="0"/>
      </w:pPr>
      <w:r>
        <w:br/>
        <w:t xml:space="preserve">Current list of tools </w:t>
      </w:r>
      <w:proofErr w:type="gramStart"/>
      <w:r>
        <w:t>need</w:t>
      </w:r>
      <w:proofErr w:type="gramEnd"/>
      <w:r>
        <w:t xml:space="preserve"> still apply minus drill, pressure washer. Refer to previous list</w:t>
      </w:r>
    </w:p>
    <w:p w14:paraId="4ACD940C" w14:textId="77777777" w:rsidR="002673AC" w:rsidRDefault="002673AC" w:rsidP="00831E6D">
      <w:pPr>
        <w:spacing w:after="0"/>
      </w:pPr>
    </w:p>
    <w:p w14:paraId="4BB57763" w14:textId="77777777" w:rsidR="002673AC" w:rsidRDefault="002673AC" w:rsidP="00831E6D">
      <w:pPr>
        <w:spacing w:after="0"/>
      </w:pPr>
      <w:r>
        <w:t>Station 5 trucks are the remaining trucks needing oil changes at the time of this report (July 2,2021)</w:t>
      </w:r>
    </w:p>
    <w:p w14:paraId="0BB1E171" w14:textId="77777777" w:rsidR="002673AC" w:rsidRDefault="002673AC" w:rsidP="00831E6D">
      <w:pPr>
        <w:spacing w:after="0"/>
      </w:pPr>
    </w:p>
    <w:p w14:paraId="422262AC" w14:textId="77777777" w:rsidR="002673AC" w:rsidRDefault="002673AC" w:rsidP="00831E6D">
      <w:pPr>
        <w:spacing w:after="0"/>
      </w:pPr>
      <w:r>
        <w:t>We did have representation in the procession and funeral of fallen Pea Ridge Ofc. Kevin Apple</w:t>
      </w:r>
    </w:p>
    <w:p w14:paraId="3C304A49" w14:textId="77777777" w:rsidR="002673AC" w:rsidRDefault="002673AC" w:rsidP="00831E6D">
      <w:pPr>
        <w:spacing w:after="0"/>
      </w:pPr>
    </w:p>
    <w:p w14:paraId="239E9848" w14:textId="77777777" w:rsidR="002673AC" w:rsidRDefault="002673AC" w:rsidP="00831E6D">
      <w:pPr>
        <w:spacing w:after="0"/>
      </w:pPr>
      <w:r>
        <w:t xml:space="preserve">July plan of action is continued facility cleaning and truck maintenance. </w:t>
      </w:r>
    </w:p>
    <w:p w14:paraId="542C890A" w14:textId="77777777" w:rsidR="00F20A40" w:rsidRDefault="00F20A40" w:rsidP="001764B2">
      <w:pPr>
        <w:sectPr w:rsidR="00F20A40" w:rsidSect="00831E6D">
          <w:headerReference w:type="default" r:id="rId16"/>
          <w:footerReference w:type="default" r:id="rId17"/>
          <w:pgSz w:w="12240" w:h="15840"/>
          <w:pgMar w:top="1440" w:right="1440" w:bottom="1440" w:left="1440" w:header="720" w:footer="720" w:gutter="0"/>
          <w:cols w:space="720"/>
          <w:docGrid w:linePitch="360"/>
        </w:sectPr>
      </w:pPr>
    </w:p>
    <w:p w14:paraId="6B6A5E25" w14:textId="1DB94EDC" w:rsidR="002F5BD1" w:rsidRDefault="00F20A40" w:rsidP="001764B2">
      <w:r>
        <w:lastRenderedPageBreak/>
        <w:t>Comparison</w:t>
      </w:r>
    </w:p>
    <w:tbl>
      <w:tblPr>
        <w:tblW w:w="14400" w:type="dxa"/>
        <w:tblInd w:w="-720" w:type="dxa"/>
        <w:tblLook w:val="04A0" w:firstRow="1" w:lastRow="0" w:firstColumn="1" w:lastColumn="0" w:noHBand="0" w:noVBand="1"/>
      </w:tblPr>
      <w:tblGrid>
        <w:gridCol w:w="716"/>
        <w:gridCol w:w="1952"/>
        <w:gridCol w:w="1411"/>
        <w:gridCol w:w="1652"/>
        <w:gridCol w:w="1434"/>
        <w:gridCol w:w="1129"/>
        <w:gridCol w:w="715"/>
        <w:gridCol w:w="715"/>
        <w:gridCol w:w="716"/>
        <w:gridCol w:w="715"/>
        <w:gridCol w:w="715"/>
        <w:gridCol w:w="2703"/>
      </w:tblGrid>
      <w:tr w:rsidR="00831E6D" w:rsidRPr="00F20A40" w14:paraId="2F6A70E9" w14:textId="77777777" w:rsidTr="00831E6D">
        <w:trPr>
          <w:trHeight w:val="295"/>
        </w:trPr>
        <w:tc>
          <w:tcPr>
            <w:tcW w:w="716" w:type="dxa"/>
            <w:tcBorders>
              <w:top w:val="nil"/>
              <w:left w:val="nil"/>
              <w:bottom w:val="nil"/>
              <w:right w:val="nil"/>
            </w:tcBorders>
            <w:shd w:val="clear" w:color="auto" w:fill="auto"/>
            <w:noWrap/>
            <w:vAlign w:val="bottom"/>
            <w:hideMark/>
          </w:tcPr>
          <w:p w14:paraId="419E2369" w14:textId="77777777" w:rsidR="00F20A40" w:rsidRPr="00F20A40" w:rsidRDefault="00F20A40" w:rsidP="00F20A40">
            <w:pPr>
              <w:spacing w:after="0" w:line="240" w:lineRule="auto"/>
              <w:rPr>
                <w:rFonts w:ascii="Times New Roman" w:eastAsia="Times New Roman" w:hAnsi="Times New Roman" w:cs="Times New Roman"/>
                <w:sz w:val="24"/>
                <w:szCs w:val="24"/>
                <w:lang w:eastAsia="en-US"/>
              </w:rPr>
            </w:pPr>
          </w:p>
        </w:tc>
        <w:tc>
          <w:tcPr>
            <w:tcW w:w="1952" w:type="dxa"/>
            <w:tcBorders>
              <w:top w:val="nil"/>
              <w:left w:val="nil"/>
              <w:bottom w:val="nil"/>
              <w:right w:val="nil"/>
            </w:tcBorders>
            <w:shd w:val="clear" w:color="auto" w:fill="auto"/>
            <w:noWrap/>
            <w:vAlign w:val="bottom"/>
            <w:hideMark/>
          </w:tcPr>
          <w:p w14:paraId="6AC14809"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1358" w:type="dxa"/>
            <w:tcBorders>
              <w:top w:val="nil"/>
              <w:left w:val="nil"/>
              <w:bottom w:val="nil"/>
              <w:right w:val="nil"/>
            </w:tcBorders>
            <w:shd w:val="clear" w:color="auto" w:fill="auto"/>
            <w:noWrap/>
            <w:vAlign w:val="bottom"/>
            <w:hideMark/>
          </w:tcPr>
          <w:p w14:paraId="13F579C2"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1587" w:type="dxa"/>
            <w:tcBorders>
              <w:top w:val="nil"/>
              <w:left w:val="nil"/>
              <w:bottom w:val="nil"/>
              <w:right w:val="nil"/>
            </w:tcBorders>
            <w:shd w:val="clear" w:color="auto" w:fill="auto"/>
            <w:noWrap/>
            <w:vAlign w:val="bottom"/>
            <w:hideMark/>
          </w:tcPr>
          <w:p w14:paraId="4B4CBDF3"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1379" w:type="dxa"/>
            <w:tcBorders>
              <w:top w:val="nil"/>
              <w:left w:val="nil"/>
              <w:bottom w:val="nil"/>
              <w:right w:val="nil"/>
            </w:tcBorders>
            <w:shd w:val="clear" w:color="auto" w:fill="auto"/>
            <w:noWrap/>
            <w:vAlign w:val="bottom"/>
            <w:hideMark/>
          </w:tcPr>
          <w:p w14:paraId="5A1FEF23"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1129" w:type="dxa"/>
            <w:tcBorders>
              <w:top w:val="nil"/>
              <w:left w:val="nil"/>
              <w:bottom w:val="nil"/>
              <w:right w:val="nil"/>
            </w:tcBorders>
            <w:shd w:val="clear" w:color="auto" w:fill="auto"/>
            <w:noWrap/>
            <w:vAlign w:val="bottom"/>
            <w:hideMark/>
          </w:tcPr>
          <w:p w14:paraId="16260615"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4BC40A7A"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3AD2C2A9"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6" w:type="dxa"/>
            <w:tcBorders>
              <w:top w:val="nil"/>
              <w:left w:val="nil"/>
              <w:bottom w:val="nil"/>
              <w:right w:val="nil"/>
            </w:tcBorders>
            <w:shd w:val="clear" w:color="auto" w:fill="auto"/>
            <w:noWrap/>
            <w:vAlign w:val="bottom"/>
            <w:hideMark/>
          </w:tcPr>
          <w:p w14:paraId="4282AD27"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2A399041"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7D5FD458"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2703" w:type="dxa"/>
            <w:tcBorders>
              <w:top w:val="nil"/>
              <w:left w:val="nil"/>
              <w:bottom w:val="nil"/>
              <w:right w:val="nil"/>
            </w:tcBorders>
            <w:shd w:val="clear" w:color="auto" w:fill="auto"/>
            <w:noWrap/>
            <w:vAlign w:val="bottom"/>
            <w:hideMark/>
          </w:tcPr>
          <w:p w14:paraId="60621FCA"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r>
      <w:tr w:rsidR="00831E6D" w:rsidRPr="00F20A40" w14:paraId="487856F0" w14:textId="77777777" w:rsidTr="00831E6D">
        <w:trPr>
          <w:trHeight w:val="436"/>
        </w:trPr>
        <w:tc>
          <w:tcPr>
            <w:tcW w:w="716" w:type="dxa"/>
            <w:tcBorders>
              <w:top w:val="single" w:sz="8" w:space="0" w:color="auto"/>
              <w:left w:val="single" w:sz="8" w:space="0" w:color="auto"/>
              <w:bottom w:val="nil"/>
              <w:right w:val="nil"/>
            </w:tcBorders>
            <w:shd w:val="clear" w:color="auto" w:fill="auto"/>
            <w:noWrap/>
            <w:vAlign w:val="bottom"/>
            <w:hideMark/>
          </w:tcPr>
          <w:p w14:paraId="217A5D08"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952" w:type="dxa"/>
            <w:tcBorders>
              <w:top w:val="single" w:sz="8" w:space="0" w:color="auto"/>
              <w:left w:val="nil"/>
              <w:bottom w:val="nil"/>
              <w:right w:val="nil"/>
            </w:tcBorders>
            <w:shd w:val="clear" w:color="auto" w:fill="auto"/>
            <w:noWrap/>
            <w:vAlign w:val="bottom"/>
            <w:hideMark/>
          </w:tcPr>
          <w:p w14:paraId="6E4FD332"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358" w:type="dxa"/>
            <w:tcBorders>
              <w:top w:val="single" w:sz="8" w:space="0" w:color="auto"/>
              <w:left w:val="nil"/>
              <w:bottom w:val="nil"/>
              <w:right w:val="nil"/>
            </w:tcBorders>
            <w:shd w:val="clear" w:color="auto" w:fill="auto"/>
            <w:noWrap/>
            <w:vAlign w:val="bottom"/>
            <w:hideMark/>
          </w:tcPr>
          <w:p w14:paraId="07661676" w14:textId="77777777" w:rsidR="00F20A40" w:rsidRPr="00F20A40" w:rsidRDefault="00F20A40" w:rsidP="00F20A40">
            <w:pPr>
              <w:spacing w:after="0" w:line="240" w:lineRule="auto"/>
              <w:rPr>
                <w:rFonts w:ascii="Calibri" w:eastAsia="Times New Roman" w:hAnsi="Calibri" w:cs="Calibri"/>
                <w:b/>
                <w:bCs/>
                <w:color w:val="404040"/>
                <w:sz w:val="36"/>
                <w:szCs w:val="36"/>
                <w:lang w:eastAsia="en-US"/>
              </w:rPr>
            </w:pPr>
            <w:r w:rsidRPr="00F20A40">
              <w:rPr>
                <w:rFonts w:ascii="Calibri" w:eastAsia="Times New Roman" w:hAnsi="Calibri" w:cs="Calibri"/>
                <w:b/>
                <w:bCs/>
                <w:color w:val="404040"/>
                <w:sz w:val="36"/>
                <w:szCs w:val="36"/>
                <w:lang w:eastAsia="en-US"/>
              </w:rPr>
              <w:t>Medical</w:t>
            </w:r>
          </w:p>
        </w:tc>
        <w:tc>
          <w:tcPr>
            <w:tcW w:w="1587" w:type="dxa"/>
            <w:tcBorders>
              <w:top w:val="single" w:sz="8" w:space="0" w:color="auto"/>
              <w:left w:val="nil"/>
              <w:bottom w:val="nil"/>
              <w:right w:val="nil"/>
            </w:tcBorders>
            <w:shd w:val="clear" w:color="auto" w:fill="auto"/>
            <w:noWrap/>
            <w:vAlign w:val="bottom"/>
            <w:hideMark/>
          </w:tcPr>
          <w:p w14:paraId="7278528E" w14:textId="77777777" w:rsidR="00F20A40" w:rsidRPr="00F20A40" w:rsidRDefault="00F20A40" w:rsidP="00F20A40">
            <w:pPr>
              <w:spacing w:after="0" w:line="240" w:lineRule="auto"/>
              <w:rPr>
                <w:rFonts w:ascii="Calibri" w:eastAsia="Times New Roman" w:hAnsi="Calibri" w:cs="Calibri"/>
                <w:b/>
                <w:bCs/>
                <w:color w:val="404040"/>
                <w:sz w:val="36"/>
                <w:szCs w:val="36"/>
                <w:lang w:eastAsia="en-US"/>
              </w:rPr>
            </w:pPr>
            <w:r w:rsidRPr="00F20A40">
              <w:rPr>
                <w:rFonts w:ascii="Calibri" w:eastAsia="Times New Roman" w:hAnsi="Calibri" w:cs="Calibri"/>
                <w:b/>
                <w:bCs/>
                <w:color w:val="404040"/>
                <w:sz w:val="36"/>
                <w:szCs w:val="36"/>
                <w:lang w:eastAsia="en-US"/>
              </w:rPr>
              <w:t>Fire/MVC</w:t>
            </w:r>
          </w:p>
        </w:tc>
        <w:tc>
          <w:tcPr>
            <w:tcW w:w="1379" w:type="dxa"/>
            <w:tcBorders>
              <w:top w:val="single" w:sz="8" w:space="0" w:color="auto"/>
              <w:left w:val="nil"/>
              <w:bottom w:val="nil"/>
              <w:right w:val="nil"/>
            </w:tcBorders>
            <w:shd w:val="clear" w:color="auto" w:fill="auto"/>
            <w:noWrap/>
            <w:vAlign w:val="bottom"/>
            <w:hideMark/>
          </w:tcPr>
          <w:p w14:paraId="0D03F971" w14:textId="77777777" w:rsidR="00F20A40" w:rsidRPr="00F20A40" w:rsidRDefault="00F20A40" w:rsidP="00F20A40">
            <w:pPr>
              <w:spacing w:after="0" w:line="240" w:lineRule="auto"/>
              <w:rPr>
                <w:rFonts w:ascii="Calibri" w:eastAsia="Times New Roman" w:hAnsi="Calibri" w:cs="Calibri"/>
                <w:b/>
                <w:bCs/>
                <w:color w:val="404040"/>
                <w:sz w:val="36"/>
                <w:szCs w:val="36"/>
                <w:lang w:eastAsia="en-US"/>
              </w:rPr>
            </w:pPr>
            <w:r w:rsidRPr="00F20A40">
              <w:rPr>
                <w:rFonts w:ascii="Calibri" w:eastAsia="Times New Roman" w:hAnsi="Calibri" w:cs="Calibri"/>
                <w:b/>
                <w:bCs/>
                <w:color w:val="404040"/>
                <w:sz w:val="36"/>
                <w:szCs w:val="36"/>
                <w:lang w:eastAsia="en-US"/>
              </w:rPr>
              <w:t>Training</w:t>
            </w:r>
          </w:p>
        </w:tc>
        <w:tc>
          <w:tcPr>
            <w:tcW w:w="3275" w:type="dxa"/>
            <w:gridSpan w:val="4"/>
            <w:tcBorders>
              <w:top w:val="single" w:sz="8" w:space="0" w:color="auto"/>
              <w:left w:val="nil"/>
              <w:bottom w:val="nil"/>
              <w:right w:val="nil"/>
            </w:tcBorders>
            <w:shd w:val="clear" w:color="auto" w:fill="auto"/>
            <w:noWrap/>
            <w:vAlign w:val="bottom"/>
            <w:hideMark/>
          </w:tcPr>
          <w:p w14:paraId="6C850E3C" w14:textId="77777777" w:rsidR="00F20A40" w:rsidRPr="00F20A40" w:rsidRDefault="00F20A40" w:rsidP="00F20A40">
            <w:pPr>
              <w:spacing w:after="0" w:line="240" w:lineRule="auto"/>
              <w:rPr>
                <w:rFonts w:ascii="Calibri" w:eastAsia="Times New Roman" w:hAnsi="Calibri" w:cs="Calibri"/>
                <w:b/>
                <w:bCs/>
                <w:color w:val="404040"/>
                <w:sz w:val="36"/>
                <w:szCs w:val="36"/>
                <w:lang w:eastAsia="en-US"/>
              </w:rPr>
            </w:pPr>
            <w:r w:rsidRPr="00F20A40">
              <w:rPr>
                <w:rFonts w:ascii="Calibri" w:eastAsia="Times New Roman" w:hAnsi="Calibri" w:cs="Calibri"/>
                <w:b/>
                <w:bCs/>
                <w:color w:val="404040"/>
                <w:sz w:val="36"/>
                <w:szCs w:val="36"/>
                <w:lang w:eastAsia="en-US"/>
              </w:rPr>
              <w:t>Event/Public Relations</w:t>
            </w:r>
          </w:p>
        </w:tc>
        <w:tc>
          <w:tcPr>
            <w:tcW w:w="715" w:type="dxa"/>
            <w:tcBorders>
              <w:top w:val="single" w:sz="8" w:space="0" w:color="auto"/>
              <w:left w:val="nil"/>
              <w:bottom w:val="nil"/>
              <w:right w:val="nil"/>
            </w:tcBorders>
            <w:shd w:val="clear" w:color="auto" w:fill="auto"/>
            <w:noWrap/>
            <w:vAlign w:val="bottom"/>
            <w:hideMark/>
          </w:tcPr>
          <w:p w14:paraId="477FF7C0"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715" w:type="dxa"/>
            <w:tcBorders>
              <w:top w:val="single" w:sz="8" w:space="0" w:color="auto"/>
              <w:left w:val="nil"/>
              <w:bottom w:val="nil"/>
              <w:right w:val="nil"/>
            </w:tcBorders>
            <w:shd w:val="clear" w:color="auto" w:fill="auto"/>
            <w:noWrap/>
            <w:vAlign w:val="bottom"/>
            <w:hideMark/>
          </w:tcPr>
          <w:p w14:paraId="13506695"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2703" w:type="dxa"/>
            <w:tcBorders>
              <w:top w:val="single" w:sz="8" w:space="0" w:color="auto"/>
              <w:left w:val="nil"/>
              <w:bottom w:val="nil"/>
              <w:right w:val="nil"/>
            </w:tcBorders>
            <w:shd w:val="clear" w:color="auto" w:fill="auto"/>
            <w:noWrap/>
            <w:vAlign w:val="bottom"/>
            <w:hideMark/>
          </w:tcPr>
          <w:p w14:paraId="0E7C0FD7"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r>
      <w:tr w:rsidR="00F20A40" w:rsidRPr="00F20A40" w14:paraId="1E876E5D" w14:textId="77777777" w:rsidTr="00831E6D">
        <w:trPr>
          <w:trHeight w:val="450"/>
        </w:trPr>
        <w:tc>
          <w:tcPr>
            <w:tcW w:w="2668" w:type="dxa"/>
            <w:gridSpan w:val="2"/>
            <w:tcBorders>
              <w:top w:val="nil"/>
              <w:left w:val="single" w:sz="8" w:space="0" w:color="auto"/>
              <w:bottom w:val="double" w:sz="6" w:space="0" w:color="auto"/>
              <w:right w:val="single" w:sz="4" w:space="0" w:color="000000"/>
            </w:tcBorders>
            <w:shd w:val="clear" w:color="000000" w:fill="C6E0B4"/>
            <w:noWrap/>
            <w:vAlign w:val="bottom"/>
            <w:hideMark/>
          </w:tcPr>
          <w:p w14:paraId="4BAC18FE"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Pea Ridge Fire Dept</w:t>
            </w:r>
          </w:p>
        </w:tc>
        <w:tc>
          <w:tcPr>
            <w:tcW w:w="1358" w:type="dxa"/>
            <w:tcBorders>
              <w:top w:val="single" w:sz="4" w:space="0" w:color="auto"/>
              <w:left w:val="nil"/>
              <w:bottom w:val="single" w:sz="4" w:space="0" w:color="auto"/>
              <w:right w:val="single" w:sz="4" w:space="0" w:color="auto"/>
            </w:tcBorders>
            <w:shd w:val="clear" w:color="000000" w:fill="C6E0B4"/>
            <w:vAlign w:val="center"/>
            <w:hideMark/>
          </w:tcPr>
          <w:p w14:paraId="2447A004" w14:textId="77777777" w:rsidR="00F20A40" w:rsidRPr="00F20A40" w:rsidRDefault="00F20A40" w:rsidP="00F20A40">
            <w:pPr>
              <w:spacing w:after="0" w:line="240" w:lineRule="auto"/>
              <w:rPr>
                <w:rFonts w:ascii="Tahoma" w:eastAsia="Times New Roman" w:hAnsi="Tahoma" w:cs="Tahoma"/>
                <w:color w:val="404040"/>
                <w:sz w:val="24"/>
                <w:szCs w:val="24"/>
                <w:lang w:eastAsia="en-US"/>
              </w:rPr>
            </w:pPr>
            <w:r w:rsidRPr="00F20A40">
              <w:rPr>
                <w:rFonts w:ascii="Tahoma" w:eastAsia="Times New Roman" w:hAnsi="Tahoma" w:cs="Tahoma"/>
                <w:color w:val="404040"/>
                <w:sz w:val="24"/>
                <w:szCs w:val="24"/>
                <w:lang w:eastAsia="en-US"/>
              </w:rPr>
              <w:t xml:space="preserve"> $12.00 </w:t>
            </w:r>
          </w:p>
        </w:tc>
        <w:tc>
          <w:tcPr>
            <w:tcW w:w="1587" w:type="dxa"/>
            <w:tcBorders>
              <w:top w:val="single" w:sz="4" w:space="0" w:color="auto"/>
              <w:left w:val="nil"/>
              <w:bottom w:val="single" w:sz="4" w:space="0" w:color="auto"/>
              <w:right w:val="single" w:sz="4" w:space="0" w:color="auto"/>
            </w:tcBorders>
            <w:shd w:val="clear" w:color="000000" w:fill="C6E0B4"/>
            <w:vAlign w:val="center"/>
            <w:hideMark/>
          </w:tcPr>
          <w:p w14:paraId="6AD287D3" w14:textId="77777777" w:rsidR="00F20A40" w:rsidRPr="00F20A40" w:rsidRDefault="00F20A40" w:rsidP="00F20A40">
            <w:pPr>
              <w:spacing w:after="0" w:line="240" w:lineRule="auto"/>
              <w:rPr>
                <w:rFonts w:ascii="Tahoma" w:eastAsia="Times New Roman" w:hAnsi="Tahoma" w:cs="Tahoma"/>
                <w:color w:val="404040"/>
                <w:sz w:val="24"/>
                <w:szCs w:val="24"/>
                <w:lang w:eastAsia="en-US"/>
              </w:rPr>
            </w:pPr>
            <w:r w:rsidRPr="00F20A40">
              <w:rPr>
                <w:rFonts w:ascii="Tahoma" w:eastAsia="Times New Roman" w:hAnsi="Tahoma" w:cs="Tahoma"/>
                <w:color w:val="404040"/>
                <w:sz w:val="24"/>
                <w:szCs w:val="24"/>
                <w:lang w:eastAsia="en-US"/>
              </w:rPr>
              <w:t xml:space="preserve"> $ 18.00 </w:t>
            </w:r>
          </w:p>
        </w:tc>
        <w:tc>
          <w:tcPr>
            <w:tcW w:w="1379" w:type="dxa"/>
            <w:tcBorders>
              <w:top w:val="single" w:sz="4" w:space="0" w:color="auto"/>
              <w:left w:val="nil"/>
              <w:bottom w:val="single" w:sz="4" w:space="0" w:color="auto"/>
              <w:right w:val="single" w:sz="4" w:space="0" w:color="auto"/>
            </w:tcBorders>
            <w:shd w:val="clear" w:color="000000" w:fill="C6E0B4"/>
            <w:vAlign w:val="center"/>
            <w:hideMark/>
          </w:tcPr>
          <w:p w14:paraId="29B1A9B5" w14:textId="77777777" w:rsidR="00F20A40" w:rsidRPr="00F20A40" w:rsidRDefault="00F20A40" w:rsidP="00F20A40">
            <w:pPr>
              <w:spacing w:after="0" w:line="240" w:lineRule="auto"/>
              <w:rPr>
                <w:rFonts w:ascii="Tahoma" w:eastAsia="Times New Roman" w:hAnsi="Tahoma" w:cs="Tahoma"/>
                <w:color w:val="404040"/>
                <w:sz w:val="24"/>
                <w:szCs w:val="24"/>
                <w:lang w:eastAsia="en-US"/>
              </w:rPr>
            </w:pPr>
            <w:r w:rsidRPr="00F20A40">
              <w:rPr>
                <w:rFonts w:ascii="Tahoma" w:eastAsia="Times New Roman" w:hAnsi="Tahoma" w:cs="Tahoma"/>
                <w:color w:val="404040"/>
                <w:sz w:val="24"/>
                <w:szCs w:val="24"/>
                <w:lang w:eastAsia="en-US"/>
              </w:rPr>
              <w:t xml:space="preserve"> $10.00 </w:t>
            </w:r>
          </w:p>
        </w:tc>
        <w:tc>
          <w:tcPr>
            <w:tcW w:w="1129" w:type="dxa"/>
            <w:tcBorders>
              <w:top w:val="single" w:sz="4" w:space="0" w:color="auto"/>
              <w:left w:val="nil"/>
              <w:bottom w:val="single" w:sz="4" w:space="0" w:color="auto"/>
              <w:right w:val="single" w:sz="4" w:space="0" w:color="auto"/>
            </w:tcBorders>
            <w:shd w:val="clear" w:color="000000" w:fill="C6E0B4"/>
            <w:vAlign w:val="center"/>
            <w:hideMark/>
          </w:tcPr>
          <w:p w14:paraId="1FC84891" w14:textId="77777777" w:rsidR="00F20A40" w:rsidRPr="00F20A40" w:rsidRDefault="00F20A40" w:rsidP="00F20A40">
            <w:pPr>
              <w:spacing w:after="0" w:line="240" w:lineRule="auto"/>
              <w:jc w:val="center"/>
              <w:rPr>
                <w:rFonts w:ascii="Tahoma" w:eastAsia="Times New Roman" w:hAnsi="Tahoma" w:cs="Tahoma"/>
                <w:color w:val="404040"/>
                <w:sz w:val="24"/>
                <w:szCs w:val="24"/>
                <w:lang w:eastAsia="en-US"/>
              </w:rPr>
            </w:pPr>
            <w:r w:rsidRPr="00F20A40">
              <w:rPr>
                <w:rFonts w:ascii="Tahoma" w:eastAsia="Times New Roman" w:hAnsi="Tahoma" w:cs="Tahoma"/>
                <w:color w:val="404040"/>
                <w:sz w:val="24"/>
                <w:szCs w:val="24"/>
                <w:lang w:eastAsia="en-US"/>
              </w:rPr>
              <w:t xml:space="preserve">$10.00 </w:t>
            </w:r>
          </w:p>
        </w:tc>
        <w:tc>
          <w:tcPr>
            <w:tcW w:w="6279" w:type="dxa"/>
            <w:gridSpan w:val="6"/>
            <w:tcBorders>
              <w:top w:val="single" w:sz="4" w:space="0" w:color="auto"/>
              <w:left w:val="nil"/>
              <w:bottom w:val="single" w:sz="4" w:space="0" w:color="auto"/>
              <w:right w:val="single" w:sz="4" w:space="0" w:color="auto"/>
            </w:tcBorders>
            <w:shd w:val="clear" w:color="000000" w:fill="C6E0B4"/>
            <w:noWrap/>
            <w:vAlign w:val="bottom"/>
            <w:hideMark/>
          </w:tcPr>
          <w:p w14:paraId="6194A4E9"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vendor/sponsor pays per </w:t>
            </w:r>
            <w:proofErr w:type="spellStart"/>
            <w:r w:rsidRPr="00F20A40">
              <w:rPr>
                <w:rFonts w:ascii="Calibri" w:eastAsia="Times New Roman" w:hAnsi="Calibri" w:cs="Calibri"/>
                <w:color w:val="000000"/>
                <w:sz w:val="24"/>
                <w:szCs w:val="24"/>
                <w:lang w:eastAsia="en-US"/>
              </w:rPr>
              <w:t>hr</w:t>
            </w:r>
            <w:proofErr w:type="spellEnd"/>
            <w:r w:rsidRPr="00F20A40">
              <w:rPr>
                <w:rFonts w:ascii="Calibri" w:eastAsia="Times New Roman" w:hAnsi="Calibri" w:cs="Calibri"/>
                <w:color w:val="000000"/>
                <w:sz w:val="24"/>
                <w:szCs w:val="24"/>
                <w:lang w:eastAsia="en-US"/>
              </w:rPr>
              <w:t>, Football is 20.00 per hour</w:t>
            </w:r>
          </w:p>
        </w:tc>
      </w:tr>
      <w:tr w:rsidR="00831E6D" w:rsidRPr="00F20A40" w14:paraId="573FB0DD"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auto" w:fill="auto"/>
            <w:noWrap/>
            <w:vAlign w:val="bottom"/>
            <w:hideMark/>
          </w:tcPr>
          <w:p w14:paraId="4CA1B8F5"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Hwy 94 E Fire Dept</w:t>
            </w:r>
          </w:p>
        </w:tc>
        <w:tc>
          <w:tcPr>
            <w:tcW w:w="1358" w:type="dxa"/>
            <w:tcBorders>
              <w:top w:val="nil"/>
              <w:left w:val="nil"/>
              <w:bottom w:val="single" w:sz="4" w:space="0" w:color="auto"/>
              <w:right w:val="single" w:sz="4" w:space="0" w:color="auto"/>
            </w:tcBorders>
            <w:shd w:val="clear" w:color="auto" w:fill="auto"/>
            <w:noWrap/>
            <w:vAlign w:val="center"/>
            <w:hideMark/>
          </w:tcPr>
          <w:p w14:paraId="73415A4E"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587" w:type="dxa"/>
            <w:tcBorders>
              <w:top w:val="nil"/>
              <w:left w:val="nil"/>
              <w:bottom w:val="single" w:sz="4" w:space="0" w:color="auto"/>
              <w:right w:val="single" w:sz="4" w:space="0" w:color="auto"/>
            </w:tcBorders>
            <w:shd w:val="clear" w:color="auto" w:fill="auto"/>
            <w:noWrap/>
            <w:vAlign w:val="center"/>
            <w:hideMark/>
          </w:tcPr>
          <w:p w14:paraId="2D32513B"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379" w:type="dxa"/>
            <w:tcBorders>
              <w:top w:val="nil"/>
              <w:left w:val="nil"/>
              <w:bottom w:val="single" w:sz="4" w:space="0" w:color="auto"/>
              <w:right w:val="single" w:sz="4" w:space="0" w:color="auto"/>
            </w:tcBorders>
            <w:shd w:val="clear" w:color="auto" w:fill="auto"/>
            <w:noWrap/>
            <w:vAlign w:val="center"/>
            <w:hideMark/>
          </w:tcPr>
          <w:p w14:paraId="7E6317AD"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129" w:type="dxa"/>
            <w:tcBorders>
              <w:top w:val="nil"/>
              <w:left w:val="nil"/>
              <w:bottom w:val="single" w:sz="4" w:space="0" w:color="auto"/>
              <w:right w:val="single" w:sz="4" w:space="0" w:color="auto"/>
            </w:tcBorders>
            <w:shd w:val="clear" w:color="auto" w:fill="auto"/>
            <w:noWrap/>
            <w:vAlign w:val="center"/>
            <w:hideMark/>
          </w:tcPr>
          <w:p w14:paraId="3A90407C"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62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4B06999B"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w:t>
            </w:r>
          </w:p>
        </w:tc>
      </w:tr>
      <w:tr w:rsidR="00F20A40" w:rsidRPr="00F20A40" w14:paraId="03AD3A7A"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000000" w:fill="C6E0B4"/>
            <w:noWrap/>
            <w:vAlign w:val="bottom"/>
            <w:hideMark/>
          </w:tcPr>
          <w:p w14:paraId="4170FB28"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Little Flock Fire Dept</w:t>
            </w:r>
          </w:p>
        </w:tc>
        <w:tc>
          <w:tcPr>
            <w:tcW w:w="1358" w:type="dxa"/>
            <w:tcBorders>
              <w:top w:val="nil"/>
              <w:left w:val="nil"/>
              <w:bottom w:val="single" w:sz="4" w:space="0" w:color="auto"/>
              <w:right w:val="single" w:sz="4" w:space="0" w:color="auto"/>
            </w:tcBorders>
            <w:shd w:val="clear" w:color="000000" w:fill="C6E0B4"/>
            <w:noWrap/>
            <w:vAlign w:val="center"/>
            <w:hideMark/>
          </w:tcPr>
          <w:p w14:paraId="26600473"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587" w:type="dxa"/>
            <w:tcBorders>
              <w:top w:val="nil"/>
              <w:left w:val="nil"/>
              <w:bottom w:val="single" w:sz="4" w:space="0" w:color="auto"/>
              <w:right w:val="single" w:sz="4" w:space="0" w:color="auto"/>
            </w:tcBorders>
            <w:shd w:val="clear" w:color="000000" w:fill="C6E0B4"/>
            <w:noWrap/>
            <w:vAlign w:val="center"/>
            <w:hideMark/>
          </w:tcPr>
          <w:p w14:paraId="4C977E3A"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379" w:type="dxa"/>
            <w:tcBorders>
              <w:top w:val="nil"/>
              <w:left w:val="nil"/>
              <w:bottom w:val="single" w:sz="4" w:space="0" w:color="auto"/>
              <w:right w:val="single" w:sz="4" w:space="0" w:color="auto"/>
            </w:tcBorders>
            <w:shd w:val="clear" w:color="000000" w:fill="C6E0B4"/>
            <w:noWrap/>
            <w:vAlign w:val="center"/>
            <w:hideMark/>
          </w:tcPr>
          <w:p w14:paraId="6AD257BA"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4.00 </w:t>
            </w:r>
          </w:p>
        </w:tc>
        <w:tc>
          <w:tcPr>
            <w:tcW w:w="1129" w:type="dxa"/>
            <w:tcBorders>
              <w:top w:val="nil"/>
              <w:left w:val="nil"/>
              <w:bottom w:val="single" w:sz="4" w:space="0" w:color="auto"/>
              <w:right w:val="single" w:sz="4" w:space="0" w:color="auto"/>
            </w:tcBorders>
            <w:shd w:val="clear" w:color="000000" w:fill="C6E0B4"/>
            <w:noWrap/>
            <w:vAlign w:val="bottom"/>
            <w:hideMark/>
          </w:tcPr>
          <w:p w14:paraId="227C608D"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4.00 </w:t>
            </w:r>
          </w:p>
        </w:tc>
        <w:tc>
          <w:tcPr>
            <w:tcW w:w="6279" w:type="dxa"/>
            <w:gridSpan w:val="6"/>
            <w:tcBorders>
              <w:top w:val="single" w:sz="4" w:space="0" w:color="auto"/>
              <w:left w:val="nil"/>
              <w:bottom w:val="single" w:sz="4" w:space="0" w:color="auto"/>
              <w:right w:val="single" w:sz="4" w:space="0" w:color="auto"/>
            </w:tcBorders>
            <w:shd w:val="clear" w:color="000000" w:fill="C6E0B4"/>
            <w:noWrap/>
            <w:vAlign w:val="bottom"/>
            <w:hideMark/>
          </w:tcPr>
          <w:p w14:paraId="1890BCF1"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PR/Event anything not a call, but dept sanctioned</w:t>
            </w:r>
          </w:p>
        </w:tc>
      </w:tr>
      <w:tr w:rsidR="00F20A40" w:rsidRPr="00F20A40" w14:paraId="70A92EC2"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000000" w:fill="C6E0B4"/>
            <w:noWrap/>
            <w:vAlign w:val="bottom"/>
            <w:hideMark/>
          </w:tcPr>
          <w:p w14:paraId="27A91464"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proofErr w:type="spellStart"/>
            <w:r w:rsidRPr="00F20A40">
              <w:rPr>
                <w:rFonts w:ascii="Calibri" w:eastAsia="Times New Roman" w:hAnsi="Calibri" w:cs="Calibri"/>
                <w:b/>
                <w:bCs/>
                <w:color w:val="404040"/>
                <w:sz w:val="24"/>
                <w:szCs w:val="24"/>
                <w:lang w:eastAsia="en-US"/>
              </w:rPr>
              <w:t>Nebco</w:t>
            </w:r>
            <w:proofErr w:type="spellEnd"/>
            <w:r w:rsidRPr="00F20A40">
              <w:rPr>
                <w:rFonts w:ascii="Calibri" w:eastAsia="Times New Roman" w:hAnsi="Calibri" w:cs="Calibri"/>
                <w:b/>
                <w:bCs/>
                <w:color w:val="404040"/>
                <w:sz w:val="24"/>
                <w:szCs w:val="24"/>
                <w:lang w:eastAsia="en-US"/>
              </w:rPr>
              <w:t xml:space="preserve"> Fire Dept</w:t>
            </w:r>
          </w:p>
        </w:tc>
        <w:tc>
          <w:tcPr>
            <w:tcW w:w="1358" w:type="dxa"/>
            <w:tcBorders>
              <w:top w:val="nil"/>
              <w:left w:val="nil"/>
              <w:bottom w:val="single" w:sz="4" w:space="0" w:color="auto"/>
              <w:right w:val="single" w:sz="4" w:space="0" w:color="auto"/>
            </w:tcBorders>
            <w:shd w:val="clear" w:color="000000" w:fill="C6E0B4"/>
            <w:noWrap/>
            <w:vAlign w:val="center"/>
            <w:hideMark/>
          </w:tcPr>
          <w:p w14:paraId="1C801167"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7.50 </w:t>
            </w:r>
          </w:p>
        </w:tc>
        <w:tc>
          <w:tcPr>
            <w:tcW w:w="1587" w:type="dxa"/>
            <w:tcBorders>
              <w:top w:val="nil"/>
              <w:left w:val="nil"/>
              <w:bottom w:val="single" w:sz="4" w:space="0" w:color="auto"/>
              <w:right w:val="single" w:sz="4" w:space="0" w:color="auto"/>
            </w:tcBorders>
            <w:shd w:val="clear" w:color="000000" w:fill="C6E0B4"/>
            <w:noWrap/>
            <w:vAlign w:val="center"/>
            <w:hideMark/>
          </w:tcPr>
          <w:p w14:paraId="7828646C"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7.50 </w:t>
            </w:r>
          </w:p>
        </w:tc>
        <w:tc>
          <w:tcPr>
            <w:tcW w:w="1379" w:type="dxa"/>
            <w:tcBorders>
              <w:top w:val="nil"/>
              <w:left w:val="nil"/>
              <w:bottom w:val="single" w:sz="4" w:space="0" w:color="auto"/>
              <w:right w:val="single" w:sz="4" w:space="0" w:color="auto"/>
            </w:tcBorders>
            <w:shd w:val="clear" w:color="000000" w:fill="C6E0B4"/>
            <w:noWrap/>
            <w:vAlign w:val="center"/>
            <w:hideMark/>
          </w:tcPr>
          <w:p w14:paraId="40A1726E"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7.50 </w:t>
            </w:r>
          </w:p>
        </w:tc>
        <w:tc>
          <w:tcPr>
            <w:tcW w:w="1129" w:type="dxa"/>
            <w:tcBorders>
              <w:top w:val="nil"/>
              <w:left w:val="nil"/>
              <w:bottom w:val="single" w:sz="4" w:space="0" w:color="auto"/>
              <w:right w:val="single" w:sz="4" w:space="0" w:color="auto"/>
            </w:tcBorders>
            <w:shd w:val="clear" w:color="000000" w:fill="C6E0B4"/>
            <w:noWrap/>
            <w:vAlign w:val="bottom"/>
            <w:hideMark/>
          </w:tcPr>
          <w:p w14:paraId="0CAFAEB8"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7.50 </w:t>
            </w:r>
          </w:p>
        </w:tc>
        <w:tc>
          <w:tcPr>
            <w:tcW w:w="6279" w:type="dxa"/>
            <w:gridSpan w:val="6"/>
            <w:tcBorders>
              <w:top w:val="single" w:sz="4" w:space="0" w:color="auto"/>
              <w:left w:val="nil"/>
              <w:bottom w:val="single" w:sz="4" w:space="0" w:color="auto"/>
              <w:right w:val="single" w:sz="4" w:space="0" w:color="auto"/>
            </w:tcBorders>
            <w:shd w:val="clear" w:color="000000" w:fill="C6E0B4"/>
            <w:noWrap/>
            <w:vAlign w:val="bottom"/>
            <w:hideMark/>
          </w:tcPr>
          <w:p w14:paraId="4ACE8AA1"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w:t>
            </w:r>
          </w:p>
        </w:tc>
      </w:tr>
      <w:tr w:rsidR="00831E6D" w:rsidRPr="00F20A40" w14:paraId="069D9763"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auto" w:fill="auto"/>
            <w:noWrap/>
            <w:vAlign w:val="bottom"/>
            <w:hideMark/>
          </w:tcPr>
          <w:p w14:paraId="2573B460"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Avoca Fire Dept</w:t>
            </w:r>
          </w:p>
        </w:tc>
        <w:tc>
          <w:tcPr>
            <w:tcW w:w="1358" w:type="dxa"/>
            <w:tcBorders>
              <w:top w:val="nil"/>
              <w:left w:val="nil"/>
              <w:bottom w:val="single" w:sz="4" w:space="0" w:color="auto"/>
              <w:right w:val="single" w:sz="4" w:space="0" w:color="auto"/>
            </w:tcBorders>
            <w:shd w:val="clear" w:color="auto" w:fill="auto"/>
            <w:noWrap/>
            <w:vAlign w:val="center"/>
            <w:hideMark/>
          </w:tcPr>
          <w:p w14:paraId="62DB8FEE"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7.00 </w:t>
            </w:r>
          </w:p>
        </w:tc>
        <w:tc>
          <w:tcPr>
            <w:tcW w:w="1587" w:type="dxa"/>
            <w:tcBorders>
              <w:top w:val="nil"/>
              <w:left w:val="nil"/>
              <w:bottom w:val="single" w:sz="4" w:space="0" w:color="auto"/>
              <w:right w:val="single" w:sz="4" w:space="0" w:color="auto"/>
            </w:tcBorders>
            <w:shd w:val="clear" w:color="auto" w:fill="auto"/>
            <w:noWrap/>
            <w:vAlign w:val="center"/>
            <w:hideMark/>
          </w:tcPr>
          <w:p w14:paraId="1C2D7B20"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7.00 </w:t>
            </w:r>
          </w:p>
        </w:tc>
        <w:tc>
          <w:tcPr>
            <w:tcW w:w="1379" w:type="dxa"/>
            <w:tcBorders>
              <w:top w:val="nil"/>
              <w:left w:val="nil"/>
              <w:bottom w:val="single" w:sz="4" w:space="0" w:color="auto"/>
              <w:right w:val="single" w:sz="4" w:space="0" w:color="auto"/>
            </w:tcBorders>
            <w:shd w:val="clear" w:color="auto" w:fill="auto"/>
            <w:noWrap/>
            <w:vAlign w:val="center"/>
            <w:hideMark/>
          </w:tcPr>
          <w:p w14:paraId="17D9300D"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7.00 </w:t>
            </w:r>
          </w:p>
        </w:tc>
        <w:tc>
          <w:tcPr>
            <w:tcW w:w="1129" w:type="dxa"/>
            <w:tcBorders>
              <w:top w:val="nil"/>
              <w:left w:val="nil"/>
              <w:bottom w:val="single" w:sz="4" w:space="0" w:color="auto"/>
              <w:right w:val="single" w:sz="4" w:space="0" w:color="auto"/>
            </w:tcBorders>
            <w:shd w:val="clear" w:color="auto" w:fill="auto"/>
            <w:noWrap/>
            <w:vAlign w:val="bottom"/>
            <w:hideMark/>
          </w:tcPr>
          <w:p w14:paraId="021529C2"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7.00 </w:t>
            </w:r>
          </w:p>
        </w:tc>
        <w:tc>
          <w:tcPr>
            <w:tcW w:w="62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00EFB273"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*paid dec 1st</w:t>
            </w:r>
          </w:p>
        </w:tc>
      </w:tr>
      <w:tr w:rsidR="00831E6D" w:rsidRPr="00F20A40" w14:paraId="5B2F8AF4"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auto" w:fill="auto"/>
            <w:noWrap/>
            <w:vAlign w:val="bottom"/>
            <w:hideMark/>
          </w:tcPr>
          <w:p w14:paraId="66C55E83"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Hickory Creek Fire Dept</w:t>
            </w:r>
          </w:p>
        </w:tc>
        <w:tc>
          <w:tcPr>
            <w:tcW w:w="1358" w:type="dxa"/>
            <w:tcBorders>
              <w:top w:val="nil"/>
              <w:left w:val="nil"/>
              <w:bottom w:val="single" w:sz="4" w:space="0" w:color="auto"/>
              <w:right w:val="single" w:sz="4" w:space="0" w:color="auto"/>
            </w:tcBorders>
            <w:shd w:val="clear" w:color="auto" w:fill="auto"/>
            <w:noWrap/>
            <w:vAlign w:val="center"/>
            <w:hideMark/>
          </w:tcPr>
          <w:p w14:paraId="3CC7C573"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1587" w:type="dxa"/>
            <w:tcBorders>
              <w:top w:val="nil"/>
              <w:left w:val="nil"/>
              <w:bottom w:val="single" w:sz="4" w:space="0" w:color="auto"/>
              <w:right w:val="single" w:sz="4" w:space="0" w:color="auto"/>
            </w:tcBorders>
            <w:shd w:val="clear" w:color="auto" w:fill="auto"/>
            <w:noWrap/>
            <w:vAlign w:val="center"/>
            <w:hideMark/>
          </w:tcPr>
          <w:p w14:paraId="56EEB47A"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1379" w:type="dxa"/>
            <w:tcBorders>
              <w:top w:val="nil"/>
              <w:left w:val="nil"/>
              <w:bottom w:val="single" w:sz="4" w:space="0" w:color="auto"/>
              <w:right w:val="single" w:sz="4" w:space="0" w:color="auto"/>
            </w:tcBorders>
            <w:shd w:val="clear" w:color="auto" w:fill="auto"/>
            <w:noWrap/>
            <w:vAlign w:val="center"/>
            <w:hideMark/>
          </w:tcPr>
          <w:p w14:paraId="1E8E9526"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1129" w:type="dxa"/>
            <w:tcBorders>
              <w:top w:val="nil"/>
              <w:left w:val="nil"/>
              <w:bottom w:val="single" w:sz="4" w:space="0" w:color="auto"/>
              <w:right w:val="single" w:sz="4" w:space="0" w:color="auto"/>
            </w:tcBorders>
            <w:shd w:val="clear" w:color="auto" w:fill="auto"/>
            <w:noWrap/>
            <w:vAlign w:val="center"/>
            <w:hideMark/>
          </w:tcPr>
          <w:p w14:paraId="5EFC8AB3"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62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1961E233"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w:t>
            </w:r>
          </w:p>
        </w:tc>
      </w:tr>
      <w:tr w:rsidR="00831E6D" w:rsidRPr="00F20A40" w14:paraId="37797FFA"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auto" w:fill="auto"/>
            <w:noWrap/>
            <w:vAlign w:val="bottom"/>
            <w:hideMark/>
          </w:tcPr>
          <w:p w14:paraId="49F296F8"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Gravette Fire Dept</w:t>
            </w:r>
          </w:p>
        </w:tc>
        <w:tc>
          <w:tcPr>
            <w:tcW w:w="1358" w:type="dxa"/>
            <w:tcBorders>
              <w:top w:val="nil"/>
              <w:left w:val="nil"/>
              <w:bottom w:val="single" w:sz="4" w:space="0" w:color="auto"/>
              <w:right w:val="single" w:sz="4" w:space="0" w:color="auto"/>
            </w:tcBorders>
            <w:shd w:val="clear" w:color="auto" w:fill="auto"/>
            <w:noWrap/>
            <w:vAlign w:val="center"/>
            <w:hideMark/>
          </w:tcPr>
          <w:p w14:paraId="7A968A3F"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1587" w:type="dxa"/>
            <w:tcBorders>
              <w:top w:val="nil"/>
              <w:left w:val="nil"/>
              <w:bottom w:val="single" w:sz="4" w:space="0" w:color="auto"/>
              <w:right w:val="single" w:sz="4" w:space="0" w:color="auto"/>
            </w:tcBorders>
            <w:shd w:val="clear" w:color="auto" w:fill="auto"/>
            <w:noWrap/>
            <w:vAlign w:val="center"/>
            <w:hideMark/>
          </w:tcPr>
          <w:p w14:paraId="7C429123"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1379" w:type="dxa"/>
            <w:tcBorders>
              <w:top w:val="nil"/>
              <w:left w:val="nil"/>
              <w:bottom w:val="single" w:sz="4" w:space="0" w:color="auto"/>
              <w:right w:val="single" w:sz="4" w:space="0" w:color="auto"/>
            </w:tcBorders>
            <w:shd w:val="clear" w:color="auto" w:fill="auto"/>
            <w:noWrap/>
            <w:vAlign w:val="center"/>
            <w:hideMark/>
          </w:tcPr>
          <w:p w14:paraId="20C6EE78"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5.00 </w:t>
            </w:r>
          </w:p>
        </w:tc>
        <w:tc>
          <w:tcPr>
            <w:tcW w:w="1129" w:type="dxa"/>
            <w:tcBorders>
              <w:top w:val="nil"/>
              <w:left w:val="nil"/>
              <w:bottom w:val="single" w:sz="4" w:space="0" w:color="auto"/>
              <w:right w:val="single" w:sz="4" w:space="0" w:color="auto"/>
            </w:tcBorders>
            <w:shd w:val="clear" w:color="000000" w:fill="FFFFFF"/>
            <w:vAlign w:val="center"/>
            <w:hideMark/>
          </w:tcPr>
          <w:p w14:paraId="0AB723B9" w14:textId="77777777" w:rsidR="00F20A40" w:rsidRPr="00F20A40" w:rsidRDefault="00F20A40" w:rsidP="00F20A40">
            <w:pPr>
              <w:spacing w:after="0" w:line="240" w:lineRule="auto"/>
              <w:jc w:val="center"/>
              <w:rPr>
                <w:rFonts w:ascii="Tahoma" w:eastAsia="Times New Roman" w:hAnsi="Tahoma" w:cs="Tahoma"/>
                <w:color w:val="404040"/>
                <w:sz w:val="24"/>
                <w:szCs w:val="24"/>
                <w:lang w:eastAsia="en-US"/>
              </w:rPr>
            </w:pPr>
            <w:r w:rsidRPr="00F20A40">
              <w:rPr>
                <w:rFonts w:ascii="Tahoma" w:eastAsia="Times New Roman" w:hAnsi="Tahoma" w:cs="Tahoma"/>
                <w:color w:val="404040"/>
                <w:sz w:val="24"/>
                <w:szCs w:val="24"/>
                <w:lang w:eastAsia="en-US"/>
              </w:rPr>
              <w:t>-</w:t>
            </w:r>
          </w:p>
        </w:tc>
        <w:tc>
          <w:tcPr>
            <w:tcW w:w="627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EE2378A"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officers get more (10.00), Probation gets less (3.00)</w:t>
            </w:r>
          </w:p>
        </w:tc>
      </w:tr>
      <w:tr w:rsidR="00F20A40" w:rsidRPr="00F20A40" w14:paraId="77A907AA"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000000" w:fill="C6E0B4"/>
            <w:noWrap/>
            <w:vAlign w:val="bottom"/>
            <w:hideMark/>
          </w:tcPr>
          <w:p w14:paraId="4B2F614D"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Beaver Lake Fire Dept</w:t>
            </w:r>
          </w:p>
        </w:tc>
        <w:tc>
          <w:tcPr>
            <w:tcW w:w="1358" w:type="dxa"/>
            <w:tcBorders>
              <w:top w:val="nil"/>
              <w:left w:val="nil"/>
              <w:bottom w:val="single" w:sz="4" w:space="0" w:color="auto"/>
              <w:right w:val="single" w:sz="4" w:space="0" w:color="auto"/>
            </w:tcBorders>
            <w:shd w:val="clear" w:color="000000" w:fill="C6E0B4"/>
            <w:noWrap/>
            <w:vAlign w:val="center"/>
            <w:hideMark/>
          </w:tcPr>
          <w:p w14:paraId="73B4ABC0"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587" w:type="dxa"/>
            <w:tcBorders>
              <w:top w:val="nil"/>
              <w:left w:val="nil"/>
              <w:bottom w:val="single" w:sz="4" w:space="0" w:color="auto"/>
              <w:right w:val="single" w:sz="4" w:space="0" w:color="auto"/>
            </w:tcBorders>
            <w:shd w:val="clear" w:color="000000" w:fill="C6E0B4"/>
            <w:noWrap/>
            <w:vAlign w:val="center"/>
            <w:hideMark/>
          </w:tcPr>
          <w:p w14:paraId="752DCA5A"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10.00 </w:t>
            </w:r>
          </w:p>
        </w:tc>
        <w:tc>
          <w:tcPr>
            <w:tcW w:w="1379" w:type="dxa"/>
            <w:tcBorders>
              <w:top w:val="nil"/>
              <w:left w:val="nil"/>
              <w:bottom w:val="single" w:sz="4" w:space="0" w:color="auto"/>
              <w:right w:val="single" w:sz="4" w:space="0" w:color="auto"/>
            </w:tcBorders>
            <w:shd w:val="clear" w:color="000000" w:fill="C6E0B4"/>
            <w:noWrap/>
            <w:vAlign w:val="center"/>
            <w:hideMark/>
          </w:tcPr>
          <w:p w14:paraId="78B8C438"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129" w:type="dxa"/>
            <w:tcBorders>
              <w:top w:val="nil"/>
              <w:left w:val="nil"/>
              <w:bottom w:val="single" w:sz="4" w:space="0" w:color="auto"/>
              <w:right w:val="single" w:sz="4" w:space="0" w:color="auto"/>
            </w:tcBorders>
            <w:shd w:val="clear" w:color="000000" w:fill="C6E0B4"/>
            <w:noWrap/>
            <w:vAlign w:val="center"/>
            <w:hideMark/>
          </w:tcPr>
          <w:p w14:paraId="634C9D57"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6279" w:type="dxa"/>
            <w:gridSpan w:val="6"/>
            <w:tcBorders>
              <w:top w:val="single" w:sz="4" w:space="0" w:color="auto"/>
              <w:left w:val="nil"/>
              <w:bottom w:val="single" w:sz="4" w:space="0" w:color="auto"/>
              <w:right w:val="single" w:sz="4" w:space="0" w:color="auto"/>
            </w:tcBorders>
            <w:shd w:val="clear" w:color="000000" w:fill="C6E0B4"/>
            <w:noWrap/>
            <w:vAlign w:val="bottom"/>
            <w:hideMark/>
          </w:tcPr>
          <w:p w14:paraId="0D3CFC55"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w:t>
            </w:r>
          </w:p>
        </w:tc>
      </w:tr>
      <w:tr w:rsidR="00F20A40" w:rsidRPr="00F20A40" w14:paraId="1FD2382B"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000000" w:fill="C6E0B4"/>
            <w:noWrap/>
            <w:vAlign w:val="bottom"/>
            <w:hideMark/>
          </w:tcPr>
          <w:p w14:paraId="2A980D34"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Rocky Branch Fire Dept</w:t>
            </w:r>
          </w:p>
        </w:tc>
        <w:tc>
          <w:tcPr>
            <w:tcW w:w="1358" w:type="dxa"/>
            <w:tcBorders>
              <w:top w:val="nil"/>
              <w:left w:val="nil"/>
              <w:bottom w:val="single" w:sz="4" w:space="0" w:color="auto"/>
              <w:right w:val="single" w:sz="4" w:space="0" w:color="auto"/>
            </w:tcBorders>
            <w:shd w:val="clear" w:color="000000" w:fill="C6E0B4"/>
            <w:noWrap/>
            <w:vAlign w:val="center"/>
            <w:hideMark/>
          </w:tcPr>
          <w:p w14:paraId="263F54E4"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587" w:type="dxa"/>
            <w:tcBorders>
              <w:top w:val="nil"/>
              <w:left w:val="nil"/>
              <w:bottom w:val="single" w:sz="4" w:space="0" w:color="auto"/>
              <w:right w:val="single" w:sz="4" w:space="0" w:color="auto"/>
            </w:tcBorders>
            <w:shd w:val="clear" w:color="000000" w:fill="C6E0B4"/>
            <w:noWrap/>
            <w:vAlign w:val="center"/>
            <w:hideMark/>
          </w:tcPr>
          <w:p w14:paraId="66A86FDD"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379" w:type="dxa"/>
            <w:tcBorders>
              <w:top w:val="nil"/>
              <w:left w:val="nil"/>
              <w:bottom w:val="single" w:sz="4" w:space="0" w:color="auto"/>
              <w:right w:val="single" w:sz="4" w:space="0" w:color="auto"/>
            </w:tcBorders>
            <w:shd w:val="clear" w:color="000000" w:fill="C6E0B4"/>
            <w:noWrap/>
            <w:vAlign w:val="center"/>
            <w:hideMark/>
          </w:tcPr>
          <w:p w14:paraId="66D86499"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129" w:type="dxa"/>
            <w:tcBorders>
              <w:top w:val="nil"/>
              <w:left w:val="nil"/>
              <w:bottom w:val="single" w:sz="4" w:space="0" w:color="auto"/>
              <w:right w:val="single" w:sz="4" w:space="0" w:color="auto"/>
            </w:tcBorders>
            <w:shd w:val="clear" w:color="000000" w:fill="C6E0B4"/>
            <w:noWrap/>
            <w:vAlign w:val="bottom"/>
            <w:hideMark/>
          </w:tcPr>
          <w:p w14:paraId="16983054"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6279" w:type="dxa"/>
            <w:gridSpan w:val="6"/>
            <w:tcBorders>
              <w:top w:val="single" w:sz="4" w:space="0" w:color="auto"/>
              <w:left w:val="nil"/>
              <w:bottom w:val="single" w:sz="4" w:space="0" w:color="auto"/>
              <w:right w:val="single" w:sz="4" w:space="0" w:color="auto"/>
            </w:tcBorders>
            <w:shd w:val="clear" w:color="000000" w:fill="C6E0B4"/>
            <w:noWrap/>
            <w:vAlign w:val="center"/>
            <w:hideMark/>
          </w:tcPr>
          <w:p w14:paraId="6782CBD2"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No Pay - strictly volunteer </w:t>
            </w:r>
          </w:p>
        </w:tc>
      </w:tr>
      <w:tr w:rsidR="00831E6D" w:rsidRPr="00F20A40" w14:paraId="65DBB133"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auto" w:fill="auto"/>
            <w:noWrap/>
            <w:vAlign w:val="bottom"/>
            <w:hideMark/>
          </w:tcPr>
          <w:p w14:paraId="5EC18D48" w14:textId="77777777" w:rsidR="00F20A40" w:rsidRPr="00F20A40" w:rsidRDefault="00F20A40" w:rsidP="00F20A40">
            <w:pPr>
              <w:spacing w:after="0" w:line="240" w:lineRule="auto"/>
              <w:rPr>
                <w:rFonts w:ascii="Calibri" w:eastAsia="Times New Roman" w:hAnsi="Calibri" w:cs="Calibri"/>
                <w:b/>
                <w:bCs/>
                <w:color w:val="404040"/>
                <w:sz w:val="24"/>
                <w:szCs w:val="24"/>
                <w:lang w:eastAsia="en-US"/>
              </w:rPr>
            </w:pPr>
            <w:r w:rsidRPr="00F20A40">
              <w:rPr>
                <w:rFonts w:ascii="Calibri" w:eastAsia="Times New Roman" w:hAnsi="Calibri" w:cs="Calibri"/>
                <w:b/>
                <w:bCs/>
                <w:color w:val="404040"/>
                <w:sz w:val="24"/>
                <w:szCs w:val="24"/>
                <w:lang w:eastAsia="en-US"/>
              </w:rPr>
              <w:t>Piney Point Fire Dept</w:t>
            </w:r>
          </w:p>
        </w:tc>
        <w:tc>
          <w:tcPr>
            <w:tcW w:w="1358" w:type="dxa"/>
            <w:tcBorders>
              <w:top w:val="nil"/>
              <w:left w:val="nil"/>
              <w:bottom w:val="single" w:sz="4" w:space="0" w:color="auto"/>
              <w:right w:val="single" w:sz="4" w:space="0" w:color="auto"/>
            </w:tcBorders>
            <w:shd w:val="clear" w:color="auto" w:fill="auto"/>
            <w:noWrap/>
            <w:vAlign w:val="center"/>
            <w:hideMark/>
          </w:tcPr>
          <w:p w14:paraId="4255DDD2"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587" w:type="dxa"/>
            <w:tcBorders>
              <w:top w:val="nil"/>
              <w:left w:val="nil"/>
              <w:bottom w:val="single" w:sz="4" w:space="0" w:color="auto"/>
              <w:right w:val="single" w:sz="4" w:space="0" w:color="auto"/>
            </w:tcBorders>
            <w:shd w:val="clear" w:color="auto" w:fill="auto"/>
            <w:noWrap/>
            <w:vAlign w:val="center"/>
            <w:hideMark/>
          </w:tcPr>
          <w:p w14:paraId="732B92E2"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379" w:type="dxa"/>
            <w:tcBorders>
              <w:top w:val="nil"/>
              <w:left w:val="nil"/>
              <w:bottom w:val="single" w:sz="4" w:space="0" w:color="auto"/>
              <w:right w:val="single" w:sz="4" w:space="0" w:color="auto"/>
            </w:tcBorders>
            <w:shd w:val="clear" w:color="auto" w:fill="auto"/>
            <w:noWrap/>
            <w:vAlign w:val="center"/>
            <w:hideMark/>
          </w:tcPr>
          <w:p w14:paraId="69AEE0E2"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1129" w:type="dxa"/>
            <w:tcBorders>
              <w:top w:val="nil"/>
              <w:left w:val="nil"/>
              <w:bottom w:val="single" w:sz="4" w:space="0" w:color="auto"/>
              <w:right w:val="single" w:sz="4" w:space="0" w:color="auto"/>
            </w:tcBorders>
            <w:shd w:val="clear" w:color="auto" w:fill="auto"/>
            <w:noWrap/>
            <w:vAlign w:val="bottom"/>
            <w:hideMark/>
          </w:tcPr>
          <w:p w14:paraId="74F636CF" w14:textId="77777777" w:rsidR="00F20A40" w:rsidRPr="00F20A40" w:rsidRDefault="00F20A40" w:rsidP="00F20A40">
            <w:pPr>
              <w:spacing w:after="0" w:line="240" w:lineRule="auto"/>
              <w:jc w:val="center"/>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 </w:t>
            </w:r>
          </w:p>
        </w:tc>
        <w:tc>
          <w:tcPr>
            <w:tcW w:w="627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A194F1" w14:textId="77777777" w:rsidR="00F20A40" w:rsidRPr="00F20A40" w:rsidRDefault="00F20A40" w:rsidP="00F20A40">
            <w:pPr>
              <w:spacing w:after="0" w:line="240" w:lineRule="auto"/>
              <w:rPr>
                <w:rFonts w:ascii="Calibri" w:eastAsia="Times New Roman" w:hAnsi="Calibri" w:cs="Calibri"/>
                <w:color w:val="000000"/>
                <w:sz w:val="24"/>
                <w:szCs w:val="24"/>
                <w:lang w:eastAsia="en-US"/>
              </w:rPr>
            </w:pPr>
            <w:r w:rsidRPr="00F20A40">
              <w:rPr>
                <w:rFonts w:ascii="Calibri" w:eastAsia="Times New Roman" w:hAnsi="Calibri" w:cs="Calibri"/>
                <w:color w:val="000000"/>
                <w:sz w:val="24"/>
                <w:szCs w:val="24"/>
                <w:lang w:eastAsia="en-US"/>
              </w:rPr>
              <w:t xml:space="preserve"> No Pay - strictly volunteer </w:t>
            </w:r>
          </w:p>
        </w:tc>
      </w:tr>
      <w:tr w:rsidR="00F20A40" w:rsidRPr="00F20A40" w14:paraId="7340F128" w14:textId="77777777" w:rsidTr="00831E6D">
        <w:trPr>
          <w:trHeight w:val="465"/>
        </w:trPr>
        <w:tc>
          <w:tcPr>
            <w:tcW w:w="2668" w:type="dxa"/>
            <w:gridSpan w:val="2"/>
            <w:tcBorders>
              <w:top w:val="nil"/>
              <w:left w:val="single" w:sz="8" w:space="0" w:color="auto"/>
              <w:bottom w:val="double" w:sz="6" w:space="0" w:color="auto"/>
              <w:right w:val="single" w:sz="4" w:space="0" w:color="000000"/>
            </w:tcBorders>
            <w:shd w:val="clear" w:color="auto" w:fill="auto"/>
            <w:noWrap/>
            <w:vAlign w:val="bottom"/>
          </w:tcPr>
          <w:p w14:paraId="32FCFD63" w14:textId="77777777" w:rsidR="00F20A40" w:rsidRPr="00F20A40" w:rsidRDefault="00F20A40" w:rsidP="00F20A40">
            <w:pPr>
              <w:spacing w:after="0" w:line="240" w:lineRule="auto"/>
              <w:rPr>
                <w:rFonts w:ascii="Calibri" w:eastAsia="Times New Roman" w:hAnsi="Calibri" w:cs="Calibri"/>
                <w:b/>
                <w:bCs/>
                <w:color w:val="404040"/>
                <w:sz w:val="36"/>
                <w:szCs w:val="36"/>
                <w:lang w:eastAsia="en-US"/>
              </w:rPr>
            </w:pPr>
          </w:p>
        </w:tc>
        <w:tc>
          <w:tcPr>
            <w:tcW w:w="1358" w:type="dxa"/>
            <w:tcBorders>
              <w:top w:val="nil"/>
              <w:left w:val="nil"/>
              <w:bottom w:val="single" w:sz="4" w:space="0" w:color="auto"/>
              <w:right w:val="single" w:sz="4" w:space="0" w:color="auto"/>
            </w:tcBorders>
            <w:shd w:val="clear" w:color="auto" w:fill="auto"/>
            <w:noWrap/>
            <w:vAlign w:val="center"/>
          </w:tcPr>
          <w:p w14:paraId="2E918ED7" w14:textId="77777777" w:rsidR="00F20A40" w:rsidRPr="00F20A40" w:rsidRDefault="00F20A40" w:rsidP="00F20A40">
            <w:pPr>
              <w:spacing w:after="0" w:line="240" w:lineRule="auto"/>
              <w:jc w:val="center"/>
              <w:rPr>
                <w:rFonts w:ascii="Calibri" w:eastAsia="Times New Roman" w:hAnsi="Calibri" w:cs="Calibri"/>
                <w:color w:val="000000"/>
                <w:sz w:val="36"/>
                <w:szCs w:val="36"/>
                <w:lang w:eastAsia="en-US"/>
              </w:rPr>
            </w:pPr>
          </w:p>
        </w:tc>
        <w:tc>
          <w:tcPr>
            <w:tcW w:w="1587" w:type="dxa"/>
            <w:tcBorders>
              <w:top w:val="nil"/>
              <w:left w:val="nil"/>
              <w:bottom w:val="single" w:sz="4" w:space="0" w:color="auto"/>
              <w:right w:val="single" w:sz="4" w:space="0" w:color="auto"/>
            </w:tcBorders>
            <w:shd w:val="clear" w:color="auto" w:fill="auto"/>
            <w:noWrap/>
            <w:vAlign w:val="center"/>
          </w:tcPr>
          <w:p w14:paraId="212199B6" w14:textId="77777777" w:rsidR="00F20A40" w:rsidRPr="00F20A40" w:rsidRDefault="00F20A40" w:rsidP="00F20A40">
            <w:pPr>
              <w:spacing w:after="0" w:line="240" w:lineRule="auto"/>
              <w:jc w:val="center"/>
              <w:rPr>
                <w:rFonts w:ascii="Calibri" w:eastAsia="Times New Roman" w:hAnsi="Calibri" w:cs="Calibri"/>
                <w:color w:val="000000"/>
                <w:sz w:val="36"/>
                <w:szCs w:val="36"/>
                <w:lang w:eastAsia="en-US"/>
              </w:rPr>
            </w:pPr>
          </w:p>
        </w:tc>
        <w:tc>
          <w:tcPr>
            <w:tcW w:w="1379" w:type="dxa"/>
            <w:tcBorders>
              <w:top w:val="nil"/>
              <w:left w:val="nil"/>
              <w:bottom w:val="single" w:sz="4" w:space="0" w:color="auto"/>
              <w:right w:val="single" w:sz="4" w:space="0" w:color="auto"/>
            </w:tcBorders>
            <w:shd w:val="clear" w:color="auto" w:fill="auto"/>
            <w:noWrap/>
            <w:vAlign w:val="center"/>
          </w:tcPr>
          <w:p w14:paraId="21129929" w14:textId="77777777" w:rsidR="00F20A40" w:rsidRPr="00F20A40" w:rsidRDefault="00F20A40" w:rsidP="00F20A40">
            <w:pPr>
              <w:spacing w:after="0" w:line="240" w:lineRule="auto"/>
              <w:jc w:val="center"/>
              <w:rPr>
                <w:rFonts w:ascii="Calibri" w:eastAsia="Times New Roman" w:hAnsi="Calibri" w:cs="Calibri"/>
                <w:color w:val="000000"/>
                <w:sz w:val="36"/>
                <w:szCs w:val="36"/>
                <w:lang w:eastAsia="en-US"/>
              </w:rPr>
            </w:pPr>
          </w:p>
        </w:tc>
        <w:tc>
          <w:tcPr>
            <w:tcW w:w="1129" w:type="dxa"/>
            <w:tcBorders>
              <w:top w:val="nil"/>
              <w:left w:val="nil"/>
              <w:bottom w:val="single" w:sz="4" w:space="0" w:color="auto"/>
              <w:right w:val="single" w:sz="4" w:space="0" w:color="auto"/>
            </w:tcBorders>
            <w:shd w:val="clear" w:color="auto" w:fill="auto"/>
            <w:noWrap/>
            <w:vAlign w:val="bottom"/>
          </w:tcPr>
          <w:p w14:paraId="618A7CA7" w14:textId="77777777" w:rsidR="00F20A40" w:rsidRPr="00F20A40" w:rsidRDefault="00F20A40" w:rsidP="00F20A40">
            <w:pPr>
              <w:spacing w:after="0" w:line="240" w:lineRule="auto"/>
              <w:jc w:val="center"/>
              <w:rPr>
                <w:rFonts w:ascii="Calibri" w:eastAsia="Times New Roman" w:hAnsi="Calibri" w:cs="Calibri"/>
                <w:color w:val="000000"/>
                <w:sz w:val="36"/>
                <w:szCs w:val="36"/>
                <w:lang w:eastAsia="en-US"/>
              </w:rPr>
            </w:pPr>
          </w:p>
        </w:tc>
        <w:tc>
          <w:tcPr>
            <w:tcW w:w="6279" w:type="dxa"/>
            <w:gridSpan w:val="6"/>
            <w:tcBorders>
              <w:top w:val="single" w:sz="4" w:space="0" w:color="auto"/>
              <w:left w:val="nil"/>
              <w:bottom w:val="single" w:sz="4" w:space="0" w:color="auto"/>
              <w:right w:val="single" w:sz="4" w:space="0" w:color="auto"/>
            </w:tcBorders>
            <w:shd w:val="clear" w:color="auto" w:fill="auto"/>
            <w:noWrap/>
            <w:vAlign w:val="center"/>
          </w:tcPr>
          <w:p w14:paraId="18DD0CCE"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p>
        </w:tc>
      </w:tr>
      <w:tr w:rsidR="00831E6D" w:rsidRPr="00F20A40" w14:paraId="1941E1A8" w14:textId="77777777" w:rsidTr="00831E6D">
        <w:trPr>
          <w:trHeight w:val="450"/>
        </w:trPr>
        <w:tc>
          <w:tcPr>
            <w:tcW w:w="716" w:type="dxa"/>
            <w:tcBorders>
              <w:top w:val="nil"/>
              <w:left w:val="single" w:sz="8" w:space="0" w:color="auto"/>
              <w:bottom w:val="nil"/>
              <w:right w:val="nil"/>
            </w:tcBorders>
            <w:shd w:val="clear" w:color="auto" w:fill="auto"/>
            <w:noWrap/>
            <w:vAlign w:val="bottom"/>
            <w:hideMark/>
          </w:tcPr>
          <w:p w14:paraId="3829CE97" w14:textId="77777777" w:rsidR="00F20A40" w:rsidRPr="00F20A40" w:rsidRDefault="00F20A40" w:rsidP="00F20A40">
            <w:pPr>
              <w:spacing w:after="0" w:line="240" w:lineRule="auto"/>
              <w:rPr>
                <w:rFonts w:ascii="Calibri" w:eastAsia="Times New Roman" w:hAnsi="Calibri" w:cs="Calibri"/>
                <w:b/>
                <w:bCs/>
                <w:color w:val="404040"/>
                <w:sz w:val="36"/>
                <w:szCs w:val="36"/>
                <w:lang w:eastAsia="en-US"/>
              </w:rPr>
            </w:pPr>
            <w:r w:rsidRPr="00F20A40">
              <w:rPr>
                <w:rFonts w:ascii="Calibri" w:eastAsia="Times New Roman" w:hAnsi="Calibri" w:cs="Calibri"/>
                <w:b/>
                <w:bCs/>
                <w:color w:val="404040"/>
                <w:sz w:val="36"/>
                <w:szCs w:val="36"/>
                <w:lang w:eastAsia="en-US"/>
              </w:rPr>
              <w:t> </w:t>
            </w:r>
          </w:p>
        </w:tc>
        <w:tc>
          <w:tcPr>
            <w:tcW w:w="4897" w:type="dxa"/>
            <w:gridSpan w:val="3"/>
            <w:tcBorders>
              <w:top w:val="nil"/>
              <w:left w:val="nil"/>
              <w:bottom w:val="nil"/>
              <w:right w:val="nil"/>
            </w:tcBorders>
            <w:shd w:val="clear" w:color="auto" w:fill="auto"/>
            <w:noWrap/>
            <w:vAlign w:val="bottom"/>
            <w:hideMark/>
          </w:tcPr>
          <w:p w14:paraId="36E74143" w14:textId="77777777" w:rsidR="00F20A40" w:rsidRPr="00F20A40" w:rsidRDefault="00F20A40" w:rsidP="00F20A40">
            <w:pPr>
              <w:spacing w:after="0" w:line="240" w:lineRule="auto"/>
              <w:rPr>
                <w:rFonts w:ascii="Calibri" w:eastAsia="Times New Roman" w:hAnsi="Calibri" w:cs="Calibri"/>
                <w:i/>
                <w:iCs/>
                <w:color w:val="000000"/>
                <w:lang w:eastAsia="en-US"/>
              </w:rPr>
            </w:pPr>
            <w:r w:rsidRPr="00F20A40">
              <w:rPr>
                <w:rFonts w:ascii="Calibri" w:eastAsia="Times New Roman" w:hAnsi="Calibri" w:cs="Calibri"/>
                <w:i/>
                <w:iCs/>
                <w:color w:val="000000"/>
                <w:lang w:eastAsia="en-US"/>
              </w:rPr>
              <w:t>PPFD Firefighters would get a 1099 at end of the year</w:t>
            </w:r>
          </w:p>
        </w:tc>
        <w:tc>
          <w:tcPr>
            <w:tcW w:w="1379" w:type="dxa"/>
            <w:tcBorders>
              <w:top w:val="nil"/>
              <w:left w:val="nil"/>
              <w:bottom w:val="nil"/>
              <w:right w:val="nil"/>
            </w:tcBorders>
            <w:shd w:val="clear" w:color="auto" w:fill="auto"/>
            <w:noWrap/>
            <w:vAlign w:val="center"/>
            <w:hideMark/>
          </w:tcPr>
          <w:p w14:paraId="60BF68FA" w14:textId="77777777" w:rsidR="00F20A40" w:rsidRPr="00F20A40" w:rsidRDefault="00F20A40" w:rsidP="00F20A40">
            <w:pPr>
              <w:spacing w:after="0" w:line="240" w:lineRule="auto"/>
              <w:rPr>
                <w:rFonts w:ascii="Calibri" w:eastAsia="Times New Roman" w:hAnsi="Calibri" w:cs="Calibri"/>
                <w:i/>
                <w:iCs/>
                <w:color w:val="000000"/>
                <w:lang w:eastAsia="en-US"/>
              </w:rPr>
            </w:pPr>
          </w:p>
        </w:tc>
        <w:tc>
          <w:tcPr>
            <w:tcW w:w="1129" w:type="dxa"/>
            <w:tcBorders>
              <w:top w:val="nil"/>
              <w:left w:val="nil"/>
              <w:bottom w:val="nil"/>
              <w:right w:val="nil"/>
            </w:tcBorders>
            <w:shd w:val="clear" w:color="auto" w:fill="auto"/>
            <w:noWrap/>
            <w:vAlign w:val="bottom"/>
            <w:hideMark/>
          </w:tcPr>
          <w:p w14:paraId="2A2B1D28" w14:textId="77777777" w:rsidR="00F20A40" w:rsidRPr="00F20A40" w:rsidRDefault="00F20A40" w:rsidP="00F20A40">
            <w:pPr>
              <w:spacing w:after="0" w:line="240" w:lineRule="auto"/>
              <w:jc w:val="center"/>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center"/>
            <w:hideMark/>
          </w:tcPr>
          <w:p w14:paraId="530A554E" w14:textId="77777777" w:rsidR="00F20A40" w:rsidRPr="00F20A40" w:rsidRDefault="00F20A40" w:rsidP="00F20A40">
            <w:pPr>
              <w:spacing w:after="0" w:line="240" w:lineRule="auto"/>
              <w:jc w:val="center"/>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4E778001"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6" w:type="dxa"/>
            <w:tcBorders>
              <w:top w:val="nil"/>
              <w:left w:val="nil"/>
              <w:bottom w:val="nil"/>
              <w:right w:val="nil"/>
            </w:tcBorders>
            <w:shd w:val="clear" w:color="auto" w:fill="auto"/>
            <w:noWrap/>
            <w:vAlign w:val="bottom"/>
            <w:hideMark/>
          </w:tcPr>
          <w:p w14:paraId="59768B11"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33C1E9D0"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715" w:type="dxa"/>
            <w:tcBorders>
              <w:top w:val="nil"/>
              <w:left w:val="nil"/>
              <w:bottom w:val="nil"/>
              <w:right w:val="nil"/>
            </w:tcBorders>
            <w:shd w:val="clear" w:color="auto" w:fill="auto"/>
            <w:noWrap/>
            <w:vAlign w:val="bottom"/>
            <w:hideMark/>
          </w:tcPr>
          <w:p w14:paraId="313393D9"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c>
          <w:tcPr>
            <w:tcW w:w="2703" w:type="dxa"/>
            <w:tcBorders>
              <w:top w:val="nil"/>
              <w:left w:val="nil"/>
              <w:bottom w:val="nil"/>
              <w:right w:val="nil"/>
            </w:tcBorders>
            <w:shd w:val="clear" w:color="auto" w:fill="auto"/>
            <w:noWrap/>
            <w:vAlign w:val="bottom"/>
            <w:hideMark/>
          </w:tcPr>
          <w:p w14:paraId="22BBCA05" w14:textId="77777777" w:rsidR="00F20A40" w:rsidRPr="00F20A40" w:rsidRDefault="00F20A40" w:rsidP="00F20A40">
            <w:pPr>
              <w:spacing w:after="0" w:line="240" w:lineRule="auto"/>
              <w:rPr>
                <w:rFonts w:ascii="Times New Roman" w:eastAsia="Times New Roman" w:hAnsi="Times New Roman" w:cs="Times New Roman"/>
                <w:sz w:val="20"/>
                <w:szCs w:val="20"/>
                <w:lang w:eastAsia="en-US"/>
              </w:rPr>
            </w:pPr>
          </w:p>
        </w:tc>
      </w:tr>
      <w:tr w:rsidR="00831E6D" w:rsidRPr="00F20A40" w14:paraId="40C7CBDF" w14:textId="77777777" w:rsidTr="00831E6D">
        <w:trPr>
          <w:trHeight w:val="450"/>
        </w:trPr>
        <w:tc>
          <w:tcPr>
            <w:tcW w:w="716" w:type="dxa"/>
            <w:tcBorders>
              <w:top w:val="nil"/>
              <w:left w:val="single" w:sz="8" w:space="0" w:color="auto"/>
              <w:bottom w:val="single" w:sz="8" w:space="0" w:color="auto"/>
              <w:right w:val="nil"/>
            </w:tcBorders>
            <w:shd w:val="clear" w:color="auto" w:fill="auto"/>
            <w:noWrap/>
            <w:vAlign w:val="bottom"/>
            <w:hideMark/>
          </w:tcPr>
          <w:p w14:paraId="0F7ABA95"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952" w:type="dxa"/>
            <w:tcBorders>
              <w:top w:val="nil"/>
              <w:left w:val="nil"/>
              <w:bottom w:val="single" w:sz="8" w:space="0" w:color="auto"/>
              <w:right w:val="nil"/>
            </w:tcBorders>
            <w:shd w:val="clear" w:color="auto" w:fill="auto"/>
            <w:noWrap/>
            <w:vAlign w:val="bottom"/>
            <w:hideMark/>
          </w:tcPr>
          <w:p w14:paraId="7254A3B8"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358" w:type="dxa"/>
            <w:tcBorders>
              <w:top w:val="nil"/>
              <w:left w:val="nil"/>
              <w:bottom w:val="single" w:sz="8" w:space="0" w:color="auto"/>
              <w:right w:val="nil"/>
            </w:tcBorders>
            <w:shd w:val="clear" w:color="auto" w:fill="auto"/>
            <w:noWrap/>
            <w:vAlign w:val="bottom"/>
            <w:hideMark/>
          </w:tcPr>
          <w:p w14:paraId="3419AF86"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587" w:type="dxa"/>
            <w:tcBorders>
              <w:top w:val="nil"/>
              <w:left w:val="nil"/>
              <w:bottom w:val="single" w:sz="8" w:space="0" w:color="auto"/>
              <w:right w:val="nil"/>
            </w:tcBorders>
            <w:shd w:val="clear" w:color="auto" w:fill="auto"/>
            <w:noWrap/>
            <w:vAlign w:val="bottom"/>
            <w:hideMark/>
          </w:tcPr>
          <w:p w14:paraId="586F6DE3"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379" w:type="dxa"/>
            <w:tcBorders>
              <w:top w:val="nil"/>
              <w:left w:val="nil"/>
              <w:bottom w:val="single" w:sz="8" w:space="0" w:color="auto"/>
              <w:right w:val="nil"/>
            </w:tcBorders>
            <w:shd w:val="clear" w:color="auto" w:fill="auto"/>
            <w:noWrap/>
            <w:vAlign w:val="bottom"/>
            <w:hideMark/>
          </w:tcPr>
          <w:p w14:paraId="45D77EDF"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1129" w:type="dxa"/>
            <w:tcBorders>
              <w:top w:val="nil"/>
              <w:left w:val="nil"/>
              <w:bottom w:val="single" w:sz="8" w:space="0" w:color="auto"/>
              <w:right w:val="nil"/>
            </w:tcBorders>
            <w:shd w:val="clear" w:color="auto" w:fill="auto"/>
            <w:noWrap/>
            <w:vAlign w:val="bottom"/>
            <w:hideMark/>
          </w:tcPr>
          <w:p w14:paraId="772B0FF1"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715" w:type="dxa"/>
            <w:tcBorders>
              <w:top w:val="nil"/>
              <w:left w:val="nil"/>
              <w:bottom w:val="single" w:sz="8" w:space="0" w:color="auto"/>
              <w:right w:val="nil"/>
            </w:tcBorders>
            <w:shd w:val="clear" w:color="auto" w:fill="auto"/>
            <w:noWrap/>
            <w:vAlign w:val="bottom"/>
            <w:hideMark/>
          </w:tcPr>
          <w:p w14:paraId="4A0F9613"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715" w:type="dxa"/>
            <w:tcBorders>
              <w:top w:val="nil"/>
              <w:left w:val="nil"/>
              <w:bottom w:val="single" w:sz="8" w:space="0" w:color="auto"/>
              <w:right w:val="nil"/>
            </w:tcBorders>
            <w:shd w:val="clear" w:color="auto" w:fill="auto"/>
            <w:noWrap/>
            <w:vAlign w:val="bottom"/>
            <w:hideMark/>
          </w:tcPr>
          <w:p w14:paraId="52FD24C1"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716" w:type="dxa"/>
            <w:tcBorders>
              <w:top w:val="nil"/>
              <w:left w:val="nil"/>
              <w:bottom w:val="single" w:sz="8" w:space="0" w:color="auto"/>
              <w:right w:val="nil"/>
            </w:tcBorders>
            <w:shd w:val="clear" w:color="auto" w:fill="auto"/>
            <w:noWrap/>
            <w:vAlign w:val="bottom"/>
            <w:hideMark/>
          </w:tcPr>
          <w:p w14:paraId="5477CF63"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715" w:type="dxa"/>
            <w:tcBorders>
              <w:top w:val="nil"/>
              <w:left w:val="nil"/>
              <w:bottom w:val="single" w:sz="8" w:space="0" w:color="auto"/>
              <w:right w:val="nil"/>
            </w:tcBorders>
            <w:shd w:val="clear" w:color="auto" w:fill="auto"/>
            <w:noWrap/>
            <w:vAlign w:val="bottom"/>
            <w:hideMark/>
          </w:tcPr>
          <w:p w14:paraId="135BE98D"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715" w:type="dxa"/>
            <w:tcBorders>
              <w:top w:val="nil"/>
              <w:left w:val="nil"/>
              <w:bottom w:val="single" w:sz="8" w:space="0" w:color="auto"/>
              <w:right w:val="nil"/>
            </w:tcBorders>
            <w:shd w:val="clear" w:color="auto" w:fill="auto"/>
            <w:noWrap/>
            <w:vAlign w:val="bottom"/>
            <w:hideMark/>
          </w:tcPr>
          <w:p w14:paraId="481B7EDE"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c>
          <w:tcPr>
            <w:tcW w:w="2703" w:type="dxa"/>
            <w:tcBorders>
              <w:top w:val="nil"/>
              <w:left w:val="nil"/>
              <w:bottom w:val="single" w:sz="8" w:space="0" w:color="auto"/>
              <w:right w:val="nil"/>
            </w:tcBorders>
            <w:shd w:val="clear" w:color="auto" w:fill="auto"/>
            <w:noWrap/>
            <w:vAlign w:val="bottom"/>
            <w:hideMark/>
          </w:tcPr>
          <w:p w14:paraId="61DEF0C6" w14:textId="77777777" w:rsidR="00F20A40" w:rsidRPr="00F20A40" w:rsidRDefault="00F20A40" w:rsidP="00F20A40">
            <w:pPr>
              <w:spacing w:after="0" w:line="240" w:lineRule="auto"/>
              <w:rPr>
                <w:rFonts w:ascii="Calibri" w:eastAsia="Times New Roman" w:hAnsi="Calibri" w:cs="Calibri"/>
                <w:color w:val="000000"/>
                <w:sz w:val="36"/>
                <w:szCs w:val="36"/>
                <w:lang w:eastAsia="en-US"/>
              </w:rPr>
            </w:pPr>
            <w:r w:rsidRPr="00F20A40">
              <w:rPr>
                <w:rFonts w:ascii="Calibri" w:eastAsia="Times New Roman" w:hAnsi="Calibri" w:cs="Calibri"/>
                <w:color w:val="000000"/>
                <w:sz w:val="36"/>
                <w:szCs w:val="36"/>
                <w:lang w:eastAsia="en-US"/>
              </w:rPr>
              <w:t> </w:t>
            </w:r>
          </w:p>
        </w:tc>
      </w:tr>
    </w:tbl>
    <w:p w14:paraId="69130285" w14:textId="4FD49F66" w:rsidR="00F20A40" w:rsidRDefault="00F20A40" w:rsidP="001764B2"/>
    <w:p w14:paraId="47CD8D8C" w14:textId="3B73F905" w:rsidR="00831E6D" w:rsidRDefault="00831E6D" w:rsidP="001764B2">
      <w:r w:rsidRPr="00831E6D">
        <w:rPr>
          <w:sz w:val="24"/>
          <w:szCs w:val="24"/>
        </w:rPr>
        <w:t>Proposed</w:t>
      </w:r>
    </w:p>
    <w:tbl>
      <w:tblPr>
        <w:tblpPr w:leftFromText="180" w:rightFromText="180" w:vertAnchor="text" w:horzAnchor="margin" w:tblpXSpec="center" w:tblpY="-1439"/>
        <w:tblW w:w="13032" w:type="dxa"/>
        <w:tblLook w:val="04A0" w:firstRow="1" w:lastRow="0" w:firstColumn="1" w:lastColumn="0" w:noHBand="0" w:noVBand="1"/>
      </w:tblPr>
      <w:tblGrid>
        <w:gridCol w:w="1437"/>
        <w:gridCol w:w="945"/>
        <w:gridCol w:w="1050"/>
        <w:gridCol w:w="945"/>
        <w:gridCol w:w="1050"/>
        <w:gridCol w:w="909"/>
        <w:gridCol w:w="1123"/>
        <w:gridCol w:w="1390"/>
        <w:gridCol w:w="1097"/>
        <w:gridCol w:w="7"/>
        <w:gridCol w:w="945"/>
        <w:gridCol w:w="1043"/>
        <w:gridCol w:w="7"/>
        <w:gridCol w:w="1252"/>
        <w:gridCol w:w="7"/>
      </w:tblGrid>
      <w:tr w:rsidR="00831E6D" w:rsidRPr="00831E6D" w14:paraId="2AA9A41E" w14:textId="77777777" w:rsidTr="00831E6D">
        <w:trPr>
          <w:gridAfter w:val="1"/>
          <w:wAfter w:w="7" w:type="dxa"/>
          <w:trHeight w:val="635"/>
        </w:trPr>
        <w:tc>
          <w:tcPr>
            <w:tcW w:w="1262" w:type="dxa"/>
            <w:tcBorders>
              <w:top w:val="single" w:sz="4" w:space="0" w:color="000000"/>
              <w:left w:val="single" w:sz="4" w:space="0" w:color="000000"/>
              <w:bottom w:val="single" w:sz="4" w:space="0" w:color="000000"/>
              <w:right w:val="single" w:sz="4" w:space="0" w:color="000000"/>
            </w:tcBorders>
            <w:shd w:val="clear" w:color="000000" w:fill="FFE699"/>
            <w:vAlign w:val="center"/>
            <w:hideMark/>
          </w:tcPr>
          <w:p w14:paraId="292CD2D7"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lastRenderedPageBreak/>
              <w:t>Name</w:t>
            </w:r>
          </w:p>
        </w:tc>
        <w:tc>
          <w:tcPr>
            <w:tcW w:w="1995" w:type="dxa"/>
            <w:gridSpan w:val="2"/>
            <w:tcBorders>
              <w:top w:val="single" w:sz="4" w:space="0" w:color="000000"/>
              <w:left w:val="nil"/>
              <w:bottom w:val="single" w:sz="4" w:space="0" w:color="000000"/>
              <w:right w:val="single" w:sz="4" w:space="0" w:color="000000"/>
            </w:tcBorders>
            <w:shd w:val="clear" w:color="000000" w:fill="FFE699"/>
            <w:vAlign w:val="center"/>
            <w:hideMark/>
          </w:tcPr>
          <w:p w14:paraId="37A15C8B"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Fire Response $7.00</w:t>
            </w:r>
          </w:p>
        </w:tc>
        <w:tc>
          <w:tcPr>
            <w:tcW w:w="1995" w:type="dxa"/>
            <w:gridSpan w:val="2"/>
            <w:tcBorders>
              <w:top w:val="single" w:sz="4" w:space="0" w:color="000000"/>
              <w:left w:val="nil"/>
              <w:bottom w:val="single" w:sz="4" w:space="0" w:color="000000"/>
              <w:right w:val="single" w:sz="4" w:space="0" w:color="000000"/>
            </w:tcBorders>
            <w:shd w:val="clear" w:color="000000" w:fill="FFE699"/>
            <w:vAlign w:val="center"/>
            <w:hideMark/>
          </w:tcPr>
          <w:p w14:paraId="4468238D"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Medical Response $3.50</w:t>
            </w:r>
          </w:p>
        </w:tc>
        <w:tc>
          <w:tcPr>
            <w:tcW w:w="2032" w:type="dxa"/>
            <w:gridSpan w:val="2"/>
            <w:tcBorders>
              <w:top w:val="single" w:sz="4" w:space="0" w:color="000000"/>
              <w:left w:val="nil"/>
              <w:bottom w:val="single" w:sz="4" w:space="0" w:color="000000"/>
              <w:right w:val="single" w:sz="4" w:space="0" w:color="000000"/>
            </w:tcBorders>
            <w:shd w:val="clear" w:color="000000" w:fill="FFE699"/>
            <w:vAlign w:val="center"/>
            <w:hideMark/>
          </w:tcPr>
          <w:p w14:paraId="6A28B701"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MVC Response $7.00</w:t>
            </w:r>
          </w:p>
        </w:tc>
        <w:tc>
          <w:tcPr>
            <w:tcW w:w="2487" w:type="dxa"/>
            <w:gridSpan w:val="2"/>
            <w:tcBorders>
              <w:top w:val="single" w:sz="4" w:space="0" w:color="000000"/>
              <w:left w:val="nil"/>
              <w:bottom w:val="single" w:sz="4" w:space="0" w:color="000000"/>
              <w:right w:val="single" w:sz="4" w:space="0" w:color="000000"/>
            </w:tcBorders>
            <w:shd w:val="clear" w:color="000000" w:fill="FFE699"/>
            <w:vAlign w:val="center"/>
            <w:hideMark/>
          </w:tcPr>
          <w:p w14:paraId="370198F3"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Special Event $10.00</w:t>
            </w:r>
          </w:p>
        </w:tc>
        <w:tc>
          <w:tcPr>
            <w:tcW w:w="1995" w:type="dxa"/>
            <w:gridSpan w:val="3"/>
            <w:tcBorders>
              <w:top w:val="single" w:sz="4" w:space="0" w:color="000000"/>
              <w:left w:val="nil"/>
              <w:bottom w:val="single" w:sz="4" w:space="0" w:color="000000"/>
              <w:right w:val="single" w:sz="4" w:space="0" w:color="000000"/>
            </w:tcBorders>
            <w:shd w:val="clear" w:color="000000" w:fill="FFE699"/>
            <w:vAlign w:val="center"/>
            <w:hideMark/>
          </w:tcPr>
          <w:p w14:paraId="53557838"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Training      $3.50</w:t>
            </w:r>
          </w:p>
        </w:tc>
        <w:tc>
          <w:tcPr>
            <w:tcW w:w="1259" w:type="dxa"/>
            <w:gridSpan w:val="2"/>
            <w:tcBorders>
              <w:top w:val="single" w:sz="4" w:space="0" w:color="000000"/>
              <w:left w:val="nil"/>
              <w:bottom w:val="single" w:sz="4" w:space="0" w:color="000000"/>
              <w:right w:val="single" w:sz="4" w:space="0" w:color="000000"/>
            </w:tcBorders>
            <w:shd w:val="clear" w:color="000000" w:fill="FFE699"/>
            <w:vAlign w:val="center"/>
            <w:hideMark/>
          </w:tcPr>
          <w:p w14:paraId="10F1E34C"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Total</w:t>
            </w:r>
          </w:p>
        </w:tc>
      </w:tr>
      <w:tr w:rsidR="00831E6D" w:rsidRPr="00831E6D" w14:paraId="3BE73BEB" w14:textId="77777777" w:rsidTr="00831E6D">
        <w:trPr>
          <w:gridAfter w:val="1"/>
          <w:wAfter w:w="7" w:type="dxa"/>
          <w:trHeight w:val="635"/>
        </w:trPr>
        <w:tc>
          <w:tcPr>
            <w:tcW w:w="1262" w:type="dxa"/>
            <w:tcBorders>
              <w:top w:val="single" w:sz="4" w:space="0" w:color="000000"/>
              <w:left w:val="single" w:sz="4" w:space="0" w:color="000000"/>
              <w:bottom w:val="single" w:sz="4" w:space="0" w:color="000000"/>
              <w:right w:val="single" w:sz="4" w:space="0" w:color="000000"/>
            </w:tcBorders>
            <w:shd w:val="clear" w:color="000000" w:fill="FFE699"/>
            <w:vAlign w:val="center"/>
          </w:tcPr>
          <w:p w14:paraId="306BBEF8"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c>
          <w:tcPr>
            <w:tcW w:w="1995" w:type="dxa"/>
            <w:gridSpan w:val="2"/>
            <w:tcBorders>
              <w:top w:val="single" w:sz="4" w:space="0" w:color="000000"/>
              <w:left w:val="nil"/>
              <w:bottom w:val="single" w:sz="4" w:space="0" w:color="000000"/>
              <w:right w:val="single" w:sz="4" w:space="0" w:color="000000"/>
            </w:tcBorders>
            <w:shd w:val="clear" w:color="000000" w:fill="FFE699"/>
            <w:vAlign w:val="center"/>
          </w:tcPr>
          <w:p w14:paraId="3089F062"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c>
          <w:tcPr>
            <w:tcW w:w="1995" w:type="dxa"/>
            <w:gridSpan w:val="2"/>
            <w:tcBorders>
              <w:top w:val="single" w:sz="4" w:space="0" w:color="000000"/>
              <w:left w:val="nil"/>
              <w:bottom w:val="single" w:sz="4" w:space="0" w:color="000000"/>
              <w:right w:val="single" w:sz="4" w:space="0" w:color="000000"/>
            </w:tcBorders>
            <w:shd w:val="clear" w:color="000000" w:fill="FFE699"/>
            <w:vAlign w:val="center"/>
          </w:tcPr>
          <w:p w14:paraId="36D7B399"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c>
          <w:tcPr>
            <w:tcW w:w="2032" w:type="dxa"/>
            <w:gridSpan w:val="2"/>
            <w:tcBorders>
              <w:top w:val="single" w:sz="4" w:space="0" w:color="000000"/>
              <w:left w:val="nil"/>
              <w:bottom w:val="single" w:sz="4" w:space="0" w:color="000000"/>
              <w:right w:val="single" w:sz="4" w:space="0" w:color="000000"/>
            </w:tcBorders>
            <w:shd w:val="clear" w:color="000000" w:fill="FFE699"/>
            <w:vAlign w:val="center"/>
          </w:tcPr>
          <w:p w14:paraId="0C11BFD0"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c>
          <w:tcPr>
            <w:tcW w:w="2487" w:type="dxa"/>
            <w:gridSpan w:val="2"/>
            <w:tcBorders>
              <w:top w:val="single" w:sz="4" w:space="0" w:color="000000"/>
              <w:left w:val="nil"/>
              <w:bottom w:val="single" w:sz="4" w:space="0" w:color="000000"/>
              <w:right w:val="single" w:sz="4" w:space="0" w:color="000000"/>
            </w:tcBorders>
            <w:shd w:val="clear" w:color="000000" w:fill="FFE699"/>
            <w:vAlign w:val="center"/>
          </w:tcPr>
          <w:p w14:paraId="1FF85021"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c>
          <w:tcPr>
            <w:tcW w:w="1995" w:type="dxa"/>
            <w:gridSpan w:val="3"/>
            <w:tcBorders>
              <w:top w:val="single" w:sz="4" w:space="0" w:color="000000"/>
              <w:left w:val="nil"/>
              <w:bottom w:val="single" w:sz="4" w:space="0" w:color="000000"/>
              <w:right w:val="single" w:sz="4" w:space="0" w:color="000000"/>
            </w:tcBorders>
            <w:shd w:val="clear" w:color="000000" w:fill="FFE699"/>
            <w:vAlign w:val="center"/>
          </w:tcPr>
          <w:p w14:paraId="1426B2FF"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c>
          <w:tcPr>
            <w:tcW w:w="1259" w:type="dxa"/>
            <w:gridSpan w:val="2"/>
            <w:tcBorders>
              <w:top w:val="single" w:sz="4" w:space="0" w:color="000000"/>
              <w:left w:val="nil"/>
              <w:bottom w:val="single" w:sz="4" w:space="0" w:color="000000"/>
              <w:right w:val="single" w:sz="4" w:space="0" w:color="000000"/>
            </w:tcBorders>
            <w:shd w:val="clear" w:color="000000" w:fill="FFE699"/>
            <w:vAlign w:val="center"/>
          </w:tcPr>
          <w:p w14:paraId="2BAD8C2C" w14:textId="77777777" w:rsidR="00831E6D" w:rsidRPr="00831E6D" w:rsidRDefault="00831E6D" w:rsidP="00831E6D">
            <w:pPr>
              <w:spacing w:after="0" w:line="240" w:lineRule="auto"/>
              <w:jc w:val="center"/>
              <w:rPr>
                <w:rFonts w:ascii="Tahoma" w:eastAsia="Times New Roman" w:hAnsi="Tahoma" w:cs="Tahoma"/>
                <w:b/>
                <w:bCs/>
                <w:color w:val="404040"/>
                <w:lang w:eastAsia="en-US"/>
              </w:rPr>
            </w:pPr>
          </w:p>
        </w:tc>
      </w:tr>
      <w:tr w:rsidR="00831E6D" w:rsidRPr="00831E6D" w14:paraId="38464B2D"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E699"/>
            <w:vAlign w:val="center"/>
            <w:hideMark/>
          </w:tcPr>
          <w:p w14:paraId="4909CDA4"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 </w:t>
            </w:r>
          </w:p>
        </w:tc>
        <w:tc>
          <w:tcPr>
            <w:tcW w:w="945" w:type="dxa"/>
            <w:tcBorders>
              <w:top w:val="nil"/>
              <w:left w:val="nil"/>
              <w:bottom w:val="single" w:sz="4" w:space="0" w:color="000000"/>
              <w:right w:val="single" w:sz="4" w:space="0" w:color="000000"/>
            </w:tcBorders>
            <w:shd w:val="clear" w:color="000000" w:fill="FFE699"/>
            <w:vAlign w:val="center"/>
            <w:hideMark/>
          </w:tcPr>
          <w:p w14:paraId="1822F601"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Points</w:t>
            </w:r>
          </w:p>
        </w:tc>
        <w:tc>
          <w:tcPr>
            <w:tcW w:w="1050" w:type="dxa"/>
            <w:tcBorders>
              <w:top w:val="nil"/>
              <w:left w:val="nil"/>
              <w:bottom w:val="single" w:sz="4" w:space="0" w:color="000000"/>
              <w:right w:val="single" w:sz="4" w:space="0" w:color="000000"/>
            </w:tcBorders>
            <w:shd w:val="clear" w:color="000000" w:fill="FFE699"/>
            <w:vAlign w:val="center"/>
            <w:hideMark/>
          </w:tcPr>
          <w:p w14:paraId="10444DA5"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w:t>
            </w:r>
          </w:p>
        </w:tc>
        <w:tc>
          <w:tcPr>
            <w:tcW w:w="945" w:type="dxa"/>
            <w:tcBorders>
              <w:top w:val="nil"/>
              <w:left w:val="nil"/>
              <w:bottom w:val="single" w:sz="4" w:space="0" w:color="000000"/>
              <w:right w:val="single" w:sz="4" w:space="0" w:color="000000"/>
            </w:tcBorders>
            <w:shd w:val="clear" w:color="000000" w:fill="FFE699"/>
            <w:vAlign w:val="center"/>
            <w:hideMark/>
          </w:tcPr>
          <w:p w14:paraId="27637F25"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Points</w:t>
            </w:r>
          </w:p>
        </w:tc>
        <w:tc>
          <w:tcPr>
            <w:tcW w:w="1050" w:type="dxa"/>
            <w:tcBorders>
              <w:top w:val="nil"/>
              <w:left w:val="nil"/>
              <w:bottom w:val="single" w:sz="4" w:space="0" w:color="000000"/>
              <w:right w:val="single" w:sz="4" w:space="0" w:color="000000"/>
            </w:tcBorders>
            <w:shd w:val="clear" w:color="000000" w:fill="FFE699"/>
            <w:vAlign w:val="center"/>
            <w:hideMark/>
          </w:tcPr>
          <w:p w14:paraId="2F117DDE"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w:t>
            </w:r>
          </w:p>
        </w:tc>
        <w:tc>
          <w:tcPr>
            <w:tcW w:w="909" w:type="dxa"/>
            <w:tcBorders>
              <w:top w:val="nil"/>
              <w:left w:val="nil"/>
              <w:bottom w:val="single" w:sz="4" w:space="0" w:color="000000"/>
              <w:right w:val="single" w:sz="4" w:space="0" w:color="000000"/>
            </w:tcBorders>
            <w:shd w:val="clear" w:color="000000" w:fill="FFE699"/>
            <w:vAlign w:val="center"/>
            <w:hideMark/>
          </w:tcPr>
          <w:p w14:paraId="4D1675CE"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Points</w:t>
            </w:r>
          </w:p>
        </w:tc>
        <w:tc>
          <w:tcPr>
            <w:tcW w:w="1123" w:type="dxa"/>
            <w:tcBorders>
              <w:top w:val="nil"/>
              <w:left w:val="nil"/>
              <w:bottom w:val="single" w:sz="4" w:space="0" w:color="000000"/>
              <w:right w:val="single" w:sz="4" w:space="0" w:color="000000"/>
            </w:tcBorders>
            <w:shd w:val="clear" w:color="000000" w:fill="FFE699"/>
            <w:vAlign w:val="center"/>
            <w:hideMark/>
          </w:tcPr>
          <w:p w14:paraId="71B2369A"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w:t>
            </w:r>
          </w:p>
        </w:tc>
        <w:tc>
          <w:tcPr>
            <w:tcW w:w="1390" w:type="dxa"/>
            <w:tcBorders>
              <w:top w:val="nil"/>
              <w:left w:val="nil"/>
              <w:bottom w:val="single" w:sz="4" w:space="0" w:color="000000"/>
              <w:right w:val="single" w:sz="4" w:space="0" w:color="000000"/>
            </w:tcBorders>
            <w:shd w:val="clear" w:color="000000" w:fill="FFE699"/>
            <w:vAlign w:val="center"/>
            <w:hideMark/>
          </w:tcPr>
          <w:p w14:paraId="5CE598D2"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Points</w:t>
            </w:r>
          </w:p>
        </w:tc>
        <w:tc>
          <w:tcPr>
            <w:tcW w:w="1104" w:type="dxa"/>
            <w:gridSpan w:val="2"/>
            <w:tcBorders>
              <w:top w:val="nil"/>
              <w:left w:val="nil"/>
              <w:bottom w:val="single" w:sz="4" w:space="0" w:color="000000"/>
              <w:right w:val="single" w:sz="4" w:space="0" w:color="000000"/>
            </w:tcBorders>
            <w:shd w:val="clear" w:color="000000" w:fill="FFE699"/>
            <w:vAlign w:val="center"/>
            <w:hideMark/>
          </w:tcPr>
          <w:p w14:paraId="6F249943"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w:t>
            </w:r>
          </w:p>
        </w:tc>
        <w:tc>
          <w:tcPr>
            <w:tcW w:w="945" w:type="dxa"/>
            <w:tcBorders>
              <w:top w:val="nil"/>
              <w:left w:val="nil"/>
              <w:bottom w:val="single" w:sz="4" w:space="0" w:color="000000"/>
              <w:right w:val="single" w:sz="4" w:space="0" w:color="000000"/>
            </w:tcBorders>
            <w:shd w:val="clear" w:color="000000" w:fill="FFE699"/>
            <w:vAlign w:val="center"/>
            <w:hideMark/>
          </w:tcPr>
          <w:p w14:paraId="6A188B89"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Points</w:t>
            </w:r>
          </w:p>
        </w:tc>
        <w:tc>
          <w:tcPr>
            <w:tcW w:w="1050" w:type="dxa"/>
            <w:gridSpan w:val="2"/>
            <w:tcBorders>
              <w:top w:val="nil"/>
              <w:left w:val="nil"/>
              <w:bottom w:val="single" w:sz="4" w:space="0" w:color="000000"/>
              <w:right w:val="single" w:sz="4" w:space="0" w:color="000000"/>
            </w:tcBorders>
            <w:shd w:val="clear" w:color="000000" w:fill="FFE699"/>
            <w:vAlign w:val="center"/>
            <w:hideMark/>
          </w:tcPr>
          <w:p w14:paraId="4AADEBB3"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t>$</w:t>
            </w:r>
          </w:p>
        </w:tc>
        <w:tc>
          <w:tcPr>
            <w:tcW w:w="1259" w:type="dxa"/>
            <w:gridSpan w:val="2"/>
            <w:tcBorders>
              <w:top w:val="nil"/>
              <w:left w:val="nil"/>
              <w:bottom w:val="single" w:sz="4" w:space="0" w:color="000000"/>
              <w:right w:val="single" w:sz="4" w:space="0" w:color="000000"/>
            </w:tcBorders>
            <w:shd w:val="clear" w:color="000000" w:fill="FFE699"/>
            <w:vAlign w:val="center"/>
            <w:hideMark/>
          </w:tcPr>
          <w:p w14:paraId="0D37FF35"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 </w:t>
            </w:r>
          </w:p>
        </w:tc>
      </w:tr>
      <w:tr w:rsidR="00831E6D" w:rsidRPr="00831E6D" w14:paraId="06CE31F2"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7BBEDCA7" w14:textId="77777777" w:rsidR="00831E6D" w:rsidRPr="00831E6D" w:rsidRDefault="00831E6D" w:rsidP="00831E6D">
            <w:pPr>
              <w:spacing w:after="0" w:line="240" w:lineRule="auto"/>
              <w:rPr>
                <w:rFonts w:ascii="Tahoma" w:eastAsia="Times New Roman" w:hAnsi="Tahoma" w:cs="Tahoma"/>
                <w:color w:val="404040"/>
                <w:lang w:eastAsia="en-US"/>
              </w:rPr>
            </w:pPr>
            <w:proofErr w:type="gramStart"/>
            <w:r w:rsidRPr="00831E6D">
              <w:rPr>
                <w:rFonts w:ascii="Tahoma" w:eastAsia="Times New Roman" w:hAnsi="Tahoma" w:cs="Tahoma"/>
                <w:color w:val="404040"/>
                <w:lang w:eastAsia="en-US"/>
              </w:rPr>
              <w:t>Ballou ,</w:t>
            </w:r>
            <w:proofErr w:type="gramEnd"/>
            <w:r w:rsidRPr="00831E6D">
              <w:rPr>
                <w:rFonts w:ascii="Tahoma" w:eastAsia="Times New Roman" w:hAnsi="Tahoma" w:cs="Tahoma"/>
                <w:color w:val="404040"/>
                <w:lang w:eastAsia="en-US"/>
              </w:rPr>
              <w:t xml:space="preserve"> Blake</w:t>
            </w:r>
          </w:p>
        </w:tc>
        <w:tc>
          <w:tcPr>
            <w:tcW w:w="945" w:type="dxa"/>
            <w:tcBorders>
              <w:top w:val="nil"/>
              <w:left w:val="nil"/>
              <w:bottom w:val="single" w:sz="4" w:space="0" w:color="000000"/>
              <w:right w:val="single" w:sz="4" w:space="0" w:color="000000"/>
            </w:tcBorders>
            <w:shd w:val="clear" w:color="000000" w:fill="FFF2CC"/>
            <w:vAlign w:val="center"/>
            <w:hideMark/>
          </w:tcPr>
          <w:p w14:paraId="6423F4A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12</w:t>
            </w:r>
          </w:p>
        </w:tc>
        <w:tc>
          <w:tcPr>
            <w:tcW w:w="1050" w:type="dxa"/>
            <w:tcBorders>
              <w:top w:val="nil"/>
              <w:left w:val="nil"/>
              <w:bottom w:val="single" w:sz="4" w:space="0" w:color="000000"/>
              <w:right w:val="single" w:sz="4" w:space="0" w:color="000000"/>
            </w:tcBorders>
            <w:shd w:val="clear" w:color="000000" w:fill="FFF2CC"/>
            <w:vAlign w:val="center"/>
            <w:hideMark/>
          </w:tcPr>
          <w:p w14:paraId="526E23A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$84.00 </w:t>
            </w:r>
          </w:p>
        </w:tc>
        <w:tc>
          <w:tcPr>
            <w:tcW w:w="945" w:type="dxa"/>
            <w:tcBorders>
              <w:top w:val="nil"/>
              <w:left w:val="nil"/>
              <w:bottom w:val="single" w:sz="4" w:space="0" w:color="000000"/>
              <w:right w:val="single" w:sz="4" w:space="0" w:color="000000"/>
            </w:tcBorders>
            <w:shd w:val="clear" w:color="000000" w:fill="FFF2CC"/>
            <w:vAlign w:val="center"/>
            <w:hideMark/>
          </w:tcPr>
          <w:p w14:paraId="665AAE3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18</w:t>
            </w:r>
          </w:p>
        </w:tc>
        <w:tc>
          <w:tcPr>
            <w:tcW w:w="1050" w:type="dxa"/>
            <w:tcBorders>
              <w:top w:val="nil"/>
              <w:left w:val="nil"/>
              <w:bottom w:val="single" w:sz="4" w:space="0" w:color="000000"/>
              <w:right w:val="single" w:sz="4" w:space="0" w:color="000000"/>
            </w:tcBorders>
            <w:shd w:val="clear" w:color="000000" w:fill="FFF2CC"/>
            <w:vAlign w:val="center"/>
            <w:hideMark/>
          </w:tcPr>
          <w:p w14:paraId="3FDA20B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$63.00 </w:t>
            </w:r>
          </w:p>
        </w:tc>
        <w:tc>
          <w:tcPr>
            <w:tcW w:w="909" w:type="dxa"/>
            <w:tcBorders>
              <w:top w:val="nil"/>
              <w:left w:val="nil"/>
              <w:bottom w:val="single" w:sz="4" w:space="0" w:color="000000"/>
              <w:right w:val="single" w:sz="4" w:space="0" w:color="000000"/>
            </w:tcBorders>
            <w:shd w:val="clear" w:color="000000" w:fill="FFF2CC"/>
            <w:vAlign w:val="center"/>
            <w:hideMark/>
          </w:tcPr>
          <w:p w14:paraId="2E25D0D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6</w:t>
            </w:r>
          </w:p>
        </w:tc>
        <w:tc>
          <w:tcPr>
            <w:tcW w:w="1123" w:type="dxa"/>
            <w:tcBorders>
              <w:top w:val="nil"/>
              <w:left w:val="nil"/>
              <w:bottom w:val="single" w:sz="4" w:space="0" w:color="000000"/>
              <w:right w:val="single" w:sz="4" w:space="0" w:color="000000"/>
            </w:tcBorders>
            <w:shd w:val="clear" w:color="000000" w:fill="FFF2CC"/>
            <w:vAlign w:val="center"/>
            <w:hideMark/>
          </w:tcPr>
          <w:p w14:paraId="7BC8AE9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$42.00 </w:t>
            </w:r>
          </w:p>
        </w:tc>
        <w:tc>
          <w:tcPr>
            <w:tcW w:w="1390" w:type="dxa"/>
            <w:tcBorders>
              <w:top w:val="nil"/>
              <w:left w:val="nil"/>
              <w:bottom w:val="single" w:sz="4" w:space="0" w:color="000000"/>
              <w:right w:val="single" w:sz="4" w:space="0" w:color="000000"/>
            </w:tcBorders>
            <w:shd w:val="clear" w:color="000000" w:fill="FFF2CC"/>
            <w:vAlign w:val="center"/>
            <w:hideMark/>
          </w:tcPr>
          <w:p w14:paraId="5CDE36A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53E2E12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c>
          <w:tcPr>
            <w:tcW w:w="945" w:type="dxa"/>
            <w:tcBorders>
              <w:top w:val="nil"/>
              <w:left w:val="nil"/>
              <w:bottom w:val="single" w:sz="4" w:space="0" w:color="000000"/>
              <w:right w:val="single" w:sz="4" w:space="0" w:color="000000"/>
            </w:tcBorders>
            <w:shd w:val="clear" w:color="000000" w:fill="FFF2CC"/>
            <w:vAlign w:val="center"/>
            <w:hideMark/>
          </w:tcPr>
          <w:p w14:paraId="41E4A27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7B3A388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$24.50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03985A5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$223.50 </w:t>
            </w:r>
          </w:p>
        </w:tc>
      </w:tr>
      <w:tr w:rsidR="00831E6D" w:rsidRPr="00831E6D" w14:paraId="14A31F46"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2F5EB3D5"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Ballou, Elijah</w:t>
            </w:r>
          </w:p>
        </w:tc>
        <w:tc>
          <w:tcPr>
            <w:tcW w:w="945" w:type="dxa"/>
            <w:tcBorders>
              <w:top w:val="nil"/>
              <w:left w:val="nil"/>
              <w:bottom w:val="single" w:sz="4" w:space="0" w:color="000000"/>
              <w:right w:val="single" w:sz="4" w:space="0" w:color="000000"/>
            </w:tcBorders>
            <w:shd w:val="clear" w:color="000000" w:fill="FFF2CC"/>
            <w:vAlign w:val="center"/>
            <w:hideMark/>
          </w:tcPr>
          <w:p w14:paraId="5F25BE9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460D298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01FFF4B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050" w:type="dxa"/>
            <w:tcBorders>
              <w:top w:val="nil"/>
              <w:left w:val="nil"/>
              <w:bottom w:val="single" w:sz="4" w:space="0" w:color="000000"/>
              <w:right w:val="single" w:sz="4" w:space="0" w:color="000000"/>
            </w:tcBorders>
            <w:shd w:val="clear" w:color="000000" w:fill="FFF2CC"/>
            <w:vAlign w:val="center"/>
            <w:hideMark/>
          </w:tcPr>
          <w:p w14:paraId="535CF3C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$24.50 </w:t>
            </w:r>
          </w:p>
        </w:tc>
        <w:tc>
          <w:tcPr>
            <w:tcW w:w="909" w:type="dxa"/>
            <w:tcBorders>
              <w:top w:val="nil"/>
              <w:left w:val="nil"/>
              <w:bottom w:val="single" w:sz="4" w:space="0" w:color="000000"/>
              <w:right w:val="single" w:sz="4" w:space="0" w:color="000000"/>
            </w:tcBorders>
            <w:shd w:val="clear" w:color="000000" w:fill="FFF2CC"/>
            <w:vAlign w:val="center"/>
            <w:hideMark/>
          </w:tcPr>
          <w:p w14:paraId="3001734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23" w:type="dxa"/>
            <w:tcBorders>
              <w:top w:val="nil"/>
              <w:left w:val="nil"/>
              <w:bottom w:val="single" w:sz="4" w:space="0" w:color="000000"/>
              <w:right w:val="single" w:sz="4" w:space="0" w:color="000000"/>
            </w:tcBorders>
            <w:shd w:val="clear" w:color="000000" w:fill="FFF2CC"/>
            <w:vAlign w:val="center"/>
            <w:hideMark/>
          </w:tcPr>
          <w:p w14:paraId="42AFAAE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390" w:type="dxa"/>
            <w:tcBorders>
              <w:top w:val="nil"/>
              <w:left w:val="nil"/>
              <w:bottom w:val="single" w:sz="4" w:space="0" w:color="000000"/>
              <w:right w:val="single" w:sz="4" w:space="0" w:color="000000"/>
            </w:tcBorders>
            <w:shd w:val="clear" w:color="000000" w:fill="FFF2CC"/>
            <w:vAlign w:val="center"/>
            <w:hideMark/>
          </w:tcPr>
          <w:p w14:paraId="683B55E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475B426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131042B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71DB33C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015E2AF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$35.00 </w:t>
            </w:r>
          </w:p>
        </w:tc>
      </w:tr>
      <w:tr w:rsidR="00831E6D" w:rsidRPr="00831E6D" w14:paraId="4A69464B"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50F3763B"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Ballou, Ken</w:t>
            </w:r>
          </w:p>
        </w:tc>
        <w:tc>
          <w:tcPr>
            <w:tcW w:w="945" w:type="dxa"/>
            <w:tcBorders>
              <w:top w:val="nil"/>
              <w:left w:val="nil"/>
              <w:bottom w:val="single" w:sz="4" w:space="0" w:color="000000"/>
              <w:right w:val="single" w:sz="4" w:space="0" w:color="000000"/>
            </w:tcBorders>
            <w:shd w:val="clear" w:color="000000" w:fill="FFF2CC"/>
            <w:vAlign w:val="center"/>
            <w:hideMark/>
          </w:tcPr>
          <w:p w14:paraId="270B847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050" w:type="dxa"/>
            <w:tcBorders>
              <w:top w:val="nil"/>
              <w:left w:val="nil"/>
              <w:bottom w:val="single" w:sz="4" w:space="0" w:color="000000"/>
              <w:right w:val="single" w:sz="4" w:space="0" w:color="000000"/>
            </w:tcBorders>
            <w:shd w:val="clear" w:color="000000" w:fill="FFF2CC"/>
            <w:vAlign w:val="center"/>
            <w:hideMark/>
          </w:tcPr>
          <w:p w14:paraId="7FE4E4D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$14.00 </w:t>
            </w:r>
          </w:p>
        </w:tc>
        <w:tc>
          <w:tcPr>
            <w:tcW w:w="945" w:type="dxa"/>
            <w:tcBorders>
              <w:top w:val="nil"/>
              <w:left w:val="nil"/>
              <w:bottom w:val="single" w:sz="4" w:space="0" w:color="000000"/>
              <w:right w:val="single" w:sz="4" w:space="0" w:color="000000"/>
            </w:tcBorders>
            <w:shd w:val="clear" w:color="000000" w:fill="FFF2CC"/>
            <w:vAlign w:val="center"/>
            <w:hideMark/>
          </w:tcPr>
          <w:p w14:paraId="0B2B639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4</w:t>
            </w:r>
          </w:p>
        </w:tc>
        <w:tc>
          <w:tcPr>
            <w:tcW w:w="1050" w:type="dxa"/>
            <w:tcBorders>
              <w:top w:val="nil"/>
              <w:left w:val="nil"/>
              <w:bottom w:val="single" w:sz="4" w:space="0" w:color="000000"/>
              <w:right w:val="single" w:sz="4" w:space="0" w:color="000000"/>
            </w:tcBorders>
            <w:shd w:val="clear" w:color="000000" w:fill="FFF2CC"/>
            <w:vAlign w:val="center"/>
            <w:hideMark/>
          </w:tcPr>
          <w:p w14:paraId="1A97A7B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$14.00 </w:t>
            </w:r>
          </w:p>
        </w:tc>
        <w:tc>
          <w:tcPr>
            <w:tcW w:w="909" w:type="dxa"/>
            <w:tcBorders>
              <w:top w:val="nil"/>
              <w:left w:val="nil"/>
              <w:bottom w:val="single" w:sz="4" w:space="0" w:color="000000"/>
              <w:right w:val="single" w:sz="4" w:space="0" w:color="000000"/>
            </w:tcBorders>
            <w:shd w:val="clear" w:color="000000" w:fill="FFF2CC"/>
            <w:vAlign w:val="center"/>
            <w:hideMark/>
          </w:tcPr>
          <w:p w14:paraId="4708E80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23" w:type="dxa"/>
            <w:tcBorders>
              <w:top w:val="nil"/>
              <w:left w:val="nil"/>
              <w:bottom w:val="single" w:sz="4" w:space="0" w:color="000000"/>
              <w:right w:val="single" w:sz="4" w:space="0" w:color="000000"/>
            </w:tcBorders>
            <w:shd w:val="clear" w:color="000000" w:fill="FFF2CC"/>
            <w:vAlign w:val="center"/>
            <w:hideMark/>
          </w:tcPr>
          <w:p w14:paraId="3BB9126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390" w:type="dxa"/>
            <w:tcBorders>
              <w:top w:val="nil"/>
              <w:left w:val="nil"/>
              <w:bottom w:val="single" w:sz="4" w:space="0" w:color="000000"/>
              <w:right w:val="single" w:sz="4" w:space="0" w:color="000000"/>
            </w:tcBorders>
            <w:shd w:val="clear" w:color="000000" w:fill="FFF2CC"/>
            <w:vAlign w:val="center"/>
            <w:hideMark/>
          </w:tcPr>
          <w:p w14:paraId="4603E16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1DEBA43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c>
          <w:tcPr>
            <w:tcW w:w="945" w:type="dxa"/>
            <w:tcBorders>
              <w:top w:val="nil"/>
              <w:left w:val="nil"/>
              <w:bottom w:val="single" w:sz="4" w:space="0" w:color="000000"/>
              <w:right w:val="single" w:sz="4" w:space="0" w:color="000000"/>
            </w:tcBorders>
            <w:shd w:val="clear" w:color="000000" w:fill="FFF2CC"/>
            <w:vAlign w:val="center"/>
            <w:hideMark/>
          </w:tcPr>
          <w:p w14:paraId="7407530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5809223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7172566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$45.00 </w:t>
            </w:r>
          </w:p>
        </w:tc>
      </w:tr>
      <w:tr w:rsidR="00831E6D" w:rsidRPr="00831E6D" w14:paraId="50AFF90F"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43BA90C6" w14:textId="77777777" w:rsidR="00831E6D" w:rsidRPr="00831E6D" w:rsidRDefault="00831E6D" w:rsidP="00831E6D">
            <w:pPr>
              <w:spacing w:after="0" w:line="240" w:lineRule="auto"/>
              <w:rPr>
                <w:rFonts w:ascii="Tahoma" w:eastAsia="Times New Roman" w:hAnsi="Tahoma" w:cs="Tahoma"/>
                <w:color w:val="404040"/>
                <w:lang w:eastAsia="en-US"/>
              </w:rPr>
            </w:pPr>
            <w:proofErr w:type="spellStart"/>
            <w:r w:rsidRPr="00831E6D">
              <w:rPr>
                <w:rFonts w:ascii="Tahoma" w:eastAsia="Times New Roman" w:hAnsi="Tahoma" w:cs="Tahoma"/>
                <w:color w:val="404040"/>
                <w:lang w:eastAsia="en-US"/>
              </w:rPr>
              <w:t>Bohon</w:t>
            </w:r>
            <w:proofErr w:type="spellEnd"/>
            <w:r w:rsidRPr="00831E6D">
              <w:rPr>
                <w:rFonts w:ascii="Tahoma" w:eastAsia="Times New Roman" w:hAnsi="Tahoma" w:cs="Tahoma"/>
                <w:color w:val="404040"/>
                <w:lang w:eastAsia="en-US"/>
              </w:rPr>
              <w:t>, Luke</w:t>
            </w:r>
          </w:p>
        </w:tc>
        <w:tc>
          <w:tcPr>
            <w:tcW w:w="945" w:type="dxa"/>
            <w:tcBorders>
              <w:top w:val="nil"/>
              <w:left w:val="nil"/>
              <w:bottom w:val="single" w:sz="4" w:space="0" w:color="000000"/>
              <w:right w:val="single" w:sz="4" w:space="0" w:color="000000"/>
            </w:tcBorders>
            <w:shd w:val="clear" w:color="000000" w:fill="FFF2CC"/>
            <w:vAlign w:val="center"/>
            <w:hideMark/>
          </w:tcPr>
          <w:p w14:paraId="6750DA7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23DAD01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1C6DE4A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3EEA0D3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09" w:type="dxa"/>
            <w:tcBorders>
              <w:top w:val="nil"/>
              <w:left w:val="nil"/>
              <w:bottom w:val="single" w:sz="4" w:space="0" w:color="000000"/>
              <w:right w:val="single" w:sz="4" w:space="0" w:color="000000"/>
            </w:tcBorders>
            <w:shd w:val="clear" w:color="000000" w:fill="FFF2CC"/>
            <w:vAlign w:val="center"/>
            <w:hideMark/>
          </w:tcPr>
          <w:p w14:paraId="340A17C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23" w:type="dxa"/>
            <w:tcBorders>
              <w:top w:val="nil"/>
              <w:left w:val="nil"/>
              <w:bottom w:val="single" w:sz="4" w:space="0" w:color="000000"/>
              <w:right w:val="single" w:sz="4" w:space="0" w:color="000000"/>
            </w:tcBorders>
            <w:shd w:val="clear" w:color="000000" w:fill="FFF2CC"/>
            <w:vAlign w:val="center"/>
            <w:hideMark/>
          </w:tcPr>
          <w:p w14:paraId="023EFF7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390" w:type="dxa"/>
            <w:tcBorders>
              <w:top w:val="nil"/>
              <w:left w:val="nil"/>
              <w:bottom w:val="single" w:sz="4" w:space="0" w:color="000000"/>
              <w:right w:val="single" w:sz="4" w:space="0" w:color="000000"/>
            </w:tcBorders>
            <w:shd w:val="clear" w:color="000000" w:fill="FFF2CC"/>
            <w:vAlign w:val="center"/>
            <w:hideMark/>
          </w:tcPr>
          <w:p w14:paraId="45DC423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2DE50FB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c>
          <w:tcPr>
            <w:tcW w:w="945" w:type="dxa"/>
            <w:tcBorders>
              <w:top w:val="nil"/>
              <w:left w:val="nil"/>
              <w:bottom w:val="single" w:sz="4" w:space="0" w:color="000000"/>
              <w:right w:val="single" w:sz="4" w:space="0" w:color="000000"/>
            </w:tcBorders>
            <w:shd w:val="clear" w:color="000000" w:fill="FFF2CC"/>
            <w:vAlign w:val="center"/>
            <w:hideMark/>
          </w:tcPr>
          <w:p w14:paraId="4799119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5644781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1BC0DB7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r>
      <w:tr w:rsidR="00831E6D" w:rsidRPr="00831E6D" w14:paraId="3D496449"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09F2A153" w14:textId="77777777" w:rsidR="00831E6D" w:rsidRPr="00831E6D" w:rsidRDefault="00831E6D" w:rsidP="00831E6D">
            <w:pPr>
              <w:spacing w:after="0" w:line="240" w:lineRule="auto"/>
              <w:rPr>
                <w:rFonts w:ascii="Tahoma" w:eastAsia="Times New Roman" w:hAnsi="Tahoma" w:cs="Tahoma"/>
                <w:color w:val="404040"/>
                <w:lang w:eastAsia="en-US"/>
              </w:rPr>
            </w:pPr>
            <w:proofErr w:type="spellStart"/>
            <w:r w:rsidRPr="00831E6D">
              <w:rPr>
                <w:rFonts w:ascii="Tahoma" w:eastAsia="Times New Roman" w:hAnsi="Tahoma" w:cs="Tahoma"/>
                <w:color w:val="404040"/>
                <w:lang w:eastAsia="en-US"/>
              </w:rPr>
              <w:t>Bradt</w:t>
            </w:r>
            <w:proofErr w:type="spellEnd"/>
            <w:r w:rsidRPr="00831E6D">
              <w:rPr>
                <w:rFonts w:ascii="Tahoma" w:eastAsia="Times New Roman" w:hAnsi="Tahoma" w:cs="Tahoma"/>
                <w:color w:val="404040"/>
                <w:lang w:eastAsia="en-US"/>
              </w:rPr>
              <w:t>, George</w:t>
            </w:r>
          </w:p>
        </w:tc>
        <w:tc>
          <w:tcPr>
            <w:tcW w:w="945" w:type="dxa"/>
            <w:tcBorders>
              <w:top w:val="nil"/>
              <w:left w:val="nil"/>
              <w:bottom w:val="single" w:sz="4" w:space="0" w:color="000000"/>
              <w:right w:val="single" w:sz="4" w:space="0" w:color="000000"/>
            </w:tcBorders>
            <w:shd w:val="clear" w:color="000000" w:fill="FFF2CC"/>
            <w:vAlign w:val="center"/>
            <w:hideMark/>
          </w:tcPr>
          <w:p w14:paraId="3C239DB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3</w:t>
            </w:r>
          </w:p>
        </w:tc>
        <w:tc>
          <w:tcPr>
            <w:tcW w:w="1050" w:type="dxa"/>
            <w:tcBorders>
              <w:top w:val="nil"/>
              <w:left w:val="nil"/>
              <w:bottom w:val="single" w:sz="4" w:space="0" w:color="000000"/>
              <w:right w:val="single" w:sz="4" w:space="0" w:color="000000"/>
            </w:tcBorders>
            <w:shd w:val="clear" w:color="000000" w:fill="FFF2CC"/>
            <w:vAlign w:val="center"/>
            <w:hideMark/>
          </w:tcPr>
          <w:p w14:paraId="3D65F73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$21.00 </w:t>
            </w:r>
          </w:p>
        </w:tc>
        <w:tc>
          <w:tcPr>
            <w:tcW w:w="945" w:type="dxa"/>
            <w:tcBorders>
              <w:top w:val="nil"/>
              <w:left w:val="nil"/>
              <w:bottom w:val="single" w:sz="4" w:space="0" w:color="000000"/>
              <w:right w:val="single" w:sz="4" w:space="0" w:color="000000"/>
            </w:tcBorders>
            <w:shd w:val="clear" w:color="000000" w:fill="FFF2CC"/>
            <w:vAlign w:val="center"/>
            <w:hideMark/>
          </w:tcPr>
          <w:p w14:paraId="0BC9668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050" w:type="dxa"/>
            <w:tcBorders>
              <w:top w:val="nil"/>
              <w:left w:val="nil"/>
              <w:bottom w:val="single" w:sz="4" w:space="0" w:color="000000"/>
              <w:right w:val="single" w:sz="4" w:space="0" w:color="000000"/>
            </w:tcBorders>
            <w:shd w:val="clear" w:color="000000" w:fill="FFF2CC"/>
            <w:vAlign w:val="center"/>
            <w:hideMark/>
          </w:tcPr>
          <w:p w14:paraId="486FEED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$24.50 </w:t>
            </w:r>
          </w:p>
        </w:tc>
        <w:tc>
          <w:tcPr>
            <w:tcW w:w="909" w:type="dxa"/>
            <w:tcBorders>
              <w:top w:val="nil"/>
              <w:left w:val="nil"/>
              <w:bottom w:val="single" w:sz="4" w:space="0" w:color="000000"/>
              <w:right w:val="single" w:sz="4" w:space="0" w:color="000000"/>
            </w:tcBorders>
            <w:shd w:val="clear" w:color="000000" w:fill="FFF2CC"/>
            <w:vAlign w:val="center"/>
            <w:hideMark/>
          </w:tcPr>
          <w:p w14:paraId="092A69C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123" w:type="dxa"/>
            <w:tcBorders>
              <w:top w:val="nil"/>
              <w:left w:val="nil"/>
              <w:bottom w:val="single" w:sz="4" w:space="0" w:color="000000"/>
              <w:right w:val="single" w:sz="4" w:space="0" w:color="000000"/>
            </w:tcBorders>
            <w:shd w:val="clear" w:color="000000" w:fill="FFF2CC"/>
            <w:vAlign w:val="center"/>
            <w:hideMark/>
          </w:tcPr>
          <w:p w14:paraId="3B27B4B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$14.00 </w:t>
            </w:r>
          </w:p>
        </w:tc>
        <w:tc>
          <w:tcPr>
            <w:tcW w:w="1390" w:type="dxa"/>
            <w:tcBorders>
              <w:top w:val="nil"/>
              <w:left w:val="nil"/>
              <w:bottom w:val="single" w:sz="4" w:space="0" w:color="000000"/>
              <w:right w:val="single" w:sz="4" w:space="0" w:color="000000"/>
            </w:tcBorders>
            <w:shd w:val="clear" w:color="000000" w:fill="FFF2CC"/>
            <w:vAlign w:val="center"/>
            <w:hideMark/>
          </w:tcPr>
          <w:p w14:paraId="7D4C41F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718AB19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70CC9FA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751514B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44C7BA7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$59.50 </w:t>
            </w:r>
          </w:p>
        </w:tc>
      </w:tr>
      <w:tr w:rsidR="00831E6D" w:rsidRPr="00831E6D" w14:paraId="43133F43"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4399246E"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Cantrell, Jim</w:t>
            </w:r>
          </w:p>
        </w:tc>
        <w:tc>
          <w:tcPr>
            <w:tcW w:w="945" w:type="dxa"/>
            <w:tcBorders>
              <w:top w:val="nil"/>
              <w:left w:val="nil"/>
              <w:bottom w:val="single" w:sz="4" w:space="0" w:color="000000"/>
              <w:right w:val="single" w:sz="4" w:space="0" w:color="000000"/>
            </w:tcBorders>
            <w:shd w:val="clear" w:color="000000" w:fill="FFF2CC"/>
            <w:vAlign w:val="center"/>
            <w:hideMark/>
          </w:tcPr>
          <w:p w14:paraId="6517569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8</w:t>
            </w:r>
          </w:p>
        </w:tc>
        <w:tc>
          <w:tcPr>
            <w:tcW w:w="1050" w:type="dxa"/>
            <w:tcBorders>
              <w:top w:val="nil"/>
              <w:left w:val="nil"/>
              <w:bottom w:val="single" w:sz="4" w:space="0" w:color="000000"/>
              <w:right w:val="single" w:sz="4" w:space="0" w:color="000000"/>
            </w:tcBorders>
            <w:shd w:val="clear" w:color="000000" w:fill="FFF2CC"/>
            <w:vAlign w:val="center"/>
            <w:hideMark/>
          </w:tcPr>
          <w:p w14:paraId="4B62D04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$56.00 </w:t>
            </w:r>
          </w:p>
        </w:tc>
        <w:tc>
          <w:tcPr>
            <w:tcW w:w="945" w:type="dxa"/>
            <w:tcBorders>
              <w:top w:val="nil"/>
              <w:left w:val="nil"/>
              <w:bottom w:val="single" w:sz="4" w:space="0" w:color="000000"/>
              <w:right w:val="single" w:sz="4" w:space="0" w:color="000000"/>
            </w:tcBorders>
            <w:shd w:val="clear" w:color="000000" w:fill="FFF2CC"/>
            <w:vAlign w:val="center"/>
            <w:hideMark/>
          </w:tcPr>
          <w:p w14:paraId="28DC13D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14</w:t>
            </w:r>
          </w:p>
        </w:tc>
        <w:tc>
          <w:tcPr>
            <w:tcW w:w="1050" w:type="dxa"/>
            <w:tcBorders>
              <w:top w:val="nil"/>
              <w:left w:val="nil"/>
              <w:bottom w:val="single" w:sz="4" w:space="0" w:color="000000"/>
              <w:right w:val="single" w:sz="4" w:space="0" w:color="000000"/>
            </w:tcBorders>
            <w:shd w:val="clear" w:color="000000" w:fill="FFF2CC"/>
            <w:vAlign w:val="center"/>
            <w:hideMark/>
          </w:tcPr>
          <w:p w14:paraId="1DF140B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$49.00 </w:t>
            </w:r>
          </w:p>
        </w:tc>
        <w:tc>
          <w:tcPr>
            <w:tcW w:w="909" w:type="dxa"/>
            <w:tcBorders>
              <w:top w:val="nil"/>
              <w:left w:val="nil"/>
              <w:bottom w:val="single" w:sz="4" w:space="0" w:color="000000"/>
              <w:right w:val="single" w:sz="4" w:space="0" w:color="000000"/>
            </w:tcBorders>
            <w:shd w:val="clear" w:color="000000" w:fill="FFF2CC"/>
            <w:vAlign w:val="center"/>
            <w:hideMark/>
          </w:tcPr>
          <w:p w14:paraId="4B4BCB9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6</w:t>
            </w:r>
          </w:p>
        </w:tc>
        <w:tc>
          <w:tcPr>
            <w:tcW w:w="1123" w:type="dxa"/>
            <w:tcBorders>
              <w:top w:val="nil"/>
              <w:left w:val="nil"/>
              <w:bottom w:val="single" w:sz="4" w:space="0" w:color="000000"/>
              <w:right w:val="single" w:sz="4" w:space="0" w:color="000000"/>
            </w:tcBorders>
            <w:shd w:val="clear" w:color="000000" w:fill="FFF2CC"/>
            <w:vAlign w:val="center"/>
            <w:hideMark/>
          </w:tcPr>
          <w:p w14:paraId="35CE8BB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$42.00 </w:t>
            </w:r>
          </w:p>
        </w:tc>
        <w:tc>
          <w:tcPr>
            <w:tcW w:w="1390" w:type="dxa"/>
            <w:tcBorders>
              <w:top w:val="nil"/>
              <w:left w:val="nil"/>
              <w:bottom w:val="single" w:sz="4" w:space="0" w:color="000000"/>
              <w:right w:val="single" w:sz="4" w:space="0" w:color="000000"/>
            </w:tcBorders>
            <w:shd w:val="clear" w:color="000000" w:fill="FFF2CC"/>
            <w:vAlign w:val="center"/>
            <w:hideMark/>
          </w:tcPr>
          <w:p w14:paraId="4FD3C5B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0A5531E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01687A1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6</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20213C1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$21.00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360A455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$168.00 </w:t>
            </w:r>
          </w:p>
        </w:tc>
      </w:tr>
      <w:tr w:rsidR="00831E6D" w:rsidRPr="00831E6D" w14:paraId="4B50B14B"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546EB9EA"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Evans, Ian</w:t>
            </w:r>
          </w:p>
        </w:tc>
        <w:tc>
          <w:tcPr>
            <w:tcW w:w="945" w:type="dxa"/>
            <w:tcBorders>
              <w:top w:val="nil"/>
              <w:left w:val="nil"/>
              <w:bottom w:val="single" w:sz="4" w:space="0" w:color="000000"/>
              <w:right w:val="single" w:sz="4" w:space="0" w:color="000000"/>
            </w:tcBorders>
            <w:shd w:val="clear" w:color="000000" w:fill="FFF2CC"/>
            <w:vAlign w:val="center"/>
            <w:hideMark/>
          </w:tcPr>
          <w:p w14:paraId="36DF384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10</w:t>
            </w:r>
          </w:p>
        </w:tc>
        <w:tc>
          <w:tcPr>
            <w:tcW w:w="1050" w:type="dxa"/>
            <w:tcBorders>
              <w:top w:val="nil"/>
              <w:left w:val="nil"/>
              <w:bottom w:val="single" w:sz="4" w:space="0" w:color="000000"/>
              <w:right w:val="single" w:sz="4" w:space="0" w:color="000000"/>
            </w:tcBorders>
            <w:shd w:val="clear" w:color="000000" w:fill="FFF2CC"/>
            <w:vAlign w:val="center"/>
            <w:hideMark/>
          </w:tcPr>
          <w:p w14:paraId="2C7EAF5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$70.00 </w:t>
            </w:r>
          </w:p>
        </w:tc>
        <w:tc>
          <w:tcPr>
            <w:tcW w:w="945" w:type="dxa"/>
            <w:tcBorders>
              <w:top w:val="nil"/>
              <w:left w:val="nil"/>
              <w:bottom w:val="single" w:sz="4" w:space="0" w:color="000000"/>
              <w:right w:val="single" w:sz="4" w:space="0" w:color="000000"/>
            </w:tcBorders>
            <w:shd w:val="clear" w:color="000000" w:fill="FFF2CC"/>
            <w:vAlign w:val="center"/>
            <w:hideMark/>
          </w:tcPr>
          <w:p w14:paraId="13199B9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22</w:t>
            </w:r>
          </w:p>
        </w:tc>
        <w:tc>
          <w:tcPr>
            <w:tcW w:w="1050" w:type="dxa"/>
            <w:tcBorders>
              <w:top w:val="nil"/>
              <w:left w:val="nil"/>
              <w:bottom w:val="single" w:sz="4" w:space="0" w:color="000000"/>
              <w:right w:val="single" w:sz="4" w:space="0" w:color="000000"/>
            </w:tcBorders>
            <w:shd w:val="clear" w:color="000000" w:fill="FFF2CC"/>
            <w:vAlign w:val="center"/>
            <w:hideMark/>
          </w:tcPr>
          <w:p w14:paraId="587384F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$77.00 </w:t>
            </w:r>
          </w:p>
        </w:tc>
        <w:tc>
          <w:tcPr>
            <w:tcW w:w="909" w:type="dxa"/>
            <w:tcBorders>
              <w:top w:val="nil"/>
              <w:left w:val="nil"/>
              <w:bottom w:val="single" w:sz="4" w:space="0" w:color="000000"/>
              <w:right w:val="single" w:sz="4" w:space="0" w:color="000000"/>
            </w:tcBorders>
            <w:shd w:val="clear" w:color="000000" w:fill="FFF2CC"/>
            <w:vAlign w:val="center"/>
            <w:hideMark/>
          </w:tcPr>
          <w:p w14:paraId="62BFE02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123" w:type="dxa"/>
            <w:tcBorders>
              <w:top w:val="nil"/>
              <w:left w:val="nil"/>
              <w:bottom w:val="single" w:sz="4" w:space="0" w:color="000000"/>
              <w:right w:val="single" w:sz="4" w:space="0" w:color="000000"/>
            </w:tcBorders>
            <w:shd w:val="clear" w:color="000000" w:fill="FFF2CC"/>
            <w:vAlign w:val="center"/>
            <w:hideMark/>
          </w:tcPr>
          <w:p w14:paraId="7607006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$49.00 </w:t>
            </w:r>
          </w:p>
        </w:tc>
        <w:tc>
          <w:tcPr>
            <w:tcW w:w="1390" w:type="dxa"/>
            <w:tcBorders>
              <w:top w:val="nil"/>
              <w:left w:val="nil"/>
              <w:bottom w:val="single" w:sz="4" w:space="0" w:color="000000"/>
              <w:right w:val="single" w:sz="4" w:space="0" w:color="000000"/>
            </w:tcBorders>
            <w:shd w:val="clear" w:color="000000" w:fill="FFF2CC"/>
            <w:vAlign w:val="center"/>
            <w:hideMark/>
          </w:tcPr>
          <w:p w14:paraId="05A726C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7887F63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c>
          <w:tcPr>
            <w:tcW w:w="945" w:type="dxa"/>
            <w:tcBorders>
              <w:top w:val="nil"/>
              <w:left w:val="nil"/>
              <w:bottom w:val="single" w:sz="4" w:space="0" w:color="000000"/>
              <w:right w:val="single" w:sz="4" w:space="0" w:color="000000"/>
            </w:tcBorders>
            <w:shd w:val="clear" w:color="000000" w:fill="FFF2CC"/>
            <w:vAlign w:val="center"/>
            <w:hideMark/>
          </w:tcPr>
          <w:p w14:paraId="12FD65D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1E3986A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$24.50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1FEFBDC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$230.50 </w:t>
            </w:r>
          </w:p>
        </w:tc>
      </w:tr>
      <w:tr w:rsidR="00831E6D" w:rsidRPr="00831E6D" w14:paraId="5EBACF33"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71AE6BF3"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Ledbetter, Eric</w:t>
            </w:r>
          </w:p>
        </w:tc>
        <w:tc>
          <w:tcPr>
            <w:tcW w:w="945" w:type="dxa"/>
            <w:tcBorders>
              <w:top w:val="nil"/>
              <w:left w:val="nil"/>
              <w:bottom w:val="single" w:sz="4" w:space="0" w:color="000000"/>
              <w:right w:val="single" w:sz="4" w:space="0" w:color="000000"/>
            </w:tcBorders>
            <w:shd w:val="clear" w:color="000000" w:fill="FFF2CC"/>
            <w:vAlign w:val="center"/>
            <w:hideMark/>
          </w:tcPr>
          <w:p w14:paraId="4B70441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10</w:t>
            </w:r>
          </w:p>
        </w:tc>
        <w:tc>
          <w:tcPr>
            <w:tcW w:w="1050" w:type="dxa"/>
            <w:tcBorders>
              <w:top w:val="nil"/>
              <w:left w:val="nil"/>
              <w:bottom w:val="single" w:sz="4" w:space="0" w:color="000000"/>
              <w:right w:val="single" w:sz="4" w:space="0" w:color="000000"/>
            </w:tcBorders>
            <w:shd w:val="clear" w:color="000000" w:fill="FFF2CC"/>
            <w:vAlign w:val="center"/>
            <w:hideMark/>
          </w:tcPr>
          <w:p w14:paraId="2CF0CEB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$70.00 </w:t>
            </w:r>
          </w:p>
        </w:tc>
        <w:tc>
          <w:tcPr>
            <w:tcW w:w="945" w:type="dxa"/>
            <w:tcBorders>
              <w:top w:val="nil"/>
              <w:left w:val="nil"/>
              <w:bottom w:val="single" w:sz="4" w:space="0" w:color="000000"/>
              <w:right w:val="single" w:sz="4" w:space="0" w:color="000000"/>
            </w:tcBorders>
            <w:shd w:val="clear" w:color="000000" w:fill="FFF2CC"/>
            <w:vAlign w:val="center"/>
            <w:hideMark/>
          </w:tcPr>
          <w:p w14:paraId="2D38253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050" w:type="dxa"/>
            <w:tcBorders>
              <w:top w:val="nil"/>
              <w:left w:val="nil"/>
              <w:bottom w:val="single" w:sz="4" w:space="0" w:color="000000"/>
              <w:right w:val="single" w:sz="4" w:space="0" w:color="000000"/>
            </w:tcBorders>
            <w:shd w:val="clear" w:color="000000" w:fill="FFF2CC"/>
            <w:vAlign w:val="center"/>
            <w:hideMark/>
          </w:tcPr>
          <w:p w14:paraId="5DF79E4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$24.50 </w:t>
            </w:r>
          </w:p>
        </w:tc>
        <w:tc>
          <w:tcPr>
            <w:tcW w:w="909" w:type="dxa"/>
            <w:tcBorders>
              <w:top w:val="nil"/>
              <w:left w:val="nil"/>
              <w:bottom w:val="single" w:sz="4" w:space="0" w:color="000000"/>
              <w:right w:val="single" w:sz="4" w:space="0" w:color="000000"/>
            </w:tcBorders>
            <w:shd w:val="clear" w:color="000000" w:fill="FFF2CC"/>
            <w:vAlign w:val="center"/>
            <w:hideMark/>
          </w:tcPr>
          <w:p w14:paraId="7F8086B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123" w:type="dxa"/>
            <w:tcBorders>
              <w:top w:val="nil"/>
              <w:left w:val="nil"/>
              <w:bottom w:val="single" w:sz="4" w:space="0" w:color="000000"/>
              <w:right w:val="single" w:sz="4" w:space="0" w:color="000000"/>
            </w:tcBorders>
            <w:shd w:val="clear" w:color="000000" w:fill="FFF2CC"/>
            <w:vAlign w:val="center"/>
            <w:hideMark/>
          </w:tcPr>
          <w:p w14:paraId="00BE55F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$49.00 </w:t>
            </w:r>
          </w:p>
        </w:tc>
        <w:tc>
          <w:tcPr>
            <w:tcW w:w="1390" w:type="dxa"/>
            <w:tcBorders>
              <w:top w:val="nil"/>
              <w:left w:val="nil"/>
              <w:bottom w:val="single" w:sz="4" w:space="0" w:color="000000"/>
              <w:right w:val="single" w:sz="4" w:space="0" w:color="000000"/>
            </w:tcBorders>
            <w:shd w:val="clear" w:color="000000" w:fill="FFF2CC"/>
            <w:vAlign w:val="center"/>
            <w:hideMark/>
          </w:tcPr>
          <w:p w14:paraId="20F55D1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0002271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6DA143A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5EAD2DA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$24.50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34BD56E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$168.00 </w:t>
            </w:r>
          </w:p>
        </w:tc>
      </w:tr>
      <w:tr w:rsidR="00831E6D" w:rsidRPr="00831E6D" w14:paraId="616F6F3C"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3FABD316" w14:textId="77777777" w:rsidR="00831E6D" w:rsidRPr="00831E6D" w:rsidRDefault="00831E6D" w:rsidP="00831E6D">
            <w:pPr>
              <w:spacing w:after="0" w:line="240" w:lineRule="auto"/>
              <w:rPr>
                <w:rFonts w:ascii="Tahoma" w:eastAsia="Times New Roman" w:hAnsi="Tahoma" w:cs="Tahoma"/>
                <w:color w:val="404040"/>
                <w:lang w:eastAsia="en-US"/>
              </w:rPr>
            </w:pPr>
            <w:proofErr w:type="gramStart"/>
            <w:r w:rsidRPr="00831E6D">
              <w:rPr>
                <w:rFonts w:ascii="Tahoma" w:eastAsia="Times New Roman" w:hAnsi="Tahoma" w:cs="Tahoma"/>
                <w:color w:val="404040"/>
                <w:lang w:eastAsia="en-US"/>
              </w:rPr>
              <w:t>Overbey ,</w:t>
            </w:r>
            <w:proofErr w:type="gramEnd"/>
            <w:r w:rsidRPr="00831E6D">
              <w:rPr>
                <w:rFonts w:ascii="Tahoma" w:eastAsia="Times New Roman" w:hAnsi="Tahoma" w:cs="Tahoma"/>
                <w:color w:val="404040"/>
                <w:lang w:eastAsia="en-US"/>
              </w:rPr>
              <w:t xml:space="preserve"> Anita A</w:t>
            </w:r>
          </w:p>
        </w:tc>
        <w:tc>
          <w:tcPr>
            <w:tcW w:w="945" w:type="dxa"/>
            <w:tcBorders>
              <w:top w:val="nil"/>
              <w:left w:val="nil"/>
              <w:bottom w:val="single" w:sz="4" w:space="0" w:color="000000"/>
              <w:right w:val="single" w:sz="4" w:space="0" w:color="000000"/>
            </w:tcBorders>
            <w:shd w:val="clear" w:color="000000" w:fill="FFF2CC"/>
            <w:vAlign w:val="center"/>
            <w:hideMark/>
          </w:tcPr>
          <w:p w14:paraId="3DCDBAA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5</w:t>
            </w:r>
          </w:p>
        </w:tc>
        <w:tc>
          <w:tcPr>
            <w:tcW w:w="1050" w:type="dxa"/>
            <w:tcBorders>
              <w:top w:val="nil"/>
              <w:left w:val="nil"/>
              <w:bottom w:val="single" w:sz="4" w:space="0" w:color="000000"/>
              <w:right w:val="single" w:sz="4" w:space="0" w:color="000000"/>
            </w:tcBorders>
            <w:shd w:val="clear" w:color="000000" w:fill="FFF2CC"/>
            <w:vAlign w:val="center"/>
            <w:hideMark/>
          </w:tcPr>
          <w:p w14:paraId="187D587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$35.00 </w:t>
            </w:r>
          </w:p>
        </w:tc>
        <w:tc>
          <w:tcPr>
            <w:tcW w:w="945" w:type="dxa"/>
            <w:tcBorders>
              <w:top w:val="nil"/>
              <w:left w:val="nil"/>
              <w:bottom w:val="single" w:sz="4" w:space="0" w:color="000000"/>
              <w:right w:val="single" w:sz="4" w:space="0" w:color="000000"/>
            </w:tcBorders>
            <w:shd w:val="clear" w:color="000000" w:fill="FFF2CC"/>
            <w:vAlign w:val="center"/>
            <w:hideMark/>
          </w:tcPr>
          <w:p w14:paraId="1BB81DA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8</w:t>
            </w:r>
          </w:p>
        </w:tc>
        <w:tc>
          <w:tcPr>
            <w:tcW w:w="1050" w:type="dxa"/>
            <w:tcBorders>
              <w:top w:val="nil"/>
              <w:left w:val="nil"/>
              <w:bottom w:val="single" w:sz="4" w:space="0" w:color="000000"/>
              <w:right w:val="single" w:sz="4" w:space="0" w:color="000000"/>
            </w:tcBorders>
            <w:shd w:val="clear" w:color="000000" w:fill="FFF2CC"/>
            <w:vAlign w:val="center"/>
            <w:hideMark/>
          </w:tcPr>
          <w:p w14:paraId="0157827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$28.00 </w:t>
            </w:r>
          </w:p>
        </w:tc>
        <w:tc>
          <w:tcPr>
            <w:tcW w:w="909" w:type="dxa"/>
            <w:tcBorders>
              <w:top w:val="nil"/>
              <w:left w:val="nil"/>
              <w:bottom w:val="single" w:sz="4" w:space="0" w:color="000000"/>
              <w:right w:val="single" w:sz="4" w:space="0" w:color="000000"/>
            </w:tcBorders>
            <w:shd w:val="clear" w:color="000000" w:fill="FFF2CC"/>
            <w:vAlign w:val="center"/>
            <w:hideMark/>
          </w:tcPr>
          <w:p w14:paraId="1535CCE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9</w:t>
            </w:r>
          </w:p>
        </w:tc>
        <w:tc>
          <w:tcPr>
            <w:tcW w:w="1123" w:type="dxa"/>
            <w:tcBorders>
              <w:top w:val="nil"/>
              <w:left w:val="nil"/>
              <w:bottom w:val="single" w:sz="4" w:space="0" w:color="000000"/>
              <w:right w:val="single" w:sz="4" w:space="0" w:color="000000"/>
            </w:tcBorders>
            <w:shd w:val="clear" w:color="000000" w:fill="FFF2CC"/>
            <w:vAlign w:val="center"/>
            <w:hideMark/>
          </w:tcPr>
          <w:p w14:paraId="4C037FE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$63.00 </w:t>
            </w:r>
          </w:p>
        </w:tc>
        <w:tc>
          <w:tcPr>
            <w:tcW w:w="1390" w:type="dxa"/>
            <w:tcBorders>
              <w:top w:val="nil"/>
              <w:left w:val="nil"/>
              <w:bottom w:val="single" w:sz="4" w:space="0" w:color="000000"/>
              <w:right w:val="single" w:sz="4" w:space="0" w:color="000000"/>
            </w:tcBorders>
            <w:shd w:val="clear" w:color="000000" w:fill="FFF2CC"/>
            <w:vAlign w:val="center"/>
            <w:hideMark/>
          </w:tcPr>
          <w:p w14:paraId="3D4FBF0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375FCDA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71623BC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609C9B5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72FFFBE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$133.00 </w:t>
            </w:r>
          </w:p>
        </w:tc>
      </w:tr>
      <w:tr w:rsidR="00831E6D" w:rsidRPr="00831E6D" w14:paraId="2A1E108A"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0B0B3222" w14:textId="77777777" w:rsidR="00831E6D" w:rsidRPr="00831E6D" w:rsidRDefault="00831E6D" w:rsidP="00831E6D">
            <w:pPr>
              <w:spacing w:after="0" w:line="240" w:lineRule="auto"/>
              <w:rPr>
                <w:rFonts w:ascii="Tahoma" w:eastAsia="Times New Roman" w:hAnsi="Tahoma" w:cs="Tahoma"/>
                <w:color w:val="404040"/>
                <w:lang w:eastAsia="en-US"/>
              </w:rPr>
            </w:pPr>
            <w:proofErr w:type="gramStart"/>
            <w:r w:rsidRPr="00831E6D">
              <w:rPr>
                <w:rFonts w:ascii="Tahoma" w:eastAsia="Times New Roman" w:hAnsi="Tahoma" w:cs="Tahoma"/>
                <w:color w:val="404040"/>
                <w:lang w:eastAsia="en-US"/>
              </w:rPr>
              <w:t>Overbey ,</w:t>
            </w:r>
            <w:proofErr w:type="gramEnd"/>
            <w:r w:rsidRPr="00831E6D">
              <w:rPr>
                <w:rFonts w:ascii="Tahoma" w:eastAsia="Times New Roman" w:hAnsi="Tahoma" w:cs="Tahoma"/>
                <w:color w:val="404040"/>
                <w:lang w:eastAsia="en-US"/>
              </w:rPr>
              <w:t xml:space="preserve"> Carl R</w:t>
            </w:r>
          </w:p>
        </w:tc>
        <w:tc>
          <w:tcPr>
            <w:tcW w:w="945" w:type="dxa"/>
            <w:tcBorders>
              <w:top w:val="nil"/>
              <w:left w:val="nil"/>
              <w:bottom w:val="single" w:sz="4" w:space="0" w:color="000000"/>
              <w:right w:val="single" w:sz="4" w:space="0" w:color="000000"/>
            </w:tcBorders>
            <w:shd w:val="clear" w:color="000000" w:fill="FFF2CC"/>
            <w:vAlign w:val="center"/>
            <w:hideMark/>
          </w:tcPr>
          <w:p w14:paraId="478EF3F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050" w:type="dxa"/>
            <w:tcBorders>
              <w:top w:val="nil"/>
              <w:left w:val="nil"/>
              <w:bottom w:val="single" w:sz="4" w:space="0" w:color="000000"/>
              <w:right w:val="single" w:sz="4" w:space="0" w:color="000000"/>
            </w:tcBorders>
            <w:shd w:val="clear" w:color="000000" w:fill="FFF2CC"/>
            <w:vAlign w:val="center"/>
            <w:hideMark/>
          </w:tcPr>
          <w:p w14:paraId="5231BAE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945" w:type="dxa"/>
            <w:tcBorders>
              <w:top w:val="nil"/>
              <w:left w:val="nil"/>
              <w:bottom w:val="single" w:sz="4" w:space="0" w:color="000000"/>
              <w:right w:val="single" w:sz="4" w:space="0" w:color="000000"/>
            </w:tcBorders>
            <w:shd w:val="clear" w:color="000000" w:fill="FFF2CC"/>
            <w:vAlign w:val="center"/>
            <w:hideMark/>
          </w:tcPr>
          <w:p w14:paraId="58DCBD0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5</w:t>
            </w:r>
          </w:p>
        </w:tc>
        <w:tc>
          <w:tcPr>
            <w:tcW w:w="1050" w:type="dxa"/>
            <w:tcBorders>
              <w:top w:val="nil"/>
              <w:left w:val="nil"/>
              <w:bottom w:val="single" w:sz="4" w:space="0" w:color="000000"/>
              <w:right w:val="single" w:sz="4" w:space="0" w:color="000000"/>
            </w:tcBorders>
            <w:shd w:val="clear" w:color="000000" w:fill="FFF2CC"/>
            <w:vAlign w:val="center"/>
            <w:hideMark/>
          </w:tcPr>
          <w:p w14:paraId="274DD3A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$17.50 </w:t>
            </w:r>
          </w:p>
        </w:tc>
        <w:tc>
          <w:tcPr>
            <w:tcW w:w="909" w:type="dxa"/>
            <w:tcBorders>
              <w:top w:val="nil"/>
              <w:left w:val="nil"/>
              <w:bottom w:val="single" w:sz="4" w:space="0" w:color="000000"/>
              <w:right w:val="single" w:sz="4" w:space="0" w:color="000000"/>
            </w:tcBorders>
            <w:shd w:val="clear" w:color="000000" w:fill="FFF2CC"/>
            <w:vAlign w:val="center"/>
            <w:hideMark/>
          </w:tcPr>
          <w:p w14:paraId="6FBE448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3</w:t>
            </w:r>
          </w:p>
        </w:tc>
        <w:tc>
          <w:tcPr>
            <w:tcW w:w="1123" w:type="dxa"/>
            <w:tcBorders>
              <w:top w:val="nil"/>
              <w:left w:val="nil"/>
              <w:bottom w:val="single" w:sz="4" w:space="0" w:color="000000"/>
              <w:right w:val="single" w:sz="4" w:space="0" w:color="000000"/>
            </w:tcBorders>
            <w:shd w:val="clear" w:color="000000" w:fill="FFF2CC"/>
            <w:vAlign w:val="center"/>
            <w:hideMark/>
          </w:tcPr>
          <w:p w14:paraId="7158B19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$21.00 </w:t>
            </w:r>
          </w:p>
        </w:tc>
        <w:tc>
          <w:tcPr>
            <w:tcW w:w="1390" w:type="dxa"/>
            <w:tcBorders>
              <w:top w:val="nil"/>
              <w:left w:val="nil"/>
              <w:bottom w:val="single" w:sz="4" w:space="0" w:color="000000"/>
              <w:right w:val="single" w:sz="4" w:space="0" w:color="000000"/>
            </w:tcBorders>
            <w:shd w:val="clear" w:color="000000" w:fill="FFF2CC"/>
            <w:vAlign w:val="center"/>
            <w:hideMark/>
          </w:tcPr>
          <w:p w14:paraId="72A2862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6001C0A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3E4917A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151CDF4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0FAE3B1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$49.00 </w:t>
            </w:r>
          </w:p>
        </w:tc>
      </w:tr>
      <w:tr w:rsidR="00831E6D" w:rsidRPr="00831E6D" w14:paraId="4DC5B791"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5E6D4B88"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Ramsey, Brittany</w:t>
            </w:r>
          </w:p>
        </w:tc>
        <w:tc>
          <w:tcPr>
            <w:tcW w:w="945" w:type="dxa"/>
            <w:tcBorders>
              <w:top w:val="nil"/>
              <w:left w:val="nil"/>
              <w:bottom w:val="single" w:sz="4" w:space="0" w:color="000000"/>
              <w:right w:val="single" w:sz="4" w:space="0" w:color="000000"/>
            </w:tcBorders>
            <w:shd w:val="clear" w:color="000000" w:fill="FFF2CC"/>
            <w:vAlign w:val="center"/>
            <w:hideMark/>
          </w:tcPr>
          <w:p w14:paraId="21F7929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4</w:t>
            </w:r>
          </w:p>
        </w:tc>
        <w:tc>
          <w:tcPr>
            <w:tcW w:w="1050" w:type="dxa"/>
            <w:tcBorders>
              <w:top w:val="nil"/>
              <w:left w:val="nil"/>
              <w:bottom w:val="single" w:sz="4" w:space="0" w:color="000000"/>
              <w:right w:val="single" w:sz="4" w:space="0" w:color="000000"/>
            </w:tcBorders>
            <w:shd w:val="clear" w:color="000000" w:fill="FFF2CC"/>
            <w:vAlign w:val="center"/>
            <w:hideMark/>
          </w:tcPr>
          <w:p w14:paraId="31BFCA8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$28.00 </w:t>
            </w:r>
          </w:p>
        </w:tc>
        <w:tc>
          <w:tcPr>
            <w:tcW w:w="945" w:type="dxa"/>
            <w:tcBorders>
              <w:top w:val="nil"/>
              <w:left w:val="nil"/>
              <w:bottom w:val="single" w:sz="4" w:space="0" w:color="000000"/>
              <w:right w:val="single" w:sz="4" w:space="0" w:color="000000"/>
            </w:tcBorders>
            <w:shd w:val="clear" w:color="000000" w:fill="FFF2CC"/>
            <w:vAlign w:val="center"/>
            <w:hideMark/>
          </w:tcPr>
          <w:p w14:paraId="25C979C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9</w:t>
            </w:r>
          </w:p>
        </w:tc>
        <w:tc>
          <w:tcPr>
            <w:tcW w:w="1050" w:type="dxa"/>
            <w:tcBorders>
              <w:top w:val="nil"/>
              <w:left w:val="nil"/>
              <w:bottom w:val="single" w:sz="4" w:space="0" w:color="000000"/>
              <w:right w:val="single" w:sz="4" w:space="0" w:color="000000"/>
            </w:tcBorders>
            <w:shd w:val="clear" w:color="000000" w:fill="FFF2CC"/>
            <w:vAlign w:val="center"/>
            <w:hideMark/>
          </w:tcPr>
          <w:p w14:paraId="3D52A8B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$31.50 </w:t>
            </w:r>
          </w:p>
        </w:tc>
        <w:tc>
          <w:tcPr>
            <w:tcW w:w="909" w:type="dxa"/>
            <w:tcBorders>
              <w:top w:val="nil"/>
              <w:left w:val="nil"/>
              <w:bottom w:val="single" w:sz="4" w:space="0" w:color="000000"/>
              <w:right w:val="single" w:sz="4" w:space="0" w:color="000000"/>
            </w:tcBorders>
            <w:shd w:val="clear" w:color="000000" w:fill="FFF2CC"/>
            <w:vAlign w:val="center"/>
            <w:hideMark/>
          </w:tcPr>
          <w:p w14:paraId="271FE00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23" w:type="dxa"/>
            <w:tcBorders>
              <w:top w:val="nil"/>
              <w:left w:val="nil"/>
              <w:bottom w:val="single" w:sz="4" w:space="0" w:color="000000"/>
              <w:right w:val="single" w:sz="4" w:space="0" w:color="000000"/>
            </w:tcBorders>
            <w:shd w:val="clear" w:color="000000" w:fill="FFF2CC"/>
            <w:vAlign w:val="center"/>
            <w:hideMark/>
          </w:tcPr>
          <w:p w14:paraId="0CE355E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390" w:type="dxa"/>
            <w:tcBorders>
              <w:top w:val="nil"/>
              <w:left w:val="nil"/>
              <w:bottom w:val="single" w:sz="4" w:space="0" w:color="000000"/>
              <w:right w:val="single" w:sz="4" w:space="0" w:color="000000"/>
            </w:tcBorders>
            <w:shd w:val="clear" w:color="000000" w:fill="FFF2CC"/>
            <w:vAlign w:val="center"/>
            <w:hideMark/>
          </w:tcPr>
          <w:p w14:paraId="08641A9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035D2D9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28AA8A5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4</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318A03F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$14.00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16C63AA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$80.50 </w:t>
            </w:r>
          </w:p>
        </w:tc>
      </w:tr>
      <w:tr w:rsidR="00831E6D" w:rsidRPr="00831E6D" w14:paraId="0E741388"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352022C6"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Schlotfeldt, Brent</w:t>
            </w:r>
          </w:p>
        </w:tc>
        <w:tc>
          <w:tcPr>
            <w:tcW w:w="945" w:type="dxa"/>
            <w:tcBorders>
              <w:top w:val="nil"/>
              <w:left w:val="nil"/>
              <w:bottom w:val="single" w:sz="4" w:space="0" w:color="000000"/>
              <w:right w:val="single" w:sz="4" w:space="0" w:color="000000"/>
            </w:tcBorders>
            <w:shd w:val="clear" w:color="000000" w:fill="FFF2CC"/>
            <w:vAlign w:val="center"/>
            <w:hideMark/>
          </w:tcPr>
          <w:p w14:paraId="2CE2CB6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9</w:t>
            </w:r>
          </w:p>
        </w:tc>
        <w:tc>
          <w:tcPr>
            <w:tcW w:w="1050" w:type="dxa"/>
            <w:tcBorders>
              <w:top w:val="nil"/>
              <w:left w:val="nil"/>
              <w:bottom w:val="single" w:sz="4" w:space="0" w:color="000000"/>
              <w:right w:val="single" w:sz="4" w:space="0" w:color="000000"/>
            </w:tcBorders>
            <w:shd w:val="clear" w:color="000000" w:fill="FFF2CC"/>
            <w:vAlign w:val="center"/>
            <w:hideMark/>
          </w:tcPr>
          <w:p w14:paraId="13A17D6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$63.00 </w:t>
            </w:r>
          </w:p>
        </w:tc>
        <w:tc>
          <w:tcPr>
            <w:tcW w:w="945" w:type="dxa"/>
            <w:tcBorders>
              <w:top w:val="nil"/>
              <w:left w:val="nil"/>
              <w:bottom w:val="single" w:sz="4" w:space="0" w:color="000000"/>
              <w:right w:val="single" w:sz="4" w:space="0" w:color="000000"/>
            </w:tcBorders>
            <w:shd w:val="clear" w:color="000000" w:fill="FFF2CC"/>
            <w:vAlign w:val="center"/>
            <w:hideMark/>
          </w:tcPr>
          <w:p w14:paraId="35552D4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11</w:t>
            </w:r>
          </w:p>
        </w:tc>
        <w:tc>
          <w:tcPr>
            <w:tcW w:w="1050" w:type="dxa"/>
            <w:tcBorders>
              <w:top w:val="nil"/>
              <w:left w:val="nil"/>
              <w:bottom w:val="single" w:sz="4" w:space="0" w:color="000000"/>
              <w:right w:val="single" w:sz="4" w:space="0" w:color="000000"/>
            </w:tcBorders>
            <w:shd w:val="clear" w:color="000000" w:fill="FFF2CC"/>
            <w:vAlign w:val="center"/>
            <w:hideMark/>
          </w:tcPr>
          <w:p w14:paraId="1FB74B4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$38.50 </w:t>
            </w:r>
          </w:p>
        </w:tc>
        <w:tc>
          <w:tcPr>
            <w:tcW w:w="909" w:type="dxa"/>
            <w:tcBorders>
              <w:top w:val="nil"/>
              <w:left w:val="nil"/>
              <w:bottom w:val="single" w:sz="4" w:space="0" w:color="000000"/>
              <w:right w:val="single" w:sz="4" w:space="0" w:color="000000"/>
            </w:tcBorders>
            <w:shd w:val="clear" w:color="000000" w:fill="FFF2CC"/>
            <w:vAlign w:val="center"/>
            <w:hideMark/>
          </w:tcPr>
          <w:p w14:paraId="55D06D2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5</w:t>
            </w:r>
          </w:p>
        </w:tc>
        <w:tc>
          <w:tcPr>
            <w:tcW w:w="1123" w:type="dxa"/>
            <w:tcBorders>
              <w:top w:val="nil"/>
              <w:left w:val="nil"/>
              <w:bottom w:val="single" w:sz="4" w:space="0" w:color="000000"/>
              <w:right w:val="single" w:sz="4" w:space="0" w:color="000000"/>
            </w:tcBorders>
            <w:shd w:val="clear" w:color="000000" w:fill="FFF2CC"/>
            <w:vAlign w:val="center"/>
            <w:hideMark/>
          </w:tcPr>
          <w:p w14:paraId="37F8B3D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$35.00 </w:t>
            </w:r>
          </w:p>
        </w:tc>
        <w:tc>
          <w:tcPr>
            <w:tcW w:w="1390" w:type="dxa"/>
            <w:tcBorders>
              <w:top w:val="nil"/>
              <w:left w:val="nil"/>
              <w:bottom w:val="single" w:sz="4" w:space="0" w:color="000000"/>
              <w:right w:val="single" w:sz="4" w:space="0" w:color="000000"/>
            </w:tcBorders>
            <w:shd w:val="clear" w:color="000000" w:fill="FFF2CC"/>
            <w:vAlign w:val="center"/>
            <w:hideMark/>
          </w:tcPr>
          <w:p w14:paraId="5B17C87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3A72987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59508E4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8</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02704E8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$28.00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29827FF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$164.50 </w:t>
            </w:r>
          </w:p>
        </w:tc>
      </w:tr>
      <w:tr w:rsidR="00831E6D" w:rsidRPr="00831E6D" w14:paraId="57856BD1"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161E08FF"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Schlotfeldt, Carson</w:t>
            </w:r>
          </w:p>
        </w:tc>
        <w:tc>
          <w:tcPr>
            <w:tcW w:w="945" w:type="dxa"/>
            <w:tcBorders>
              <w:top w:val="nil"/>
              <w:left w:val="nil"/>
              <w:bottom w:val="single" w:sz="4" w:space="0" w:color="000000"/>
              <w:right w:val="single" w:sz="4" w:space="0" w:color="000000"/>
            </w:tcBorders>
            <w:shd w:val="clear" w:color="000000" w:fill="FFF2CC"/>
            <w:vAlign w:val="center"/>
            <w:hideMark/>
          </w:tcPr>
          <w:p w14:paraId="194BE82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6</w:t>
            </w:r>
          </w:p>
        </w:tc>
        <w:tc>
          <w:tcPr>
            <w:tcW w:w="1050" w:type="dxa"/>
            <w:tcBorders>
              <w:top w:val="nil"/>
              <w:left w:val="nil"/>
              <w:bottom w:val="single" w:sz="4" w:space="0" w:color="000000"/>
              <w:right w:val="single" w:sz="4" w:space="0" w:color="000000"/>
            </w:tcBorders>
            <w:shd w:val="clear" w:color="000000" w:fill="FFF2CC"/>
            <w:vAlign w:val="center"/>
            <w:hideMark/>
          </w:tcPr>
          <w:p w14:paraId="10158E3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$42.00 </w:t>
            </w:r>
          </w:p>
        </w:tc>
        <w:tc>
          <w:tcPr>
            <w:tcW w:w="945" w:type="dxa"/>
            <w:tcBorders>
              <w:top w:val="nil"/>
              <w:left w:val="nil"/>
              <w:bottom w:val="single" w:sz="4" w:space="0" w:color="000000"/>
              <w:right w:val="single" w:sz="4" w:space="0" w:color="000000"/>
            </w:tcBorders>
            <w:shd w:val="clear" w:color="000000" w:fill="FFF2CC"/>
            <w:vAlign w:val="center"/>
            <w:hideMark/>
          </w:tcPr>
          <w:p w14:paraId="25FC8A8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5</w:t>
            </w:r>
          </w:p>
        </w:tc>
        <w:tc>
          <w:tcPr>
            <w:tcW w:w="1050" w:type="dxa"/>
            <w:tcBorders>
              <w:top w:val="nil"/>
              <w:left w:val="nil"/>
              <w:bottom w:val="single" w:sz="4" w:space="0" w:color="000000"/>
              <w:right w:val="single" w:sz="4" w:space="0" w:color="000000"/>
            </w:tcBorders>
            <w:shd w:val="clear" w:color="000000" w:fill="FFF2CC"/>
            <w:vAlign w:val="center"/>
            <w:hideMark/>
          </w:tcPr>
          <w:p w14:paraId="645A19C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$17.50 </w:t>
            </w:r>
          </w:p>
        </w:tc>
        <w:tc>
          <w:tcPr>
            <w:tcW w:w="909" w:type="dxa"/>
            <w:tcBorders>
              <w:top w:val="nil"/>
              <w:left w:val="nil"/>
              <w:bottom w:val="single" w:sz="4" w:space="0" w:color="000000"/>
              <w:right w:val="single" w:sz="4" w:space="0" w:color="000000"/>
            </w:tcBorders>
            <w:shd w:val="clear" w:color="000000" w:fill="FFF2CC"/>
            <w:vAlign w:val="center"/>
            <w:hideMark/>
          </w:tcPr>
          <w:p w14:paraId="6F9BD9D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123" w:type="dxa"/>
            <w:tcBorders>
              <w:top w:val="nil"/>
              <w:left w:val="nil"/>
              <w:bottom w:val="single" w:sz="4" w:space="0" w:color="000000"/>
              <w:right w:val="single" w:sz="4" w:space="0" w:color="000000"/>
            </w:tcBorders>
            <w:shd w:val="clear" w:color="000000" w:fill="FFF2CC"/>
            <w:vAlign w:val="center"/>
            <w:hideMark/>
          </w:tcPr>
          <w:p w14:paraId="49019C5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$14.00 </w:t>
            </w:r>
          </w:p>
        </w:tc>
        <w:tc>
          <w:tcPr>
            <w:tcW w:w="1390" w:type="dxa"/>
            <w:tcBorders>
              <w:top w:val="nil"/>
              <w:left w:val="nil"/>
              <w:bottom w:val="single" w:sz="4" w:space="0" w:color="000000"/>
              <w:right w:val="single" w:sz="4" w:space="0" w:color="000000"/>
            </w:tcBorders>
            <w:shd w:val="clear" w:color="000000" w:fill="FFF2CC"/>
            <w:vAlign w:val="center"/>
            <w:hideMark/>
          </w:tcPr>
          <w:p w14:paraId="5DD7CA7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3A7FF42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59C7493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9</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4D50F89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$31.50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365E378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$105.00 </w:t>
            </w:r>
          </w:p>
        </w:tc>
      </w:tr>
      <w:tr w:rsidR="00831E6D" w:rsidRPr="00831E6D" w14:paraId="12C3939B"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34862417"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Stowe-</w:t>
            </w:r>
            <w:proofErr w:type="gramStart"/>
            <w:r w:rsidRPr="00831E6D">
              <w:rPr>
                <w:rFonts w:ascii="Tahoma" w:eastAsia="Times New Roman" w:hAnsi="Tahoma" w:cs="Tahoma"/>
                <w:color w:val="404040"/>
                <w:lang w:eastAsia="en-US"/>
              </w:rPr>
              <w:t>Rains ,</w:t>
            </w:r>
            <w:proofErr w:type="gramEnd"/>
            <w:r w:rsidRPr="00831E6D">
              <w:rPr>
                <w:rFonts w:ascii="Tahoma" w:eastAsia="Times New Roman" w:hAnsi="Tahoma" w:cs="Tahoma"/>
                <w:color w:val="404040"/>
                <w:lang w:eastAsia="en-US"/>
              </w:rPr>
              <w:t xml:space="preserve"> George</w:t>
            </w:r>
          </w:p>
        </w:tc>
        <w:tc>
          <w:tcPr>
            <w:tcW w:w="945" w:type="dxa"/>
            <w:tcBorders>
              <w:top w:val="nil"/>
              <w:left w:val="nil"/>
              <w:bottom w:val="single" w:sz="4" w:space="0" w:color="000000"/>
              <w:right w:val="single" w:sz="4" w:space="0" w:color="000000"/>
            </w:tcBorders>
            <w:shd w:val="clear" w:color="000000" w:fill="FFF2CC"/>
            <w:vAlign w:val="center"/>
            <w:hideMark/>
          </w:tcPr>
          <w:p w14:paraId="1923672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7E3983C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7F8275F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4AF44F9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09" w:type="dxa"/>
            <w:tcBorders>
              <w:top w:val="nil"/>
              <w:left w:val="nil"/>
              <w:bottom w:val="single" w:sz="4" w:space="0" w:color="000000"/>
              <w:right w:val="single" w:sz="4" w:space="0" w:color="000000"/>
            </w:tcBorders>
            <w:shd w:val="clear" w:color="000000" w:fill="FFF2CC"/>
            <w:vAlign w:val="center"/>
            <w:hideMark/>
          </w:tcPr>
          <w:p w14:paraId="199DF2A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23" w:type="dxa"/>
            <w:tcBorders>
              <w:top w:val="nil"/>
              <w:left w:val="nil"/>
              <w:bottom w:val="single" w:sz="4" w:space="0" w:color="000000"/>
              <w:right w:val="single" w:sz="4" w:space="0" w:color="000000"/>
            </w:tcBorders>
            <w:shd w:val="clear" w:color="000000" w:fill="FFF2CC"/>
            <w:vAlign w:val="center"/>
            <w:hideMark/>
          </w:tcPr>
          <w:p w14:paraId="5B72BD3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390" w:type="dxa"/>
            <w:tcBorders>
              <w:top w:val="nil"/>
              <w:left w:val="nil"/>
              <w:bottom w:val="single" w:sz="4" w:space="0" w:color="000000"/>
              <w:right w:val="single" w:sz="4" w:space="0" w:color="000000"/>
            </w:tcBorders>
            <w:shd w:val="clear" w:color="000000" w:fill="FFF2CC"/>
            <w:vAlign w:val="center"/>
            <w:hideMark/>
          </w:tcPr>
          <w:p w14:paraId="5BD2E5C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44C6504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07034C4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2491088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6B00A4E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r>
      <w:tr w:rsidR="00831E6D" w:rsidRPr="00831E6D" w14:paraId="3F56A433"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740258AE" w14:textId="77777777" w:rsidR="00831E6D" w:rsidRPr="00831E6D" w:rsidRDefault="00831E6D" w:rsidP="00831E6D">
            <w:pPr>
              <w:spacing w:after="0" w:line="240" w:lineRule="auto"/>
              <w:rPr>
                <w:rFonts w:ascii="Tahoma" w:eastAsia="Times New Roman" w:hAnsi="Tahoma" w:cs="Tahoma"/>
                <w:color w:val="404040"/>
                <w:lang w:eastAsia="en-US"/>
              </w:rPr>
            </w:pPr>
            <w:proofErr w:type="gramStart"/>
            <w:r w:rsidRPr="00831E6D">
              <w:rPr>
                <w:rFonts w:ascii="Tahoma" w:eastAsia="Times New Roman" w:hAnsi="Tahoma" w:cs="Tahoma"/>
                <w:color w:val="404040"/>
                <w:lang w:eastAsia="en-US"/>
              </w:rPr>
              <w:t>Sutton ,</w:t>
            </w:r>
            <w:proofErr w:type="gramEnd"/>
            <w:r w:rsidRPr="00831E6D">
              <w:rPr>
                <w:rFonts w:ascii="Tahoma" w:eastAsia="Times New Roman" w:hAnsi="Tahoma" w:cs="Tahoma"/>
                <w:color w:val="404040"/>
                <w:lang w:eastAsia="en-US"/>
              </w:rPr>
              <w:t xml:space="preserve"> Fred</w:t>
            </w:r>
          </w:p>
        </w:tc>
        <w:tc>
          <w:tcPr>
            <w:tcW w:w="945" w:type="dxa"/>
            <w:tcBorders>
              <w:top w:val="nil"/>
              <w:left w:val="nil"/>
              <w:bottom w:val="single" w:sz="4" w:space="0" w:color="000000"/>
              <w:right w:val="single" w:sz="4" w:space="0" w:color="000000"/>
            </w:tcBorders>
            <w:shd w:val="clear" w:color="000000" w:fill="FFF2CC"/>
            <w:vAlign w:val="center"/>
            <w:hideMark/>
          </w:tcPr>
          <w:p w14:paraId="1910EDF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050" w:type="dxa"/>
            <w:tcBorders>
              <w:top w:val="nil"/>
              <w:left w:val="nil"/>
              <w:bottom w:val="single" w:sz="4" w:space="0" w:color="000000"/>
              <w:right w:val="single" w:sz="4" w:space="0" w:color="000000"/>
            </w:tcBorders>
            <w:shd w:val="clear" w:color="000000" w:fill="FFF2CC"/>
            <w:vAlign w:val="center"/>
            <w:hideMark/>
          </w:tcPr>
          <w:p w14:paraId="3986062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$14.00 </w:t>
            </w:r>
          </w:p>
        </w:tc>
        <w:tc>
          <w:tcPr>
            <w:tcW w:w="945" w:type="dxa"/>
            <w:tcBorders>
              <w:top w:val="nil"/>
              <w:left w:val="nil"/>
              <w:bottom w:val="single" w:sz="4" w:space="0" w:color="000000"/>
              <w:right w:val="single" w:sz="4" w:space="0" w:color="000000"/>
            </w:tcBorders>
            <w:shd w:val="clear" w:color="000000" w:fill="FFF2CC"/>
            <w:vAlign w:val="center"/>
            <w:hideMark/>
          </w:tcPr>
          <w:p w14:paraId="65A6F5C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3</w:t>
            </w:r>
          </w:p>
        </w:tc>
        <w:tc>
          <w:tcPr>
            <w:tcW w:w="1050" w:type="dxa"/>
            <w:tcBorders>
              <w:top w:val="nil"/>
              <w:left w:val="nil"/>
              <w:bottom w:val="single" w:sz="4" w:space="0" w:color="000000"/>
              <w:right w:val="single" w:sz="4" w:space="0" w:color="000000"/>
            </w:tcBorders>
            <w:shd w:val="clear" w:color="000000" w:fill="FFF2CC"/>
            <w:vAlign w:val="center"/>
            <w:hideMark/>
          </w:tcPr>
          <w:p w14:paraId="5130F8C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$10.50 </w:t>
            </w:r>
          </w:p>
        </w:tc>
        <w:tc>
          <w:tcPr>
            <w:tcW w:w="909" w:type="dxa"/>
            <w:tcBorders>
              <w:top w:val="nil"/>
              <w:left w:val="nil"/>
              <w:bottom w:val="single" w:sz="4" w:space="0" w:color="000000"/>
              <w:right w:val="single" w:sz="4" w:space="0" w:color="000000"/>
            </w:tcBorders>
            <w:shd w:val="clear" w:color="000000" w:fill="FFF2CC"/>
            <w:vAlign w:val="center"/>
            <w:hideMark/>
          </w:tcPr>
          <w:p w14:paraId="5EC446A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23" w:type="dxa"/>
            <w:tcBorders>
              <w:top w:val="nil"/>
              <w:left w:val="nil"/>
              <w:bottom w:val="single" w:sz="4" w:space="0" w:color="000000"/>
              <w:right w:val="single" w:sz="4" w:space="0" w:color="000000"/>
            </w:tcBorders>
            <w:shd w:val="clear" w:color="000000" w:fill="FFF2CC"/>
            <w:vAlign w:val="center"/>
            <w:hideMark/>
          </w:tcPr>
          <w:p w14:paraId="2AD656A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390" w:type="dxa"/>
            <w:tcBorders>
              <w:top w:val="nil"/>
              <w:left w:val="nil"/>
              <w:bottom w:val="single" w:sz="4" w:space="0" w:color="000000"/>
              <w:right w:val="single" w:sz="4" w:space="0" w:color="000000"/>
            </w:tcBorders>
            <w:shd w:val="clear" w:color="000000" w:fill="FFF2CC"/>
            <w:vAlign w:val="center"/>
            <w:hideMark/>
          </w:tcPr>
          <w:p w14:paraId="7BC6CEB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14F4DCA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10C0F57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3</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55959C1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6790F6B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$42.00 </w:t>
            </w:r>
          </w:p>
        </w:tc>
      </w:tr>
      <w:tr w:rsidR="00831E6D" w:rsidRPr="00831E6D" w14:paraId="698D8565"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79E615CF"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Templin, James</w:t>
            </w:r>
          </w:p>
        </w:tc>
        <w:tc>
          <w:tcPr>
            <w:tcW w:w="945" w:type="dxa"/>
            <w:tcBorders>
              <w:top w:val="nil"/>
              <w:left w:val="nil"/>
              <w:bottom w:val="single" w:sz="4" w:space="0" w:color="000000"/>
              <w:right w:val="single" w:sz="4" w:space="0" w:color="000000"/>
            </w:tcBorders>
            <w:shd w:val="clear" w:color="000000" w:fill="FFF2CC"/>
            <w:vAlign w:val="center"/>
            <w:hideMark/>
          </w:tcPr>
          <w:p w14:paraId="0ADFABE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41D165A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193570C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3233D26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09" w:type="dxa"/>
            <w:tcBorders>
              <w:top w:val="nil"/>
              <w:left w:val="nil"/>
              <w:bottom w:val="single" w:sz="4" w:space="0" w:color="000000"/>
              <w:right w:val="single" w:sz="4" w:space="0" w:color="000000"/>
            </w:tcBorders>
            <w:shd w:val="clear" w:color="000000" w:fill="FFF2CC"/>
            <w:vAlign w:val="center"/>
            <w:hideMark/>
          </w:tcPr>
          <w:p w14:paraId="091C03BA"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23" w:type="dxa"/>
            <w:tcBorders>
              <w:top w:val="nil"/>
              <w:left w:val="nil"/>
              <w:bottom w:val="single" w:sz="4" w:space="0" w:color="000000"/>
              <w:right w:val="single" w:sz="4" w:space="0" w:color="000000"/>
            </w:tcBorders>
            <w:shd w:val="clear" w:color="000000" w:fill="FFF2CC"/>
            <w:vAlign w:val="center"/>
            <w:hideMark/>
          </w:tcPr>
          <w:p w14:paraId="12C7BA89"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390" w:type="dxa"/>
            <w:tcBorders>
              <w:top w:val="nil"/>
              <w:left w:val="nil"/>
              <w:bottom w:val="single" w:sz="4" w:space="0" w:color="000000"/>
              <w:right w:val="single" w:sz="4" w:space="0" w:color="000000"/>
            </w:tcBorders>
            <w:shd w:val="clear" w:color="000000" w:fill="FFF2CC"/>
            <w:vAlign w:val="center"/>
            <w:hideMark/>
          </w:tcPr>
          <w:p w14:paraId="134BC395"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5C9AEC3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3E65DA7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2</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647A0BAC"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391EB18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r>
      <w:tr w:rsidR="00831E6D" w:rsidRPr="00831E6D" w14:paraId="071E6344"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75436F78" w14:textId="77777777" w:rsidR="00831E6D" w:rsidRPr="00831E6D" w:rsidRDefault="00831E6D" w:rsidP="00831E6D">
            <w:pPr>
              <w:spacing w:after="0" w:line="240" w:lineRule="auto"/>
              <w:rPr>
                <w:rFonts w:ascii="Tahoma" w:eastAsia="Times New Roman" w:hAnsi="Tahoma" w:cs="Tahoma"/>
                <w:color w:val="404040"/>
                <w:lang w:eastAsia="en-US"/>
              </w:rPr>
            </w:pPr>
            <w:proofErr w:type="spellStart"/>
            <w:proofErr w:type="gramStart"/>
            <w:r w:rsidRPr="00831E6D">
              <w:rPr>
                <w:rFonts w:ascii="Tahoma" w:eastAsia="Times New Roman" w:hAnsi="Tahoma" w:cs="Tahoma"/>
                <w:color w:val="404040"/>
                <w:lang w:eastAsia="en-US"/>
              </w:rPr>
              <w:t>VanHook</w:t>
            </w:r>
            <w:proofErr w:type="spellEnd"/>
            <w:r w:rsidRPr="00831E6D">
              <w:rPr>
                <w:rFonts w:ascii="Tahoma" w:eastAsia="Times New Roman" w:hAnsi="Tahoma" w:cs="Tahoma"/>
                <w:color w:val="404040"/>
                <w:lang w:eastAsia="en-US"/>
              </w:rPr>
              <w:t xml:space="preserve"> ,</w:t>
            </w:r>
            <w:proofErr w:type="gramEnd"/>
            <w:r w:rsidRPr="00831E6D">
              <w:rPr>
                <w:rFonts w:ascii="Tahoma" w:eastAsia="Times New Roman" w:hAnsi="Tahoma" w:cs="Tahoma"/>
                <w:color w:val="404040"/>
                <w:lang w:eastAsia="en-US"/>
              </w:rPr>
              <w:t xml:space="preserve"> Scott</w:t>
            </w:r>
          </w:p>
        </w:tc>
        <w:tc>
          <w:tcPr>
            <w:tcW w:w="945" w:type="dxa"/>
            <w:tcBorders>
              <w:top w:val="nil"/>
              <w:left w:val="nil"/>
              <w:bottom w:val="single" w:sz="4" w:space="0" w:color="000000"/>
              <w:right w:val="single" w:sz="4" w:space="0" w:color="000000"/>
            </w:tcBorders>
            <w:shd w:val="clear" w:color="000000" w:fill="FFF2CC"/>
            <w:vAlign w:val="center"/>
            <w:hideMark/>
          </w:tcPr>
          <w:p w14:paraId="3718517F"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3AFB353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5234CAF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4E5BD6C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09" w:type="dxa"/>
            <w:tcBorders>
              <w:top w:val="nil"/>
              <w:left w:val="nil"/>
              <w:bottom w:val="single" w:sz="4" w:space="0" w:color="000000"/>
              <w:right w:val="single" w:sz="4" w:space="0" w:color="000000"/>
            </w:tcBorders>
            <w:shd w:val="clear" w:color="000000" w:fill="FFF2CC"/>
            <w:vAlign w:val="center"/>
            <w:hideMark/>
          </w:tcPr>
          <w:p w14:paraId="344B50B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23" w:type="dxa"/>
            <w:tcBorders>
              <w:top w:val="nil"/>
              <w:left w:val="nil"/>
              <w:bottom w:val="single" w:sz="4" w:space="0" w:color="000000"/>
              <w:right w:val="single" w:sz="4" w:space="0" w:color="000000"/>
            </w:tcBorders>
            <w:shd w:val="clear" w:color="000000" w:fill="FFF2CC"/>
            <w:vAlign w:val="center"/>
            <w:hideMark/>
          </w:tcPr>
          <w:p w14:paraId="4864F7D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390" w:type="dxa"/>
            <w:tcBorders>
              <w:top w:val="nil"/>
              <w:left w:val="nil"/>
              <w:bottom w:val="single" w:sz="4" w:space="0" w:color="000000"/>
              <w:right w:val="single" w:sz="4" w:space="0" w:color="000000"/>
            </w:tcBorders>
            <w:shd w:val="clear" w:color="000000" w:fill="FFF2CC"/>
            <w:vAlign w:val="center"/>
            <w:hideMark/>
          </w:tcPr>
          <w:p w14:paraId="6485C2A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7A88A98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67DC705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0ECF953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4C9B913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 </w:t>
            </w:r>
          </w:p>
        </w:tc>
      </w:tr>
      <w:tr w:rsidR="00831E6D" w:rsidRPr="00831E6D" w14:paraId="17A11038"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F2CC"/>
            <w:vAlign w:val="center"/>
            <w:hideMark/>
          </w:tcPr>
          <w:p w14:paraId="33D2E658" w14:textId="77777777" w:rsidR="00831E6D" w:rsidRPr="00831E6D" w:rsidRDefault="00831E6D" w:rsidP="00831E6D">
            <w:pPr>
              <w:spacing w:after="0" w:line="240" w:lineRule="auto"/>
              <w:rPr>
                <w:rFonts w:ascii="Tahoma" w:eastAsia="Times New Roman" w:hAnsi="Tahoma" w:cs="Tahoma"/>
                <w:color w:val="404040"/>
                <w:lang w:eastAsia="en-US"/>
              </w:rPr>
            </w:pPr>
            <w:r w:rsidRPr="00831E6D">
              <w:rPr>
                <w:rFonts w:ascii="Tahoma" w:eastAsia="Times New Roman" w:hAnsi="Tahoma" w:cs="Tahoma"/>
                <w:color w:val="404040"/>
                <w:lang w:eastAsia="en-US"/>
              </w:rPr>
              <w:t>Welch, Brandon</w:t>
            </w:r>
          </w:p>
        </w:tc>
        <w:tc>
          <w:tcPr>
            <w:tcW w:w="945" w:type="dxa"/>
            <w:tcBorders>
              <w:top w:val="nil"/>
              <w:left w:val="nil"/>
              <w:bottom w:val="single" w:sz="4" w:space="0" w:color="000000"/>
              <w:right w:val="single" w:sz="4" w:space="0" w:color="000000"/>
            </w:tcBorders>
            <w:shd w:val="clear" w:color="000000" w:fill="FFF2CC"/>
            <w:vAlign w:val="center"/>
            <w:hideMark/>
          </w:tcPr>
          <w:p w14:paraId="3CDB921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4E813BB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45" w:type="dxa"/>
            <w:tcBorders>
              <w:top w:val="nil"/>
              <w:left w:val="nil"/>
              <w:bottom w:val="single" w:sz="4" w:space="0" w:color="000000"/>
              <w:right w:val="single" w:sz="4" w:space="0" w:color="000000"/>
            </w:tcBorders>
            <w:shd w:val="clear" w:color="000000" w:fill="FFF2CC"/>
            <w:vAlign w:val="center"/>
            <w:hideMark/>
          </w:tcPr>
          <w:p w14:paraId="4EDC21B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tcBorders>
              <w:top w:val="nil"/>
              <w:left w:val="nil"/>
              <w:bottom w:val="single" w:sz="4" w:space="0" w:color="000000"/>
              <w:right w:val="single" w:sz="4" w:space="0" w:color="000000"/>
            </w:tcBorders>
            <w:shd w:val="clear" w:color="000000" w:fill="FFF2CC"/>
            <w:vAlign w:val="center"/>
            <w:hideMark/>
          </w:tcPr>
          <w:p w14:paraId="6E061B3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909" w:type="dxa"/>
            <w:tcBorders>
              <w:top w:val="nil"/>
              <w:left w:val="nil"/>
              <w:bottom w:val="single" w:sz="4" w:space="0" w:color="000000"/>
              <w:right w:val="single" w:sz="4" w:space="0" w:color="000000"/>
            </w:tcBorders>
            <w:shd w:val="clear" w:color="000000" w:fill="FFF2CC"/>
            <w:vAlign w:val="center"/>
            <w:hideMark/>
          </w:tcPr>
          <w:p w14:paraId="7B4F97A6"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123" w:type="dxa"/>
            <w:tcBorders>
              <w:top w:val="nil"/>
              <w:left w:val="nil"/>
              <w:bottom w:val="single" w:sz="4" w:space="0" w:color="000000"/>
              <w:right w:val="single" w:sz="4" w:space="0" w:color="000000"/>
            </w:tcBorders>
            <w:shd w:val="clear" w:color="000000" w:fill="FFF2CC"/>
            <w:vAlign w:val="center"/>
            <w:hideMark/>
          </w:tcPr>
          <w:p w14:paraId="3779A6D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390" w:type="dxa"/>
            <w:tcBorders>
              <w:top w:val="nil"/>
              <w:left w:val="nil"/>
              <w:bottom w:val="single" w:sz="4" w:space="0" w:color="000000"/>
              <w:right w:val="single" w:sz="4" w:space="0" w:color="000000"/>
            </w:tcBorders>
            <w:shd w:val="clear" w:color="000000" w:fill="FFF2CC"/>
            <w:vAlign w:val="center"/>
            <w:hideMark/>
          </w:tcPr>
          <w:p w14:paraId="5101DFA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w:t>
            </w:r>
          </w:p>
        </w:tc>
        <w:tc>
          <w:tcPr>
            <w:tcW w:w="1104" w:type="dxa"/>
            <w:gridSpan w:val="2"/>
            <w:tcBorders>
              <w:top w:val="nil"/>
              <w:left w:val="nil"/>
              <w:bottom w:val="single" w:sz="4" w:space="0" w:color="000000"/>
              <w:right w:val="single" w:sz="4" w:space="0" w:color="000000"/>
            </w:tcBorders>
            <w:shd w:val="clear" w:color="000000" w:fill="FFF2CC"/>
            <w:vAlign w:val="center"/>
            <w:hideMark/>
          </w:tcPr>
          <w:p w14:paraId="4FEE75F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c>
          <w:tcPr>
            <w:tcW w:w="945" w:type="dxa"/>
            <w:tcBorders>
              <w:top w:val="nil"/>
              <w:left w:val="nil"/>
              <w:bottom w:val="single" w:sz="4" w:space="0" w:color="000000"/>
              <w:right w:val="single" w:sz="4" w:space="0" w:color="000000"/>
            </w:tcBorders>
            <w:shd w:val="clear" w:color="000000" w:fill="FFF2CC"/>
            <w:vAlign w:val="center"/>
            <w:hideMark/>
          </w:tcPr>
          <w:p w14:paraId="0A31671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0</w:t>
            </w:r>
          </w:p>
        </w:tc>
        <w:tc>
          <w:tcPr>
            <w:tcW w:w="1050" w:type="dxa"/>
            <w:gridSpan w:val="2"/>
            <w:tcBorders>
              <w:top w:val="nil"/>
              <w:left w:val="nil"/>
              <w:bottom w:val="single" w:sz="4" w:space="0" w:color="000000"/>
              <w:right w:val="single" w:sz="4" w:space="0" w:color="000000"/>
            </w:tcBorders>
            <w:shd w:val="clear" w:color="000000" w:fill="FFF2CC"/>
            <w:vAlign w:val="center"/>
            <w:hideMark/>
          </w:tcPr>
          <w:p w14:paraId="244BD03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$0.00 </w:t>
            </w:r>
          </w:p>
        </w:tc>
        <w:tc>
          <w:tcPr>
            <w:tcW w:w="1259" w:type="dxa"/>
            <w:gridSpan w:val="2"/>
            <w:tcBorders>
              <w:top w:val="nil"/>
              <w:left w:val="nil"/>
              <w:bottom w:val="single" w:sz="4" w:space="0" w:color="000000"/>
              <w:right w:val="single" w:sz="4" w:space="0" w:color="000000"/>
            </w:tcBorders>
            <w:shd w:val="clear" w:color="000000" w:fill="FFF2CC"/>
            <w:vAlign w:val="center"/>
            <w:hideMark/>
          </w:tcPr>
          <w:p w14:paraId="0B7EB98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r>
      <w:tr w:rsidR="00831E6D" w:rsidRPr="00831E6D" w14:paraId="329CD69A" w14:textId="77777777" w:rsidTr="00831E6D">
        <w:trPr>
          <w:trHeight w:val="315"/>
        </w:trPr>
        <w:tc>
          <w:tcPr>
            <w:tcW w:w="1262" w:type="dxa"/>
            <w:tcBorders>
              <w:top w:val="nil"/>
              <w:left w:val="single" w:sz="4" w:space="0" w:color="000000"/>
              <w:bottom w:val="single" w:sz="4" w:space="0" w:color="000000"/>
              <w:right w:val="single" w:sz="4" w:space="0" w:color="000000"/>
            </w:tcBorders>
            <w:shd w:val="clear" w:color="000000" w:fill="FFE699"/>
            <w:vAlign w:val="center"/>
            <w:hideMark/>
          </w:tcPr>
          <w:p w14:paraId="18F7FE73" w14:textId="77777777" w:rsidR="00831E6D" w:rsidRPr="00831E6D" w:rsidRDefault="00831E6D" w:rsidP="00831E6D">
            <w:pPr>
              <w:spacing w:after="0" w:line="240" w:lineRule="auto"/>
              <w:jc w:val="center"/>
              <w:rPr>
                <w:rFonts w:ascii="Tahoma" w:eastAsia="Times New Roman" w:hAnsi="Tahoma" w:cs="Tahoma"/>
                <w:b/>
                <w:bCs/>
                <w:color w:val="404040"/>
                <w:lang w:eastAsia="en-US"/>
              </w:rPr>
            </w:pPr>
            <w:r w:rsidRPr="00831E6D">
              <w:rPr>
                <w:rFonts w:ascii="Tahoma" w:eastAsia="Times New Roman" w:hAnsi="Tahoma" w:cs="Tahoma"/>
                <w:b/>
                <w:bCs/>
                <w:color w:val="404040"/>
                <w:lang w:eastAsia="en-US"/>
              </w:rPr>
              <w:lastRenderedPageBreak/>
              <w:t>Total</w:t>
            </w:r>
          </w:p>
        </w:tc>
        <w:tc>
          <w:tcPr>
            <w:tcW w:w="945" w:type="dxa"/>
            <w:tcBorders>
              <w:top w:val="nil"/>
              <w:left w:val="nil"/>
              <w:bottom w:val="single" w:sz="4" w:space="0" w:color="000000"/>
              <w:right w:val="single" w:sz="4" w:space="0" w:color="000000"/>
            </w:tcBorders>
            <w:shd w:val="clear" w:color="000000" w:fill="FFE699"/>
            <w:vAlign w:val="center"/>
            <w:hideMark/>
          </w:tcPr>
          <w:p w14:paraId="7CE94DE7"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72</w:t>
            </w:r>
          </w:p>
        </w:tc>
        <w:tc>
          <w:tcPr>
            <w:tcW w:w="1050" w:type="dxa"/>
            <w:tcBorders>
              <w:top w:val="nil"/>
              <w:left w:val="nil"/>
              <w:bottom w:val="single" w:sz="4" w:space="0" w:color="000000"/>
              <w:right w:val="single" w:sz="4" w:space="0" w:color="000000"/>
            </w:tcBorders>
            <w:shd w:val="clear" w:color="000000" w:fill="FFE699"/>
            <w:vAlign w:val="center"/>
            <w:hideMark/>
          </w:tcPr>
          <w:p w14:paraId="1D5E85BD"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$504.00 </w:t>
            </w:r>
          </w:p>
        </w:tc>
        <w:tc>
          <w:tcPr>
            <w:tcW w:w="945" w:type="dxa"/>
            <w:tcBorders>
              <w:top w:val="nil"/>
              <w:left w:val="nil"/>
              <w:bottom w:val="single" w:sz="4" w:space="0" w:color="000000"/>
              <w:right w:val="single" w:sz="4" w:space="0" w:color="000000"/>
            </w:tcBorders>
            <w:shd w:val="clear" w:color="000000" w:fill="FFE699"/>
            <w:vAlign w:val="center"/>
            <w:hideMark/>
          </w:tcPr>
          <w:p w14:paraId="4E3D7003"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120</w:t>
            </w:r>
          </w:p>
        </w:tc>
        <w:tc>
          <w:tcPr>
            <w:tcW w:w="1050" w:type="dxa"/>
            <w:tcBorders>
              <w:top w:val="nil"/>
              <w:left w:val="nil"/>
              <w:bottom w:val="single" w:sz="4" w:space="0" w:color="000000"/>
              <w:right w:val="single" w:sz="4" w:space="0" w:color="000000"/>
            </w:tcBorders>
            <w:shd w:val="clear" w:color="000000" w:fill="FFE699"/>
            <w:vAlign w:val="center"/>
            <w:hideMark/>
          </w:tcPr>
          <w:p w14:paraId="25FF0074"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$420.00 </w:t>
            </w:r>
          </w:p>
        </w:tc>
        <w:tc>
          <w:tcPr>
            <w:tcW w:w="909" w:type="dxa"/>
            <w:tcBorders>
              <w:top w:val="nil"/>
              <w:left w:val="nil"/>
              <w:bottom w:val="single" w:sz="4" w:space="0" w:color="000000"/>
              <w:right w:val="single" w:sz="4" w:space="0" w:color="000000"/>
            </w:tcBorders>
            <w:shd w:val="clear" w:color="000000" w:fill="FFE699"/>
            <w:vAlign w:val="center"/>
            <w:hideMark/>
          </w:tcPr>
          <w:p w14:paraId="42C1220E"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50</w:t>
            </w:r>
          </w:p>
        </w:tc>
        <w:tc>
          <w:tcPr>
            <w:tcW w:w="1123" w:type="dxa"/>
            <w:tcBorders>
              <w:top w:val="nil"/>
              <w:left w:val="nil"/>
              <w:bottom w:val="single" w:sz="4" w:space="0" w:color="000000"/>
              <w:right w:val="single" w:sz="4" w:space="0" w:color="000000"/>
            </w:tcBorders>
            <w:shd w:val="clear" w:color="000000" w:fill="FFE699"/>
            <w:vAlign w:val="center"/>
            <w:hideMark/>
          </w:tcPr>
          <w:p w14:paraId="06444A9B"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$350.00 </w:t>
            </w:r>
          </w:p>
        </w:tc>
        <w:tc>
          <w:tcPr>
            <w:tcW w:w="1390" w:type="dxa"/>
            <w:tcBorders>
              <w:top w:val="nil"/>
              <w:left w:val="nil"/>
              <w:bottom w:val="single" w:sz="4" w:space="0" w:color="000000"/>
              <w:right w:val="single" w:sz="4" w:space="0" w:color="000000"/>
            </w:tcBorders>
            <w:shd w:val="clear" w:color="000000" w:fill="FFE699"/>
            <w:vAlign w:val="center"/>
            <w:hideMark/>
          </w:tcPr>
          <w:p w14:paraId="04EED5C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5</w:t>
            </w:r>
          </w:p>
        </w:tc>
        <w:tc>
          <w:tcPr>
            <w:tcW w:w="1104" w:type="dxa"/>
            <w:gridSpan w:val="2"/>
            <w:tcBorders>
              <w:top w:val="nil"/>
              <w:left w:val="nil"/>
              <w:bottom w:val="single" w:sz="4" w:space="0" w:color="000000"/>
              <w:right w:val="single" w:sz="4" w:space="0" w:color="000000"/>
            </w:tcBorders>
            <w:shd w:val="clear" w:color="000000" w:fill="FFE699"/>
            <w:vAlign w:val="center"/>
            <w:hideMark/>
          </w:tcPr>
          <w:p w14:paraId="598C1958"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$50.00 </w:t>
            </w:r>
          </w:p>
        </w:tc>
        <w:tc>
          <w:tcPr>
            <w:tcW w:w="945" w:type="dxa"/>
            <w:tcBorders>
              <w:top w:val="nil"/>
              <w:left w:val="nil"/>
              <w:bottom w:val="single" w:sz="4" w:space="0" w:color="000000"/>
              <w:right w:val="single" w:sz="4" w:space="0" w:color="000000"/>
            </w:tcBorders>
            <w:shd w:val="clear" w:color="000000" w:fill="FFE699"/>
            <w:vAlign w:val="center"/>
            <w:hideMark/>
          </w:tcPr>
          <w:p w14:paraId="6EB52DF1"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62</w:t>
            </w:r>
          </w:p>
        </w:tc>
        <w:tc>
          <w:tcPr>
            <w:tcW w:w="1050" w:type="dxa"/>
            <w:gridSpan w:val="2"/>
            <w:tcBorders>
              <w:top w:val="nil"/>
              <w:left w:val="nil"/>
              <w:bottom w:val="single" w:sz="4" w:space="0" w:color="000000"/>
              <w:right w:val="single" w:sz="4" w:space="0" w:color="000000"/>
            </w:tcBorders>
            <w:shd w:val="clear" w:color="000000" w:fill="FFE699"/>
            <w:vAlign w:val="center"/>
            <w:hideMark/>
          </w:tcPr>
          <w:p w14:paraId="37B062C0"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$217.00 </w:t>
            </w:r>
          </w:p>
        </w:tc>
        <w:tc>
          <w:tcPr>
            <w:tcW w:w="1259" w:type="dxa"/>
            <w:gridSpan w:val="2"/>
            <w:tcBorders>
              <w:top w:val="nil"/>
              <w:left w:val="nil"/>
              <w:bottom w:val="single" w:sz="4" w:space="0" w:color="000000"/>
              <w:right w:val="single" w:sz="4" w:space="0" w:color="000000"/>
            </w:tcBorders>
            <w:shd w:val="clear" w:color="000000" w:fill="FFE699"/>
            <w:vAlign w:val="center"/>
            <w:hideMark/>
          </w:tcPr>
          <w:p w14:paraId="04C91E52" w14:textId="77777777" w:rsidR="00831E6D" w:rsidRPr="00831E6D" w:rsidRDefault="00831E6D" w:rsidP="00831E6D">
            <w:pPr>
              <w:spacing w:after="0" w:line="240" w:lineRule="auto"/>
              <w:jc w:val="center"/>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$1,541.00 </w:t>
            </w:r>
          </w:p>
        </w:tc>
      </w:tr>
      <w:tr w:rsidR="00831E6D" w:rsidRPr="00831E6D" w14:paraId="06709375" w14:textId="77777777" w:rsidTr="00831E6D">
        <w:trPr>
          <w:trHeight w:val="353"/>
        </w:trPr>
        <w:tc>
          <w:tcPr>
            <w:tcW w:w="1262" w:type="dxa"/>
            <w:tcBorders>
              <w:top w:val="nil"/>
              <w:left w:val="nil"/>
              <w:bottom w:val="nil"/>
              <w:right w:val="nil"/>
            </w:tcBorders>
            <w:shd w:val="clear" w:color="auto" w:fill="auto"/>
            <w:noWrap/>
            <w:vAlign w:val="bottom"/>
            <w:hideMark/>
          </w:tcPr>
          <w:p w14:paraId="45E1AF3B" w14:textId="0D22D8AC" w:rsidR="00831E6D" w:rsidRPr="00831E6D" w:rsidRDefault="00831E6D" w:rsidP="00831E6D">
            <w:pPr>
              <w:spacing w:after="0" w:line="240" w:lineRule="auto"/>
              <w:rPr>
                <w:rFonts w:ascii="Calibri" w:eastAsia="Times New Roman" w:hAnsi="Calibri" w:cs="Calibri"/>
                <w:color w:val="000000"/>
                <w:lang w:eastAsia="en-US"/>
              </w:rPr>
            </w:pPr>
          </w:p>
          <w:tbl>
            <w:tblPr>
              <w:tblW w:w="1221" w:type="dxa"/>
              <w:tblCellSpacing w:w="0" w:type="dxa"/>
              <w:tblCellMar>
                <w:left w:w="0" w:type="dxa"/>
                <w:right w:w="0" w:type="dxa"/>
              </w:tblCellMar>
              <w:tblLook w:val="04A0" w:firstRow="1" w:lastRow="0" w:firstColumn="1" w:lastColumn="0" w:noHBand="0" w:noVBand="1"/>
            </w:tblPr>
            <w:tblGrid>
              <w:gridCol w:w="1221"/>
            </w:tblGrid>
            <w:tr w:rsidR="00831E6D" w:rsidRPr="00831E6D" w14:paraId="3875D9A9" w14:textId="77777777" w:rsidTr="00831E6D">
              <w:trPr>
                <w:trHeight w:val="353"/>
                <w:tblCellSpacing w:w="0" w:type="dxa"/>
              </w:trPr>
              <w:tc>
                <w:tcPr>
                  <w:tcW w:w="1221" w:type="dxa"/>
                  <w:tcBorders>
                    <w:top w:val="nil"/>
                    <w:left w:val="nil"/>
                    <w:bottom w:val="nil"/>
                    <w:right w:val="nil"/>
                  </w:tcBorders>
                  <w:shd w:val="clear" w:color="auto" w:fill="auto"/>
                  <w:noWrap/>
                  <w:vAlign w:val="bottom"/>
                  <w:hideMark/>
                </w:tcPr>
                <w:p w14:paraId="7E0C49BD" w14:textId="77777777" w:rsidR="00831E6D" w:rsidRPr="00831E6D" w:rsidRDefault="00831E6D" w:rsidP="00831E6D">
                  <w:pPr>
                    <w:framePr w:hSpace="180" w:wrap="around" w:vAnchor="text" w:hAnchor="margin" w:xAlign="center" w:y="-1439"/>
                    <w:spacing w:after="0" w:line="240" w:lineRule="auto"/>
                    <w:rPr>
                      <w:rFonts w:ascii="Calibri" w:eastAsia="Times New Roman" w:hAnsi="Calibri" w:cs="Calibri"/>
                      <w:color w:val="000000"/>
                      <w:lang w:eastAsia="en-US"/>
                    </w:rPr>
                  </w:pPr>
                </w:p>
              </w:tc>
            </w:tr>
          </w:tbl>
          <w:p w14:paraId="1C2C07EE" w14:textId="77777777" w:rsidR="00831E6D" w:rsidRPr="00831E6D" w:rsidRDefault="00831E6D" w:rsidP="00831E6D">
            <w:pPr>
              <w:spacing w:after="0" w:line="240" w:lineRule="auto"/>
              <w:rPr>
                <w:rFonts w:ascii="Calibri" w:eastAsia="Times New Roman" w:hAnsi="Calibri" w:cs="Calibri"/>
                <w:color w:val="000000"/>
                <w:lang w:eastAsia="en-US"/>
              </w:rPr>
            </w:pPr>
          </w:p>
        </w:tc>
        <w:tc>
          <w:tcPr>
            <w:tcW w:w="945" w:type="dxa"/>
            <w:tcBorders>
              <w:top w:val="nil"/>
              <w:left w:val="nil"/>
              <w:bottom w:val="nil"/>
              <w:right w:val="nil"/>
            </w:tcBorders>
            <w:shd w:val="clear" w:color="auto" w:fill="auto"/>
            <w:noWrap/>
            <w:vAlign w:val="bottom"/>
            <w:hideMark/>
          </w:tcPr>
          <w:p w14:paraId="6038FFA3"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05B409AD"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66E3F62E"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526835BA"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02E1F37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31450BD8"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nil"/>
              <w:left w:val="nil"/>
              <w:bottom w:val="nil"/>
              <w:right w:val="nil"/>
            </w:tcBorders>
            <w:shd w:val="clear" w:color="auto" w:fill="auto"/>
            <w:noWrap/>
            <w:vAlign w:val="bottom"/>
            <w:hideMark/>
          </w:tcPr>
          <w:p w14:paraId="40E4367C"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04" w:type="dxa"/>
            <w:gridSpan w:val="2"/>
            <w:tcBorders>
              <w:top w:val="nil"/>
              <w:left w:val="nil"/>
              <w:bottom w:val="nil"/>
              <w:right w:val="nil"/>
            </w:tcBorders>
            <w:shd w:val="clear" w:color="auto" w:fill="auto"/>
            <w:noWrap/>
            <w:vAlign w:val="bottom"/>
            <w:hideMark/>
          </w:tcPr>
          <w:p w14:paraId="0E0B1BCD"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5B363866"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gridSpan w:val="2"/>
            <w:tcBorders>
              <w:top w:val="nil"/>
              <w:left w:val="nil"/>
              <w:bottom w:val="nil"/>
              <w:right w:val="nil"/>
            </w:tcBorders>
            <w:shd w:val="clear" w:color="auto" w:fill="auto"/>
            <w:noWrap/>
            <w:vAlign w:val="bottom"/>
            <w:hideMark/>
          </w:tcPr>
          <w:p w14:paraId="4A1E9259"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11E12C63"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64373F68" w14:textId="77777777" w:rsidTr="00831E6D">
        <w:trPr>
          <w:trHeight w:val="377"/>
        </w:trPr>
        <w:tc>
          <w:tcPr>
            <w:tcW w:w="1262" w:type="dxa"/>
            <w:tcBorders>
              <w:top w:val="nil"/>
              <w:left w:val="nil"/>
              <w:bottom w:val="nil"/>
              <w:right w:val="nil"/>
            </w:tcBorders>
            <w:shd w:val="clear" w:color="auto" w:fill="auto"/>
            <w:noWrap/>
            <w:vAlign w:val="bottom"/>
            <w:hideMark/>
          </w:tcPr>
          <w:p w14:paraId="27D5998A"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48701926"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0F81B4BA"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7DFF08F3"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3C075A1F"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01193D3E"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404F2F2B"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single" w:sz="8" w:space="0" w:color="404040"/>
              <w:left w:val="single" w:sz="8" w:space="0" w:color="404040"/>
              <w:bottom w:val="single" w:sz="8" w:space="0" w:color="404040"/>
              <w:right w:val="nil"/>
            </w:tcBorders>
            <w:shd w:val="clear" w:color="000000" w:fill="FFFFFF"/>
            <w:vAlign w:val="center"/>
            <w:hideMark/>
          </w:tcPr>
          <w:p w14:paraId="38D14E94" w14:textId="77777777" w:rsidR="00831E6D" w:rsidRPr="00831E6D" w:rsidRDefault="00831E6D" w:rsidP="00831E6D">
            <w:pPr>
              <w:spacing w:after="0" w:line="240" w:lineRule="auto"/>
              <w:ind w:firstLineChars="100" w:firstLine="221"/>
              <w:rPr>
                <w:rFonts w:ascii="Tahoma" w:eastAsia="Times New Roman" w:hAnsi="Tahoma" w:cs="Tahoma"/>
                <w:b/>
                <w:bCs/>
                <w:color w:val="404040"/>
                <w:lang w:eastAsia="en-US"/>
              </w:rPr>
            </w:pPr>
            <w:r w:rsidRPr="00831E6D">
              <w:rPr>
                <w:rFonts w:ascii="Tahoma" w:eastAsia="Times New Roman" w:hAnsi="Tahoma" w:cs="Tahoma"/>
                <w:b/>
                <w:bCs/>
                <w:color w:val="404040"/>
                <w:lang w:eastAsia="en-US"/>
              </w:rPr>
              <w:t>Grade Name</w:t>
            </w:r>
          </w:p>
        </w:tc>
        <w:tc>
          <w:tcPr>
            <w:tcW w:w="1104" w:type="dxa"/>
            <w:gridSpan w:val="2"/>
            <w:tcBorders>
              <w:top w:val="single" w:sz="8" w:space="0" w:color="404040"/>
              <w:left w:val="nil"/>
              <w:bottom w:val="single" w:sz="8" w:space="0" w:color="404040"/>
              <w:right w:val="nil"/>
            </w:tcBorders>
            <w:shd w:val="clear" w:color="000000" w:fill="FFFFFF"/>
            <w:vAlign w:val="center"/>
            <w:hideMark/>
          </w:tcPr>
          <w:p w14:paraId="50C04D6B" w14:textId="77777777" w:rsidR="00831E6D" w:rsidRPr="00831E6D" w:rsidRDefault="00831E6D" w:rsidP="00831E6D">
            <w:pPr>
              <w:spacing w:after="0" w:line="240" w:lineRule="auto"/>
              <w:ind w:firstLineChars="100" w:firstLine="221"/>
              <w:rPr>
                <w:rFonts w:ascii="Tahoma" w:eastAsia="Times New Roman" w:hAnsi="Tahoma" w:cs="Tahoma"/>
                <w:b/>
                <w:bCs/>
                <w:color w:val="404040"/>
                <w:lang w:eastAsia="en-US"/>
              </w:rPr>
            </w:pPr>
            <w:r w:rsidRPr="00831E6D">
              <w:rPr>
                <w:rFonts w:ascii="Tahoma" w:eastAsia="Times New Roman" w:hAnsi="Tahoma" w:cs="Tahoma"/>
                <w:b/>
                <w:bCs/>
                <w:color w:val="404040"/>
                <w:lang w:eastAsia="en-US"/>
              </w:rPr>
              <w:t>Rate</w:t>
            </w:r>
          </w:p>
        </w:tc>
        <w:tc>
          <w:tcPr>
            <w:tcW w:w="945" w:type="dxa"/>
            <w:tcBorders>
              <w:top w:val="nil"/>
              <w:left w:val="nil"/>
              <w:bottom w:val="nil"/>
              <w:right w:val="nil"/>
            </w:tcBorders>
            <w:shd w:val="clear" w:color="auto" w:fill="auto"/>
            <w:noWrap/>
            <w:vAlign w:val="bottom"/>
            <w:hideMark/>
          </w:tcPr>
          <w:p w14:paraId="7C66F0E9" w14:textId="77777777" w:rsidR="00831E6D" w:rsidRPr="00831E6D" w:rsidRDefault="00831E6D" w:rsidP="00831E6D">
            <w:pPr>
              <w:spacing w:after="0" w:line="240" w:lineRule="auto"/>
              <w:ind w:firstLineChars="100" w:firstLine="221"/>
              <w:rPr>
                <w:rFonts w:ascii="Tahoma" w:eastAsia="Times New Roman" w:hAnsi="Tahoma" w:cs="Tahoma"/>
                <w:b/>
                <w:bCs/>
                <w:color w:val="404040"/>
                <w:lang w:eastAsia="en-US"/>
              </w:rPr>
            </w:pPr>
          </w:p>
        </w:tc>
        <w:tc>
          <w:tcPr>
            <w:tcW w:w="1050" w:type="dxa"/>
            <w:gridSpan w:val="2"/>
            <w:tcBorders>
              <w:top w:val="nil"/>
              <w:left w:val="nil"/>
              <w:bottom w:val="nil"/>
              <w:right w:val="nil"/>
            </w:tcBorders>
            <w:shd w:val="clear" w:color="auto" w:fill="auto"/>
            <w:noWrap/>
            <w:vAlign w:val="bottom"/>
            <w:hideMark/>
          </w:tcPr>
          <w:p w14:paraId="14352231"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556D7BE7"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248F3400" w14:textId="77777777" w:rsidTr="00831E6D">
        <w:trPr>
          <w:trHeight w:val="243"/>
        </w:trPr>
        <w:tc>
          <w:tcPr>
            <w:tcW w:w="1262" w:type="dxa"/>
            <w:tcBorders>
              <w:top w:val="nil"/>
              <w:left w:val="nil"/>
              <w:bottom w:val="nil"/>
              <w:right w:val="nil"/>
            </w:tcBorders>
            <w:shd w:val="clear" w:color="auto" w:fill="auto"/>
            <w:noWrap/>
            <w:vAlign w:val="bottom"/>
            <w:hideMark/>
          </w:tcPr>
          <w:p w14:paraId="3688679A"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29FB4B39"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2881A01A"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0FE7C97C"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4A294AD3" w14:textId="2707735E"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2D28640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01917506"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nil"/>
              <w:left w:val="single" w:sz="8" w:space="0" w:color="404040"/>
              <w:bottom w:val="nil"/>
              <w:right w:val="nil"/>
            </w:tcBorders>
            <w:shd w:val="clear" w:color="000000" w:fill="F6EED8"/>
            <w:noWrap/>
            <w:hideMark/>
          </w:tcPr>
          <w:p w14:paraId="444327EB" w14:textId="77777777" w:rsidR="00831E6D" w:rsidRPr="00831E6D" w:rsidRDefault="00831E6D" w:rsidP="00831E6D">
            <w:pPr>
              <w:spacing w:after="0" w:line="240" w:lineRule="auto"/>
              <w:ind w:firstLineChars="100" w:firstLine="220"/>
              <w:rPr>
                <w:rFonts w:ascii="Calibri" w:eastAsia="Times New Roman" w:hAnsi="Calibri" w:cs="Calibri"/>
                <w:color w:val="0563C1"/>
                <w:u w:val="single"/>
                <w:lang w:eastAsia="en-US"/>
              </w:rPr>
            </w:pPr>
            <w:hyperlink r:id="rId18" w:history="1">
              <w:r w:rsidRPr="00831E6D">
                <w:rPr>
                  <w:rFonts w:ascii="Calibri" w:eastAsia="Times New Roman" w:hAnsi="Calibri" w:cs="Calibri"/>
                  <w:color w:val="0563C1"/>
                  <w:u w:val="single"/>
                  <w:lang w:eastAsia="en-US"/>
                </w:rPr>
                <w:t>Fire Response</w:t>
              </w:r>
            </w:hyperlink>
          </w:p>
        </w:tc>
        <w:tc>
          <w:tcPr>
            <w:tcW w:w="1104" w:type="dxa"/>
            <w:gridSpan w:val="2"/>
            <w:tcBorders>
              <w:top w:val="nil"/>
              <w:left w:val="nil"/>
              <w:bottom w:val="nil"/>
              <w:right w:val="nil"/>
            </w:tcBorders>
            <w:shd w:val="clear" w:color="000000" w:fill="F6EED8"/>
            <w:noWrap/>
            <w:hideMark/>
          </w:tcPr>
          <w:p w14:paraId="5F5F39D0"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945" w:type="dxa"/>
            <w:tcBorders>
              <w:top w:val="nil"/>
              <w:left w:val="nil"/>
              <w:bottom w:val="nil"/>
              <w:right w:val="nil"/>
            </w:tcBorders>
            <w:shd w:val="clear" w:color="auto" w:fill="auto"/>
            <w:noWrap/>
            <w:vAlign w:val="bottom"/>
            <w:hideMark/>
          </w:tcPr>
          <w:p w14:paraId="6339C4E4"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p>
        </w:tc>
        <w:tc>
          <w:tcPr>
            <w:tcW w:w="1050" w:type="dxa"/>
            <w:gridSpan w:val="2"/>
            <w:tcBorders>
              <w:top w:val="nil"/>
              <w:left w:val="nil"/>
              <w:bottom w:val="nil"/>
              <w:right w:val="nil"/>
            </w:tcBorders>
            <w:shd w:val="clear" w:color="auto" w:fill="auto"/>
            <w:noWrap/>
            <w:vAlign w:val="bottom"/>
            <w:hideMark/>
          </w:tcPr>
          <w:p w14:paraId="3A4340FC"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4120DB70"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7308B343" w14:textId="77777777" w:rsidTr="00831E6D">
        <w:trPr>
          <w:trHeight w:val="243"/>
        </w:trPr>
        <w:tc>
          <w:tcPr>
            <w:tcW w:w="1262" w:type="dxa"/>
            <w:tcBorders>
              <w:top w:val="nil"/>
              <w:left w:val="nil"/>
              <w:bottom w:val="nil"/>
              <w:right w:val="nil"/>
            </w:tcBorders>
            <w:shd w:val="clear" w:color="auto" w:fill="auto"/>
            <w:noWrap/>
            <w:vAlign w:val="bottom"/>
            <w:hideMark/>
          </w:tcPr>
          <w:p w14:paraId="24CAB573"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0F9FC144"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7EC601ED"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0D44D218"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243C92E6" w14:textId="0C7341D1"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42DC5387"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197D30F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nil"/>
              <w:left w:val="single" w:sz="8" w:space="0" w:color="404040"/>
              <w:bottom w:val="nil"/>
              <w:right w:val="nil"/>
            </w:tcBorders>
            <w:shd w:val="clear" w:color="000000" w:fill="FFFAED"/>
            <w:noWrap/>
            <w:hideMark/>
          </w:tcPr>
          <w:p w14:paraId="72CB71A7" w14:textId="77777777" w:rsidR="00831E6D" w:rsidRPr="00831E6D" w:rsidRDefault="00831E6D" w:rsidP="00831E6D">
            <w:pPr>
              <w:spacing w:after="0" w:line="240" w:lineRule="auto"/>
              <w:ind w:firstLineChars="100" w:firstLine="220"/>
              <w:rPr>
                <w:rFonts w:ascii="Calibri" w:eastAsia="Times New Roman" w:hAnsi="Calibri" w:cs="Calibri"/>
                <w:color w:val="0563C1"/>
                <w:u w:val="single"/>
                <w:lang w:eastAsia="en-US"/>
              </w:rPr>
            </w:pPr>
            <w:hyperlink r:id="rId19" w:history="1">
              <w:r w:rsidRPr="00831E6D">
                <w:rPr>
                  <w:rFonts w:ascii="Calibri" w:eastAsia="Times New Roman" w:hAnsi="Calibri" w:cs="Calibri"/>
                  <w:color w:val="0563C1"/>
                  <w:u w:val="single"/>
                  <w:lang w:eastAsia="en-US"/>
                </w:rPr>
                <w:t>Medical Response</w:t>
              </w:r>
            </w:hyperlink>
          </w:p>
        </w:tc>
        <w:tc>
          <w:tcPr>
            <w:tcW w:w="1104" w:type="dxa"/>
            <w:gridSpan w:val="2"/>
            <w:tcBorders>
              <w:top w:val="nil"/>
              <w:left w:val="nil"/>
              <w:bottom w:val="nil"/>
              <w:right w:val="nil"/>
            </w:tcBorders>
            <w:shd w:val="clear" w:color="000000" w:fill="FFFAED"/>
            <w:noWrap/>
            <w:hideMark/>
          </w:tcPr>
          <w:p w14:paraId="01D40749"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 </w:t>
            </w:r>
          </w:p>
        </w:tc>
        <w:tc>
          <w:tcPr>
            <w:tcW w:w="945" w:type="dxa"/>
            <w:tcBorders>
              <w:top w:val="nil"/>
              <w:left w:val="nil"/>
              <w:bottom w:val="nil"/>
              <w:right w:val="nil"/>
            </w:tcBorders>
            <w:shd w:val="clear" w:color="auto" w:fill="auto"/>
            <w:noWrap/>
            <w:vAlign w:val="bottom"/>
            <w:hideMark/>
          </w:tcPr>
          <w:p w14:paraId="3E28397C"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p>
        </w:tc>
        <w:tc>
          <w:tcPr>
            <w:tcW w:w="1050" w:type="dxa"/>
            <w:gridSpan w:val="2"/>
            <w:tcBorders>
              <w:top w:val="nil"/>
              <w:left w:val="nil"/>
              <w:bottom w:val="nil"/>
              <w:right w:val="nil"/>
            </w:tcBorders>
            <w:shd w:val="clear" w:color="auto" w:fill="auto"/>
            <w:noWrap/>
            <w:vAlign w:val="bottom"/>
            <w:hideMark/>
          </w:tcPr>
          <w:p w14:paraId="28322C35"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27D6B5C9"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21CF39C0" w14:textId="77777777" w:rsidTr="00831E6D">
        <w:trPr>
          <w:trHeight w:val="243"/>
        </w:trPr>
        <w:tc>
          <w:tcPr>
            <w:tcW w:w="1262" w:type="dxa"/>
            <w:tcBorders>
              <w:top w:val="nil"/>
              <w:left w:val="nil"/>
              <w:bottom w:val="nil"/>
              <w:right w:val="nil"/>
            </w:tcBorders>
            <w:shd w:val="clear" w:color="auto" w:fill="auto"/>
            <w:noWrap/>
            <w:vAlign w:val="bottom"/>
            <w:hideMark/>
          </w:tcPr>
          <w:p w14:paraId="2FD209FA"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27D5806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44AAEACC"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6BFE5A9D"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17E73651" w14:textId="369673F3"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1C1B8FE1"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686B6508"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nil"/>
              <w:left w:val="single" w:sz="8" w:space="0" w:color="404040"/>
              <w:bottom w:val="nil"/>
              <w:right w:val="nil"/>
            </w:tcBorders>
            <w:shd w:val="clear" w:color="000000" w:fill="F6EED8"/>
            <w:noWrap/>
            <w:hideMark/>
          </w:tcPr>
          <w:p w14:paraId="7B0FC9E1" w14:textId="77777777" w:rsidR="00831E6D" w:rsidRPr="00831E6D" w:rsidRDefault="00831E6D" w:rsidP="00831E6D">
            <w:pPr>
              <w:spacing w:after="0" w:line="240" w:lineRule="auto"/>
              <w:ind w:firstLineChars="100" w:firstLine="220"/>
              <w:rPr>
                <w:rFonts w:ascii="Calibri" w:eastAsia="Times New Roman" w:hAnsi="Calibri" w:cs="Calibri"/>
                <w:color w:val="0563C1"/>
                <w:u w:val="single"/>
                <w:lang w:eastAsia="en-US"/>
              </w:rPr>
            </w:pPr>
            <w:hyperlink r:id="rId20" w:history="1">
              <w:r w:rsidRPr="00831E6D">
                <w:rPr>
                  <w:rFonts w:ascii="Calibri" w:eastAsia="Times New Roman" w:hAnsi="Calibri" w:cs="Calibri"/>
                  <w:color w:val="0563C1"/>
                  <w:u w:val="single"/>
                  <w:lang w:eastAsia="en-US"/>
                </w:rPr>
                <w:t>MVC Response</w:t>
              </w:r>
            </w:hyperlink>
          </w:p>
        </w:tc>
        <w:tc>
          <w:tcPr>
            <w:tcW w:w="1104" w:type="dxa"/>
            <w:gridSpan w:val="2"/>
            <w:tcBorders>
              <w:top w:val="nil"/>
              <w:left w:val="nil"/>
              <w:bottom w:val="nil"/>
              <w:right w:val="nil"/>
            </w:tcBorders>
            <w:shd w:val="clear" w:color="000000" w:fill="F6EED8"/>
            <w:noWrap/>
            <w:hideMark/>
          </w:tcPr>
          <w:p w14:paraId="27C0C51C"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r w:rsidRPr="00831E6D">
              <w:rPr>
                <w:rFonts w:ascii="Tahoma" w:eastAsia="Times New Roman" w:hAnsi="Tahoma" w:cs="Tahoma"/>
                <w:color w:val="404040"/>
                <w:lang w:eastAsia="en-US"/>
              </w:rPr>
              <w:t xml:space="preserve">$7.00 </w:t>
            </w:r>
          </w:p>
        </w:tc>
        <w:tc>
          <w:tcPr>
            <w:tcW w:w="945" w:type="dxa"/>
            <w:tcBorders>
              <w:top w:val="nil"/>
              <w:left w:val="nil"/>
              <w:bottom w:val="nil"/>
              <w:right w:val="nil"/>
            </w:tcBorders>
            <w:shd w:val="clear" w:color="auto" w:fill="auto"/>
            <w:noWrap/>
            <w:vAlign w:val="bottom"/>
            <w:hideMark/>
          </w:tcPr>
          <w:p w14:paraId="29568D21"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p>
        </w:tc>
        <w:tc>
          <w:tcPr>
            <w:tcW w:w="1050" w:type="dxa"/>
            <w:gridSpan w:val="2"/>
            <w:tcBorders>
              <w:top w:val="nil"/>
              <w:left w:val="nil"/>
              <w:bottom w:val="nil"/>
              <w:right w:val="nil"/>
            </w:tcBorders>
            <w:shd w:val="clear" w:color="auto" w:fill="auto"/>
            <w:noWrap/>
            <w:vAlign w:val="bottom"/>
            <w:hideMark/>
          </w:tcPr>
          <w:p w14:paraId="7870E92D"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1EAE5A69"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56C58650" w14:textId="77777777" w:rsidTr="00831E6D">
        <w:trPr>
          <w:trHeight w:val="243"/>
        </w:trPr>
        <w:tc>
          <w:tcPr>
            <w:tcW w:w="1262" w:type="dxa"/>
            <w:tcBorders>
              <w:top w:val="nil"/>
              <w:left w:val="nil"/>
              <w:bottom w:val="nil"/>
              <w:right w:val="nil"/>
            </w:tcBorders>
            <w:shd w:val="clear" w:color="auto" w:fill="auto"/>
            <w:noWrap/>
            <w:vAlign w:val="bottom"/>
            <w:hideMark/>
          </w:tcPr>
          <w:p w14:paraId="25E738CB"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327A868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2186FD00"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52A49F5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10810115" w14:textId="1CBDDEE8"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4013328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3B8581B0" w14:textId="482A1754"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nil"/>
              <w:left w:val="single" w:sz="8" w:space="0" w:color="404040"/>
              <w:bottom w:val="nil"/>
              <w:right w:val="nil"/>
            </w:tcBorders>
            <w:shd w:val="clear" w:color="000000" w:fill="FFFAED"/>
            <w:noWrap/>
            <w:hideMark/>
          </w:tcPr>
          <w:p w14:paraId="0BCD1C53" w14:textId="77777777" w:rsidR="00831E6D" w:rsidRPr="00831E6D" w:rsidRDefault="00831E6D" w:rsidP="00831E6D">
            <w:pPr>
              <w:spacing w:after="0" w:line="240" w:lineRule="auto"/>
              <w:ind w:firstLineChars="100" w:firstLine="220"/>
              <w:rPr>
                <w:rFonts w:ascii="Calibri" w:eastAsia="Times New Roman" w:hAnsi="Calibri" w:cs="Calibri"/>
                <w:color w:val="0563C1"/>
                <w:u w:val="single"/>
                <w:lang w:eastAsia="en-US"/>
              </w:rPr>
            </w:pPr>
            <w:hyperlink r:id="rId21" w:history="1">
              <w:r w:rsidRPr="00831E6D">
                <w:rPr>
                  <w:rFonts w:ascii="Calibri" w:eastAsia="Times New Roman" w:hAnsi="Calibri" w:cs="Calibri"/>
                  <w:color w:val="0563C1"/>
                  <w:u w:val="single"/>
                  <w:lang w:eastAsia="en-US"/>
                </w:rPr>
                <w:t>Special Event</w:t>
              </w:r>
            </w:hyperlink>
          </w:p>
        </w:tc>
        <w:tc>
          <w:tcPr>
            <w:tcW w:w="1104" w:type="dxa"/>
            <w:gridSpan w:val="2"/>
            <w:tcBorders>
              <w:top w:val="nil"/>
              <w:left w:val="nil"/>
              <w:bottom w:val="nil"/>
              <w:right w:val="nil"/>
            </w:tcBorders>
            <w:shd w:val="clear" w:color="000000" w:fill="FFFAED"/>
            <w:noWrap/>
            <w:hideMark/>
          </w:tcPr>
          <w:p w14:paraId="56C45865"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r w:rsidRPr="00831E6D">
              <w:rPr>
                <w:rFonts w:ascii="Tahoma" w:eastAsia="Times New Roman" w:hAnsi="Tahoma" w:cs="Tahoma"/>
                <w:color w:val="404040"/>
                <w:lang w:eastAsia="en-US"/>
              </w:rPr>
              <w:t xml:space="preserve">$10.00 </w:t>
            </w:r>
          </w:p>
        </w:tc>
        <w:tc>
          <w:tcPr>
            <w:tcW w:w="945" w:type="dxa"/>
            <w:tcBorders>
              <w:top w:val="nil"/>
              <w:left w:val="nil"/>
              <w:bottom w:val="nil"/>
              <w:right w:val="nil"/>
            </w:tcBorders>
            <w:shd w:val="clear" w:color="auto" w:fill="auto"/>
            <w:noWrap/>
            <w:vAlign w:val="bottom"/>
            <w:hideMark/>
          </w:tcPr>
          <w:p w14:paraId="457FF607"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p>
        </w:tc>
        <w:tc>
          <w:tcPr>
            <w:tcW w:w="1050" w:type="dxa"/>
            <w:gridSpan w:val="2"/>
            <w:tcBorders>
              <w:top w:val="nil"/>
              <w:left w:val="nil"/>
              <w:bottom w:val="nil"/>
              <w:right w:val="nil"/>
            </w:tcBorders>
            <w:shd w:val="clear" w:color="auto" w:fill="auto"/>
            <w:noWrap/>
            <w:vAlign w:val="bottom"/>
            <w:hideMark/>
          </w:tcPr>
          <w:p w14:paraId="590E547E"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15CC3979"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03ABDA81" w14:textId="77777777" w:rsidTr="00831E6D">
        <w:trPr>
          <w:trHeight w:val="254"/>
        </w:trPr>
        <w:tc>
          <w:tcPr>
            <w:tcW w:w="1262" w:type="dxa"/>
            <w:tcBorders>
              <w:top w:val="nil"/>
              <w:left w:val="nil"/>
              <w:bottom w:val="nil"/>
              <w:right w:val="nil"/>
            </w:tcBorders>
            <w:shd w:val="clear" w:color="auto" w:fill="auto"/>
            <w:noWrap/>
            <w:vAlign w:val="bottom"/>
            <w:hideMark/>
          </w:tcPr>
          <w:p w14:paraId="72BE7D1B"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10D2710B"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74476CC3"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945" w:type="dxa"/>
            <w:tcBorders>
              <w:top w:val="nil"/>
              <w:left w:val="nil"/>
              <w:bottom w:val="nil"/>
              <w:right w:val="nil"/>
            </w:tcBorders>
            <w:shd w:val="clear" w:color="auto" w:fill="auto"/>
            <w:noWrap/>
            <w:vAlign w:val="bottom"/>
            <w:hideMark/>
          </w:tcPr>
          <w:p w14:paraId="732476C3"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050" w:type="dxa"/>
            <w:tcBorders>
              <w:top w:val="nil"/>
              <w:left w:val="nil"/>
              <w:bottom w:val="nil"/>
              <w:right w:val="nil"/>
            </w:tcBorders>
            <w:shd w:val="clear" w:color="auto" w:fill="auto"/>
            <w:noWrap/>
            <w:vAlign w:val="bottom"/>
            <w:hideMark/>
          </w:tcPr>
          <w:p w14:paraId="58ED15D8" w14:textId="287EB052" w:rsidR="00831E6D" w:rsidRPr="00831E6D" w:rsidRDefault="00831E6D" w:rsidP="00831E6D">
            <w:pPr>
              <w:spacing w:after="0" w:line="240" w:lineRule="auto"/>
              <w:rPr>
                <w:rFonts w:ascii="Times New Roman" w:eastAsia="Times New Roman" w:hAnsi="Times New Roman" w:cs="Times New Roman"/>
                <w:lang w:eastAsia="en-US"/>
              </w:rPr>
            </w:pPr>
          </w:p>
        </w:tc>
        <w:tc>
          <w:tcPr>
            <w:tcW w:w="909" w:type="dxa"/>
            <w:tcBorders>
              <w:top w:val="nil"/>
              <w:left w:val="nil"/>
              <w:bottom w:val="nil"/>
              <w:right w:val="nil"/>
            </w:tcBorders>
            <w:shd w:val="clear" w:color="auto" w:fill="auto"/>
            <w:noWrap/>
            <w:vAlign w:val="bottom"/>
            <w:hideMark/>
          </w:tcPr>
          <w:p w14:paraId="1A6BD4D1"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123" w:type="dxa"/>
            <w:tcBorders>
              <w:top w:val="nil"/>
              <w:left w:val="nil"/>
              <w:bottom w:val="nil"/>
              <w:right w:val="nil"/>
            </w:tcBorders>
            <w:shd w:val="clear" w:color="auto" w:fill="auto"/>
            <w:noWrap/>
            <w:vAlign w:val="bottom"/>
            <w:hideMark/>
          </w:tcPr>
          <w:p w14:paraId="35D00522"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390" w:type="dxa"/>
            <w:tcBorders>
              <w:top w:val="nil"/>
              <w:left w:val="single" w:sz="8" w:space="0" w:color="404040"/>
              <w:bottom w:val="single" w:sz="8" w:space="0" w:color="404040"/>
              <w:right w:val="nil"/>
            </w:tcBorders>
            <w:shd w:val="clear" w:color="000000" w:fill="F6EED8"/>
            <w:noWrap/>
            <w:hideMark/>
          </w:tcPr>
          <w:p w14:paraId="0861AD77" w14:textId="77777777" w:rsidR="00831E6D" w:rsidRPr="00831E6D" w:rsidRDefault="00831E6D" w:rsidP="00831E6D">
            <w:pPr>
              <w:spacing w:after="0" w:line="240" w:lineRule="auto"/>
              <w:ind w:firstLineChars="100" w:firstLine="220"/>
              <w:rPr>
                <w:rFonts w:ascii="Calibri" w:eastAsia="Times New Roman" w:hAnsi="Calibri" w:cs="Calibri"/>
                <w:color w:val="0563C1"/>
                <w:u w:val="single"/>
                <w:lang w:eastAsia="en-US"/>
              </w:rPr>
            </w:pPr>
            <w:hyperlink r:id="rId22" w:history="1">
              <w:r w:rsidRPr="00831E6D">
                <w:rPr>
                  <w:rFonts w:ascii="Calibri" w:eastAsia="Times New Roman" w:hAnsi="Calibri" w:cs="Calibri"/>
                  <w:color w:val="0563C1"/>
                  <w:u w:val="single"/>
                  <w:lang w:eastAsia="en-US"/>
                </w:rPr>
                <w:t>Training</w:t>
              </w:r>
            </w:hyperlink>
          </w:p>
        </w:tc>
        <w:tc>
          <w:tcPr>
            <w:tcW w:w="1104" w:type="dxa"/>
            <w:gridSpan w:val="2"/>
            <w:tcBorders>
              <w:top w:val="nil"/>
              <w:left w:val="nil"/>
              <w:bottom w:val="single" w:sz="8" w:space="0" w:color="404040"/>
              <w:right w:val="nil"/>
            </w:tcBorders>
            <w:shd w:val="clear" w:color="000000" w:fill="F6EED8"/>
            <w:noWrap/>
            <w:hideMark/>
          </w:tcPr>
          <w:p w14:paraId="264865FB"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r w:rsidRPr="00831E6D">
              <w:rPr>
                <w:rFonts w:ascii="Tahoma" w:eastAsia="Times New Roman" w:hAnsi="Tahoma" w:cs="Tahoma"/>
                <w:color w:val="404040"/>
                <w:lang w:eastAsia="en-US"/>
              </w:rPr>
              <w:t xml:space="preserve">$3.50 </w:t>
            </w:r>
          </w:p>
        </w:tc>
        <w:tc>
          <w:tcPr>
            <w:tcW w:w="945" w:type="dxa"/>
            <w:tcBorders>
              <w:top w:val="nil"/>
              <w:left w:val="nil"/>
              <w:bottom w:val="nil"/>
              <w:right w:val="nil"/>
            </w:tcBorders>
            <w:shd w:val="clear" w:color="auto" w:fill="auto"/>
            <w:noWrap/>
            <w:vAlign w:val="bottom"/>
            <w:hideMark/>
          </w:tcPr>
          <w:p w14:paraId="427D070E" w14:textId="77777777" w:rsidR="00831E6D" w:rsidRPr="00831E6D" w:rsidRDefault="00831E6D" w:rsidP="00831E6D">
            <w:pPr>
              <w:spacing w:after="0" w:line="240" w:lineRule="auto"/>
              <w:ind w:firstLineChars="100" w:firstLine="220"/>
              <w:jc w:val="right"/>
              <w:rPr>
                <w:rFonts w:ascii="Tahoma" w:eastAsia="Times New Roman" w:hAnsi="Tahoma" w:cs="Tahoma"/>
                <w:color w:val="404040"/>
                <w:lang w:eastAsia="en-US"/>
              </w:rPr>
            </w:pPr>
          </w:p>
        </w:tc>
        <w:tc>
          <w:tcPr>
            <w:tcW w:w="1050" w:type="dxa"/>
            <w:gridSpan w:val="2"/>
            <w:tcBorders>
              <w:top w:val="nil"/>
              <w:left w:val="nil"/>
              <w:bottom w:val="nil"/>
              <w:right w:val="nil"/>
            </w:tcBorders>
            <w:shd w:val="clear" w:color="auto" w:fill="auto"/>
            <w:noWrap/>
            <w:vAlign w:val="bottom"/>
            <w:hideMark/>
          </w:tcPr>
          <w:p w14:paraId="518478C1" w14:textId="77777777" w:rsidR="00831E6D" w:rsidRPr="00831E6D" w:rsidRDefault="00831E6D" w:rsidP="00831E6D">
            <w:pPr>
              <w:spacing w:after="0" w:line="240" w:lineRule="auto"/>
              <w:rPr>
                <w:rFonts w:ascii="Times New Roman" w:eastAsia="Times New Roman" w:hAnsi="Times New Roman" w:cs="Times New Roman"/>
                <w:lang w:eastAsia="en-US"/>
              </w:rPr>
            </w:pPr>
          </w:p>
        </w:tc>
        <w:tc>
          <w:tcPr>
            <w:tcW w:w="1259" w:type="dxa"/>
            <w:gridSpan w:val="2"/>
            <w:tcBorders>
              <w:top w:val="nil"/>
              <w:left w:val="nil"/>
              <w:bottom w:val="nil"/>
              <w:right w:val="nil"/>
            </w:tcBorders>
            <w:shd w:val="clear" w:color="auto" w:fill="auto"/>
            <w:noWrap/>
            <w:vAlign w:val="bottom"/>
            <w:hideMark/>
          </w:tcPr>
          <w:p w14:paraId="621967B1" w14:textId="77777777" w:rsidR="00831E6D" w:rsidRPr="00831E6D" w:rsidRDefault="00831E6D" w:rsidP="00831E6D">
            <w:pPr>
              <w:spacing w:after="0" w:line="240" w:lineRule="auto"/>
              <w:rPr>
                <w:rFonts w:ascii="Times New Roman" w:eastAsia="Times New Roman" w:hAnsi="Times New Roman" w:cs="Times New Roman"/>
                <w:lang w:eastAsia="en-US"/>
              </w:rPr>
            </w:pPr>
          </w:p>
        </w:tc>
      </w:tr>
      <w:tr w:rsidR="00831E6D" w:rsidRPr="00831E6D" w14:paraId="7C72E2DF" w14:textId="77777777" w:rsidTr="00831E6D">
        <w:trPr>
          <w:trHeight w:val="243"/>
        </w:trPr>
        <w:tc>
          <w:tcPr>
            <w:tcW w:w="1262" w:type="dxa"/>
            <w:tcBorders>
              <w:top w:val="nil"/>
              <w:left w:val="nil"/>
              <w:bottom w:val="nil"/>
              <w:right w:val="nil"/>
            </w:tcBorders>
            <w:shd w:val="clear" w:color="auto" w:fill="auto"/>
            <w:noWrap/>
            <w:vAlign w:val="bottom"/>
            <w:hideMark/>
          </w:tcPr>
          <w:p w14:paraId="72EA3B3C"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1EEF6BBA"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62048D0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63A2D979"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797DDCEE" w14:textId="715E52EE"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09" w:type="dxa"/>
            <w:tcBorders>
              <w:top w:val="nil"/>
              <w:left w:val="nil"/>
              <w:bottom w:val="nil"/>
              <w:right w:val="nil"/>
            </w:tcBorders>
            <w:shd w:val="clear" w:color="auto" w:fill="auto"/>
            <w:noWrap/>
            <w:vAlign w:val="bottom"/>
            <w:hideMark/>
          </w:tcPr>
          <w:p w14:paraId="6C919ED4"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23" w:type="dxa"/>
            <w:tcBorders>
              <w:top w:val="nil"/>
              <w:left w:val="nil"/>
              <w:bottom w:val="nil"/>
              <w:right w:val="nil"/>
            </w:tcBorders>
            <w:shd w:val="clear" w:color="auto" w:fill="auto"/>
            <w:noWrap/>
            <w:vAlign w:val="bottom"/>
            <w:hideMark/>
          </w:tcPr>
          <w:p w14:paraId="29871B56"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390" w:type="dxa"/>
            <w:tcBorders>
              <w:top w:val="nil"/>
              <w:left w:val="nil"/>
              <w:bottom w:val="nil"/>
              <w:right w:val="nil"/>
            </w:tcBorders>
            <w:shd w:val="clear" w:color="auto" w:fill="auto"/>
            <w:noWrap/>
            <w:vAlign w:val="bottom"/>
            <w:hideMark/>
          </w:tcPr>
          <w:p w14:paraId="3F307082"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04" w:type="dxa"/>
            <w:gridSpan w:val="2"/>
            <w:tcBorders>
              <w:top w:val="nil"/>
              <w:left w:val="nil"/>
              <w:bottom w:val="nil"/>
              <w:right w:val="nil"/>
            </w:tcBorders>
            <w:shd w:val="clear" w:color="auto" w:fill="auto"/>
            <w:noWrap/>
            <w:vAlign w:val="bottom"/>
            <w:hideMark/>
          </w:tcPr>
          <w:p w14:paraId="405902E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31D0D299"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gridSpan w:val="2"/>
            <w:tcBorders>
              <w:top w:val="nil"/>
              <w:left w:val="nil"/>
              <w:bottom w:val="nil"/>
              <w:right w:val="nil"/>
            </w:tcBorders>
            <w:shd w:val="clear" w:color="auto" w:fill="auto"/>
            <w:noWrap/>
            <w:vAlign w:val="bottom"/>
            <w:hideMark/>
          </w:tcPr>
          <w:p w14:paraId="332C156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259" w:type="dxa"/>
            <w:gridSpan w:val="2"/>
            <w:tcBorders>
              <w:top w:val="nil"/>
              <w:left w:val="nil"/>
              <w:bottom w:val="nil"/>
              <w:right w:val="nil"/>
            </w:tcBorders>
            <w:shd w:val="clear" w:color="auto" w:fill="auto"/>
            <w:noWrap/>
            <w:vAlign w:val="bottom"/>
            <w:hideMark/>
          </w:tcPr>
          <w:p w14:paraId="3D3D870D"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r>
      <w:tr w:rsidR="00831E6D" w:rsidRPr="00831E6D" w14:paraId="018F334C" w14:textId="77777777" w:rsidTr="00831E6D">
        <w:trPr>
          <w:trHeight w:val="243"/>
        </w:trPr>
        <w:tc>
          <w:tcPr>
            <w:tcW w:w="1262" w:type="dxa"/>
            <w:tcBorders>
              <w:top w:val="nil"/>
              <w:left w:val="nil"/>
              <w:bottom w:val="nil"/>
              <w:right w:val="nil"/>
            </w:tcBorders>
            <w:shd w:val="clear" w:color="auto" w:fill="auto"/>
            <w:noWrap/>
            <w:vAlign w:val="bottom"/>
            <w:hideMark/>
          </w:tcPr>
          <w:p w14:paraId="5E768D74"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051D928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5A8A1FE6"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7FF6ADDE"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35790C6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09" w:type="dxa"/>
            <w:tcBorders>
              <w:top w:val="nil"/>
              <w:left w:val="nil"/>
              <w:bottom w:val="nil"/>
              <w:right w:val="nil"/>
            </w:tcBorders>
            <w:shd w:val="clear" w:color="auto" w:fill="auto"/>
            <w:noWrap/>
            <w:vAlign w:val="bottom"/>
            <w:hideMark/>
          </w:tcPr>
          <w:p w14:paraId="7FDD442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23" w:type="dxa"/>
            <w:tcBorders>
              <w:top w:val="nil"/>
              <w:left w:val="nil"/>
              <w:bottom w:val="nil"/>
              <w:right w:val="nil"/>
            </w:tcBorders>
            <w:shd w:val="clear" w:color="auto" w:fill="auto"/>
            <w:noWrap/>
            <w:vAlign w:val="bottom"/>
            <w:hideMark/>
          </w:tcPr>
          <w:p w14:paraId="668C4E4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390" w:type="dxa"/>
            <w:tcBorders>
              <w:top w:val="nil"/>
              <w:left w:val="nil"/>
              <w:bottom w:val="nil"/>
              <w:right w:val="nil"/>
            </w:tcBorders>
            <w:shd w:val="clear" w:color="auto" w:fill="auto"/>
            <w:noWrap/>
            <w:vAlign w:val="bottom"/>
            <w:hideMark/>
          </w:tcPr>
          <w:p w14:paraId="2FA2F58C"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04" w:type="dxa"/>
            <w:gridSpan w:val="2"/>
            <w:tcBorders>
              <w:top w:val="nil"/>
              <w:left w:val="nil"/>
              <w:bottom w:val="nil"/>
              <w:right w:val="nil"/>
            </w:tcBorders>
            <w:shd w:val="clear" w:color="auto" w:fill="auto"/>
            <w:noWrap/>
            <w:vAlign w:val="bottom"/>
            <w:hideMark/>
          </w:tcPr>
          <w:p w14:paraId="19B2BED9"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79504D24"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gridSpan w:val="2"/>
            <w:tcBorders>
              <w:top w:val="nil"/>
              <w:left w:val="nil"/>
              <w:bottom w:val="nil"/>
              <w:right w:val="nil"/>
            </w:tcBorders>
            <w:shd w:val="clear" w:color="auto" w:fill="auto"/>
            <w:noWrap/>
            <w:vAlign w:val="bottom"/>
            <w:hideMark/>
          </w:tcPr>
          <w:p w14:paraId="18AC54C4"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259" w:type="dxa"/>
            <w:gridSpan w:val="2"/>
            <w:tcBorders>
              <w:top w:val="nil"/>
              <w:left w:val="nil"/>
              <w:bottom w:val="nil"/>
              <w:right w:val="nil"/>
            </w:tcBorders>
            <w:shd w:val="clear" w:color="auto" w:fill="auto"/>
            <w:noWrap/>
            <w:vAlign w:val="bottom"/>
            <w:hideMark/>
          </w:tcPr>
          <w:p w14:paraId="263CB24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r>
      <w:tr w:rsidR="00831E6D" w:rsidRPr="00831E6D" w14:paraId="54BA991D" w14:textId="77777777" w:rsidTr="00831E6D">
        <w:trPr>
          <w:trHeight w:val="243"/>
        </w:trPr>
        <w:tc>
          <w:tcPr>
            <w:tcW w:w="1262" w:type="dxa"/>
            <w:tcBorders>
              <w:top w:val="nil"/>
              <w:left w:val="nil"/>
              <w:bottom w:val="nil"/>
              <w:right w:val="nil"/>
            </w:tcBorders>
            <w:shd w:val="clear" w:color="auto" w:fill="auto"/>
            <w:noWrap/>
            <w:vAlign w:val="bottom"/>
            <w:hideMark/>
          </w:tcPr>
          <w:p w14:paraId="6DAF894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0231679F"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3C60F81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6F1A15BF"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56C1223E" w14:textId="477813DF"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09" w:type="dxa"/>
            <w:tcBorders>
              <w:top w:val="nil"/>
              <w:left w:val="nil"/>
              <w:bottom w:val="nil"/>
              <w:right w:val="nil"/>
            </w:tcBorders>
            <w:shd w:val="clear" w:color="auto" w:fill="auto"/>
            <w:noWrap/>
            <w:vAlign w:val="bottom"/>
            <w:hideMark/>
          </w:tcPr>
          <w:p w14:paraId="4A4B870E"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23" w:type="dxa"/>
            <w:tcBorders>
              <w:top w:val="nil"/>
              <w:left w:val="nil"/>
              <w:bottom w:val="nil"/>
              <w:right w:val="nil"/>
            </w:tcBorders>
            <w:shd w:val="clear" w:color="auto" w:fill="auto"/>
            <w:noWrap/>
            <w:vAlign w:val="bottom"/>
            <w:hideMark/>
          </w:tcPr>
          <w:p w14:paraId="4E88F874"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390" w:type="dxa"/>
            <w:tcBorders>
              <w:top w:val="nil"/>
              <w:left w:val="nil"/>
              <w:bottom w:val="nil"/>
              <w:right w:val="nil"/>
            </w:tcBorders>
            <w:shd w:val="clear" w:color="auto" w:fill="auto"/>
            <w:noWrap/>
            <w:vAlign w:val="bottom"/>
            <w:hideMark/>
          </w:tcPr>
          <w:p w14:paraId="77B0683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04" w:type="dxa"/>
            <w:gridSpan w:val="2"/>
            <w:tcBorders>
              <w:top w:val="nil"/>
              <w:left w:val="nil"/>
              <w:bottom w:val="nil"/>
              <w:right w:val="nil"/>
            </w:tcBorders>
            <w:shd w:val="clear" w:color="auto" w:fill="auto"/>
            <w:noWrap/>
            <w:vAlign w:val="bottom"/>
            <w:hideMark/>
          </w:tcPr>
          <w:p w14:paraId="459AB2F0"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5ACF7A6D"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gridSpan w:val="2"/>
            <w:tcBorders>
              <w:top w:val="nil"/>
              <w:left w:val="nil"/>
              <w:bottom w:val="nil"/>
              <w:right w:val="nil"/>
            </w:tcBorders>
            <w:shd w:val="clear" w:color="auto" w:fill="auto"/>
            <w:noWrap/>
            <w:vAlign w:val="bottom"/>
            <w:hideMark/>
          </w:tcPr>
          <w:p w14:paraId="64988E3F"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259" w:type="dxa"/>
            <w:gridSpan w:val="2"/>
            <w:tcBorders>
              <w:top w:val="nil"/>
              <w:left w:val="nil"/>
              <w:bottom w:val="nil"/>
              <w:right w:val="nil"/>
            </w:tcBorders>
            <w:shd w:val="clear" w:color="auto" w:fill="auto"/>
            <w:noWrap/>
            <w:vAlign w:val="bottom"/>
            <w:hideMark/>
          </w:tcPr>
          <w:p w14:paraId="4B96013F"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r>
      <w:tr w:rsidR="00831E6D" w:rsidRPr="00831E6D" w14:paraId="4CE846D8" w14:textId="77777777" w:rsidTr="00831E6D">
        <w:trPr>
          <w:trHeight w:val="243"/>
        </w:trPr>
        <w:tc>
          <w:tcPr>
            <w:tcW w:w="1262" w:type="dxa"/>
            <w:tcBorders>
              <w:top w:val="nil"/>
              <w:left w:val="nil"/>
              <w:bottom w:val="nil"/>
              <w:right w:val="nil"/>
            </w:tcBorders>
            <w:shd w:val="clear" w:color="auto" w:fill="auto"/>
            <w:noWrap/>
            <w:vAlign w:val="bottom"/>
            <w:hideMark/>
          </w:tcPr>
          <w:p w14:paraId="1590D577"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7059E73B"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4408BAB2"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1DEF06AC"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75DFBD50" w14:textId="264CCC5A"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09" w:type="dxa"/>
            <w:tcBorders>
              <w:top w:val="nil"/>
              <w:left w:val="nil"/>
              <w:bottom w:val="nil"/>
              <w:right w:val="nil"/>
            </w:tcBorders>
            <w:shd w:val="clear" w:color="auto" w:fill="auto"/>
            <w:noWrap/>
            <w:vAlign w:val="bottom"/>
            <w:hideMark/>
          </w:tcPr>
          <w:p w14:paraId="236E952F"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23" w:type="dxa"/>
            <w:tcBorders>
              <w:top w:val="nil"/>
              <w:left w:val="nil"/>
              <w:bottom w:val="nil"/>
              <w:right w:val="nil"/>
            </w:tcBorders>
            <w:shd w:val="clear" w:color="auto" w:fill="auto"/>
            <w:noWrap/>
            <w:vAlign w:val="bottom"/>
            <w:hideMark/>
          </w:tcPr>
          <w:p w14:paraId="645DEDEF" w14:textId="11CDD03A" w:rsidR="00831E6D" w:rsidRPr="00831E6D" w:rsidRDefault="00831E6D" w:rsidP="00831E6D">
            <w:pPr>
              <w:spacing w:after="0" w:line="240" w:lineRule="auto"/>
              <w:rPr>
                <w:rFonts w:ascii="Times New Roman" w:eastAsia="Times New Roman" w:hAnsi="Times New Roman" w:cs="Times New Roman"/>
                <w:sz w:val="20"/>
                <w:szCs w:val="20"/>
                <w:lang w:eastAsia="en-US"/>
              </w:rPr>
            </w:pPr>
            <w:r w:rsidRPr="00831E6D">
              <w:rPr>
                <w:rFonts w:ascii="Calibri" w:eastAsia="Times New Roman" w:hAnsi="Calibri" w:cs="Calibri"/>
                <w:noProof/>
                <w:color w:val="000000"/>
                <w:lang w:eastAsia="en-US"/>
              </w:rPr>
              <w:drawing>
                <wp:anchor distT="0" distB="0" distL="114300" distR="114300" simplePos="0" relativeHeight="251661312" behindDoc="0" locked="0" layoutInCell="1" allowOverlap="1" wp14:anchorId="68FDE14D" wp14:editId="3539FBB9">
                  <wp:simplePos x="0" y="0"/>
                  <wp:positionH relativeFrom="column">
                    <wp:posOffset>-2780665</wp:posOffset>
                  </wp:positionH>
                  <wp:positionV relativeFrom="paragraph">
                    <wp:posOffset>17780</wp:posOffset>
                  </wp:positionV>
                  <wp:extent cx="6257925" cy="1962150"/>
                  <wp:effectExtent l="0" t="0" r="0" b="0"/>
                  <wp:wrapNone/>
                  <wp:docPr id="2" name="Picture 2">
                    <a:extLst xmlns:a="http://schemas.openxmlformats.org/drawingml/2006/main">
                      <a:ext uri="{FF2B5EF4-FFF2-40B4-BE49-F238E27FC236}">
                        <a16:creationId xmlns:a16="http://schemas.microsoft.com/office/drawing/2014/main" id="{D4D5BDA9-6B89-4F7F-A69B-B7D0A61B831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4D5BDA9-6B89-4F7F-A69B-B7D0A61B8317}"/>
                              </a:ext>
                            </a:extLst>
                          </pic:cNvPr>
                          <pic:cNvPicPr>
                            <a:picLocks noChangeAspect="1"/>
                          </pic:cNvPicPr>
                        </pic:nvPicPr>
                        <pic:blipFill>
                          <a:blip r:embed="rId23"/>
                          <a:stretch>
                            <a:fillRect/>
                          </a:stretch>
                        </pic:blipFill>
                        <pic:spPr>
                          <a:xfrm>
                            <a:off x="0" y="0"/>
                            <a:ext cx="6257925" cy="1962150"/>
                          </a:xfrm>
                          <a:prstGeom prst="rect">
                            <a:avLst/>
                          </a:prstGeom>
                        </pic:spPr>
                      </pic:pic>
                    </a:graphicData>
                  </a:graphic>
                  <wp14:sizeRelH relativeFrom="page">
                    <wp14:pctWidth>0</wp14:pctWidth>
                  </wp14:sizeRelH>
                  <wp14:sizeRelV relativeFrom="page">
                    <wp14:pctHeight>0</wp14:pctHeight>
                  </wp14:sizeRelV>
                </wp:anchor>
              </w:drawing>
            </w:r>
          </w:p>
        </w:tc>
        <w:tc>
          <w:tcPr>
            <w:tcW w:w="1390" w:type="dxa"/>
            <w:tcBorders>
              <w:top w:val="nil"/>
              <w:left w:val="nil"/>
              <w:bottom w:val="nil"/>
              <w:right w:val="nil"/>
            </w:tcBorders>
            <w:shd w:val="clear" w:color="auto" w:fill="auto"/>
            <w:noWrap/>
            <w:vAlign w:val="bottom"/>
            <w:hideMark/>
          </w:tcPr>
          <w:p w14:paraId="027DDD1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04" w:type="dxa"/>
            <w:gridSpan w:val="2"/>
            <w:tcBorders>
              <w:top w:val="nil"/>
              <w:left w:val="nil"/>
              <w:bottom w:val="nil"/>
              <w:right w:val="nil"/>
            </w:tcBorders>
            <w:shd w:val="clear" w:color="auto" w:fill="auto"/>
            <w:noWrap/>
            <w:vAlign w:val="bottom"/>
            <w:hideMark/>
          </w:tcPr>
          <w:p w14:paraId="31969697"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791BE849"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gridSpan w:val="2"/>
            <w:tcBorders>
              <w:top w:val="nil"/>
              <w:left w:val="nil"/>
              <w:bottom w:val="nil"/>
              <w:right w:val="nil"/>
            </w:tcBorders>
            <w:shd w:val="clear" w:color="auto" w:fill="auto"/>
            <w:noWrap/>
            <w:vAlign w:val="bottom"/>
            <w:hideMark/>
          </w:tcPr>
          <w:p w14:paraId="3EAB29A9"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259" w:type="dxa"/>
            <w:gridSpan w:val="2"/>
            <w:tcBorders>
              <w:top w:val="nil"/>
              <w:left w:val="nil"/>
              <w:bottom w:val="nil"/>
              <w:right w:val="nil"/>
            </w:tcBorders>
            <w:shd w:val="clear" w:color="auto" w:fill="auto"/>
            <w:noWrap/>
            <w:vAlign w:val="bottom"/>
            <w:hideMark/>
          </w:tcPr>
          <w:p w14:paraId="476A1D06"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r>
      <w:tr w:rsidR="00831E6D" w:rsidRPr="00831E6D" w14:paraId="6F59B92A" w14:textId="77777777" w:rsidTr="00831E6D">
        <w:trPr>
          <w:trHeight w:val="243"/>
        </w:trPr>
        <w:tc>
          <w:tcPr>
            <w:tcW w:w="1262" w:type="dxa"/>
            <w:tcBorders>
              <w:top w:val="nil"/>
              <w:left w:val="nil"/>
              <w:bottom w:val="nil"/>
              <w:right w:val="nil"/>
            </w:tcBorders>
            <w:shd w:val="clear" w:color="auto" w:fill="auto"/>
            <w:noWrap/>
            <w:vAlign w:val="bottom"/>
            <w:hideMark/>
          </w:tcPr>
          <w:p w14:paraId="05F2BA3E"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4BDF93F8"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5B3C7AD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3A408914"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58D7A658" w14:textId="084A926F"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09" w:type="dxa"/>
            <w:tcBorders>
              <w:top w:val="nil"/>
              <w:left w:val="nil"/>
              <w:bottom w:val="nil"/>
              <w:right w:val="nil"/>
            </w:tcBorders>
            <w:shd w:val="clear" w:color="auto" w:fill="auto"/>
            <w:noWrap/>
            <w:vAlign w:val="bottom"/>
            <w:hideMark/>
          </w:tcPr>
          <w:p w14:paraId="64157541"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23" w:type="dxa"/>
            <w:tcBorders>
              <w:top w:val="nil"/>
              <w:left w:val="nil"/>
              <w:bottom w:val="nil"/>
              <w:right w:val="nil"/>
            </w:tcBorders>
            <w:shd w:val="clear" w:color="auto" w:fill="auto"/>
            <w:noWrap/>
            <w:vAlign w:val="bottom"/>
            <w:hideMark/>
          </w:tcPr>
          <w:p w14:paraId="26401F0C" w14:textId="33AF09D1"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390" w:type="dxa"/>
            <w:tcBorders>
              <w:top w:val="nil"/>
              <w:left w:val="nil"/>
              <w:bottom w:val="nil"/>
              <w:right w:val="nil"/>
            </w:tcBorders>
            <w:shd w:val="clear" w:color="auto" w:fill="auto"/>
            <w:noWrap/>
            <w:vAlign w:val="bottom"/>
            <w:hideMark/>
          </w:tcPr>
          <w:p w14:paraId="04F3E070"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04" w:type="dxa"/>
            <w:gridSpan w:val="2"/>
            <w:tcBorders>
              <w:top w:val="nil"/>
              <w:left w:val="nil"/>
              <w:bottom w:val="nil"/>
              <w:right w:val="nil"/>
            </w:tcBorders>
            <w:shd w:val="clear" w:color="auto" w:fill="auto"/>
            <w:noWrap/>
            <w:vAlign w:val="bottom"/>
            <w:hideMark/>
          </w:tcPr>
          <w:p w14:paraId="1AF5CA5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625FE7B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gridSpan w:val="2"/>
            <w:tcBorders>
              <w:top w:val="nil"/>
              <w:left w:val="nil"/>
              <w:bottom w:val="nil"/>
              <w:right w:val="nil"/>
            </w:tcBorders>
            <w:shd w:val="clear" w:color="auto" w:fill="auto"/>
            <w:noWrap/>
            <w:vAlign w:val="bottom"/>
            <w:hideMark/>
          </w:tcPr>
          <w:p w14:paraId="1448F9E0"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259" w:type="dxa"/>
            <w:gridSpan w:val="2"/>
            <w:tcBorders>
              <w:top w:val="nil"/>
              <w:left w:val="nil"/>
              <w:bottom w:val="nil"/>
              <w:right w:val="nil"/>
            </w:tcBorders>
            <w:shd w:val="clear" w:color="auto" w:fill="auto"/>
            <w:noWrap/>
            <w:vAlign w:val="bottom"/>
            <w:hideMark/>
          </w:tcPr>
          <w:p w14:paraId="4EA6C829"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r>
      <w:tr w:rsidR="00831E6D" w:rsidRPr="00831E6D" w14:paraId="37A8FCFA" w14:textId="77777777" w:rsidTr="00831E6D">
        <w:trPr>
          <w:trHeight w:val="243"/>
        </w:trPr>
        <w:tc>
          <w:tcPr>
            <w:tcW w:w="1262" w:type="dxa"/>
            <w:tcBorders>
              <w:top w:val="nil"/>
              <w:left w:val="nil"/>
              <w:bottom w:val="nil"/>
              <w:right w:val="nil"/>
            </w:tcBorders>
            <w:shd w:val="clear" w:color="auto" w:fill="auto"/>
            <w:noWrap/>
            <w:vAlign w:val="bottom"/>
            <w:hideMark/>
          </w:tcPr>
          <w:p w14:paraId="60216C27"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7D3F0395"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75796F26"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4EAA071B"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tcBorders>
              <w:top w:val="nil"/>
              <w:left w:val="nil"/>
              <w:bottom w:val="nil"/>
              <w:right w:val="nil"/>
            </w:tcBorders>
            <w:shd w:val="clear" w:color="auto" w:fill="auto"/>
            <w:noWrap/>
            <w:vAlign w:val="bottom"/>
            <w:hideMark/>
          </w:tcPr>
          <w:p w14:paraId="6BDF6BDA"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09" w:type="dxa"/>
            <w:tcBorders>
              <w:top w:val="nil"/>
              <w:left w:val="nil"/>
              <w:bottom w:val="nil"/>
              <w:right w:val="nil"/>
            </w:tcBorders>
            <w:shd w:val="clear" w:color="auto" w:fill="auto"/>
            <w:noWrap/>
            <w:vAlign w:val="bottom"/>
            <w:hideMark/>
          </w:tcPr>
          <w:p w14:paraId="75396A40" w14:textId="051A5E45"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23" w:type="dxa"/>
            <w:tcBorders>
              <w:top w:val="nil"/>
              <w:left w:val="nil"/>
              <w:bottom w:val="nil"/>
              <w:right w:val="nil"/>
            </w:tcBorders>
            <w:shd w:val="clear" w:color="auto" w:fill="auto"/>
            <w:noWrap/>
            <w:vAlign w:val="bottom"/>
            <w:hideMark/>
          </w:tcPr>
          <w:p w14:paraId="36AE145C" w14:textId="0CD3408C"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390" w:type="dxa"/>
            <w:tcBorders>
              <w:top w:val="nil"/>
              <w:left w:val="nil"/>
              <w:bottom w:val="nil"/>
              <w:right w:val="nil"/>
            </w:tcBorders>
            <w:shd w:val="clear" w:color="auto" w:fill="auto"/>
            <w:noWrap/>
            <w:vAlign w:val="bottom"/>
            <w:hideMark/>
          </w:tcPr>
          <w:p w14:paraId="4F4FD1AE"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104" w:type="dxa"/>
            <w:gridSpan w:val="2"/>
            <w:tcBorders>
              <w:top w:val="nil"/>
              <w:left w:val="nil"/>
              <w:bottom w:val="nil"/>
              <w:right w:val="nil"/>
            </w:tcBorders>
            <w:shd w:val="clear" w:color="auto" w:fill="auto"/>
            <w:noWrap/>
            <w:vAlign w:val="bottom"/>
            <w:hideMark/>
          </w:tcPr>
          <w:p w14:paraId="442BEC42"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945" w:type="dxa"/>
            <w:tcBorders>
              <w:top w:val="nil"/>
              <w:left w:val="nil"/>
              <w:bottom w:val="nil"/>
              <w:right w:val="nil"/>
            </w:tcBorders>
            <w:shd w:val="clear" w:color="auto" w:fill="auto"/>
            <w:noWrap/>
            <w:vAlign w:val="bottom"/>
            <w:hideMark/>
          </w:tcPr>
          <w:p w14:paraId="641376F7"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050" w:type="dxa"/>
            <w:gridSpan w:val="2"/>
            <w:tcBorders>
              <w:top w:val="nil"/>
              <w:left w:val="nil"/>
              <w:bottom w:val="nil"/>
              <w:right w:val="nil"/>
            </w:tcBorders>
            <w:shd w:val="clear" w:color="auto" w:fill="auto"/>
            <w:noWrap/>
            <w:vAlign w:val="bottom"/>
            <w:hideMark/>
          </w:tcPr>
          <w:p w14:paraId="59C7DD83"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c>
          <w:tcPr>
            <w:tcW w:w="1259" w:type="dxa"/>
            <w:gridSpan w:val="2"/>
            <w:tcBorders>
              <w:top w:val="nil"/>
              <w:left w:val="nil"/>
              <w:bottom w:val="nil"/>
              <w:right w:val="nil"/>
            </w:tcBorders>
            <w:shd w:val="clear" w:color="auto" w:fill="auto"/>
            <w:noWrap/>
            <w:vAlign w:val="bottom"/>
            <w:hideMark/>
          </w:tcPr>
          <w:p w14:paraId="6389C720" w14:textId="77777777" w:rsidR="00831E6D" w:rsidRPr="00831E6D" w:rsidRDefault="00831E6D" w:rsidP="00831E6D">
            <w:pPr>
              <w:spacing w:after="0" w:line="240" w:lineRule="auto"/>
              <w:rPr>
                <w:rFonts w:ascii="Times New Roman" w:eastAsia="Times New Roman" w:hAnsi="Times New Roman" w:cs="Times New Roman"/>
                <w:sz w:val="20"/>
                <w:szCs w:val="20"/>
                <w:lang w:eastAsia="en-US"/>
              </w:rPr>
            </w:pPr>
          </w:p>
        </w:tc>
      </w:tr>
    </w:tbl>
    <w:p w14:paraId="4A8295AA" w14:textId="2B45C984" w:rsidR="00831E6D" w:rsidRDefault="00831E6D" w:rsidP="001764B2">
      <w:pPr>
        <w:rPr>
          <w:sz w:val="28"/>
          <w:szCs w:val="28"/>
        </w:rPr>
      </w:pPr>
    </w:p>
    <w:p w14:paraId="329B5B29" w14:textId="77777777" w:rsidR="00831E6D" w:rsidRPr="00831E6D" w:rsidRDefault="00831E6D" w:rsidP="001764B2">
      <w:pPr>
        <w:rPr>
          <w:sz w:val="28"/>
          <w:szCs w:val="28"/>
        </w:rPr>
      </w:pPr>
    </w:p>
    <w:sectPr w:rsidR="00831E6D" w:rsidRPr="00831E6D" w:rsidSect="00F20A40">
      <w:headerReference w:type="default" r:id="rId24"/>
      <w:footerReference w:type="default" r:id="rId25"/>
      <w:headerReference w:type="first" r:id="rId2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09C86" w14:textId="77777777" w:rsidR="00377E4D" w:rsidRDefault="00377E4D" w:rsidP="008B1D3B">
      <w:pPr>
        <w:spacing w:after="0" w:line="240" w:lineRule="auto"/>
      </w:pPr>
      <w:r>
        <w:separator/>
      </w:r>
    </w:p>
  </w:endnote>
  <w:endnote w:type="continuationSeparator" w:id="0">
    <w:p w14:paraId="45A0177E" w14:textId="77777777" w:rsidR="00377E4D" w:rsidRDefault="00377E4D" w:rsidP="008B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A010" w14:textId="77777777" w:rsidR="00831E6D" w:rsidRDefault="00831E6D">
    <w:pPr>
      <w:pStyle w:val="Footer"/>
    </w:pPr>
    <w:r>
      <w:t>Dated:  Jul 2,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1C3E" w14:textId="0403516A" w:rsidR="00831E6D" w:rsidRDefault="0083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7A3D" w14:textId="77777777" w:rsidR="00377E4D" w:rsidRDefault="00377E4D" w:rsidP="008B1D3B">
      <w:pPr>
        <w:spacing w:after="0" w:line="240" w:lineRule="auto"/>
      </w:pPr>
      <w:r>
        <w:separator/>
      </w:r>
    </w:p>
  </w:footnote>
  <w:footnote w:type="continuationSeparator" w:id="0">
    <w:p w14:paraId="306CD41C" w14:textId="77777777" w:rsidR="00377E4D" w:rsidRDefault="00377E4D" w:rsidP="008B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35C2" w14:textId="77777777" w:rsidR="00831E6D" w:rsidRDefault="00831E6D" w:rsidP="00831E6D">
    <w:pPr>
      <w:pStyle w:val="Header"/>
      <w:jc w:val="center"/>
    </w:pPr>
    <w:r>
      <w:t>Piney Point Chiefs Report</w:t>
    </w:r>
  </w:p>
  <w:p w14:paraId="763948A9" w14:textId="77777777" w:rsidR="00831E6D" w:rsidRDefault="00831E6D" w:rsidP="00831E6D">
    <w:pPr>
      <w:pStyle w:val="Header"/>
      <w:jc w:val="center"/>
    </w:pPr>
    <w:r>
      <w:t>Chief Blake Ballou</w:t>
    </w:r>
  </w:p>
  <w:p w14:paraId="0EA57EE6" w14:textId="77777777" w:rsidR="00831E6D" w:rsidRDefault="00831E6D" w:rsidP="00831E6D">
    <w:pPr>
      <w:pStyle w:val="Header"/>
      <w:jc w:val="center"/>
    </w:pPr>
    <w:r>
      <w:t>June Updates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C6C3" w14:textId="5FB2F09C" w:rsidR="00831E6D" w:rsidRPr="00831E6D" w:rsidRDefault="00831E6D" w:rsidP="00831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743D" w14:textId="77777777" w:rsidR="00831E6D" w:rsidRDefault="0083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184"/>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13AA9"/>
    <w:multiLevelType w:val="hybridMultilevel"/>
    <w:tmpl w:val="504009DE"/>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 w15:restartNumberingAfterBreak="0">
    <w:nsid w:val="0C5A17C9"/>
    <w:multiLevelType w:val="hybridMultilevel"/>
    <w:tmpl w:val="1C18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A242E"/>
    <w:multiLevelType w:val="hybridMultilevel"/>
    <w:tmpl w:val="6AF4B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24C37"/>
    <w:multiLevelType w:val="hybridMultilevel"/>
    <w:tmpl w:val="33AA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C3A3E"/>
    <w:multiLevelType w:val="hybridMultilevel"/>
    <w:tmpl w:val="2C7A8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D74304"/>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874399"/>
    <w:multiLevelType w:val="hybridMultilevel"/>
    <w:tmpl w:val="2634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501FE"/>
    <w:multiLevelType w:val="hybridMultilevel"/>
    <w:tmpl w:val="3D3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43FD"/>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22D22"/>
    <w:multiLevelType w:val="hybridMultilevel"/>
    <w:tmpl w:val="3AB0CEEC"/>
    <w:lvl w:ilvl="0" w:tplc="04090001">
      <w:start w:val="1"/>
      <w:numFmt w:val="bullet"/>
      <w:lvlText w:val=""/>
      <w:lvlJc w:val="left"/>
      <w:pPr>
        <w:ind w:left="1729" w:hanging="360"/>
      </w:pPr>
      <w:rPr>
        <w:rFonts w:ascii="Symbol" w:hAnsi="Symbol"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1" w15:restartNumberingAfterBreak="0">
    <w:nsid w:val="330F01BF"/>
    <w:multiLevelType w:val="hybridMultilevel"/>
    <w:tmpl w:val="33E6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84129"/>
    <w:multiLevelType w:val="hybridMultilevel"/>
    <w:tmpl w:val="0A5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4470F"/>
    <w:multiLevelType w:val="hybridMultilevel"/>
    <w:tmpl w:val="B46C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63003D"/>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941282"/>
    <w:multiLevelType w:val="hybridMultilevel"/>
    <w:tmpl w:val="F16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50BB"/>
    <w:multiLevelType w:val="hybridMultilevel"/>
    <w:tmpl w:val="BC2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5510E"/>
    <w:multiLevelType w:val="hybridMultilevel"/>
    <w:tmpl w:val="966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516F4"/>
    <w:multiLevelType w:val="hybridMultilevel"/>
    <w:tmpl w:val="A53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240E3"/>
    <w:multiLevelType w:val="hybridMultilevel"/>
    <w:tmpl w:val="1E72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25897"/>
    <w:multiLevelType w:val="hybridMultilevel"/>
    <w:tmpl w:val="B1AE01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CE46E90"/>
    <w:multiLevelType w:val="hybridMultilevel"/>
    <w:tmpl w:val="B570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C71B6"/>
    <w:multiLevelType w:val="hybridMultilevel"/>
    <w:tmpl w:val="1542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A66E62"/>
    <w:multiLevelType w:val="hybridMultilevel"/>
    <w:tmpl w:val="B6E6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31522"/>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9B6A4D"/>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EB1A93"/>
    <w:multiLevelType w:val="hybridMultilevel"/>
    <w:tmpl w:val="4BF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308B2"/>
    <w:multiLevelType w:val="hybridMultilevel"/>
    <w:tmpl w:val="D27EA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0549B"/>
    <w:multiLevelType w:val="hybridMultilevel"/>
    <w:tmpl w:val="2814E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B14014"/>
    <w:multiLevelType w:val="hybridMultilevel"/>
    <w:tmpl w:val="22F67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2210E"/>
    <w:multiLevelType w:val="hybridMultilevel"/>
    <w:tmpl w:val="871EE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8B116B"/>
    <w:multiLevelType w:val="hybridMultilevel"/>
    <w:tmpl w:val="600AE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B326DB"/>
    <w:multiLevelType w:val="hybridMultilevel"/>
    <w:tmpl w:val="D3C0287A"/>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2"/>
  </w:num>
  <w:num w:numId="2">
    <w:abstractNumId w:val="27"/>
  </w:num>
  <w:num w:numId="3">
    <w:abstractNumId w:val="18"/>
  </w:num>
  <w:num w:numId="4">
    <w:abstractNumId w:val="19"/>
  </w:num>
  <w:num w:numId="5">
    <w:abstractNumId w:val="15"/>
  </w:num>
  <w:num w:numId="6">
    <w:abstractNumId w:val="23"/>
  </w:num>
  <w:num w:numId="7">
    <w:abstractNumId w:val="17"/>
  </w:num>
  <w:num w:numId="8">
    <w:abstractNumId w:val="26"/>
  </w:num>
  <w:num w:numId="9">
    <w:abstractNumId w:val="21"/>
  </w:num>
  <w:num w:numId="10">
    <w:abstractNumId w:val="7"/>
  </w:num>
  <w:num w:numId="11">
    <w:abstractNumId w:val="20"/>
  </w:num>
  <w:num w:numId="12">
    <w:abstractNumId w:val="24"/>
  </w:num>
  <w:num w:numId="13">
    <w:abstractNumId w:val="14"/>
  </w:num>
  <w:num w:numId="14">
    <w:abstractNumId w:val="0"/>
  </w:num>
  <w:num w:numId="15">
    <w:abstractNumId w:val="9"/>
  </w:num>
  <w:num w:numId="16">
    <w:abstractNumId w:val="25"/>
  </w:num>
  <w:num w:numId="17">
    <w:abstractNumId w:val="28"/>
  </w:num>
  <w:num w:numId="18">
    <w:abstractNumId w:val="4"/>
  </w:num>
  <w:num w:numId="19">
    <w:abstractNumId w:val="6"/>
  </w:num>
  <w:num w:numId="20">
    <w:abstractNumId w:val="16"/>
  </w:num>
  <w:num w:numId="21">
    <w:abstractNumId w:val="8"/>
  </w:num>
  <w:num w:numId="22">
    <w:abstractNumId w:val="30"/>
  </w:num>
  <w:num w:numId="23">
    <w:abstractNumId w:val="10"/>
  </w:num>
  <w:num w:numId="24">
    <w:abstractNumId w:val="12"/>
  </w:num>
  <w:num w:numId="25">
    <w:abstractNumId w:val="11"/>
  </w:num>
  <w:num w:numId="26">
    <w:abstractNumId w:val="31"/>
  </w:num>
  <w:num w:numId="27">
    <w:abstractNumId w:val="29"/>
  </w:num>
  <w:num w:numId="28">
    <w:abstractNumId w:val="32"/>
  </w:num>
  <w:num w:numId="29">
    <w:abstractNumId w:val="22"/>
  </w:num>
  <w:num w:numId="30">
    <w:abstractNumId w:val="5"/>
  </w:num>
  <w:num w:numId="31">
    <w:abstractNumId w:val="1"/>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EA"/>
    <w:rsid w:val="0001416A"/>
    <w:rsid w:val="00016AA0"/>
    <w:rsid w:val="00036F2F"/>
    <w:rsid w:val="000541E0"/>
    <w:rsid w:val="000A1D1B"/>
    <w:rsid w:val="000A785E"/>
    <w:rsid w:val="00110E99"/>
    <w:rsid w:val="0011325E"/>
    <w:rsid w:val="00124045"/>
    <w:rsid w:val="00130B2A"/>
    <w:rsid w:val="00161F7A"/>
    <w:rsid w:val="001764B2"/>
    <w:rsid w:val="00185186"/>
    <w:rsid w:val="001A1EDF"/>
    <w:rsid w:val="001F0437"/>
    <w:rsid w:val="0026706F"/>
    <w:rsid w:val="002673AC"/>
    <w:rsid w:val="002B23E8"/>
    <w:rsid w:val="002B3A93"/>
    <w:rsid w:val="002D12C1"/>
    <w:rsid w:val="002E665C"/>
    <w:rsid w:val="002F3D61"/>
    <w:rsid w:val="002F5BD1"/>
    <w:rsid w:val="003309F7"/>
    <w:rsid w:val="0036622E"/>
    <w:rsid w:val="00367BAF"/>
    <w:rsid w:val="00377E4D"/>
    <w:rsid w:val="003B59BA"/>
    <w:rsid w:val="00414A1D"/>
    <w:rsid w:val="004208CC"/>
    <w:rsid w:val="00424986"/>
    <w:rsid w:val="00426B4C"/>
    <w:rsid w:val="00466397"/>
    <w:rsid w:val="004855ED"/>
    <w:rsid w:val="004C0428"/>
    <w:rsid w:val="004D6D02"/>
    <w:rsid w:val="00516DA3"/>
    <w:rsid w:val="005213D6"/>
    <w:rsid w:val="00525960"/>
    <w:rsid w:val="005376E4"/>
    <w:rsid w:val="005A1B4E"/>
    <w:rsid w:val="005A1CE3"/>
    <w:rsid w:val="005E67AE"/>
    <w:rsid w:val="006043E1"/>
    <w:rsid w:val="00632D26"/>
    <w:rsid w:val="00664821"/>
    <w:rsid w:val="006F54E2"/>
    <w:rsid w:val="00701539"/>
    <w:rsid w:val="00724F94"/>
    <w:rsid w:val="007877FA"/>
    <w:rsid w:val="007F160A"/>
    <w:rsid w:val="00831E6D"/>
    <w:rsid w:val="00851FB3"/>
    <w:rsid w:val="00862D3F"/>
    <w:rsid w:val="008708E7"/>
    <w:rsid w:val="00894F6C"/>
    <w:rsid w:val="008B1D3B"/>
    <w:rsid w:val="008D37F2"/>
    <w:rsid w:val="0090501A"/>
    <w:rsid w:val="00996F08"/>
    <w:rsid w:val="009F3996"/>
    <w:rsid w:val="00A00C3E"/>
    <w:rsid w:val="00A672CE"/>
    <w:rsid w:val="00A73FBC"/>
    <w:rsid w:val="00AC7E6F"/>
    <w:rsid w:val="00AF76E8"/>
    <w:rsid w:val="00B27769"/>
    <w:rsid w:val="00B41F47"/>
    <w:rsid w:val="00BA5544"/>
    <w:rsid w:val="00C26144"/>
    <w:rsid w:val="00C90817"/>
    <w:rsid w:val="00CC228E"/>
    <w:rsid w:val="00D44E30"/>
    <w:rsid w:val="00D82037"/>
    <w:rsid w:val="00D90B4A"/>
    <w:rsid w:val="00DB17AF"/>
    <w:rsid w:val="00DB2169"/>
    <w:rsid w:val="00DB2966"/>
    <w:rsid w:val="00E57BF2"/>
    <w:rsid w:val="00EA03E4"/>
    <w:rsid w:val="00F20A40"/>
    <w:rsid w:val="00F338EA"/>
    <w:rsid w:val="00F94F5A"/>
    <w:rsid w:val="00FE0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88F2A"/>
  <w15:chartTrackingRefBased/>
  <w15:docId w15:val="{33FE488D-304D-40D8-BDCF-69EC1CF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338EA"/>
  </w:style>
  <w:style w:type="character" w:customStyle="1" w:styleId="DateChar">
    <w:name w:val="Date Char"/>
    <w:basedOn w:val="DefaultParagraphFont"/>
    <w:link w:val="Date"/>
    <w:uiPriority w:val="99"/>
    <w:semiHidden/>
    <w:rsid w:val="00F338EA"/>
  </w:style>
  <w:style w:type="table" w:styleId="TableGrid">
    <w:name w:val="Table Grid"/>
    <w:basedOn w:val="TableNormal"/>
    <w:uiPriority w:val="39"/>
    <w:rsid w:val="00F3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A"/>
    <w:pPr>
      <w:ind w:left="720"/>
      <w:contextualSpacing/>
    </w:pPr>
  </w:style>
  <w:style w:type="paragraph" w:styleId="Header">
    <w:name w:val="header"/>
    <w:basedOn w:val="Normal"/>
    <w:link w:val="HeaderChar"/>
    <w:uiPriority w:val="99"/>
    <w:unhideWhenUsed/>
    <w:rsid w:val="008B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3B"/>
  </w:style>
  <w:style w:type="paragraph" w:styleId="Footer">
    <w:name w:val="footer"/>
    <w:basedOn w:val="Normal"/>
    <w:link w:val="FooterChar"/>
    <w:uiPriority w:val="99"/>
    <w:unhideWhenUsed/>
    <w:rsid w:val="008B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3B"/>
  </w:style>
  <w:style w:type="character" w:styleId="Hyperlink">
    <w:name w:val="Hyperlink"/>
    <w:basedOn w:val="DefaultParagraphFont"/>
    <w:uiPriority w:val="99"/>
    <w:unhideWhenUsed/>
    <w:rsid w:val="00426B4C"/>
    <w:rPr>
      <w:color w:val="0563C1" w:themeColor="hyperlink"/>
      <w:u w:val="single"/>
    </w:rPr>
  </w:style>
  <w:style w:type="character" w:styleId="UnresolvedMention">
    <w:name w:val="Unresolved Mention"/>
    <w:basedOn w:val="DefaultParagraphFont"/>
    <w:uiPriority w:val="99"/>
    <w:semiHidden/>
    <w:unhideWhenUsed/>
    <w:rsid w:val="00426B4C"/>
    <w:rPr>
      <w:color w:val="605E5C"/>
      <w:shd w:val="clear" w:color="auto" w:fill="E1DFDD"/>
    </w:rPr>
  </w:style>
  <w:style w:type="table" w:customStyle="1" w:styleId="TableGrid0">
    <w:name w:val="TableGrid"/>
    <w:rsid w:val="004D6D02"/>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22196">
      <w:bodyDiv w:val="1"/>
      <w:marLeft w:val="0"/>
      <w:marRight w:val="0"/>
      <w:marTop w:val="0"/>
      <w:marBottom w:val="0"/>
      <w:divBdr>
        <w:top w:val="none" w:sz="0" w:space="0" w:color="auto"/>
        <w:left w:val="none" w:sz="0" w:space="0" w:color="auto"/>
        <w:bottom w:val="none" w:sz="0" w:space="0" w:color="auto"/>
        <w:right w:val="none" w:sz="0" w:space="0" w:color="auto"/>
      </w:divBdr>
    </w:div>
    <w:div w:id="9085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fdtreasurer@gmail.com" TargetMode="External"/><Relationship Id="rId13" Type="http://schemas.openxmlformats.org/officeDocument/2006/relationships/image" Target="media/image4.png"/><Relationship Id="rId18" Type="http://schemas.openxmlformats.org/officeDocument/2006/relationships/hyperlink" Target="javascript:sendGradeForm('EDIT','1997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javascript:sendGradeForm('EDIT','19972');" TargetMode="External"/><Relationship Id="rId7" Type="http://schemas.openxmlformats.org/officeDocument/2006/relationships/hyperlink" Target="mailto:ppfd14secretary@gmail.com" TargetMode="Externa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javascript:sendGradeForm('EDIT','35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javascript:sendGradeForm('EDIT','19967');" TargetMode="External"/><Relationship Id="rId4" Type="http://schemas.openxmlformats.org/officeDocument/2006/relationships/webSettings" Target="webSettings.xml"/><Relationship Id="rId9" Type="http://schemas.openxmlformats.org/officeDocument/2006/relationships/hyperlink" Target="mailto:1401bcfd@gmail.com" TargetMode="External"/><Relationship Id="rId14" Type="http://schemas.openxmlformats.org/officeDocument/2006/relationships/image" Target="media/image5.png"/><Relationship Id="rId22" Type="http://schemas.openxmlformats.org/officeDocument/2006/relationships/hyperlink" Target="javascript:sendGradeForm('EDIT','1997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16</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Kathy</dc:creator>
  <cp:keywords/>
  <dc:description/>
  <cp:lastModifiedBy>lizbethamitchell@gmail.com</cp:lastModifiedBy>
  <cp:revision>3</cp:revision>
  <cp:lastPrinted>2020-12-03T13:25:00Z</cp:lastPrinted>
  <dcterms:created xsi:type="dcterms:W3CDTF">2021-07-16T00:30:00Z</dcterms:created>
  <dcterms:modified xsi:type="dcterms:W3CDTF">2021-07-16T03:14:00Z</dcterms:modified>
</cp:coreProperties>
</file>