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09DA"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b/>
          <w:bCs/>
          <w:color w:val="050505"/>
          <w:sz w:val="28"/>
          <w:szCs w:val="28"/>
          <w:lang w:eastAsia="en-GB"/>
        </w:rPr>
        <w:t>Is there such thing as an eco-friendly bag of dog poop?</w:t>
      </w:r>
    </w:p>
    <w:p w14:paraId="6F5ECB75"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 xml:space="preserve">There are a </w:t>
      </w:r>
      <w:proofErr w:type="gramStart"/>
      <w:r w:rsidRPr="007850E2">
        <w:rPr>
          <w:rFonts w:ascii="inherit" w:eastAsia="Times New Roman" w:hAnsi="inherit" w:cs="Segoe UI Historic"/>
          <w:color w:val="050505"/>
          <w:sz w:val="28"/>
          <w:szCs w:val="28"/>
          <w:lang w:eastAsia="en-GB"/>
        </w:rPr>
        <w:t>myriad doggy bags</w:t>
      </w:r>
      <w:proofErr w:type="gramEnd"/>
      <w:r w:rsidRPr="007850E2">
        <w:rPr>
          <w:rFonts w:ascii="inherit" w:eastAsia="Times New Roman" w:hAnsi="inherit" w:cs="Segoe UI Historic"/>
          <w:color w:val="050505"/>
          <w:sz w:val="28"/>
          <w:szCs w:val="28"/>
          <w:lang w:eastAsia="en-GB"/>
        </w:rPr>
        <w:t xml:space="preserve"> available to buy, but the majority of dog owners use single use plastic bags. Others prefer the ‘green’ option such as ‘biodegradable’ ‘recycled’ ‘corn starch derived’, ‘potato starch based’ ‘bioplastic’ or ‘compostable’ bags. So, what does the jargon mean? Hopefully, the following will help you to make a more informed choice.</w:t>
      </w:r>
    </w:p>
    <w:p w14:paraId="22B02A7C"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Broadly speaking you can classify dog poop bags into two main types:</w:t>
      </w:r>
    </w:p>
    <w:p w14:paraId="5B5AAEF0"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b/>
          <w:bCs/>
          <w:color w:val="050505"/>
          <w:sz w:val="28"/>
          <w:szCs w:val="28"/>
          <w:lang w:eastAsia="en-GB"/>
        </w:rPr>
        <w:t>1)</w:t>
      </w:r>
      <w:r w:rsidRPr="007850E2">
        <w:rPr>
          <w:rFonts w:ascii="inherit" w:eastAsia="Times New Roman" w:hAnsi="inherit" w:cs="Segoe UI Historic"/>
          <w:color w:val="050505"/>
          <w:sz w:val="28"/>
          <w:szCs w:val="28"/>
          <w:lang w:eastAsia="en-GB"/>
        </w:rPr>
        <w:t> </w:t>
      </w:r>
      <w:r w:rsidRPr="007850E2">
        <w:rPr>
          <w:rFonts w:ascii="inherit" w:eastAsia="Times New Roman" w:hAnsi="inherit" w:cs="Segoe UI Historic"/>
          <w:b/>
          <w:bCs/>
          <w:color w:val="050505"/>
          <w:sz w:val="28"/>
          <w:szCs w:val="28"/>
          <w:lang w:eastAsia="en-GB"/>
        </w:rPr>
        <w:t>Single Use Plastics (SUP)</w:t>
      </w:r>
      <w:r w:rsidRPr="007850E2">
        <w:rPr>
          <w:rFonts w:ascii="inherit" w:eastAsia="Times New Roman" w:hAnsi="inherit" w:cs="Segoe UI Historic"/>
          <w:color w:val="050505"/>
          <w:sz w:val="28"/>
          <w:szCs w:val="28"/>
          <w:lang w:eastAsia="en-GB"/>
        </w:rPr>
        <w:t> and </w:t>
      </w:r>
      <w:r w:rsidRPr="007850E2">
        <w:rPr>
          <w:rFonts w:ascii="inherit" w:eastAsia="Times New Roman" w:hAnsi="inherit" w:cs="Segoe UI Historic"/>
          <w:b/>
          <w:bCs/>
          <w:color w:val="050505"/>
          <w:sz w:val="28"/>
          <w:szCs w:val="28"/>
          <w:lang w:eastAsia="en-GB"/>
        </w:rPr>
        <w:t>Biodegradable Plastics (BP). </w:t>
      </w:r>
      <w:r w:rsidRPr="007850E2">
        <w:rPr>
          <w:rFonts w:ascii="inherit" w:eastAsia="Times New Roman" w:hAnsi="inherit" w:cs="Segoe UI Historic"/>
          <w:color w:val="050505"/>
          <w:sz w:val="28"/>
          <w:szCs w:val="28"/>
          <w:lang w:eastAsia="en-GB"/>
        </w:rPr>
        <w:t>Both contain compounds derived from Polyethylene (a resin made from petroleum).</w:t>
      </w:r>
    </w:p>
    <w:p w14:paraId="40F60980"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2) </w:t>
      </w:r>
      <w:r w:rsidRPr="007850E2">
        <w:rPr>
          <w:rFonts w:ascii="inherit" w:eastAsia="Times New Roman" w:hAnsi="inherit" w:cs="Segoe UI Historic"/>
          <w:b/>
          <w:bCs/>
          <w:color w:val="050505"/>
          <w:sz w:val="28"/>
          <w:szCs w:val="28"/>
          <w:lang w:eastAsia="en-GB"/>
        </w:rPr>
        <w:t>Compostable Bioplastics (CB)</w:t>
      </w:r>
      <w:r w:rsidRPr="007850E2">
        <w:rPr>
          <w:rFonts w:ascii="inherit" w:eastAsia="Times New Roman" w:hAnsi="inherit" w:cs="Segoe UI Historic"/>
          <w:color w:val="050505"/>
          <w:sz w:val="28"/>
          <w:szCs w:val="28"/>
          <w:lang w:eastAsia="en-GB"/>
        </w:rPr>
        <w:t> – these are made from Polylactic acid (PLA) (usually derived from corn or potato).</w:t>
      </w:r>
    </w:p>
    <w:p w14:paraId="39D744F3"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it is worth noting now that:</w:t>
      </w:r>
    </w:p>
    <w:p w14:paraId="127CE2C4"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A) Irrelevant of the type of ‘plastic style doggy bag’ you choose, if </w:t>
      </w:r>
      <w:r w:rsidRPr="007850E2">
        <w:rPr>
          <w:rFonts w:ascii="inherit" w:eastAsia="Times New Roman" w:hAnsi="inherit" w:cs="Segoe UI Historic"/>
          <w:b/>
          <w:bCs/>
          <w:color w:val="050505"/>
          <w:sz w:val="28"/>
          <w:szCs w:val="28"/>
          <w:lang w:eastAsia="en-GB"/>
        </w:rPr>
        <w:t>they are not disposed of in the correct way</w:t>
      </w:r>
      <w:r w:rsidRPr="007850E2">
        <w:rPr>
          <w:rFonts w:ascii="inherit" w:eastAsia="Times New Roman" w:hAnsi="inherit" w:cs="Segoe UI Historic"/>
          <w:color w:val="050505"/>
          <w:sz w:val="28"/>
          <w:szCs w:val="28"/>
          <w:lang w:eastAsia="en-GB"/>
        </w:rPr>
        <w:t xml:space="preserve">, they all end up the same way. Basically, all ‘plastic type doggy bags’ that go to landfill sit in a giant whole, devoid of light and oxygen and are squashed beneath hundreds of tonnes of other waste. These conditions are not conducive to enabling them to break down and/or compost down. </w:t>
      </w:r>
      <w:proofErr w:type="gramStart"/>
      <w:r w:rsidRPr="007850E2">
        <w:rPr>
          <w:rFonts w:ascii="inherit" w:eastAsia="Times New Roman" w:hAnsi="inherit" w:cs="Segoe UI Historic"/>
          <w:color w:val="050505"/>
          <w:sz w:val="28"/>
          <w:szCs w:val="28"/>
          <w:lang w:eastAsia="en-GB"/>
        </w:rPr>
        <w:t>Therefore</w:t>
      </w:r>
      <w:proofErr w:type="gramEnd"/>
      <w:r w:rsidRPr="007850E2">
        <w:rPr>
          <w:rFonts w:ascii="inherit" w:eastAsia="Times New Roman" w:hAnsi="inherit" w:cs="Segoe UI Historic"/>
          <w:color w:val="050505"/>
          <w:sz w:val="28"/>
          <w:szCs w:val="28"/>
          <w:lang w:eastAsia="en-GB"/>
        </w:rPr>
        <w:t xml:space="preserve"> the bags, and their contents, can remain in their original state for hundreds of years…irrelevant of what they are made of.</w:t>
      </w:r>
    </w:p>
    <w:p w14:paraId="5C142D6D"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B) SUPs and BPs degrade into micro plastics that pollute both land and water (more on that later)</w:t>
      </w:r>
    </w:p>
    <w:p w14:paraId="0D1F9F98"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C) Only CBs have the potential to be environmentally friendly, since they can degrade and compost down into inert, carbon neutral elements such as C02 and 02</w:t>
      </w:r>
      <w:proofErr w:type="gramStart"/>
      <w:r w:rsidRPr="007850E2">
        <w:rPr>
          <w:rFonts w:ascii="inherit" w:eastAsia="Times New Roman" w:hAnsi="inherit" w:cs="Segoe UI Historic"/>
          <w:color w:val="050505"/>
          <w:sz w:val="28"/>
          <w:szCs w:val="28"/>
          <w:lang w:eastAsia="en-GB"/>
        </w:rPr>
        <w:t>….</w:t>
      </w:r>
      <w:r w:rsidRPr="007850E2">
        <w:rPr>
          <w:rFonts w:ascii="inherit" w:eastAsia="Times New Roman" w:hAnsi="inherit" w:cs="Segoe UI Historic"/>
          <w:b/>
          <w:bCs/>
          <w:color w:val="050505"/>
          <w:sz w:val="28"/>
          <w:szCs w:val="28"/>
          <w:lang w:eastAsia="en-GB"/>
        </w:rPr>
        <w:t>IF</w:t>
      </w:r>
      <w:proofErr w:type="gramEnd"/>
      <w:r w:rsidRPr="007850E2">
        <w:rPr>
          <w:rFonts w:ascii="inherit" w:eastAsia="Times New Roman" w:hAnsi="inherit" w:cs="Segoe UI Historic"/>
          <w:b/>
          <w:bCs/>
          <w:color w:val="050505"/>
          <w:sz w:val="28"/>
          <w:szCs w:val="28"/>
          <w:lang w:eastAsia="en-GB"/>
        </w:rPr>
        <w:t xml:space="preserve"> they are disposed of in the correct manner</w:t>
      </w:r>
      <w:r w:rsidRPr="007850E2">
        <w:rPr>
          <w:rFonts w:ascii="inherit" w:eastAsia="Times New Roman" w:hAnsi="inherit" w:cs="Segoe UI Historic"/>
          <w:color w:val="050505"/>
          <w:sz w:val="28"/>
          <w:szCs w:val="28"/>
          <w:lang w:eastAsia="en-GB"/>
        </w:rPr>
        <w:t>– namely composting. But even that’s not as simple as it sounds…or very easy to achieve. (</w:t>
      </w:r>
      <w:proofErr w:type="gramStart"/>
      <w:r w:rsidRPr="007850E2">
        <w:rPr>
          <w:rFonts w:ascii="inherit" w:eastAsia="Times New Roman" w:hAnsi="inherit" w:cs="Segoe UI Historic"/>
          <w:color w:val="050505"/>
          <w:sz w:val="28"/>
          <w:szCs w:val="28"/>
          <w:lang w:eastAsia="en-GB"/>
        </w:rPr>
        <w:t>Again</w:t>
      </w:r>
      <w:proofErr w:type="gramEnd"/>
      <w:r w:rsidRPr="007850E2">
        <w:rPr>
          <w:rFonts w:ascii="inherit" w:eastAsia="Times New Roman" w:hAnsi="inherit" w:cs="Segoe UI Historic"/>
          <w:color w:val="050505"/>
          <w:sz w:val="28"/>
          <w:szCs w:val="28"/>
          <w:lang w:eastAsia="en-GB"/>
        </w:rPr>
        <w:t xml:space="preserve"> more on that later!)</w:t>
      </w:r>
    </w:p>
    <w:p w14:paraId="113A3A67"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Single Use Plastic (SUP)</w:t>
      </w:r>
    </w:p>
    <w:p w14:paraId="01DF2D08"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 xml:space="preserve">SUP bags are made from ethylene, which is derived from petroleum or natural gas, and do not degrade easily. </w:t>
      </w:r>
      <w:proofErr w:type="spellStart"/>
      <w:r w:rsidRPr="007850E2">
        <w:rPr>
          <w:rFonts w:ascii="inherit" w:eastAsia="Times New Roman" w:hAnsi="inherit" w:cs="Segoe UI Historic"/>
          <w:color w:val="050505"/>
          <w:sz w:val="28"/>
          <w:szCs w:val="28"/>
          <w:lang w:eastAsia="en-GB"/>
        </w:rPr>
        <w:t>Infact</w:t>
      </w:r>
      <w:proofErr w:type="spellEnd"/>
      <w:r w:rsidRPr="007850E2">
        <w:rPr>
          <w:rFonts w:ascii="inherit" w:eastAsia="Times New Roman" w:hAnsi="inherit" w:cs="Segoe UI Historic"/>
          <w:color w:val="050505"/>
          <w:sz w:val="28"/>
          <w:szCs w:val="28"/>
          <w:lang w:eastAsia="en-GB"/>
        </w:rPr>
        <w:t xml:space="preserve"> a single plastic bag can take over 500 years to degrade in a landfill…that is if it ever fully degrades. Globally, approximately 500 million plastic poop bags are used every year.</w:t>
      </w:r>
    </w:p>
    <w:p w14:paraId="69CF3471"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Biodegradable Plastics (BP)</w:t>
      </w:r>
    </w:p>
    <w:p w14:paraId="4D1BB728"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Think of BPs as pretty much the same as SUPs…but with other compounds added that cause them to disintegrate (in the presence of light and/or oxygen) into microplastics - and potentially into other toxic chemicals.</w:t>
      </w:r>
    </w:p>
    <w:p w14:paraId="3B4E5DC9"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lastRenderedPageBreak/>
        <w:t>To further compound this issue, even the most scientifically proven biodegradable plastics may not degrade or decompose in a landfill (as mentioned above). This is due to the conditions within landfill sites, where compression and a lack of light and oxygen create anaerobic conditions. These conditions can result in the bags (and contents) simply ‘mummifying’. Furthermore the ‘anaerobic’ decomposition creates methane gas, a powerful greenhouse gas.</w:t>
      </w:r>
    </w:p>
    <w:p w14:paraId="4870C335"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‘Biodegradable Plastics’ should not be confused with ‘Compostable or Bioplastics’. This is when things start to get really confusing…and its mainly down to marketing jargon designed to make us buy into a brand. </w:t>
      </w:r>
      <w:r w:rsidRPr="007850E2">
        <w:rPr>
          <w:rFonts w:ascii="inherit" w:eastAsia="Times New Roman" w:hAnsi="inherit" w:cs="Segoe UI Historic"/>
          <w:b/>
          <w:bCs/>
          <w:color w:val="050505"/>
          <w:sz w:val="28"/>
          <w:szCs w:val="28"/>
          <w:lang w:eastAsia="en-GB"/>
        </w:rPr>
        <w:t>We will tackle this subject matter next time!</w:t>
      </w:r>
    </w:p>
    <w:p w14:paraId="28FDA445" w14:textId="77777777" w:rsidR="006726DB" w:rsidRPr="007850E2" w:rsidRDefault="006726DB" w:rsidP="006726DB">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i/>
          <w:iCs/>
          <w:color w:val="050505"/>
          <w:sz w:val="28"/>
          <w:szCs w:val="28"/>
          <w:lang w:eastAsia="en-GB"/>
        </w:rPr>
        <w:t>This is the second in series of ‘mini-articles’ which we will be publishing on our Facebook page and can be discussed on our group at </w:t>
      </w:r>
      <w:hyperlink r:id="rId4" w:history="1">
        <w:r w:rsidRPr="007850E2">
          <w:rPr>
            <w:rFonts w:ascii="inherit" w:eastAsia="Times New Roman" w:hAnsi="inherit" w:cs="Segoe UI Historic"/>
            <w:b/>
            <w:bCs/>
            <w:i/>
            <w:iCs/>
            <w:color w:val="0000FF"/>
            <w:sz w:val="28"/>
            <w:szCs w:val="28"/>
            <w:u w:val="single"/>
            <w:bdr w:val="none" w:sz="0" w:space="0" w:color="auto" w:frame="1"/>
            <w:lang w:eastAsia="en-GB"/>
          </w:rPr>
          <w:t>https://www.facebook.com/groups/1280573255608909</w:t>
        </w:r>
      </w:hyperlink>
    </w:p>
    <w:p w14:paraId="6CD99E12" w14:textId="77777777" w:rsidR="00900663" w:rsidRPr="006726DB" w:rsidRDefault="00900663">
      <w:pPr>
        <w:rPr>
          <w:sz w:val="28"/>
          <w:szCs w:val="28"/>
        </w:rPr>
      </w:pPr>
    </w:p>
    <w:sectPr w:rsidR="00900663" w:rsidRPr="00672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DB"/>
    <w:rsid w:val="00312AB2"/>
    <w:rsid w:val="004F2543"/>
    <w:rsid w:val="006726DB"/>
    <w:rsid w:val="0090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E5AB"/>
  <w15:chartTrackingRefBased/>
  <w15:docId w15:val="{75B39B68-AF4D-4D56-BF81-1B310706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roups/1280573255608909?__cft__%5b0%5d=AZUhCsKl1eEKgsmIC06QsyGxckhhDEVg46_bcOpXaEHrStzXPRMUY-4FbhGXRlcpGvnuownAmlzH1kQC6JtG9FclQgZUJIZIvAwbMWgIPnITRrKeUpfJha24s0ks70shV4kwsebv5wKh1aXLo3KMsPvuKrhlG1OqOPY3dvPJjUHCfV-NcNo4Dv7gO1V8aUc0YWPQc1K37mMcV4zmJ5Uu2LP6QxquYkQTdfqZsSlgeMR_7Sm0fSNyWIQISLZTPqF0rfw&amp;__tn__=-U-U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coleman</dc:creator>
  <cp:keywords/>
  <dc:description/>
  <cp:lastModifiedBy>andy coleman</cp:lastModifiedBy>
  <cp:revision>1</cp:revision>
  <dcterms:created xsi:type="dcterms:W3CDTF">2022-03-09T15:10:00Z</dcterms:created>
  <dcterms:modified xsi:type="dcterms:W3CDTF">2022-03-09T15:11:00Z</dcterms:modified>
</cp:coreProperties>
</file>