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6B76" w14:textId="317E8AC2" w:rsidR="009F628A" w:rsidRPr="001B11EB" w:rsidRDefault="00B56FF4" w:rsidP="0035565E">
      <w:pPr>
        <w:pBdr>
          <w:top w:val="single" w:sz="4" w:space="1" w:color="auto"/>
          <w:left w:val="single" w:sz="4" w:space="4" w:color="auto"/>
          <w:bottom w:val="single" w:sz="4" w:space="1" w:color="auto"/>
          <w:right w:val="single" w:sz="4" w:space="4" w:color="auto"/>
        </w:pBdr>
        <w:jc w:val="center"/>
      </w:pPr>
      <w:r w:rsidRPr="001B11EB">
        <w:t>Chapitre</w:t>
      </w:r>
      <w:r w:rsidR="001B11EB">
        <w:t xml:space="preserve"> 1 :</w:t>
      </w:r>
      <w:r w:rsidRPr="001B11EB">
        <w:t xml:space="preserve"> Quels sont les sources et les défis de</w:t>
      </w:r>
      <w:r w:rsidR="00E56EB4">
        <w:t xml:space="preserve"> </w:t>
      </w:r>
      <w:r w:rsidRPr="001B11EB">
        <w:t>la croissance économique ?</w:t>
      </w:r>
      <w:r w:rsidR="001D4E19" w:rsidRPr="001B11EB">
        <w:t xml:space="preserve"> (1/</w:t>
      </w:r>
      <w:r w:rsidR="00093461" w:rsidRPr="001B11EB">
        <w:t>2</w:t>
      </w:r>
      <w:r w:rsidR="001D4E19" w:rsidRPr="001B11EB">
        <w:t>)</w:t>
      </w:r>
    </w:p>
    <w:p w14:paraId="00432DEC" w14:textId="340BCD6D" w:rsidR="00A2256D" w:rsidRDefault="0035565E" w:rsidP="00C871BB">
      <w:pPr>
        <w:jc w:val="center"/>
      </w:pPr>
      <w:r w:rsidRPr="0035565E">
        <w:rPr>
          <w:noProof/>
        </w:rPr>
        <w:drawing>
          <wp:inline distT="0" distB="0" distL="0" distR="0" wp14:anchorId="226A804D" wp14:editId="3D13C078">
            <wp:extent cx="3154469" cy="1517650"/>
            <wp:effectExtent l="0" t="0" r="825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95166" cy="1537230"/>
                    </a:xfrm>
                    <a:prstGeom prst="rect">
                      <a:avLst/>
                    </a:prstGeom>
                  </pic:spPr>
                </pic:pic>
              </a:graphicData>
            </a:graphic>
          </wp:inline>
        </w:drawing>
      </w:r>
    </w:p>
    <w:p w14:paraId="554BE5F7" w14:textId="1B0A306A" w:rsidR="00A2256D" w:rsidRDefault="00A2256D" w:rsidP="00B56FF4">
      <w:pPr>
        <w:jc w:val="both"/>
      </w:pPr>
      <w:r>
        <w:t>Pour commencer :</w:t>
      </w:r>
    </w:p>
    <w:p w14:paraId="70F0162A" w14:textId="17328C8D" w:rsidR="00173C47" w:rsidRPr="00173C47" w:rsidRDefault="00173C47" w:rsidP="00173C47">
      <w:pPr>
        <w:pBdr>
          <w:top w:val="single" w:sz="4" w:space="1" w:color="auto"/>
          <w:left w:val="single" w:sz="4" w:space="4" w:color="auto"/>
          <w:bottom w:val="single" w:sz="4" w:space="1" w:color="auto"/>
          <w:right w:val="single" w:sz="4" w:space="4" w:color="auto"/>
        </w:pBdr>
        <w:jc w:val="both"/>
        <w:rPr>
          <w:i/>
          <w:iCs/>
        </w:rPr>
      </w:pPr>
      <w:r w:rsidRPr="00173C47">
        <w:rPr>
          <w:i/>
          <w:iCs/>
        </w:rPr>
        <w:t>Croissance : Bruno Le Maire salue "une performance exceptionnelle de l'économie française"</w:t>
      </w:r>
    </w:p>
    <w:p w14:paraId="383B653F" w14:textId="0946C156" w:rsidR="00173C47" w:rsidRPr="00173C47" w:rsidRDefault="00173C47" w:rsidP="00173C47">
      <w:pPr>
        <w:pBdr>
          <w:top w:val="single" w:sz="4" w:space="1" w:color="auto"/>
          <w:left w:val="single" w:sz="4" w:space="4" w:color="auto"/>
          <w:bottom w:val="single" w:sz="4" w:space="1" w:color="auto"/>
          <w:right w:val="single" w:sz="4" w:space="4" w:color="auto"/>
        </w:pBdr>
        <w:jc w:val="both"/>
        <w:rPr>
          <w:i/>
          <w:iCs/>
        </w:rPr>
      </w:pPr>
      <w:r w:rsidRPr="00173C47">
        <w:rPr>
          <w:i/>
          <w:iCs/>
        </w:rPr>
        <w:t>"C'est une performance exceptionnelle de l'économie française", a réagi Bruno Le Maire, le ministre de l'Economie, vendredi 30 juillet sur France Inter, après la publication des indicateurs de l'Insee avec une hausse de 0,9% du produit intérieur brut (PIB) au deuxième trimestre. "C'est un motif de fierté pour les Français", a-t-il poursuivi.</w:t>
      </w:r>
    </w:p>
    <w:p w14:paraId="1C4C9A1B" w14:textId="1D496B00" w:rsidR="00173C47" w:rsidRPr="00173C47" w:rsidRDefault="00173C47" w:rsidP="00173C47">
      <w:pPr>
        <w:pBdr>
          <w:top w:val="single" w:sz="4" w:space="1" w:color="auto"/>
          <w:left w:val="single" w:sz="4" w:space="4" w:color="auto"/>
          <w:bottom w:val="single" w:sz="4" w:space="1" w:color="auto"/>
          <w:right w:val="single" w:sz="4" w:space="4" w:color="auto"/>
        </w:pBdr>
        <w:jc w:val="both"/>
        <w:rPr>
          <w:i/>
          <w:iCs/>
        </w:rPr>
      </w:pPr>
      <w:r w:rsidRPr="00173C47">
        <w:rPr>
          <w:i/>
          <w:iCs/>
        </w:rPr>
        <w:t xml:space="preserve">Cette performance a été accomplie, dit-il, "alors même que sur ces trois mois du deuxième trimestre, il y avait un mois de confinement, le mois d'avril", à cause de la situation sanitaire liée au Covid-19. </w:t>
      </w:r>
      <w:r w:rsidRPr="00F72E06">
        <w:rPr>
          <w:i/>
          <w:iCs/>
        </w:rPr>
        <w:t>"</w:t>
      </w:r>
      <w:r w:rsidRPr="00FD4278">
        <w:rPr>
          <w:i/>
          <w:iCs/>
        </w:rPr>
        <w:t>C'est dire à quel point la performance mérite d'être saluée",</w:t>
      </w:r>
      <w:r w:rsidRPr="00173C47">
        <w:rPr>
          <w:i/>
          <w:iCs/>
        </w:rPr>
        <w:t xml:space="preserve"> a insisté Bruno Le Maire.</w:t>
      </w:r>
    </w:p>
    <w:p w14:paraId="78CE1C3D" w14:textId="41C0C31E" w:rsidR="00173C47" w:rsidRPr="00173C47" w:rsidRDefault="00173C47" w:rsidP="00173C47">
      <w:pPr>
        <w:pBdr>
          <w:top w:val="single" w:sz="4" w:space="1" w:color="auto"/>
          <w:left w:val="single" w:sz="4" w:space="4" w:color="auto"/>
          <w:bottom w:val="single" w:sz="4" w:space="1" w:color="auto"/>
          <w:right w:val="single" w:sz="4" w:space="4" w:color="auto"/>
        </w:pBdr>
        <w:jc w:val="both"/>
        <w:rPr>
          <w:i/>
          <w:iCs/>
        </w:rPr>
      </w:pPr>
      <w:r w:rsidRPr="00173C47">
        <w:rPr>
          <w:i/>
          <w:iCs/>
        </w:rPr>
        <w:t>"C'est tout qui repart, la consommation, l'investissement, le moral des entrepreneurs donc cela va nous permettre d'atteindre les 6% de croissance que nous nous sommes fixés pour 2021 et ça doit nous permettre de retrouver le niveau d'activité d'avant crise au début de 2022", a estimé Bruno Le Maire.</w:t>
      </w:r>
    </w:p>
    <w:p w14:paraId="10B6299F" w14:textId="59EF3B4E" w:rsidR="00173C47" w:rsidRPr="00173C47" w:rsidRDefault="00173C47" w:rsidP="00173C47">
      <w:pPr>
        <w:pBdr>
          <w:top w:val="single" w:sz="4" w:space="1" w:color="auto"/>
          <w:left w:val="single" w:sz="4" w:space="4" w:color="auto"/>
          <w:bottom w:val="single" w:sz="4" w:space="1" w:color="auto"/>
          <w:right w:val="single" w:sz="4" w:space="4" w:color="auto"/>
        </w:pBdr>
        <w:jc w:val="both"/>
        <w:rPr>
          <w:sz w:val="20"/>
          <w:szCs w:val="20"/>
        </w:rPr>
      </w:pPr>
      <w:r w:rsidRPr="00173C47">
        <w:rPr>
          <w:sz w:val="20"/>
          <w:szCs w:val="20"/>
        </w:rPr>
        <w:t xml:space="preserve">Source : franceinfo.fr (publié le 30/07/2021 </w:t>
      </w:r>
      <w:proofErr w:type="gramStart"/>
      <w:r w:rsidRPr="00173C47">
        <w:rPr>
          <w:sz w:val="20"/>
          <w:szCs w:val="20"/>
        </w:rPr>
        <w:t>08:</w:t>
      </w:r>
      <w:proofErr w:type="gramEnd"/>
      <w:r w:rsidRPr="00173C47">
        <w:rPr>
          <w:sz w:val="20"/>
          <w:szCs w:val="20"/>
        </w:rPr>
        <w:t>53)</w:t>
      </w:r>
    </w:p>
    <w:p w14:paraId="05B83767" w14:textId="09AFB583" w:rsidR="00173C47" w:rsidRPr="00173C47" w:rsidRDefault="00000000" w:rsidP="00173C47">
      <w:pPr>
        <w:pBdr>
          <w:top w:val="single" w:sz="4" w:space="1" w:color="auto"/>
          <w:left w:val="single" w:sz="4" w:space="4" w:color="auto"/>
          <w:bottom w:val="single" w:sz="4" w:space="1" w:color="auto"/>
          <w:right w:val="single" w:sz="4" w:space="4" w:color="auto"/>
        </w:pBdr>
        <w:jc w:val="both"/>
        <w:rPr>
          <w:sz w:val="20"/>
          <w:szCs w:val="20"/>
        </w:rPr>
      </w:pPr>
      <w:hyperlink r:id="rId8" w:history="1">
        <w:r w:rsidR="00173C47" w:rsidRPr="00431D0F">
          <w:rPr>
            <w:rStyle w:val="Lienhypertexte"/>
            <w:sz w:val="20"/>
            <w:szCs w:val="20"/>
          </w:rPr>
          <w:t>https://www.francetvinfo.fr/politique/bruno-le-maire/video-croissance-bruno-le-maire-salue-une-performance-exceptionnelle-de-l-economie-francaise_4721463.html</w:t>
        </w:r>
      </w:hyperlink>
    </w:p>
    <w:p w14:paraId="532280D4" w14:textId="394E8DE9" w:rsidR="00173C47" w:rsidRPr="00C871BB" w:rsidRDefault="00173C47" w:rsidP="00B56FF4">
      <w:pPr>
        <w:jc w:val="both"/>
        <w:rPr>
          <w:sz w:val="20"/>
          <w:szCs w:val="20"/>
        </w:rPr>
      </w:pPr>
      <w:r w:rsidRPr="00C871BB">
        <w:rPr>
          <w:sz w:val="20"/>
          <w:szCs w:val="20"/>
          <w:u w:val="single"/>
        </w:rPr>
        <w:t>Questions</w:t>
      </w:r>
      <w:r w:rsidRPr="00C871BB">
        <w:rPr>
          <w:sz w:val="20"/>
          <w:szCs w:val="20"/>
        </w:rPr>
        <w:t> :</w:t>
      </w:r>
    </w:p>
    <w:p w14:paraId="15A6FD30" w14:textId="4E67912B" w:rsidR="00F72E06" w:rsidRDefault="00F72E06" w:rsidP="00B56FF4">
      <w:pPr>
        <w:jc w:val="both"/>
        <w:rPr>
          <w:sz w:val="20"/>
          <w:szCs w:val="20"/>
        </w:rPr>
      </w:pPr>
      <w:r w:rsidRPr="00C871BB">
        <w:rPr>
          <w:sz w:val="20"/>
          <w:szCs w:val="20"/>
        </w:rPr>
        <w:t xml:space="preserve">1) </w:t>
      </w:r>
      <w:r w:rsidR="00FD4278">
        <w:rPr>
          <w:sz w:val="20"/>
          <w:szCs w:val="20"/>
        </w:rPr>
        <w:t>Qu’est-ce que la croissance économique ?</w:t>
      </w:r>
    </w:p>
    <w:p w14:paraId="7638F5E9" w14:textId="7BCC530E" w:rsidR="00BA7D07" w:rsidRPr="00C871BB" w:rsidRDefault="00BA7D07" w:rsidP="00B56FF4">
      <w:pPr>
        <w:jc w:val="both"/>
        <w:rPr>
          <w:sz w:val="20"/>
          <w:szCs w:val="20"/>
        </w:rPr>
      </w:pPr>
      <w:r>
        <w:rPr>
          <w:sz w:val="20"/>
          <w:szCs w:val="20"/>
        </w:rPr>
        <w:t>2) Comment est calculé le PIB ?</w:t>
      </w:r>
    </w:p>
    <w:p w14:paraId="7502873E" w14:textId="27F848D8" w:rsidR="00173C47" w:rsidRPr="00C871BB" w:rsidRDefault="00BA7D07" w:rsidP="00B56FF4">
      <w:pPr>
        <w:jc w:val="both"/>
        <w:rPr>
          <w:sz w:val="20"/>
          <w:szCs w:val="20"/>
        </w:rPr>
      </w:pPr>
      <w:r>
        <w:rPr>
          <w:sz w:val="20"/>
          <w:szCs w:val="20"/>
        </w:rPr>
        <w:t>3</w:t>
      </w:r>
      <w:r w:rsidR="00F72E06" w:rsidRPr="00C871BB">
        <w:rPr>
          <w:sz w:val="20"/>
          <w:szCs w:val="20"/>
        </w:rPr>
        <w:t>) Pourquoi la croissance économique est un enjeu important ?</w:t>
      </w:r>
    </w:p>
    <w:p w14:paraId="0A855076" w14:textId="15B841DA" w:rsidR="00E56EB4" w:rsidRPr="00C871BB" w:rsidRDefault="00BA7D07" w:rsidP="00B56FF4">
      <w:pPr>
        <w:jc w:val="both"/>
        <w:rPr>
          <w:sz w:val="20"/>
          <w:szCs w:val="20"/>
        </w:rPr>
      </w:pPr>
      <w:r>
        <w:rPr>
          <w:sz w:val="20"/>
          <w:szCs w:val="20"/>
        </w:rPr>
        <w:t>4</w:t>
      </w:r>
      <w:r w:rsidR="00F72E06" w:rsidRPr="00C871BB">
        <w:rPr>
          <w:sz w:val="20"/>
          <w:szCs w:val="20"/>
        </w:rPr>
        <w:t>) La hausse de l’activité économique n’</w:t>
      </w:r>
      <w:r w:rsidR="0003527A" w:rsidRPr="00C871BB">
        <w:rPr>
          <w:sz w:val="20"/>
          <w:szCs w:val="20"/>
        </w:rPr>
        <w:t>a-t-elle</w:t>
      </w:r>
      <w:r w:rsidR="00F72E06" w:rsidRPr="00C871BB">
        <w:rPr>
          <w:sz w:val="20"/>
          <w:szCs w:val="20"/>
        </w:rPr>
        <w:t xml:space="preserve"> que des avantages ?</w:t>
      </w:r>
      <w:r w:rsidR="00C871BB" w:rsidRPr="00C871BB">
        <w:rPr>
          <w:sz w:val="20"/>
          <w:szCs w:val="20"/>
        </w:rPr>
        <w:t xml:space="preserve"> </w:t>
      </w:r>
    </w:p>
    <w:p w14:paraId="50B4BCDA" w14:textId="271A13C2" w:rsidR="00A2256D" w:rsidRDefault="00A2256D" w:rsidP="00A2256D">
      <w:pPr>
        <w:jc w:val="both"/>
      </w:pPr>
      <w:bookmarkStart w:id="0" w:name="_Hlk81475545"/>
      <w:r>
        <w:t>…………………………………………………………………………………………………………………………………………………………</w:t>
      </w:r>
      <w:r w:rsidR="00BA7D07">
        <w:t>…..</w:t>
      </w:r>
    </w:p>
    <w:p w14:paraId="3B1EB701" w14:textId="3D0E7FFC" w:rsidR="00A2256D" w:rsidRDefault="00A2256D" w:rsidP="00A2256D">
      <w:pPr>
        <w:jc w:val="both"/>
      </w:pPr>
      <w:r>
        <w:t>……………………………………………………………………………………………………………………………………………………………</w:t>
      </w:r>
      <w:r w:rsidR="00BA7D07">
        <w:t>..</w:t>
      </w:r>
    </w:p>
    <w:p w14:paraId="60B0100F" w14:textId="7050BE49" w:rsidR="00A2256D" w:rsidRDefault="00A2256D" w:rsidP="00A2256D">
      <w:pPr>
        <w:jc w:val="both"/>
      </w:pPr>
      <w:r>
        <w:t>……………………………………………………………………………………………………………………………………………………………</w:t>
      </w:r>
      <w:r w:rsidR="00BA7D07">
        <w:t>..</w:t>
      </w:r>
    </w:p>
    <w:p w14:paraId="4211420B" w14:textId="64A0EB42" w:rsidR="00A2256D" w:rsidRDefault="00A2256D" w:rsidP="00B56FF4">
      <w:pPr>
        <w:jc w:val="both"/>
      </w:pPr>
      <w:r>
        <w:t>…………………………………………………………………………………………………………………………………………………………….</w:t>
      </w:r>
      <w:r w:rsidR="00BA7D07">
        <w:t>.</w:t>
      </w:r>
    </w:p>
    <w:p w14:paraId="209DC975" w14:textId="0C6E1CD2" w:rsidR="00A2256D" w:rsidRDefault="00A2256D" w:rsidP="00B56FF4">
      <w:pPr>
        <w:jc w:val="both"/>
      </w:pPr>
      <w:r>
        <w:t>…………………………………………………………………………………………………………………………………………………………….</w:t>
      </w:r>
      <w:r w:rsidR="00BA7D07">
        <w:t>.</w:t>
      </w:r>
    </w:p>
    <w:p w14:paraId="7A6570EC" w14:textId="77544F98" w:rsidR="00A2256D" w:rsidRDefault="00A2256D" w:rsidP="00B56FF4">
      <w:pPr>
        <w:jc w:val="both"/>
      </w:pPr>
      <w:r>
        <w:t>…………………………………………………………………………………………………………………………………………………………….</w:t>
      </w:r>
      <w:r w:rsidR="00BA7D07">
        <w:t>.</w:t>
      </w:r>
    </w:p>
    <w:p w14:paraId="1EFB1C29" w14:textId="787E79F8" w:rsidR="00FD4278" w:rsidRDefault="00A2256D" w:rsidP="00B56FF4">
      <w:pPr>
        <w:jc w:val="both"/>
      </w:pPr>
      <w:r>
        <w:t>…………………………………………………………………………………………………………………………………………………………….</w:t>
      </w:r>
      <w:bookmarkEnd w:id="0"/>
      <w:r w:rsidR="00BA7D07">
        <w:t>.</w:t>
      </w:r>
    </w:p>
    <w:p w14:paraId="5E3D2B85" w14:textId="11AAE6D1" w:rsidR="00FD4278" w:rsidRDefault="00FD4278" w:rsidP="00B56FF4">
      <w:pPr>
        <w:jc w:val="both"/>
      </w:pPr>
      <w:r>
        <w:lastRenderedPageBreak/>
        <w:t>…………………………………………………………………………………………………………………………………………………………….</w:t>
      </w:r>
      <w:r w:rsidR="00BA7D07">
        <w:t>.</w:t>
      </w:r>
    </w:p>
    <w:p w14:paraId="259641BD" w14:textId="7EFED7D4" w:rsidR="00BA7D07" w:rsidRDefault="00BA7D07" w:rsidP="00BA7D07">
      <w:pPr>
        <w:jc w:val="both"/>
      </w:pPr>
      <w:r>
        <w:t>……………………………………………………………………………………………………………………………………………………………..</w:t>
      </w:r>
    </w:p>
    <w:p w14:paraId="1064C6A8" w14:textId="7063495A" w:rsidR="00BA7D07" w:rsidRDefault="00BA7D07" w:rsidP="00BA7D07">
      <w:pPr>
        <w:jc w:val="both"/>
      </w:pPr>
      <w:r>
        <w:t>……………………………………………………………………………………………………………………………………………………………..</w:t>
      </w:r>
    </w:p>
    <w:p w14:paraId="0525CA17" w14:textId="63DBE8A1" w:rsidR="00BA7D07" w:rsidRDefault="00BA7D07" w:rsidP="00BA7D07">
      <w:pPr>
        <w:jc w:val="both"/>
      </w:pPr>
      <w:r>
        <w:t>……………………………………………………………………………………………………………………………………………………………..</w:t>
      </w:r>
    </w:p>
    <w:p w14:paraId="15C68A88" w14:textId="0678464D" w:rsidR="00BA7D07" w:rsidRDefault="00BA7D07" w:rsidP="00BA7D07">
      <w:pPr>
        <w:jc w:val="both"/>
      </w:pPr>
      <w:r>
        <w:t>……………………………………………………………………………………………………………………………………………………………..</w:t>
      </w:r>
    </w:p>
    <w:p w14:paraId="7CBD4364" w14:textId="4F2DBB55" w:rsidR="00BA7D07" w:rsidRDefault="00BA7D07" w:rsidP="00BA7D07">
      <w:pPr>
        <w:jc w:val="both"/>
      </w:pPr>
      <w:r>
        <w:t>……………………………………………………………………………………………………………………………………………………………..</w:t>
      </w:r>
    </w:p>
    <w:p w14:paraId="03CF582E" w14:textId="28789109" w:rsidR="00BA7D07" w:rsidRDefault="00BA7D07" w:rsidP="00BA7D07">
      <w:pPr>
        <w:jc w:val="both"/>
      </w:pPr>
      <w:r>
        <w:t>……………………………………………………………………………………………………………………………………………………………..</w:t>
      </w:r>
    </w:p>
    <w:p w14:paraId="3006B065" w14:textId="38571F69" w:rsidR="00BA7D07" w:rsidRDefault="00BA7D07" w:rsidP="00BA7D07">
      <w:pPr>
        <w:jc w:val="both"/>
      </w:pPr>
      <w:r>
        <w:t>……………………………………………………………………………………………………………………………………………………………..</w:t>
      </w:r>
    </w:p>
    <w:p w14:paraId="015CDEFB" w14:textId="50E301BD" w:rsidR="00251FCA" w:rsidRDefault="00251FCA" w:rsidP="00BA7D07">
      <w:pPr>
        <w:jc w:val="both"/>
      </w:pPr>
      <w:r>
        <w:t>……………………………………………………………………………………………………………………………………………………………..</w:t>
      </w:r>
    </w:p>
    <w:p w14:paraId="61BB25FC" w14:textId="227410F6" w:rsidR="00B56FF4" w:rsidRDefault="00B56FF4" w:rsidP="00B56FF4">
      <w:pPr>
        <w:jc w:val="both"/>
      </w:pPr>
      <w:r>
        <w:t xml:space="preserve">Introduction : </w:t>
      </w:r>
      <w:r w:rsidRPr="00B56FF4">
        <w:t xml:space="preserve">Le PIB s’est imposé comme indicateur économique après la deuxième guerre mondiale. </w:t>
      </w:r>
      <w:r w:rsidR="00A2256D">
        <w:t>À l’époque la priorité était de</w:t>
      </w:r>
      <w:r w:rsidRPr="00B56FF4">
        <w:t xml:space="preserve"> reconstru</w:t>
      </w:r>
      <w:r w:rsidR="00A2256D">
        <w:t>ire</w:t>
      </w:r>
      <w:r w:rsidRPr="00B56FF4">
        <w:t xml:space="preserve"> et donc d</w:t>
      </w:r>
      <w:r w:rsidR="00A2256D">
        <w:t>’augmenter</w:t>
      </w:r>
      <w:r w:rsidRPr="00B56FF4">
        <w:t xml:space="preserve"> </w:t>
      </w:r>
      <w:r w:rsidR="00A2256D">
        <w:t>l</w:t>
      </w:r>
      <w:r w:rsidRPr="00B56FF4">
        <w:t>e bien-être matériel. On a donc mis au point cet indicateur pour pouvoir mesurer l’évolution de la richesse</w:t>
      </w:r>
      <w:r w:rsidR="00B149DE">
        <w:t>.</w:t>
      </w:r>
      <w:r w:rsidRPr="00B56FF4">
        <w:t xml:space="preserve"> </w:t>
      </w:r>
      <w:r>
        <w:t>Mais s</w:t>
      </w:r>
      <w:r w:rsidRPr="00B56FF4">
        <w:t xml:space="preserve">i on peut calculer la croissance économique, comprendre son origine pose davantage </w:t>
      </w:r>
      <w:r>
        <w:t xml:space="preserve">de </w:t>
      </w:r>
      <w:r w:rsidRPr="00B56FF4">
        <w:t>problème</w:t>
      </w:r>
      <w:r>
        <w:t>s</w:t>
      </w:r>
      <w:r w:rsidRPr="00B56FF4">
        <w:t>. Une partie de la croissance est due à l’accumulation des facteurs de productio</w:t>
      </w:r>
      <w:r>
        <w:t xml:space="preserve">n, </w:t>
      </w:r>
      <w:r w:rsidRPr="00B56FF4">
        <w:t>une autre au progrès technique.</w:t>
      </w:r>
      <w:r>
        <w:t xml:space="preserve"> Mais elle</w:t>
      </w:r>
      <w:r w:rsidRPr="00B56FF4">
        <w:t xml:space="preserve"> dépend aussi des facteurs institutionnels.</w:t>
      </w:r>
      <w:r w:rsidR="0011555A">
        <w:t xml:space="preserve"> </w:t>
      </w:r>
      <w:r>
        <w:t xml:space="preserve">Enfin, aujourd’hui, </w:t>
      </w:r>
      <w:r w:rsidRPr="00B56FF4">
        <w:t>l’environnement est un enjeu important</w:t>
      </w:r>
      <w:r w:rsidR="00B149DE">
        <w:t xml:space="preserve"> </w:t>
      </w:r>
      <w:r w:rsidR="000032F5">
        <w:t>et</w:t>
      </w:r>
      <w:r w:rsidR="00B149DE">
        <w:t xml:space="preserve"> il existe un lien entre croissance économique, utilisations des énergies fossiles et réchauffement climatique. </w:t>
      </w:r>
      <w:r w:rsidRPr="00B56FF4">
        <w:t xml:space="preserve"> « Notre maison brûle et nous regardons ailleurs » </w:t>
      </w:r>
      <w:r w:rsidR="00B149DE">
        <w:t>(</w:t>
      </w:r>
      <w:r w:rsidRPr="00B56FF4">
        <w:t>phrase prononcée par Jacques Chirac lors du IVe sommet de la Terre, en 2002</w:t>
      </w:r>
      <w:r w:rsidR="00B149DE">
        <w:t>). Pourtant il existe des solutions.</w:t>
      </w:r>
    </w:p>
    <w:p w14:paraId="428292E3" w14:textId="538BF8A5" w:rsidR="0011555A" w:rsidRDefault="0011555A" w:rsidP="00B56FF4">
      <w:pPr>
        <w:jc w:val="both"/>
      </w:pPr>
      <w:r>
        <w:t xml:space="preserve">Problématique : </w:t>
      </w:r>
      <w:r w:rsidRPr="0011555A">
        <w:t xml:space="preserve">D’où vient la croissance ? </w:t>
      </w:r>
      <w:r w:rsidR="00185565">
        <w:t xml:space="preserve">Quels </w:t>
      </w:r>
      <w:r w:rsidR="00D32C76">
        <w:t xml:space="preserve">en </w:t>
      </w:r>
      <w:r w:rsidR="00185565">
        <w:t>sont les facteurs</w:t>
      </w:r>
      <w:r w:rsidR="00D32C76">
        <w:t> ?</w:t>
      </w:r>
      <w:r w:rsidR="00185565">
        <w:t xml:space="preserve"> Quelles sont les limites</w:t>
      </w:r>
      <w:r w:rsidR="00FD4278">
        <w:t xml:space="preserve"> de la croissance économique</w:t>
      </w:r>
      <w:r w:rsidR="00D32C76">
        <w:t> ?</w:t>
      </w:r>
      <w:r w:rsidR="00185565">
        <w:t xml:space="preserve"> </w:t>
      </w:r>
    </w:p>
    <w:p w14:paraId="5B9E187D" w14:textId="01E2865E" w:rsidR="002B0F67" w:rsidRPr="0035565E" w:rsidRDefault="00A2253C" w:rsidP="00B56FF4">
      <w:pPr>
        <w:jc w:val="both"/>
        <w:rPr>
          <w:b/>
          <w:bCs/>
        </w:rPr>
      </w:pPr>
      <w:r w:rsidRPr="00A2253C">
        <w:rPr>
          <w:b/>
          <w:bCs/>
        </w:rPr>
        <w:t>Ce que je dois être capable de faire à l</w:t>
      </w:r>
      <w:r w:rsidR="001C2832">
        <w:rPr>
          <w:b/>
          <w:bCs/>
        </w:rPr>
        <w:t>a fin</w:t>
      </w:r>
      <w:r w:rsidRPr="00A2253C">
        <w:rPr>
          <w:b/>
          <w:bCs/>
        </w:rPr>
        <w:t xml:space="preserve"> du chapitre :</w:t>
      </w:r>
    </w:p>
    <w:tbl>
      <w:tblPr>
        <w:tblStyle w:val="Grilledutableau"/>
        <w:tblW w:w="0" w:type="auto"/>
        <w:tblLook w:val="04A0" w:firstRow="1" w:lastRow="0" w:firstColumn="1" w:lastColumn="0" w:noHBand="0" w:noVBand="1"/>
      </w:tblPr>
      <w:tblGrid>
        <w:gridCol w:w="7792"/>
        <w:gridCol w:w="1224"/>
      </w:tblGrid>
      <w:tr w:rsidR="002B0F67" w14:paraId="41B6B0C8" w14:textId="77777777" w:rsidTr="0071747F">
        <w:tc>
          <w:tcPr>
            <w:tcW w:w="7792" w:type="dxa"/>
          </w:tcPr>
          <w:p w14:paraId="00FE8770" w14:textId="362F9852" w:rsidR="002B0F67" w:rsidRDefault="00A2253C" w:rsidP="00B56FF4">
            <w:pPr>
              <w:jc w:val="both"/>
            </w:pPr>
            <w:r w:rsidRPr="00A2253C">
              <w:t>Je suis capable de définir et de mobiliser la notion de croissance économique</w:t>
            </w:r>
          </w:p>
        </w:tc>
        <w:tc>
          <w:tcPr>
            <w:tcW w:w="1224" w:type="dxa"/>
          </w:tcPr>
          <w:p w14:paraId="3F9E9493" w14:textId="77777777" w:rsidR="002B0F67" w:rsidRDefault="002B0F67" w:rsidP="00B56FF4">
            <w:pPr>
              <w:jc w:val="both"/>
            </w:pPr>
          </w:p>
        </w:tc>
      </w:tr>
      <w:tr w:rsidR="00E84EBF" w14:paraId="47DAB957" w14:textId="77777777" w:rsidTr="0071747F">
        <w:tc>
          <w:tcPr>
            <w:tcW w:w="7792" w:type="dxa"/>
          </w:tcPr>
          <w:p w14:paraId="5961BCD7" w14:textId="0D1047B2" w:rsidR="00E84EBF" w:rsidRPr="002B0F67" w:rsidRDefault="00A2253C" w:rsidP="00A2253C">
            <w:pPr>
              <w:jc w:val="both"/>
            </w:pPr>
            <w:r>
              <w:t xml:space="preserve">Je suis capable de calculer et d’interpréter les outils de mesure de la croissance économique (taux de variation, </w:t>
            </w:r>
            <w:r w:rsidR="00465B11">
              <w:t xml:space="preserve">coefficient multiplicateur, </w:t>
            </w:r>
            <w:r>
              <w:t>taux de variation cumulé</w:t>
            </w:r>
            <w:r w:rsidR="00465B11">
              <w:t>)</w:t>
            </w:r>
            <w:r w:rsidR="00DD2214">
              <w:t>. Je sais interpréter</w:t>
            </w:r>
            <w:r w:rsidR="00465B11">
              <w:t xml:space="preserve"> une</w:t>
            </w:r>
            <w:r w:rsidR="00465B11" w:rsidRPr="001C2832">
              <w:t xml:space="preserve"> évolution</w:t>
            </w:r>
            <w:r w:rsidR="001C2832" w:rsidRPr="001C2832">
              <w:t xml:space="preserve"> en valeur (nominale)</w:t>
            </w:r>
            <w:r w:rsidR="00DD2214">
              <w:t xml:space="preserve"> et </w:t>
            </w:r>
            <w:r w:rsidR="001C2832" w:rsidRPr="001C2832">
              <w:t>en volume (réelle)</w:t>
            </w:r>
            <w:r w:rsidR="00DD2214">
              <w:t xml:space="preserve"> ainsi qu’un taux de croissance annuel moyen.</w:t>
            </w:r>
          </w:p>
        </w:tc>
        <w:tc>
          <w:tcPr>
            <w:tcW w:w="1224" w:type="dxa"/>
          </w:tcPr>
          <w:p w14:paraId="15967387" w14:textId="77777777" w:rsidR="00E84EBF" w:rsidRDefault="00E84EBF" w:rsidP="00B56FF4">
            <w:pPr>
              <w:jc w:val="both"/>
            </w:pPr>
          </w:p>
        </w:tc>
      </w:tr>
      <w:tr w:rsidR="002B0F67" w14:paraId="4DEE6E4F" w14:textId="77777777" w:rsidTr="0071747F">
        <w:tc>
          <w:tcPr>
            <w:tcW w:w="7792" w:type="dxa"/>
          </w:tcPr>
          <w:p w14:paraId="18A8C4BF" w14:textId="34629586" w:rsidR="002B0F67" w:rsidRDefault="00A2253C" w:rsidP="00B56FF4">
            <w:pPr>
              <w:jc w:val="both"/>
            </w:pPr>
            <w:r w:rsidRPr="00A2253C">
              <w:t>Je suis capable d’expliquer la croissance économique par l’accumulation des facteurs de production et l’accroissement de leur productivité globale</w:t>
            </w:r>
          </w:p>
        </w:tc>
        <w:tc>
          <w:tcPr>
            <w:tcW w:w="1224" w:type="dxa"/>
          </w:tcPr>
          <w:p w14:paraId="1D908FEE" w14:textId="77777777" w:rsidR="002B0F67" w:rsidRDefault="002B0F67" w:rsidP="00B56FF4">
            <w:pPr>
              <w:jc w:val="both"/>
            </w:pPr>
          </w:p>
        </w:tc>
      </w:tr>
      <w:tr w:rsidR="002B0F67" w14:paraId="0DBB1FC7" w14:textId="77777777" w:rsidTr="0071747F">
        <w:tc>
          <w:tcPr>
            <w:tcW w:w="7792" w:type="dxa"/>
          </w:tcPr>
          <w:p w14:paraId="4F0AA62A" w14:textId="2E2A5759" w:rsidR="002B0F67" w:rsidRDefault="00A2253C" w:rsidP="00B56FF4">
            <w:pPr>
              <w:jc w:val="both"/>
            </w:pPr>
            <w:r w:rsidRPr="00A2253C">
              <w:t>Je suis capable de montrer que le progrès technique résulte de l’innovation et est un processus endogène</w:t>
            </w:r>
          </w:p>
        </w:tc>
        <w:tc>
          <w:tcPr>
            <w:tcW w:w="1224" w:type="dxa"/>
          </w:tcPr>
          <w:p w14:paraId="66956E73" w14:textId="77777777" w:rsidR="002B0F67" w:rsidRDefault="002B0F67" w:rsidP="00B56FF4">
            <w:pPr>
              <w:jc w:val="both"/>
            </w:pPr>
          </w:p>
        </w:tc>
      </w:tr>
      <w:tr w:rsidR="00E84EBF" w14:paraId="3AB48D1A" w14:textId="77777777" w:rsidTr="0071747F">
        <w:tc>
          <w:tcPr>
            <w:tcW w:w="7792" w:type="dxa"/>
          </w:tcPr>
          <w:p w14:paraId="07879285" w14:textId="69188046" w:rsidR="00E84EBF" w:rsidRPr="002B0F67" w:rsidRDefault="001C2832" w:rsidP="00B56FF4">
            <w:pPr>
              <w:jc w:val="both"/>
            </w:pPr>
            <w:r w:rsidRPr="001C2832">
              <w:t>Je suis capable de montrer que l’innovation s’accompagne d'un processus de destruction créatrice.</w:t>
            </w:r>
          </w:p>
        </w:tc>
        <w:tc>
          <w:tcPr>
            <w:tcW w:w="1224" w:type="dxa"/>
          </w:tcPr>
          <w:p w14:paraId="770CA220" w14:textId="77777777" w:rsidR="00E84EBF" w:rsidRDefault="00E84EBF" w:rsidP="00B56FF4">
            <w:pPr>
              <w:jc w:val="both"/>
            </w:pPr>
          </w:p>
        </w:tc>
      </w:tr>
      <w:tr w:rsidR="002B0F67" w14:paraId="2E522C3B" w14:textId="77777777" w:rsidTr="0071747F">
        <w:tc>
          <w:tcPr>
            <w:tcW w:w="7792" w:type="dxa"/>
          </w:tcPr>
          <w:p w14:paraId="5EBEBB48" w14:textId="4B36887C" w:rsidR="002B0F67" w:rsidRDefault="001C2832" w:rsidP="00B56FF4">
            <w:pPr>
              <w:jc w:val="both"/>
            </w:pPr>
            <w:r w:rsidRPr="001C2832">
              <w:t>Je suis capable de montrer que les droits de propriété influent sur la croissance en affectant l’incitation à investir et innover</w:t>
            </w:r>
          </w:p>
        </w:tc>
        <w:tc>
          <w:tcPr>
            <w:tcW w:w="1224" w:type="dxa"/>
          </w:tcPr>
          <w:p w14:paraId="56239684" w14:textId="77777777" w:rsidR="002B0F67" w:rsidRDefault="002B0F67" w:rsidP="00B56FF4">
            <w:pPr>
              <w:jc w:val="both"/>
            </w:pPr>
          </w:p>
        </w:tc>
      </w:tr>
      <w:tr w:rsidR="002B0F67" w14:paraId="426B7439" w14:textId="77777777" w:rsidTr="0071747F">
        <w:tc>
          <w:tcPr>
            <w:tcW w:w="7792" w:type="dxa"/>
          </w:tcPr>
          <w:p w14:paraId="2177AAF4" w14:textId="3387FD3D" w:rsidR="002B0F67" w:rsidRDefault="001C2832" w:rsidP="00B56FF4">
            <w:pPr>
              <w:jc w:val="both"/>
            </w:pPr>
            <w:r w:rsidRPr="001C2832">
              <w:t>Je suis capable de montrer que le progrès technique peut engendrer des inégalités de revenus.</w:t>
            </w:r>
          </w:p>
        </w:tc>
        <w:tc>
          <w:tcPr>
            <w:tcW w:w="1224" w:type="dxa"/>
          </w:tcPr>
          <w:p w14:paraId="06E60C1D" w14:textId="77777777" w:rsidR="002B0F67" w:rsidRDefault="002B0F67" w:rsidP="00B56FF4">
            <w:pPr>
              <w:jc w:val="both"/>
            </w:pPr>
          </w:p>
        </w:tc>
      </w:tr>
      <w:tr w:rsidR="001C2832" w14:paraId="0D310FFC" w14:textId="77777777" w:rsidTr="0071747F">
        <w:tc>
          <w:tcPr>
            <w:tcW w:w="7792" w:type="dxa"/>
          </w:tcPr>
          <w:p w14:paraId="6245B666" w14:textId="01F6D94D" w:rsidR="001C2832" w:rsidRPr="001C2832" w:rsidRDefault="001C2832" w:rsidP="00B56FF4">
            <w:pPr>
              <w:jc w:val="both"/>
            </w:pPr>
            <w:r w:rsidRPr="001C2832">
              <w:t>Je suis capable de montrer que la croissance économique se heurte à des limites écologiques (épuisement des ressources, pollution, réchauffement climatique)</w:t>
            </w:r>
          </w:p>
        </w:tc>
        <w:tc>
          <w:tcPr>
            <w:tcW w:w="1224" w:type="dxa"/>
          </w:tcPr>
          <w:p w14:paraId="27734BD6" w14:textId="77777777" w:rsidR="001C2832" w:rsidRDefault="001C2832" w:rsidP="00B56FF4">
            <w:pPr>
              <w:jc w:val="both"/>
            </w:pPr>
          </w:p>
        </w:tc>
      </w:tr>
      <w:tr w:rsidR="001C2832" w14:paraId="0F9D052A" w14:textId="77777777" w:rsidTr="0071747F">
        <w:tc>
          <w:tcPr>
            <w:tcW w:w="7792" w:type="dxa"/>
          </w:tcPr>
          <w:p w14:paraId="03634088" w14:textId="6C151E71" w:rsidR="001C2832" w:rsidRPr="001C2832" w:rsidRDefault="001C2832" w:rsidP="00B56FF4">
            <w:pPr>
              <w:jc w:val="both"/>
            </w:pPr>
            <w:r w:rsidRPr="001C2832">
              <w:t>Je suis capable de montrer que l’innovation peut permettre de reculer les limites écologiques de la croissance</w:t>
            </w:r>
          </w:p>
        </w:tc>
        <w:tc>
          <w:tcPr>
            <w:tcW w:w="1224" w:type="dxa"/>
          </w:tcPr>
          <w:p w14:paraId="11AF5D5A" w14:textId="77777777" w:rsidR="001C2832" w:rsidRDefault="001C2832" w:rsidP="00B56FF4">
            <w:pPr>
              <w:jc w:val="both"/>
            </w:pPr>
          </w:p>
        </w:tc>
      </w:tr>
    </w:tbl>
    <w:p w14:paraId="7CE2F389" w14:textId="77777777" w:rsidR="001C2832" w:rsidRDefault="001C2832" w:rsidP="00C6701D">
      <w:pPr>
        <w:jc w:val="both"/>
        <w:rPr>
          <w:u w:val="single"/>
        </w:rPr>
      </w:pPr>
    </w:p>
    <w:p w14:paraId="36D6F9F2" w14:textId="6CA479D6" w:rsidR="00C6701D" w:rsidRPr="000A19B9" w:rsidRDefault="00C6701D" w:rsidP="00C6701D">
      <w:pPr>
        <w:jc w:val="both"/>
        <w:rPr>
          <w:u w:val="single"/>
        </w:rPr>
      </w:pPr>
      <w:r w:rsidRPr="000A19B9">
        <w:rPr>
          <w:u w:val="single"/>
        </w:rPr>
        <w:t>1)  Les sources de la croissance</w:t>
      </w:r>
    </w:p>
    <w:p w14:paraId="041E2FD5" w14:textId="0845910E" w:rsidR="00BA7D07" w:rsidRPr="00BA7D07" w:rsidRDefault="00C6701D" w:rsidP="003B401B">
      <w:pPr>
        <w:jc w:val="both"/>
        <w:rPr>
          <w:u w:val="single"/>
        </w:rPr>
      </w:pPr>
      <w:r w:rsidRPr="000A19B9">
        <w:rPr>
          <w:u w:val="single"/>
        </w:rPr>
        <w:lastRenderedPageBreak/>
        <w:t xml:space="preserve">A) </w:t>
      </w:r>
      <w:r w:rsidR="00085830">
        <w:rPr>
          <w:u w:val="single"/>
        </w:rPr>
        <w:t>l’évolution de l’activité économique</w:t>
      </w:r>
    </w:p>
    <w:p w14:paraId="4D4FD974" w14:textId="4C1DFD12" w:rsidR="00E20EAD" w:rsidRDefault="001668C7" w:rsidP="003B401B">
      <w:pPr>
        <w:jc w:val="both"/>
      </w:pPr>
      <w:r w:rsidRPr="00BB4AA1">
        <w:rPr>
          <w:b/>
          <w:bCs/>
        </w:rPr>
        <w:t>Le PIB est un indicateur de la richesse économique</w:t>
      </w:r>
      <w:r w:rsidRPr="001668C7">
        <w:t xml:space="preserve"> produite pour une période donnée dans un pays donné. L’évolution de la croissance économique d’une année est calculée à partir du taux de croissance du PIB </w:t>
      </w:r>
      <w:r w:rsidR="00BB4AA1">
        <w:t xml:space="preserve">généralement </w:t>
      </w:r>
      <w:r w:rsidRPr="001668C7">
        <w:t>de l’année t par rapport à l’année t</w:t>
      </w:r>
      <w:r w:rsidR="00BB4AA1">
        <w:t xml:space="preserve"> - </w:t>
      </w:r>
      <w:r w:rsidRPr="001668C7">
        <w:t xml:space="preserve">1. On utilise un </w:t>
      </w:r>
      <w:r w:rsidRPr="001668C7">
        <w:rPr>
          <w:b/>
          <w:bCs/>
        </w:rPr>
        <w:t>taux de variation</w:t>
      </w:r>
      <w:r w:rsidRPr="001668C7">
        <w:t>.</w:t>
      </w:r>
    </w:p>
    <w:p w14:paraId="06D39663" w14:textId="7074E652" w:rsidR="00791DDF" w:rsidRPr="00791DDF" w:rsidRDefault="00791DDF" w:rsidP="00791DDF">
      <w:pPr>
        <w:pBdr>
          <w:top w:val="single" w:sz="4" w:space="1" w:color="auto"/>
          <w:left w:val="single" w:sz="4" w:space="4" w:color="auto"/>
          <w:bottom w:val="single" w:sz="4" w:space="1" w:color="auto"/>
          <w:right w:val="single" w:sz="4" w:space="4" w:color="auto"/>
        </w:pBdr>
        <w:jc w:val="both"/>
        <w:rPr>
          <w:b/>
        </w:rPr>
      </w:pPr>
      <w:r w:rsidRPr="00791DDF">
        <w:rPr>
          <w:b/>
        </w:rPr>
        <w:t>Point méthode : calculer un taux de variation</w:t>
      </w:r>
      <w:r w:rsidR="0056212E">
        <w:rPr>
          <w:b/>
        </w:rPr>
        <w:t>/ taux de variation cumulé</w:t>
      </w:r>
    </w:p>
    <w:p w14:paraId="2A1817C9" w14:textId="027E2EFF" w:rsidR="00791DDF" w:rsidRDefault="00791DDF" w:rsidP="00791DDF">
      <w:pPr>
        <w:pBdr>
          <w:top w:val="single" w:sz="4" w:space="1" w:color="auto"/>
          <w:left w:val="single" w:sz="4" w:space="4" w:color="auto"/>
          <w:bottom w:val="single" w:sz="4" w:space="1" w:color="auto"/>
          <w:right w:val="single" w:sz="4" w:space="4" w:color="auto"/>
        </w:pBdr>
        <w:jc w:val="both"/>
      </w:pPr>
      <w:r w:rsidRPr="00791DDF">
        <w:t xml:space="preserve">Formule du taux de variation : </w:t>
      </w:r>
      <w:r w:rsidR="00BB4AA1">
        <w:t>(</w:t>
      </w:r>
      <w:r w:rsidRPr="00791DDF">
        <w:t>(valeur d’arrivée – valeur de départ) / valeur de départ</w:t>
      </w:r>
      <w:r w:rsidR="00BB4AA1">
        <w:t>) x 100</w:t>
      </w:r>
    </w:p>
    <w:p w14:paraId="3DDD8D88" w14:textId="027DC039" w:rsidR="00974BCE" w:rsidRDefault="00974BCE" w:rsidP="00791DDF">
      <w:pPr>
        <w:pBdr>
          <w:top w:val="single" w:sz="4" w:space="1" w:color="auto"/>
          <w:left w:val="single" w:sz="4" w:space="4" w:color="auto"/>
          <w:bottom w:val="single" w:sz="4" w:space="1" w:color="auto"/>
          <w:right w:val="single" w:sz="4" w:space="4" w:color="auto"/>
        </w:pBdr>
        <w:jc w:val="both"/>
      </w:pPr>
      <w:r w:rsidRPr="00974BCE">
        <w:t xml:space="preserve">Le taux de variation peut être négatif ou positif. Quand il est négatif, cela signifie que la variable a </w:t>
      </w:r>
      <w:proofErr w:type="gramStart"/>
      <w:r w:rsidRPr="00974BCE">
        <w:t>diminué</w:t>
      </w:r>
      <w:proofErr w:type="gramEnd"/>
      <w:r w:rsidRPr="00974BCE">
        <w:t xml:space="preserve"> ; quand il est positif, elle a augmenté. Il peut être supérieur à 100 %.</w:t>
      </w:r>
    </w:p>
    <w:p w14:paraId="642545CD" w14:textId="7BC61056" w:rsidR="00093B56" w:rsidRPr="00791DDF" w:rsidRDefault="00093B56" w:rsidP="00791DDF">
      <w:pPr>
        <w:pBdr>
          <w:top w:val="single" w:sz="4" w:space="1" w:color="auto"/>
          <w:left w:val="single" w:sz="4" w:space="4" w:color="auto"/>
          <w:bottom w:val="single" w:sz="4" w:space="1" w:color="auto"/>
          <w:right w:val="single" w:sz="4" w:space="4" w:color="auto"/>
        </w:pBdr>
        <w:jc w:val="both"/>
      </w:pPr>
      <w:r>
        <w:t>Formule coefficient multiplicateur : valeur d’arrivée/ valeur de départ</w:t>
      </w:r>
    </w:p>
    <w:p w14:paraId="57F8022E" w14:textId="3C959D6B" w:rsidR="00791DDF" w:rsidRPr="00791DDF" w:rsidRDefault="00791DDF" w:rsidP="00791DDF">
      <w:pPr>
        <w:pBdr>
          <w:top w:val="single" w:sz="4" w:space="1" w:color="auto"/>
          <w:left w:val="single" w:sz="4" w:space="4" w:color="auto"/>
          <w:bottom w:val="single" w:sz="4" w:space="1" w:color="auto"/>
          <w:right w:val="single" w:sz="4" w:space="4" w:color="auto"/>
        </w:pBdr>
        <w:jc w:val="both"/>
      </w:pPr>
      <w:r w:rsidRPr="00791DDF">
        <w:t>Attention : il faut toujours indiquer</w:t>
      </w:r>
      <w:r w:rsidR="001C2832">
        <w:t xml:space="preserve"> les dates</w:t>
      </w:r>
      <w:r w:rsidRPr="00791DDF">
        <w:t>, le lieu</w:t>
      </w:r>
      <w:r w:rsidR="0056212E">
        <w:t>,</w:t>
      </w:r>
      <w:r w:rsidRPr="00791DDF">
        <w:t xml:space="preserve"> la source</w:t>
      </w:r>
      <w:r w:rsidR="0056212E">
        <w:t xml:space="preserve"> et l’unité.</w:t>
      </w:r>
    </w:p>
    <w:p w14:paraId="60788FA0" w14:textId="39164BCC" w:rsidR="00791DDF" w:rsidRDefault="000B13C3" w:rsidP="000B13C3">
      <w:pPr>
        <w:pBdr>
          <w:top w:val="single" w:sz="4" w:space="1" w:color="auto"/>
          <w:left w:val="single" w:sz="4" w:space="4" w:color="auto"/>
          <w:bottom w:val="single" w:sz="4" w:space="1" w:color="auto"/>
          <w:right w:val="single" w:sz="4" w:space="4" w:color="auto"/>
        </w:pBdr>
        <w:jc w:val="both"/>
      </w:pPr>
      <w:r>
        <w:t xml:space="preserve">- </w:t>
      </w:r>
      <w:r w:rsidR="00791DDF" w:rsidRPr="00791DDF">
        <w:t>Chaque taux de variation peut être transformé en coefficient multiplicateur et inversement</w:t>
      </w:r>
      <w:r w:rsidR="0056212E">
        <w:t> :</w:t>
      </w:r>
    </w:p>
    <w:p w14:paraId="368186CE" w14:textId="2766AE66" w:rsidR="00357E69" w:rsidRDefault="00357E69" w:rsidP="000B13C3">
      <w:pPr>
        <w:pBdr>
          <w:top w:val="single" w:sz="4" w:space="1" w:color="auto"/>
          <w:left w:val="single" w:sz="4" w:space="4" w:color="auto"/>
          <w:bottom w:val="single" w:sz="4" w:space="1" w:color="auto"/>
          <w:right w:val="single" w:sz="4" w:space="4" w:color="auto"/>
        </w:pBdr>
        <w:jc w:val="both"/>
      </w:pPr>
      <w:r>
        <w:t>Coefficient multiplicateur = (taux de variation / 100) + 1</w:t>
      </w:r>
    </w:p>
    <w:p w14:paraId="293D3800" w14:textId="3B630CD3" w:rsidR="0056212E" w:rsidRDefault="0056212E" w:rsidP="000B13C3">
      <w:pPr>
        <w:pBdr>
          <w:top w:val="single" w:sz="4" w:space="1" w:color="auto"/>
          <w:left w:val="single" w:sz="4" w:space="4" w:color="auto"/>
          <w:bottom w:val="single" w:sz="4" w:space="1" w:color="auto"/>
          <w:right w:val="single" w:sz="4" w:space="4" w:color="auto"/>
        </w:pBdr>
        <w:jc w:val="both"/>
      </w:pPr>
      <w:r>
        <w:t>Taux de variation</w:t>
      </w:r>
      <w:r w:rsidR="000F2844">
        <w:t xml:space="preserve"> (ou croissance)</w:t>
      </w:r>
      <w:r>
        <w:t xml:space="preserve"> cumulé : (coefficient multiplicateur cumulé – 1) x 100</w:t>
      </w:r>
    </w:p>
    <w:p w14:paraId="7C69E09E" w14:textId="1DB71372" w:rsidR="00DF081C" w:rsidRPr="005C2659" w:rsidRDefault="0056212E" w:rsidP="005C2659">
      <w:pPr>
        <w:pBdr>
          <w:top w:val="single" w:sz="4" w:space="1" w:color="auto"/>
          <w:left w:val="single" w:sz="4" w:space="4" w:color="auto"/>
          <w:bottom w:val="single" w:sz="4" w:space="1" w:color="auto"/>
          <w:right w:val="single" w:sz="4" w:space="4" w:color="auto"/>
        </w:pBdr>
        <w:jc w:val="both"/>
      </w:pPr>
      <w:r>
        <w:t>Coefficient multiplicateur cumulé = coefficient multiplicateur année n x coefficient multiplicateur année n+1 x …….</w:t>
      </w:r>
    </w:p>
    <w:p w14:paraId="6218C51A" w14:textId="77777777" w:rsidR="00DF081C" w:rsidRDefault="00DF081C" w:rsidP="000F4BA8">
      <w:pPr>
        <w:jc w:val="both"/>
        <w:rPr>
          <w:u w:val="single"/>
        </w:rPr>
      </w:pPr>
    </w:p>
    <w:p w14:paraId="35D7B4DE" w14:textId="7067FECB" w:rsidR="00E33CA4" w:rsidRDefault="00E33CA4" w:rsidP="000F4BA8">
      <w:pPr>
        <w:jc w:val="both"/>
      </w:pPr>
      <w:r w:rsidRPr="000B13C3">
        <w:rPr>
          <w:u w:val="single"/>
        </w:rPr>
        <w:t>Exercice 1</w:t>
      </w:r>
      <w:r>
        <w:t> :</w:t>
      </w:r>
      <w:r w:rsidR="00FC48D6" w:rsidRPr="00FC48D6">
        <w:t xml:space="preserve"> </w:t>
      </w:r>
      <w:r w:rsidR="000B13C3">
        <w:t xml:space="preserve"> </w:t>
      </w:r>
      <w:r w:rsidR="006A5054">
        <w:t>É</w:t>
      </w:r>
      <w:r w:rsidR="00C131AF">
        <w:t xml:space="preserve">volution de la croissance économique </w:t>
      </w:r>
      <w:r w:rsidR="00642882">
        <w:t xml:space="preserve">en France </w:t>
      </w:r>
      <w:r w:rsidR="00C131AF">
        <w:t>entre 2018 et 2022</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1139"/>
        <w:gridCol w:w="1140"/>
        <w:gridCol w:w="1139"/>
        <w:gridCol w:w="1140"/>
        <w:gridCol w:w="1136"/>
      </w:tblGrid>
      <w:tr w:rsidR="00E33CA4" w:rsidRPr="00E33CA4" w14:paraId="629D02A9" w14:textId="77777777" w:rsidTr="00D474E2">
        <w:tc>
          <w:tcPr>
            <w:tcW w:w="3469" w:type="dxa"/>
            <w:shd w:val="clear" w:color="auto" w:fill="auto"/>
          </w:tcPr>
          <w:p w14:paraId="6949F03A" w14:textId="2F106AFB" w:rsidR="00E33CA4" w:rsidRPr="00E33CA4" w:rsidRDefault="00E33CA4" w:rsidP="00E33CA4">
            <w:pPr>
              <w:jc w:val="both"/>
              <w:rPr>
                <w:b/>
                <w:bCs/>
              </w:rPr>
            </w:pPr>
            <w:r>
              <w:rPr>
                <w:b/>
                <w:bCs/>
              </w:rPr>
              <w:t>Production</w:t>
            </w:r>
            <w:r w:rsidR="00C131AF">
              <w:rPr>
                <w:b/>
                <w:bCs/>
              </w:rPr>
              <w:t xml:space="preserve"> </w:t>
            </w:r>
            <w:r w:rsidR="00474C53">
              <w:rPr>
                <w:b/>
                <w:bCs/>
              </w:rPr>
              <w:t>en France</w:t>
            </w:r>
            <w:r>
              <w:rPr>
                <w:b/>
                <w:bCs/>
              </w:rPr>
              <w:t xml:space="preserve"> par année</w:t>
            </w:r>
          </w:p>
        </w:tc>
        <w:tc>
          <w:tcPr>
            <w:tcW w:w="1139" w:type="dxa"/>
            <w:shd w:val="clear" w:color="auto" w:fill="auto"/>
          </w:tcPr>
          <w:p w14:paraId="5491C061" w14:textId="7956EAE3" w:rsidR="00E33CA4" w:rsidRPr="00E33CA4" w:rsidRDefault="00E33CA4" w:rsidP="00E33CA4">
            <w:pPr>
              <w:jc w:val="both"/>
              <w:rPr>
                <w:b/>
                <w:bCs/>
              </w:rPr>
            </w:pPr>
            <w:r w:rsidRPr="00E33CA4">
              <w:rPr>
                <w:b/>
                <w:bCs/>
              </w:rPr>
              <w:t>20</w:t>
            </w:r>
            <w:r w:rsidR="00DF081C">
              <w:rPr>
                <w:b/>
                <w:bCs/>
              </w:rPr>
              <w:t>1</w:t>
            </w:r>
            <w:r w:rsidR="00C8470D">
              <w:rPr>
                <w:b/>
                <w:bCs/>
              </w:rPr>
              <w:t>8</w:t>
            </w:r>
          </w:p>
        </w:tc>
        <w:tc>
          <w:tcPr>
            <w:tcW w:w="1140" w:type="dxa"/>
            <w:shd w:val="clear" w:color="auto" w:fill="auto"/>
          </w:tcPr>
          <w:p w14:paraId="768E24DF" w14:textId="78492887" w:rsidR="00E33CA4" w:rsidRPr="00E33CA4" w:rsidRDefault="00E33CA4" w:rsidP="00E33CA4">
            <w:pPr>
              <w:jc w:val="both"/>
              <w:rPr>
                <w:b/>
                <w:bCs/>
              </w:rPr>
            </w:pPr>
            <w:r w:rsidRPr="00E33CA4">
              <w:rPr>
                <w:b/>
                <w:bCs/>
              </w:rPr>
              <w:t>20</w:t>
            </w:r>
            <w:r w:rsidR="00DF081C">
              <w:rPr>
                <w:b/>
                <w:bCs/>
              </w:rPr>
              <w:t>1</w:t>
            </w:r>
            <w:r w:rsidR="00C8470D">
              <w:rPr>
                <w:b/>
                <w:bCs/>
              </w:rPr>
              <w:t>9</w:t>
            </w:r>
          </w:p>
        </w:tc>
        <w:tc>
          <w:tcPr>
            <w:tcW w:w="1139" w:type="dxa"/>
            <w:shd w:val="clear" w:color="auto" w:fill="auto"/>
          </w:tcPr>
          <w:p w14:paraId="462984D5" w14:textId="76E03590" w:rsidR="00E33CA4" w:rsidRPr="00E33CA4" w:rsidRDefault="00E33CA4" w:rsidP="00E33CA4">
            <w:pPr>
              <w:jc w:val="both"/>
              <w:rPr>
                <w:b/>
                <w:bCs/>
              </w:rPr>
            </w:pPr>
            <w:r w:rsidRPr="00E33CA4">
              <w:rPr>
                <w:b/>
                <w:bCs/>
              </w:rPr>
              <w:t>20</w:t>
            </w:r>
            <w:r w:rsidR="00C8470D">
              <w:rPr>
                <w:b/>
                <w:bCs/>
              </w:rPr>
              <w:t>20</w:t>
            </w:r>
          </w:p>
        </w:tc>
        <w:tc>
          <w:tcPr>
            <w:tcW w:w="1140" w:type="dxa"/>
            <w:shd w:val="clear" w:color="auto" w:fill="auto"/>
          </w:tcPr>
          <w:p w14:paraId="41D9C91A" w14:textId="64382E96" w:rsidR="00E33CA4" w:rsidRPr="00C8470D" w:rsidRDefault="00E33CA4" w:rsidP="00E33CA4">
            <w:pPr>
              <w:jc w:val="both"/>
              <w:rPr>
                <w:sz w:val="20"/>
                <w:szCs w:val="20"/>
              </w:rPr>
            </w:pPr>
            <w:r w:rsidRPr="00E33CA4">
              <w:rPr>
                <w:b/>
                <w:bCs/>
              </w:rPr>
              <w:t>202</w:t>
            </w:r>
            <w:r w:rsidR="00C8470D">
              <w:rPr>
                <w:b/>
                <w:bCs/>
              </w:rPr>
              <w:t>1</w:t>
            </w:r>
          </w:p>
        </w:tc>
        <w:tc>
          <w:tcPr>
            <w:tcW w:w="1136" w:type="dxa"/>
            <w:shd w:val="clear" w:color="auto" w:fill="auto"/>
          </w:tcPr>
          <w:p w14:paraId="5B04CF99" w14:textId="52099C73" w:rsidR="00E33CA4" w:rsidRPr="00DF081C" w:rsidRDefault="00E33CA4" w:rsidP="00E33CA4">
            <w:pPr>
              <w:jc w:val="both"/>
            </w:pPr>
            <w:r w:rsidRPr="00E33CA4">
              <w:rPr>
                <w:b/>
                <w:bCs/>
              </w:rPr>
              <w:t>202</w:t>
            </w:r>
            <w:r w:rsidR="00C8470D">
              <w:rPr>
                <w:b/>
                <w:bCs/>
              </w:rPr>
              <w:t>2</w:t>
            </w:r>
            <w:r w:rsidR="00DF081C">
              <w:rPr>
                <w:b/>
                <w:bCs/>
              </w:rPr>
              <w:t xml:space="preserve"> </w:t>
            </w:r>
            <w:r w:rsidR="00DF081C" w:rsidRPr="00C8470D">
              <w:rPr>
                <w:sz w:val="20"/>
                <w:szCs w:val="20"/>
              </w:rPr>
              <w:t>(</w:t>
            </w:r>
            <w:r w:rsidR="00C8470D">
              <w:rPr>
                <w:sz w:val="20"/>
                <w:szCs w:val="20"/>
              </w:rPr>
              <w:t>e</w:t>
            </w:r>
            <w:r w:rsidR="00DF081C" w:rsidRPr="00C8470D">
              <w:rPr>
                <w:sz w:val="20"/>
                <w:szCs w:val="20"/>
              </w:rPr>
              <w:t>)</w:t>
            </w:r>
          </w:p>
        </w:tc>
      </w:tr>
      <w:tr w:rsidR="00E33CA4" w:rsidRPr="00E33CA4" w14:paraId="2B6CFA37" w14:textId="77777777" w:rsidTr="00D474E2">
        <w:tc>
          <w:tcPr>
            <w:tcW w:w="3469" w:type="dxa"/>
            <w:shd w:val="clear" w:color="auto" w:fill="auto"/>
          </w:tcPr>
          <w:p w14:paraId="3C7C04AE" w14:textId="0B235846" w:rsidR="00E33CA4" w:rsidRPr="00E33CA4" w:rsidRDefault="00E33CA4" w:rsidP="00E33CA4">
            <w:pPr>
              <w:jc w:val="both"/>
            </w:pPr>
            <w:r w:rsidRPr="00E33CA4">
              <w:t>PIB réel</w:t>
            </w:r>
            <w:r w:rsidR="00DF081C">
              <w:t xml:space="preserve"> (en milliard</w:t>
            </w:r>
            <w:r w:rsidR="00642882">
              <w:t xml:space="preserve"> d’euros</w:t>
            </w:r>
            <w:r w:rsidRPr="00E33CA4">
              <w:t>)</w:t>
            </w:r>
          </w:p>
        </w:tc>
        <w:tc>
          <w:tcPr>
            <w:tcW w:w="1139" w:type="dxa"/>
            <w:tcBorders>
              <w:bottom w:val="single" w:sz="4" w:space="0" w:color="auto"/>
            </w:tcBorders>
            <w:shd w:val="clear" w:color="auto" w:fill="auto"/>
          </w:tcPr>
          <w:p w14:paraId="7CCC67A4" w14:textId="4C7D9B4C" w:rsidR="00E33CA4" w:rsidRPr="00E33CA4" w:rsidRDefault="00642882" w:rsidP="00E33CA4">
            <w:pPr>
              <w:jc w:val="both"/>
            </w:pPr>
            <w:r w:rsidRPr="00642882">
              <w:t>2 353,1</w:t>
            </w:r>
          </w:p>
        </w:tc>
        <w:tc>
          <w:tcPr>
            <w:tcW w:w="1140" w:type="dxa"/>
            <w:shd w:val="clear" w:color="auto" w:fill="auto"/>
          </w:tcPr>
          <w:p w14:paraId="48B0F603" w14:textId="046F4DA6" w:rsidR="00E33CA4" w:rsidRPr="00E33CA4" w:rsidRDefault="005771C0" w:rsidP="00E33CA4">
            <w:pPr>
              <w:jc w:val="both"/>
            </w:pPr>
            <w:r w:rsidRPr="005771C0">
              <w:t>2 425,7</w:t>
            </w:r>
          </w:p>
        </w:tc>
        <w:tc>
          <w:tcPr>
            <w:tcW w:w="1139" w:type="dxa"/>
            <w:shd w:val="clear" w:color="auto" w:fill="auto"/>
          </w:tcPr>
          <w:p w14:paraId="47DABF9C" w14:textId="358E72A5" w:rsidR="00E33CA4" w:rsidRPr="00E33CA4" w:rsidRDefault="005771C0" w:rsidP="00E33CA4">
            <w:pPr>
              <w:jc w:val="both"/>
            </w:pPr>
            <w:r w:rsidRPr="005771C0">
              <w:t>2 302,9</w:t>
            </w:r>
            <w:r w:rsidRPr="005771C0">
              <w:tab/>
            </w:r>
          </w:p>
        </w:tc>
        <w:tc>
          <w:tcPr>
            <w:tcW w:w="1140" w:type="dxa"/>
            <w:shd w:val="clear" w:color="auto" w:fill="auto"/>
          </w:tcPr>
          <w:p w14:paraId="2DF59A71" w14:textId="62850E5B" w:rsidR="00E33CA4" w:rsidRPr="00E33CA4" w:rsidRDefault="00642882" w:rsidP="00E33CA4">
            <w:pPr>
              <w:jc w:val="both"/>
            </w:pPr>
            <w:r w:rsidRPr="00642882">
              <w:t>2 500,9</w:t>
            </w:r>
          </w:p>
        </w:tc>
        <w:tc>
          <w:tcPr>
            <w:tcW w:w="1136" w:type="dxa"/>
            <w:shd w:val="clear" w:color="auto" w:fill="auto"/>
          </w:tcPr>
          <w:p w14:paraId="4232A190" w14:textId="18CD23F8" w:rsidR="00E33CA4" w:rsidRPr="00E33CA4" w:rsidRDefault="005771C0" w:rsidP="00E33CA4">
            <w:pPr>
              <w:jc w:val="both"/>
            </w:pPr>
            <w:r>
              <w:t>2</w:t>
            </w:r>
            <w:r w:rsidR="00642882">
              <w:t> 555,7</w:t>
            </w:r>
          </w:p>
        </w:tc>
      </w:tr>
      <w:tr w:rsidR="00E33CA4" w:rsidRPr="00E33CA4" w14:paraId="4BB1BE72" w14:textId="77777777" w:rsidTr="00D474E2">
        <w:tc>
          <w:tcPr>
            <w:tcW w:w="3469" w:type="dxa"/>
            <w:shd w:val="clear" w:color="auto" w:fill="auto"/>
          </w:tcPr>
          <w:p w14:paraId="0EC7CED9" w14:textId="77777777" w:rsidR="00E33CA4" w:rsidRPr="00E33CA4" w:rsidRDefault="00E33CA4" w:rsidP="00E33CA4">
            <w:pPr>
              <w:jc w:val="both"/>
            </w:pPr>
            <w:r w:rsidRPr="00E33CA4">
              <w:t>Taux de croissance du PIB (%)</w:t>
            </w:r>
          </w:p>
        </w:tc>
        <w:tc>
          <w:tcPr>
            <w:tcW w:w="1139" w:type="dxa"/>
            <w:tcBorders>
              <w:bottom w:val="single" w:sz="4" w:space="0" w:color="auto"/>
              <w:tl2br w:val="single" w:sz="4" w:space="0" w:color="auto"/>
              <w:tr2bl w:val="single" w:sz="4" w:space="0" w:color="auto"/>
            </w:tcBorders>
            <w:shd w:val="clear" w:color="auto" w:fill="auto"/>
          </w:tcPr>
          <w:p w14:paraId="22571D85" w14:textId="77777777" w:rsidR="00E33CA4" w:rsidRPr="00E33CA4" w:rsidRDefault="00E33CA4" w:rsidP="00E33CA4">
            <w:pPr>
              <w:jc w:val="both"/>
              <w:rPr>
                <w:b/>
                <w:bCs/>
              </w:rPr>
            </w:pPr>
          </w:p>
        </w:tc>
        <w:tc>
          <w:tcPr>
            <w:tcW w:w="1140" w:type="dxa"/>
            <w:tcBorders>
              <w:bottom w:val="single" w:sz="4" w:space="0" w:color="auto"/>
            </w:tcBorders>
            <w:shd w:val="clear" w:color="auto" w:fill="auto"/>
          </w:tcPr>
          <w:p w14:paraId="0314441F" w14:textId="77777777" w:rsidR="00E33CA4" w:rsidRPr="00E33CA4" w:rsidRDefault="00E33CA4" w:rsidP="00E33CA4">
            <w:pPr>
              <w:jc w:val="both"/>
              <w:rPr>
                <w:b/>
                <w:bCs/>
              </w:rPr>
            </w:pPr>
          </w:p>
        </w:tc>
        <w:tc>
          <w:tcPr>
            <w:tcW w:w="1139" w:type="dxa"/>
            <w:shd w:val="clear" w:color="auto" w:fill="auto"/>
          </w:tcPr>
          <w:p w14:paraId="3B8613B5" w14:textId="77777777" w:rsidR="00E33CA4" w:rsidRPr="00E33CA4" w:rsidRDefault="00E33CA4" w:rsidP="00E33CA4">
            <w:pPr>
              <w:jc w:val="both"/>
              <w:rPr>
                <w:b/>
                <w:bCs/>
              </w:rPr>
            </w:pPr>
          </w:p>
        </w:tc>
        <w:tc>
          <w:tcPr>
            <w:tcW w:w="1140" w:type="dxa"/>
            <w:shd w:val="clear" w:color="auto" w:fill="auto"/>
          </w:tcPr>
          <w:p w14:paraId="21AED44F" w14:textId="77777777" w:rsidR="00E33CA4" w:rsidRPr="00E33CA4" w:rsidRDefault="00E33CA4" w:rsidP="00E33CA4">
            <w:pPr>
              <w:jc w:val="both"/>
              <w:rPr>
                <w:b/>
                <w:bCs/>
              </w:rPr>
            </w:pPr>
          </w:p>
        </w:tc>
        <w:tc>
          <w:tcPr>
            <w:tcW w:w="1136" w:type="dxa"/>
            <w:shd w:val="clear" w:color="auto" w:fill="auto"/>
          </w:tcPr>
          <w:p w14:paraId="4B13A51A" w14:textId="77777777" w:rsidR="00E33CA4" w:rsidRPr="00E33CA4" w:rsidRDefault="00E33CA4" w:rsidP="00E33CA4">
            <w:pPr>
              <w:jc w:val="both"/>
              <w:rPr>
                <w:b/>
                <w:bCs/>
              </w:rPr>
            </w:pPr>
          </w:p>
        </w:tc>
      </w:tr>
      <w:tr w:rsidR="00357E69" w:rsidRPr="00E33CA4" w14:paraId="69DF5143" w14:textId="77777777" w:rsidTr="00D474E2">
        <w:tc>
          <w:tcPr>
            <w:tcW w:w="3469" w:type="dxa"/>
            <w:shd w:val="clear" w:color="auto" w:fill="auto"/>
          </w:tcPr>
          <w:p w14:paraId="5CD32D5B" w14:textId="6485A360" w:rsidR="00357E69" w:rsidRPr="00E33CA4" w:rsidRDefault="00357E69" w:rsidP="00E33CA4">
            <w:pPr>
              <w:jc w:val="both"/>
            </w:pPr>
            <w:r>
              <w:t>Coefficient multiplicateur</w:t>
            </w:r>
            <w:r w:rsidR="00DF081C">
              <w:t xml:space="preserve"> du PIB</w:t>
            </w:r>
          </w:p>
        </w:tc>
        <w:tc>
          <w:tcPr>
            <w:tcW w:w="1139" w:type="dxa"/>
            <w:tcBorders>
              <w:bottom w:val="single" w:sz="4" w:space="0" w:color="auto"/>
              <w:tl2br w:val="single" w:sz="4" w:space="0" w:color="auto"/>
              <w:tr2bl w:val="single" w:sz="4" w:space="0" w:color="auto"/>
            </w:tcBorders>
            <w:shd w:val="clear" w:color="auto" w:fill="auto"/>
          </w:tcPr>
          <w:p w14:paraId="2C7FDC0B" w14:textId="77777777" w:rsidR="00357E69" w:rsidRPr="00E33CA4" w:rsidRDefault="00357E69" w:rsidP="00E33CA4">
            <w:pPr>
              <w:jc w:val="both"/>
              <w:rPr>
                <w:b/>
                <w:bCs/>
              </w:rPr>
            </w:pPr>
          </w:p>
        </w:tc>
        <w:tc>
          <w:tcPr>
            <w:tcW w:w="1140" w:type="dxa"/>
            <w:tcBorders>
              <w:bottom w:val="single" w:sz="4" w:space="0" w:color="auto"/>
            </w:tcBorders>
            <w:shd w:val="clear" w:color="auto" w:fill="auto"/>
          </w:tcPr>
          <w:p w14:paraId="40295F9F" w14:textId="77777777" w:rsidR="00357E69" w:rsidRPr="00E33CA4" w:rsidRDefault="00357E69" w:rsidP="00E33CA4">
            <w:pPr>
              <w:jc w:val="both"/>
              <w:rPr>
                <w:b/>
                <w:bCs/>
              </w:rPr>
            </w:pPr>
          </w:p>
        </w:tc>
        <w:tc>
          <w:tcPr>
            <w:tcW w:w="1139" w:type="dxa"/>
            <w:shd w:val="clear" w:color="auto" w:fill="auto"/>
          </w:tcPr>
          <w:p w14:paraId="0E46377F" w14:textId="77777777" w:rsidR="00357E69" w:rsidRPr="00E33CA4" w:rsidRDefault="00357E69" w:rsidP="00E33CA4">
            <w:pPr>
              <w:jc w:val="both"/>
              <w:rPr>
                <w:b/>
                <w:bCs/>
              </w:rPr>
            </w:pPr>
          </w:p>
        </w:tc>
        <w:tc>
          <w:tcPr>
            <w:tcW w:w="1140" w:type="dxa"/>
            <w:shd w:val="clear" w:color="auto" w:fill="auto"/>
          </w:tcPr>
          <w:p w14:paraId="36CBC9B8" w14:textId="77777777" w:rsidR="00357E69" w:rsidRPr="00E33CA4" w:rsidRDefault="00357E69" w:rsidP="00E33CA4">
            <w:pPr>
              <w:jc w:val="both"/>
              <w:rPr>
                <w:b/>
                <w:bCs/>
              </w:rPr>
            </w:pPr>
          </w:p>
        </w:tc>
        <w:tc>
          <w:tcPr>
            <w:tcW w:w="1136" w:type="dxa"/>
            <w:shd w:val="clear" w:color="auto" w:fill="auto"/>
          </w:tcPr>
          <w:p w14:paraId="430675BB" w14:textId="77777777" w:rsidR="00357E69" w:rsidRPr="00E33CA4" w:rsidRDefault="00357E69" w:rsidP="00E33CA4">
            <w:pPr>
              <w:jc w:val="both"/>
              <w:rPr>
                <w:b/>
                <w:bCs/>
              </w:rPr>
            </w:pPr>
          </w:p>
        </w:tc>
      </w:tr>
    </w:tbl>
    <w:p w14:paraId="19C3EF75" w14:textId="33B8ABBB" w:rsidR="000C16C8" w:rsidRDefault="000C16C8" w:rsidP="000F4BA8">
      <w:pPr>
        <w:jc w:val="both"/>
      </w:pPr>
    </w:p>
    <w:tbl>
      <w:tblPr>
        <w:tblStyle w:val="Grilledutableau"/>
        <w:tblW w:w="0" w:type="auto"/>
        <w:tblInd w:w="-147" w:type="dxa"/>
        <w:tblLook w:val="04A0" w:firstRow="1" w:lastRow="0" w:firstColumn="1" w:lastColumn="0" w:noHBand="0" w:noVBand="1"/>
      </w:tblPr>
      <w:tblGrid>
        <w:gridCol w:w="3403"/>
        <w:gridCol w:w="5760"/>
      </w:tblGrid>
      <w:tr w:rsidR="00D474E2" w14:paraId="3EFD1938" w14:textId="77777777" w:rsidTr="00D474E2">
        <w:tc>
          <w:tcPr>
            <w:tcW w:w="3403" w:type="dxa"/>
          </w:tcPr>
          <w:p w14:paraId="6C0B1A58" w14:textId="3B239AF8" w:rsidR="00D474E2" w:rsidRDefault="00D474E2" w:rsidP="000F4BA8">
            <w:pPr>
              <w:jc w:val="both"/>
            </w:pPr>
            <w:r w:rsidRPr="00D474E2">
              <w:t>Taux de croissance cumulé entre 20</w:t>
            </w:r>
            <w:r w:rsidR="00085830">
              <w:t>18</w:t>
            </w:r>
            <w:r w:rsidRPr="00D474E2">
              <w:t xml:space="preserve"> et 202</w:t>
            </w:r>
            <w:r w:rsidR="00085830">
              <w:t>2</w:t>
            </w:r>
          </w:p>
        </w:tc>
        <w:tc>
          <w:tcPr>
            <w:tcW w:w="5760" w:type="dxa"/>
          </w:tcPr>
          <w:p w14:paraId="00FE833B" w14:textId="77777777" w:rsidR="00D474E2" w:rsidRDefault="00D474E2" w:rsidP="000F4BA8">
            <w:pPr>
              <w:jc w:val="both"/>
            </w:pPr>
          </w:p>
        </w:tc>
      </w:tr>
    </w:tbl>
    <w:p w14:paraId="493C8EC3" w14:textId="65FE2AA0" w:rsidR="00C8470D" w:rsidRPr="00642882" w:rsidRDefault="00C8470D" w:rsidP="00C8470D">
      <w:pPr>
        <w:jc w:val="both"/>
        <w:rPr>
          <w:i/>
          <w:iCs/>
          <w:sz w:val="20"/>
          <w:szCs w:val="20"/>
        </w:rPr>
      </w:pPr>
      <w:r w:rsidRPr="00642882">
        <w:rPr>
          <w:i/>
          <w:iCs/>
          <w:sz w:val="20"/>
          <w:szCs w:val="20"/>
        </w:rPr>
        <w:t>Source</w:t>
      </w:r>
      <w:r w:rsidR="00642882">
        <w:rPr>
          <w:i/>
          <w:iCs/>
          <w:sz w:val="20"/>
          <w:szCs w:val="20"/>
        </w:rPr>
        <w:t xml:space="preserve"> </w:t>
      </w:r>
      <w:r w:rsidRPr="00642882">
        <w:rPr>
          <w:i/>
          <w:iCs/>
          <w:sz w:val="20"/>
          <w:szCs w:val="20"/>
        </w:rPr>
        <w:t xml:space="preserve">: </w:t>
      </w:r>
      <w:r w:rsidR="00642882" w:rsidRPr="00642882">
        <w:rPr>
          <w:i/>
          <w:iCs/>
          <w:sz w:val="20"/>
          <w:szCs w:val="20"/>
        </w:rPr>
        <w:t>I</w:t>
      </w:r>
      <w:r w:rsidR="00642882">
        <w:rPr>
          <w:i/>
          <w:iCs/>
          <w:sz w:val="20"/>
          <w:szCs w:val="20"/>
        </w:rPr>
        <w:t>NSEE</w:t>
      </w:r>
    </w:p>
    <w:p w14:paraId="5F0A44E8" w14:textId="4211F526" w:rsidR="006A5054" w:rsidRPr="005E56E2" w:rsidRDefault="00C8470D" w:rsidP="00C8470D">
      <w:pPr>
        <w:jc w:val="both"/>
        <w:rPr>
          <w:i/>
          <w:iCs/>
        </w:rPr>
      </w:pPr>
      <w:r w:rsidRPr="006A5054">
        <w:rPr>
          <w:i/>
          <w:iCs/>
        </w:rPr>
        <w:t>Note 1 : (e) Données estimées</w:t>
      </w:r>
    </w:p>
    <w:p w14:paraId="7DCFED04" w14:textId="4FA690B7" w:rsidR="006A5054" w:rsidRPr="005E56E2" w:rsidRDefault="006A5054" w:rsidP="00C8470D">
      <w:pPr>
        <w:jc w:val="both"/>
        <w:rPr>
          <w:sz w:val="20"/>
          <w:szCs w:val="20"/>
        </w:rPr>
      </w:pPr>
      <w:r w:rsidRPr="005E56E2">
        <w:rPr>
          <w:sz w:val="20"/>
          <w:szCs w:val="20"/>
          <w:u w:val="single"/>
        </w:rPr>
        <w:t>Questions</w:t>
      </w:r>
      <w:r w:rsidRPr="005E56E2">
        <w:rPr>
          <w:sz w:val="20"/>
          <w:szCs w:val="20"/>
        </w:rPr>
        <w:t> :</w:t>
      </w:r>
    </w:p>
    <w:p w14:paraId="440AADB2" w14:textId="5D5B4DD0" w:rsidR="006E6E09" w:rsidRPr="005E56E2" w:rsidRDefault="006E6E09" w:rsidP="00C8470D">
      <w:pPr>
        <w:jc w:val="both"/>
        <w:rPr>
          <w:sz w:val="20"/>
          <w:szCs w:val="20"/>
        </w:rPr>
      </w:pPr>
      <w:r w:rsidRPr="005E56E2">
        <w:rPr>
          <w:sz w:val="20"/>
          <w:szCs w:val="20"/>
        </w:rPr>
        <w:t xml:space="preserve">1) </w:t>
      </w:r>
      <w:r w:rsidR="00085830">
        <w:rPr>
          <w:sz w:val="20"/>
          <w:szCs w:val="20"/>
        </w:rPr>
        <w:t>Expliquez l’expression de</w:t>
      </w:r>
      <w:r w:rsidRPr="005E56E2">
        <w:rPr>
          <w:sz w:val="20"/>
          <w:szCs w:val="20"/>
        </w:rPr>
        <w:t xml:space="preserve"> PIB réel ?</w:t>
      </w:r>
    </w:p>
    <w:p w14:paraId="233CE7B3" w14:textId="2BADF817" w:rsidR="00C8470D" w:rsidRPr="005E56E2" w:rsidRDefault="00085830" w:rsidP="00C8470D">
      <w:pPr>
        <w:jc w:val="both"/>
        <w:rPr>
          <w:sz w:val="20"/>
          <w:szCs w:val="20"/>
        </w:rPr>
      </w:pPr>
      <w:r>
        <w:rPr>
          <w:sz w:val="20"/>
          <w:szCs w:val="20"/>
        </w:rPr>
        <w:t>2</w:t>
      </w:r>
      <w:r w:rsidR="00C8470D" w:rsidRPr="005E56E2">
        <w:rPr>
          <w:sz w:val="20"/>
          <w:szCs w:val="20"/>
        </w:rPr>
        <w:t>) Compléter le tableau</w:t>
      </w:r>
    </w:p>
    <w:p w14:paraId="71346598" w14:textId="1C400323" w:rsidR="00C131AF" w:rsidRPr="005E56E2" w:rsidRDefault="00085830" w:rsidP="00C8470D">
      <w:pPr>
        <w:jc w:val="both"/>
        <w:rPr>
          <w:sz w:val="20"/>
          <w:szCs w:val="20"/>
        </w:rPr>
      </w:pPr>
      <w:r>
        <w:rPr>
          <w:sz w:val="20"/>
          <w:szCs w:val="20"/>
        </w:rPr>
        <w:t>3</w:t>
      </w:r>
      <w:r w:rsidR="00C131AF" w:rsidRPr="005E56E2">
        <w:rPr>
          <w:sz w:val="20"/>
          <w:szCs w:val="20"/>
        </w:rPr>
        <w:t>) Faire une phrase avec les données en 2020</w:t>
      </w:r>
    </w:p>
    <w:p w14:paraId="5E9A7143" w14:textId="5BDC0A0F" w:rsidR="00C8470D" w:rsidRPr="005E56E2" w:rsidRDefault="00085830" w:rsidP="00C8470D">
      <w:pPr>
        <w:jc w:val="both"/>
        <w:rPr>
          <w:sz w:val="20"/>
          <w:szCs w:val="20"/>
        </w:rPr>
      </w:pPr>
      <w:r>
        <w:rPr>
          <w:sz w:val="20"/>
          <w:szCs w:val="20"/>
        </w:rPr>
        <w:t>4</w:t>
      </w:r>
      <w:r w:rsidR="00C8470D" w:rsidRPr="005E56E2">
        <w:rPr>
          <w:sz w:val="20"/>
          <w:szCs w:val="20"/>
        </w:rPr>
        <w:t>) Dans quelle mesure le</w:t>
      </w:r>
      <w:r w:rsidR="00746CD3" w:rsidRPr="005E56E2">
        <w:rPr>
          <w:sz w:val="20"/>
          <w:szCs w:val="20"/>
        </w:rPr>
        <w:t xml:space="preserve"> fort</w:t>
      </w:r>
      <w:r w:rsidR="00C8470D" w:rsidRPr="005E56E2">
        <w:rPr>
          <w:sz w:val="20"/>
          <w:szCs w:val="20"/>
        </w:rPr>
        <w:t xml:space="preserve"> taux de croissance </w:t>
      </w:r>
      <w:r>
        <w:rPr>
          <w:sz w:val="20"/>
          <w:szCs w:val="20"/>
        </w:rPr>
        <w:t xml:space="preserve">du PIB </w:t>
      </w:r>
      <w:r w:rsidR="00C8470D" w:rsidRPr="005E56E2">
        <w:rPr>
          <w:sz w:val="20"/>
          <w:szCs w:val="20"/>
        </w:rPr>
        <w:t>estimé en 2021 est à relativiser ?</w:t>
      </w:r>
    </w:p>
    <w:p w14:paraId="318A2512" w14:textId="64352FEF" w:rsidR="006A5054" w:rsidRPr="005E56E2" w:rsidRDefault="00085830" w:rsidP="00C8470D">
      <w:pPr>
        <w:jc w:val="both"/>
        <w:rPr>
          <w:sz w:val="20"/>
          <w:szCs w:val="20"/>
        </w:rPr>
      </w:pPr>
      <w:r>
        <w:rPr>
          <w:sz w:val="20"/>
          <w:szCs w:val="20"/>
        </w:rPr>
        <w:t>5</w:t>
      </w:r>
      <w:r w:rsidR="00C8470D" w:rsidRPr="005E56E2">
        <w:rPr>
          <w:sz w:val="20"/>
          <w:szCs w:val="20"/>
        </w:rPr>
        <w:t>) Quel est l’intérêt de calculer le taux de croissance cumulé ?</w:t>
      </w:r>
    </w:p>
    <w:p w14:paraId="26F73982" w14:textId="487C4BC0" w:rsidR="006A5054" w:rsidRDefault="006A5054" w:rsidP="00C8470D">
      <w:pPr>
        <w:jc w:val="both"/>
      </w:pPr>
      <w:r>
        <w:t>…………………………………………………………………………………………………………………………………………………………….</w:t>
      </w:r>
      <w:r w:rsidR="003036A6">
        <w:t>.</w:t>
      </w:r>
    </w:p>
    <w:p w14:paraId="394EE692" w14:textId="03A0BCEC" w:rsidR="006A5054" w:rsidRDefault="006A5054" w:rsidP="00C8470D">
      <w:pPr>
        <w:jc w:val="both"/>
      </w:pPr>
      <w:r>
        <w:lastRenderedPageBreak/>
        <w:t>…………………………………………………………………………………………………………………………………………………………….</w:t>
      </w:r>
      <w:r w:rsidR="003036A6">
        <w:t>.</w:t>
      </w:r>
    </w:p>
    <w:p w14:paraId="168B2F9A" w14:textId="48D3E263" w:rsidR="006A5054" w:rsidRDefault="006A5054" w:rsidP="006A5054">
      <w:pPr>
        <w:jc w:val="both"/>
      </w:pPr>
      <w:r>
        <w:t>…………………………………………………………………………………………………………………………………………………………….</w:t>
      </w:r>
      <w:r w:rsidR="003036A6">
        <w:t>.</w:t>
      </w:r>
    </w:p>
    <w:p w14:paraId="2D729C8B" w14:textId="6195BF2C" w:rsidR="006A5054" w:rsidRDefault="006A5054" w:rsidP="006A5054">
      <w:pPr>
        <w:jc w:val="both"/>
      </w:pPr>
      <w:r>
        <w:t>…………………………………………………………………………………………………………………………………………………………….</w:t>
      </w:r>
      <w:r w:rsidR="003036A6">
        <w:t>.</w:t>
      </w:r>
    </w:p>
    <w:p w14:paraId="1EBEF7DC" w14:textId="2335CA11" w:rsidR="006A5054" w:rsidRDefault="006A5054" w:rsidP="006A5054">
      <w:pPr>
        <w:jc w:val="both"/>
      </w:pPr>
      <w:r>
        <w:t>…………………………………………………………………………………………………………………………………………………………….</w:t>
      </w:r>
      <w:r w:rsidR="003036A6">
        <w:t>.</w:t>
      </w:r>
    </w:p>
    <w:p w14:paraId="28BD1558" w14:textId="5B10811B" w:rsidR="006A5054" w:rsidRDefault="006A5054" w:rsidP="006A5054">
      <w:pPr>
        <w:jc w:val="both"/>
      </w:pPr>
      <w:r>
        <w:t>…………………………………………………………………………………………………………………………………………………………….</w:t>
      </w:r>
      <w:r w:rsidR="003036A6">
        <w:t>.</w:t>
      </w:r>
    </w:p>
    <w:p w14:paraId="20D17174" w14:textId="0BBC8A40" w:rsidR="006A5054" w:rsidRDefault="006A5054" w:rsidP="006A5054">
      <w:pPr>
        <w:jc w:val="both"/>
      </w:pPr>
      <w:r>
        <w:t>…………………………………………………………………………………………………………………………………………………………….</w:t>
      </w:r>
      <w:r w:rsidR="003036A6">
        <w:t>.</w:t>
      </w:r>
    </w:p>
    <w:p w14:paraId="444AFF94" w14:textId="1C412F33" w:rsidR="006A5054" w:rsidRDefault="006A5054" w:rsidP="00C8470D">
      <w:pPr>
        <w:jc w:val="both"/>
      </w:pPr>
      <w:r>
        <w:t>…………………………………………………………………………………………………………………………………………………………….</w:t>
      </w:r>
      <w:r w:rsidR="003036A6">
        <w:t>.</w:t>
      </w:r>
    </w:p>
    <w:p w14:paraId="38B25012" w14:textId="1AED4A1E" w:rsidR="006A5054" w:rsidRDefault="006A5054" w:rsidP="006A5054">
      <w:pPr>
        <w:jc w:val="both"/>
      </w:pPr>
      <w:r>
        <w:t>…………………………………………………………………………………………………………………………………………………………….</w:t>
      </w:r>
      <w:r w:rsidR="003036A6">
        <w:t>.</w:t>
      </w:r>
    </w:p>
    <w:p w14:paraId="6715991A" w14:textId="27C064F1" w:rsidR="006A5054" w:rsidRDefault="006A5054" w:rsidP="006A5054">
      <w:pPr>
        <w:jc w:val="both"/>
      </w:pPr>
      <w:r>
        <w:t>…………………………………………………………………………………………………………………………………………………………….</w:t>
      </w:r>
      <w:r w:rsidR="003036A6">
        <w:t>.</w:t>
      </w:r>
    </w:p>
    <w:p w14:paraId="5875EB3F" w14:textId="68412F4C" w:rsidR="006A5054" w:rsidRDefault="006A5054" w:rsidP="006A5054">
      <w:pPr>
        <w:jc w:val="both"/>
      </w:pPr>
      <w:r>
        <w:t>…………………………………………………………………………………………………………………………………………………………….</w:t>
      </w:r>
      <w:r w:rsidR="003036A6">
        <w:t>.</w:t>
      </w:r>
    </w:p>
    <w:p w14:paraId="300590A1" w14:textId="10354FC0" w:rsidR="006A5054" w:rsidRDefault="006A5054" w:rsidP="006A5054">
      <w:pPr>
        <w:jc w:val="both"/>
      </w:pPr>
      <w:r>
        <w:t>…………………………………………………………………………………………………………………………………………………………….</w:t>
      </w:r>
      <w:r w:rsidR="003036A6">
        <w:t>.</w:t>
      </w:r>
    </w:p>
    <w:p w14:paraId="4C9E26C7" w14:textId="00FD4B10" w:rsidR="006A5054" w:rsidRDefault="006A5054" w:rsidP="006A5054">
      <w:pPr>
        <w:jc w:val="both"/>
      </w:pPr>
      <w:r>
        <w:t>…………………………………………………………………………………………………………………………………………………………….</w:t>
      </w:r>
      <w:r w:rsidR="003036A6">
        <w:t>.</w:t>
      </w:r>
    </w:p>
    <w:p w14:paraId="4B7E39BF" w14:textId="1BD77EF6" w:rsidR="003036A6" w:rsidRDefault="003036A6" w:rsidP="006A5054">
      <w:pPr>
        <w:jc w:val="both"/>
      </w:pPr>
      <w:r>
        <w:t>……………………………………………………………………………………………………………………………………………………………..</w:t>
      </w:r>
    </w:p>
    <w:p w14:paraId="76BEB730" w14:textId="1D530606" w:rsidR="006A5054" w:rsidRDefault="00C72275" w:rsidP="00C8470D">
      <w:pPr>
        <w:jc w:val="both"/>
      </w:pPr>
      <w:r>
        <w:t>6</w:t>
      </w:r>
      <w:r w:rsidR="006A5054">
        <w:t xml:space="preserve">) À l’aide des données du tableau représenter sur les graphiques l’évolution du PIB </w:t>
      </w:r>
      <w:r w:rsidR="003B49DC">
        <w:t>en France</w:t>
      </w:r>
    </w:p>
    <w:p w14:paraId="4319B140" w14:textId="3231F68C" w:rsidR="00E33CA4" w:rsidRDefault="00DE33F6" w:rsidP="000F4BA8">
      <w:pPr>
        <w:jc w:val="both"/>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4864" behindDoc="0" locked="0" layoutInCell="1" allowOverlap="1" wp14:anchorId="41CC16AD" wp14:editId="495513FB">
                <wp:simplePos x="0" y="0"/>
                <wp:positionH relativeFrom="column">
                  <wp:posOffset>0</wp:posOffset>
                </wp:positionH>
                <wp:positionV relativeFrom="paragraph">
                  <wp:posOffset>158750</wp:posOffset>
                </wp:positionV>
                <wp:extent cx="6350" cy="4483100"/>
                <wp:effectExtent l="76200" t="38100" r="69850" b="12700"/>
                <wp:wrapNone/>
                <wp:docPr id="11" name="Connecteur droit avec flèche 11"/>
                <wp:cNvGraphicFramePr/>
                <a:graphic xmlns:a="http://schemas.openxmlformats.org/drawingml/2006/main">
                  <a:graphicData uri="http://schemas.microsoft.com/office/word/2010/wordprocessingShape">
                    <wps:wsp>
                      <wps:cNvCnPr/>
                      <wps:spPr>
                        <a:xfrm flipV="1">
                          <a:off x="0" y="0"/>
                          <a:ext cx="6350" cy="448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5329CE" id="_x0000_t32" coordsize="21600,21600" o:spt="32" o:oned="t" path="m,l21600,21600e" filled="f">
                <v:path arrowok="t" fillok="f" o:connecttype="none"/>
                <o:lock v:ext="edit" shapetype="t"/>
              </v:shapetype>
              <v:shape id="Connecteur droit avec flèche 11" o:spid="_x0000_s1026" type="#_x0000_t32" style="position:absolute;margin-left:0;margin-top:12.5pt;width:.5pt;height:353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" strokecolor="#4472c4 [3204]" strokeweight=".5pt">
                <v:stroke endarrow="block" joinstyle="miter"/>
              </v:shape>
            </w:pict>
          </mc:Fallback>
        </mc:AlternateContent>
      </w:r>
      <w:r w:rsidR="000C16C8">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1792" behindDoc="0" locked="0" layoutInCell="1" allowOverlap="1" wp14:anchorId="4DAB5A2F" wp14:editId="46EF77B8">
                <wp:simplePos x="0" y="0"/>
                <wp:positionH relativeFrom="column">
                  <wp:posOffset>3136900</wp:posOffset>
                </wp:positionH>
                <wp:positionV relativeFrom="paragraph">
                  <wp:posOffset>241300</wp:posOffset>
                </wp:positionV>
                <wp:extent cx="12700" cy="4318000"/>
                <wp:effectExtent l="76200" t="38100" r="63500" b="25400"/>
                <wp:wrapNone/>
                <wp:docPr id="8" name="Connecteur droit avec flèche 8"/>
                <wp:cNvGraphicFramePr/>
                <a:graphic xmlns:a="http://schemas.openxmlformats.org/drawingml/2006/main">
                  <a:graphicData uri="http://schemas.microsoft.com/office/word/2010/wordprocessingShape">
                    <wps:wsp>
                      <wps:cNvCnPr/>
                      <wps:spPr>
                        <a:xfrm flipH="1" flipV="1">
                          <a:off x="0" y="0"/>
                          <a:ext cx="12700" cy="431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01750" id="Connecteur droit avec flèche 8" o:spid="_x0000_s1026" type="#_x0000_t32" style="position:absolute;margin-left:247pt;margin-top:19pt;width:1pt;height:340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" strokecolor="#4472c4 [3204]" strokeweight=".5pt">
                <v:stroke endarrow="block" joinstyle="miter"/>
              </v:shape>
            </w:pict>
          </mc:Fallback>
        </mc:AlternateContent>
      </w:r>
      <w:r w:rsidR="000C16C8" w:rsidRPr="00FC48D6">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5648" behindDoc="0" locked="0" layoutInCell="1" allowOverlap="1" wp14:anchorId="1208436A" wp14:editId="473EC567">
                <wp:simplePos x="0" y="0"/>
                <wp:positionH relativeFrom="column">
                  <wp:posOffset>2355850</wp:posOffset>
                </wp:positionH>
                <wp:positionV relativeFrom="paragraph">
                  <wp:posOffset>142874</wp:posOffset>
                </wp:positionV>
                <wp:extent cx="657225" cy="517525"/>
                <wp:effectExtent l="0" t="0" r="0" b="0"/>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BAAA" w14:textId="7F204CE3" w:rsidR="00FC48D6" w:rsidRPr="00E705C7" w:rsidRDefault="00FC48D6" w:rsidP="00FC48D6">
                            <w:pPr>
                              <w:rPr>
                                <w:rFonts w:ascii="Arial Narrow" w:hAnsi="Arial Narrow"/>
                                <w:sz w:val="18"/>
                                <w:szCs w:val="18"/>
                              </w:rPr>
                            </w:pPr>
                            <w:r>
                              <w:rPr>
                                <w:rFonts w:ascii="Arial Narrow" w:hAnsi="Arial Narrow"/>
                                <w:sz w:val="18"/>
                                <w:szCs w:val="18"/>
                              </w:rPr>
                              <w:t>Taux de croissance</w:t>
                            </w:r>
                            <w:r w:rsidR="000C16C8">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436A" id="_x0000_t202" coordsize="21600,21600" o:spt="202" path="m,l,21600r21600,l21600,xe">
                <v:stroke joinstyle="miter"/>
                <v:path gradientshapeok="t" o:connecttype="rect"/>
              </v:shapetype>
              <v:shape id="Text Box 36" o:spid="_x0000_s1026" type="#_x0000_t202" style="position:absolute;left:0;text-align:left;margin-left:185.5pt;margin-top:11.25pt;width:51.75pt;height: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" filled="f" stroked="f">
                <v:textbox>
                  <w:txbxContent>
                    <w:p w14:paraId="6F0BBAAA" w14:textId="7F204CE3" w:rsidR="00FC48D6" w:rsidRPr="00E705C7" w:rsidRDefault="00FC48D6" w:rsidP="00FC48D6">
                      <w:pPr>
                        <w:rPr>
                          <w:rFonts w:ascii="Arial Narrow" w:hAnsi="Arial Narrow"/>
                          <w:sz w:val="18"/>
                          <w:szCs w:val="18"/>
                        </w:rPr>
                      </w:pPr>
                      <w:r>
                        <w:rPr>
                          <w:rFonts w:ascii="Arial Narrow" w:hAnsi="Arial Narrow"/>
                          <w:sz w:val="18"/>
                          <w:szCs w:val="18"/>
                        </w:rPr>
                        <w:t>Taux de croissance</w:t>
                      </w:r>
                      <w:r w:rsidR="000C16C8">
                        <w:rPr>
                          <w:rFonts w:ascii="Arial Narrow" w:hAnsi="Arial Narrow"/>
                          <w:sz w:val="18"/>
                          <w:szCs w:val="18"/>
                        </w:rPr>
                        <w:t xml:space="preserve"> (%)</w:t>
                      </w:r>
                    </w:p>
                  </w:txbxContent>
                </v:textbox>
              </v:shape>
            </w:pict>
          </mc:Fallback>
        </mc:AlternateContent>
      </w:r>
      <w:r w:rsidR="007375B9" w:rsidRPr="007375B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7696" behindDoc="0" locked="0" layoutInCell="1" allowOverlap="1" wp14:anchorId="7983AE4C" wp14:editId="40C4F109">
                <wp:simplePos x="0" y="0"/>
                <wp:positionH relativeFrom="leftMargin">
                  <wp:align>right</wp:align>
                </wp:positionH>
                <wp:positionV relativeFrom="paragraph">
                  <wp:posOffset>4650105</wp:posOffset>
                </wp:positionV>
                <wp:extent cx="590550" cy="24765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464B" w14:textId="04BCD840" w:rsidR="007375B9" w:rsidRPr="00E705C7" w:rsidRDefault="007375B9" w:rsidP="007375B9">
                            <w:pPr>
                              <w:rPr>
                                <w:rFonts w:ascii="Arial Narrow" w:hAnsi="Arial Narrow"/>
                                <w:sz w:val="18"/>
                                <w:szCs w:val="18"/>
                              </w:rPr>
                            </w:pPr>
                            <w:r>
                              <w:rPr>
                                <w:rFonts w:ascii="Arial Narrow" w:hAnsi="Arial Narrow"/>
                                <w:sz w:val="18"/>
                                <w:szCs w:val="18"/>
                              </w:rPr>
                              <w:t xml:space="preserve">Années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AE4C" id="Text Box 12" o:spid="_x0000_s1027" type="#_x0000_t202" style="position:absolute;left:0;text-align:left;margin-left:-4.7pt;margin-top:366.15pt;width:46.5pt;height:19.5pt;z-index:2516776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" filled="f" stroked="f">
                <v:textbox>
                  <w:txbxContent>
                    <w:p w14:paraId="76C9464B" w14:textId="04BCD840" w:rsidR="007375B9" w:rsidRPr="00E705C7" w:rsidRDefault="007375B9" w:rsidP="007375B9">
                      <w:pPr>
                        <w:rPr>
                          <w:rFonts w:ascii="Arial Narrow" w:hAnsi="Arial Narrow"/>
                          <w:sz w:val="18"/>
                          <w:szCs w:val="18"/>
                        </w:rPr>
                      </w:pPr>
                      <w:r>
                        <w:rPr>
                          <w:rFonts w:ascii="Arial Narrow" w:hAnsi="Arial Narrow"/>
                          <w:sz w:val="18"/>
                          <w:szCs w:val="18"/>
                        </w:rPr>
                        <w:t xml:space="preserve">Années </w:t>
                      </w:r>
                    </w:p>
                  </w:txbxContent>
                </v:textbox>
                <w10:wrap anchorx="margin"/>
              </v:shape>
            </w:pict>
          </mc:Fallback>
        </mc:AlternateContent>
      </w:r>
      <w:r w:rsidR="00FC48D6" w:rsidRPr="00FC48D6">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3600" behindDoc="0" locked="0" layoutInCell="1" allowOverlap="1" wp14:anchorId="1BB2D42E" wp14:editId="44937171">
                <wp:simplePos x="0" y="0"/>
                <wp:positionH relativeFrom="leftMargin">
                  <wp:posOffset>196850</wp:posOffset>
                </wp:positionH>
                <wp:positionV relativeFrom="paragraph">
                  <wp:posOffset>103505</wp:posOffset>
                </wp:positionV>
                <wp:extent cx="463550" cy="5207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6E98B" w14:textId="618D4A5D" w:rsidR="00FC48D6" w:rsidRPr="00E705C7" w:rsidRDefault="00FC48D6" w:rsidP="00FC48D6">
                            <w:pPr>
                              <w:rPr>
                                <w:rFonts w:ascii="Arial Narrow" w:hAnsi="Arial Narrow"/>
                                <w:sz w:val="18"/>
                                <w:szCs w:val="18"/>
                              </w:rPr>
                            </w:pPr>
                            <w:r>
                              <w:rPr>
                                <w:rFonts w:ascii="Arial Narrow" w:hAnsi="Arial Narrow"/>
                                <w:sz w:val="18"/>
                                <w:szCs w:val="18"/>
                              </w:rPr>
                              <w:t>PIB</w:t>
                            </w:r>
                            <w:r w:rsidRPr="00E705C7">
                              <w:rPr>
                                <w:rFonts w:ascii="Arial Narrow" w:hAnsi="Arial Narrow"/>
                                <w:sz w:val="18"/>
                                <w:szCs w:val="18"/>
                              </w:rPr>
                              <w:t xml:space="preserve"> ré</w:t>
                            </w:r>
                            <w:r>
                              <w:rPr>
                                <w:rFonts w:ascii="Arial Narrow" w:hAnsi="Arial Narrow"/>
                                <w:sz w:val="18"/>
                                <w:szCs w:val="18"/>
                              </w:rPr>
                              <w:t>e</w:t>
                            </w:r>
                            <w:r w:rsidRPr="00E705C7">
                              <w:rPr>
                                <w:rFonts w:ascii="Arial Narrow" w:hAnsi="Arial Narrow"/>
                                <w:sz w:val="18"/>
                                <w:szCs w:val="18"/>
                              </w:rPr>
                              <w:t xml:space="preserve">l </w:t>
                            </w:r>
                            <w:r>
                              <w:rPr>
                                <w:rFonts w:ascii="Arial Narrow" w:hAnsi="Arial Narrow"/>
                                <w:sz w:val="18"/>
                                <w:szCs w:val="18"/>
                              </w:rPr>
                              <w:t xml:space="preserve">(Md </w:t>
                            </w:r>
                            <w:r w:rsidR="00DC7214">
                              <w:rPr>
                                <w:rFonts w:ascii="Arial Narrow" w:hAnsi="Arial Narrow"/>
                                <w:sz w:val="18"/>
                                <w:szCs w:val="18"/>
                              </w:rPr>
                              <w:t>$</w:t>
                            </w: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2D42E" id="Text Box 2" o:spid="_x0000_s1028" type="#_x0000_t202" style="position:absolute;left:0;text-align:left;margin-left:15.5pt;margin-top:8.15pt;width:36.5pt;height:4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" filled="f" stroked="f">
                <v:textbox>
                  <w:txbxContent>
                    <w:p w14:paraId="1FB6E98B" w14:textId="618D4A5D" w:rsidR="00FC48D6" w:rsidRPr="00E705C7" w:rsidRDefault="00FC48D6" w:rsidP="00FC48D6">
                      <w:pPr>
                        <w:rPr>
                          <w:rFonts w:ascii="Arial Narrow" w:hAnsi="Arial Narrow"/>
                          <w:sz w:val="18"/>
                          <w:szCs w:val="18"/>
                        </w:rPr>
                      </w:pPr>
                      <w:r>
                        <w:rPr>
                          <w:rFonts w:ascii="Arial Narrow" w:hAnsi="Arial Narrow"/>
                          <w:sz w:val="18"/>
                          <w:szCs w:val="18"/>
                        </w:rPr>
                        <w:t>PIB</w:t>
                      </w:r>
                      <w:r w:rsidRPr="00E705C7">
                        <w:rPr>
                          <w:rFonts w:ascii="Arial Narrow" w:hAnsi="Arial Narrow"/>
                          <w:sz w:val="18"/>
                          <w:szCs w:val="18"/>
                        </w:rPr>
                        <w:t xml:space="preserve"> ré</w:t>
                      </w:r>
                      <w:r>
                        <w:rPr>
                          <w:rFonts w:ascii="Arial Narrow" w:hAnsi="Arial Narrow"/>
                          <w:sz w:val="18"/>
                          <w:szCs w:val="18"/>
                        </w:rPr>
                        <w:t>e</w:t>
                      </w:r>
                      <w:r w:rsidRPr="00E705C7">
                        <w:rPr>
                          <w:rFonts w:ascii="Arial Narrow" w:hAnsi="Arial Narrow"/>
                          <w:sz w:val="18"/>
                          <w:szCs w:val="18"/>
                        </w:rPr>
                        <w:t xml:space="preserve">l </w:t>
                      </w:r>
                      <w:r>
                        <w:rPr>
                          <w:rFonts w:ascii="Arial Narrow" w:hAnsi="Arial Narrow"/>
                          <w:sz w:val="18"/>
                          <w:szCs w:val="18"/>
                        </w:rPr>
                        <w:t xml:space="preserve">(Md </w:t>
                      </w:r>
                      <w:r w:rsidR="00DC7214">
                        <w:rPr>
                          <w:rFonts w:ascii="Arial Narrow" w:hAnsi="Arial Narrow"/>
                          <w:sz w:val="18"/>
                          <w:szCs w:val="18"/>
                        </w:rPr>
                        <w:t>$</w:t>
                      </w:r>
                      <w:r>
                        <w:rPr>
                          <w:rFonts w:ascii="Arial Narrow" w:hAnsi="Arial Narrow"/>
                          <w:sz w:val="18"/>
                          <w:szCs w:val="18"/>
                        </w:rPr>
                        <w:t>)</w:t>
                      </w:r>
                    </w:p>
                  </w:txbxContent>
                </v:textbox>
                <w10:wrap anchorx="margin"/>
              </v:shape>
            </w:pict>
          </mc:Fallback>
        </mc:AlternateContent>
      </w:r>
    </w:p>
    <w:tbl>
      <w:tblPr>
        <w:tblW w:w="0" w:type="auto"/>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ook w:val="04A0" w:firstRow="1" w:lastRow="0" w:firstColumn="1" w:lastColumn="0" w:noHBand="0" w:noVBand="1"/>
      </w:tblPr>
      <w:tblGrid>
        <w:gridCol w:w="921"/>
        <w:gridCol w:w="921"/>
        <w:gridCol w:w="921"/>
        <w:gridCol w:w="921"/>
        <w:gridCol w:w="1273"/>
        <w:gridCol w:w="850"/>
        <w:gridCol w:w="992"/>
        <w:gridCol w:w="993"/>
        <w:gridCol w:w="992"/>
      </w:tblGrid>
      <w:tr w:rsidR="00FC48D6" w:rsidRPr="00FC48D6" w14:paraId="4B70F037" w14:textId="77777777" w:rsidTr="000C16C8">
        <w:tc>
          <w:tcPr>
            <w:tcW w:w="921" w:type="dxa"/>
            <w:shd w:val="clear" w:color="auto" w:fill="auto"/>
          </w:tcPr>
          <w:p w14:paraId="558E7005" w14:textId="77777777" w:rsidR="00FC48D6" w:rsidRPr="00FC48D6" w:rsidRDefault="00FC48D6" w:rsidP="00FC48D6">
            <w:pPr>
              <w:jc w:val="both"/>
            </w:pPr>
            <w:r w:rsidRPr="00FC48D6">
              <w:rPr>
                <w:noProof/>
              </w:rPr>
              <mc:AlternateContent>
                <mc:Choice Requires="wps">
                  <w:drawing>
                    <wp:anchor distT="0" distB="0" distL="114300" distR="114300" simplePos="0" relativeHeight="251662336" behindDoc="0" locked="0" layoutInCell="1" allowOverlap="1" wp14:anchorId="1ECAA0A7" wp14:editId="5E81E84E">
                      <wp:simplePos x="0" y="0"/>
                      <wp:positionH relativeFrom="column">
                        <wp:posOffset>-385445</wp:posOffset>
                      </wp:positionH>
                      <wp:positionV relativeFrom="paragraph">
                        <wp:posOffset>62230</wp:posOffset>
                      </wp:positionV>
                      <wp:extent cx="361950" cy="247650"/>
                      <wp:effectExtent l="0" t="0" r="0" b="635"/>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609F" w14:textId="14DACE54" w:rsidR="00FC48D6" w:rsidRPr="00E705C7" w:rsidRDefault="00FC48D6" w:rsidP="00FC48D6">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AA0A7" id="Text Box 20" o:spid="_x0000_s1029" type="#_x0000_t202" style="position:absolute;left:0;text-align:left;margin-left:-30.35pt;margin-top:4.9pt;width:28.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" filled="f" stroked="f">
                      <v:textbox>
                        <w:txbxContent>
                          <w:p w14:paraId="07FE609F" w14:textId="14DACE54" w:rsidR="00FC48D6" w:rsidRPr="00E705C7" w:rsidRDefault="00FC48D6" w:rsidP="00FC48D6">
                            <w:pPr>
                              <w:rPr>
                                <w:rFonts w:ascii="Arial Narrow" w:hAnsi="Arial Narrow"/>
                                <w:sz w:val="18"/>
                                <w:szCs w:val="18"/>
                              </w:rPr>
                            </w:pPr>
                          </w:p>
                        </w:txbxContent>
                      </v:textbox>
                    </v:shape>
                  </w:pict>
                </mc:Fallback>
              </mc:AlternateContent>
            </w:r>
          </w:p>
        </w:tc>
        <w:tc>
          <w:tcPr>
            <w:tcW w:w="921" w:type="dxa"/>
            <w:shd w:val="clear" w:color="auto" w:fill="auto"/>
          </w:tcPr>
          <w:p w14:paraId="546C6334" w14:textId="77777777" w:rsidR="00FC48D6" w:rsidRPr="00FC48D6" w:rsidRDefault="00FC48D6" w:rsidP="00FC48D6">
            <w:pPr>
              <w:jc w:val="both"/>
            </w:pPr>
          </w:p>
        </w:tc>
        <w:tc>
          <w:tcPr>
            <w:tcW w:w="921" w:type="dxa"/>
            <w:shd w:val="clear" w:color="auto" w:fill="auto"/>
          </w:tcPr>
          <w:p w14:paraId="5D26B79A" w14:textId="77777777" w:rsidR="00FC48D6" w:rsidRPr="00FC48D6" w:rsidRDefault="00FC48D6" w:rsidP="00FC48D6">
            <w:pPr>
              <w:jc w:val="both"/>
            </w:pPr>
          </w:p>
        </w:tc>
        <w:tc>
          <w:tcPr>
            <w:tcW w:w="921" w:type="dxa"/>
            <w:tcBorders>
              <w:right w:val="dashSmallGap" w:sz="4" w:space="0" w:color="D0CECE"/>
            </w:tcBorders>
            <w:shd w:val="clear" w:color="auto" w:fill="auto"/>
          </w:tcPr>
          <w:p w14:paraId="315E767F"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0FF4C107" w14:textId="77777777" w:rsidR="00FC48D6" w:rsidRPr="00FC48D6" w:rsidRDefault="00FC48D6" w:rsidP="00FC48D6">
            <w:pPr>
              <w:jc w:val="both"/>
            </w:pPr>
          </w:p>
        </w:tc>
        <w:tc>
          <w:tcPr>
            <w:tcW w:w="850" w:type="dxa"/>
            <w:tcBorders>
              <w:left w:val="nil"/>
            </w:tcBorders>
            <w:shd w:val="clear" w:color="auto" w:fill="auto"/>
          </w:tcPr>
          <w:p w14:paraId="3B9DE9AF" w14:textId="2AD1C9CF" w:rsidR="00FC48D6" w:rsidRPr="00FC48D6" w:rsidRDefault="00FC48D6" w:rsidP="006A5054">
            <w:pPr>
              <w:ind w:left="-108" w:right="-112"/>
              <w:jc w:val="both"/>
            </w:pPr>
          </w:p>
        </w:tc>
        <w:tc>
          <w:tcPr>
            <w:tcW w:w="992" w:type="dxa"/>
            <w:shd w:val="clear" w:color="auto" w:fill="auto"/>
          </w:tcPr>
          <w:p w14:paraId="341AA4A2" w14:textId="77777777" w:rsidR="00FC48D6" w:rsidRPr="00FC48D6" w:rsidRDefault="00FC48D6" w:rsidP="006A5054">
            <w:pPr>
              <w:ind w:left="-108" w:right="-112"/>
              <w:jc w:val="both"/>
            </w:pPr>
          </w:p>
        </w:tc>
        <w:tc>
          <w:tcPr>
            <w:tcW w:w="993" w:type="dxa"/>
            <w:shd w:val="clear" w:color="auto" w:fill="auto"/>
          </w:tcPr>
          <w:p w14:paraId="7D2AAE51" w14:textId="77777777" w:rsidR="00FC48D6" w:rsidRPr="00FC48D6" w:rsidRDefault="00FC48D6" w:rsidP="006A5054">
            <w:pPr>
              <w:ind w:left="-108" w:right="-112"/>
              <w:jc w:val="both"/>
            </w:pPr>
          </w:p>
        </w:tc>
        <w:tc>
          <w:tcPr>
            <w:tcW w:w="992" w:type="dxa"/>
            <w:shd w:val="clear" w:color="auto" w:fill="auto"/>
          </w:tcPr>
          <w:p w14:paraId="696E66F7" w14:textId="77777777" w:rsidR="00FC48D6" w:rsidRPr="00FC48D6" w:rsidRDefault="00FC48D6" w:rsidP="006A5054">
            <w:pPr>
              <w:ind w:left="-108" w:right="-112"/>
              <w:jc w:val="both"/>
            </w:pPr>
          </w:p>
        </w:tc>
      </w:tr>
      <w:tr w:rsidR="00FC48D6" w:rsidRPr="00FC48D6" w14:paraId="38AF0E1A" w14:textId="77777777" w:rsidTr="000C16C8">
        <w:tc>
          <w:tcPr>
            <w:tcW w:w="921" w:type="dxa"/>
            <w:shd w:val="clear" w:color="auto" w:fill="auto"/>
          </w:tcPr>
          <w:p w14:paraId="46BC49B1" w14:textId="77777777" w:rsidR="00FC48D6" w:rsidRPr="00FC48D6" w:rsidRDefault="00FC48D6" w:rsidP="00FC48D6">
            <w:pPr>
              <w:jc w:val="both"/>
            </w:pPr>
          </w:p>
        </w:tc>
        <w:tc>
          <w:tcPr>
            <w:tcW w:w="921" w:type="dxa"/>
            <w:shd w:val="clear" w:color="auto" w:fill="auto"/>
          </w:tcPr>
          <w:p w14:paraId="4063F1BA" w14:textId="77777777" w:rsidR="00FC48D6" w:rsidRPr="00FC48D6" w:rsidRDefault="00FC48D6" w:rsidP="00FC48D6">
            <w:pPr>
              <w:jc w:val="both"/>
            </w:pPr>
          </w:p>
        </w:tc>
        <w:tc>
          <w:tcPr>
            <w:tcW w:w="921" w:type="dxa"/>
            <w:shd w:val="clear" w:color="auto" w:fill="auto"/>
          </w:tcPr>
          <w:p w14:paraId="553D5206" w14:textId="77777777" w:rsidR="00FC48D6" w:rsidRPr="00FC48D6" w:rsidRDefault="00FC48D6" w:rsidP="00FC48D6">
            <w:pPr>
              <w:jc w:val="both"/>
            </w:pPr>
          </w:p>
        </w:tc>
        <w:tc>
          <w:tcPr>
            <w:tcW w:w="921" w:type="dxa"/>
            <w:tcBorders>
              <w:right w:val="dashSmallGap" w:sz="4" w:space="0" w:color="D0CECE"/>
            </w:tcBorders>
            <w:shd w:val="clear" w:color="auto" w:fill="auto"/>
          </w:tcPr>
          <w:p w14:paraId="2C8087C6"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59E5775E" w14:textId="77777777" w:rsidR="00FC48D6" w:rsidRPr="00FC48D6" w:rsidRDefault="00FC48D6" w:rsidP="00FC48D6">
            <w:pPr>
              <w:jc w:val="both"/>
            </w:pPr>
          </w:p>
        </w:tc>
        <w:tc>
          <w:tcPr>
            <w:tcW w:w="850" w:type="dxa"/>
            <w:tcBorders>
              <w:left w:val="nil"/>
            </w:tcBorders>
            <w:shd w:val="clear" w:color="auto" w:fill="auto"/>
          </w:tcPr>
          <w:p w14:paraId="53213314" w14:textId="77777777" w:rsidR="00FC48D6" w:rsidRPr="00FC48D6" w:rsidRDefault="00FC48D6" w:rsidP="006A5054">
            <w:pPr>
              <w:ind w:left="-108" w:right="-112"/>
              <w:jc w:val="both"/>
            </w:pPr>
          </w:p>
        </w:tc>
        <w:tc>
          <w:tcPr>
            <w:tcW w:w="992" w:type="dxa"/>
            <w:shd w:val="clear" w:color="auto" w:fill="auto"/>
          </w:tcPr>
          <w:p w14:paraId="3BB16F9E" w14:textId="77777777" w:rsidR="00FC48D6" w:rsidRPr="00FC48D6" w:rsidRDefault="00FC48D6" w:rsidP="006A5054">
            <w:pPr>
              <w:ind w:left="-108" w:right="-112"/>
              <w:jc w:val="both"/>
            </w:pPr>
          </w:p>
        </w:tc>
        <w:tc>
          <w:tcPr>
            <w:tcW w:w="993" w:type="dxa"/>
            <w:shd w:val="clear" w:color="auto" w:fill="auto"/>
          </w:tcPr>
          <w:p w14:paraId="2113C2B6" w14:textId="77777777" w:rsidR="00FC48D6" w:rsidRPr="00FC48D6" w:rsidRDefault="00FC48D6" w:rsidP="006A5054">
            <w:pPr>
              <w:ind w:left="-108" w:right="-112"/>
              <w:jc w:val="both"/>
            </w:pPr>
          </w:p>
        </w:tc>
        <w:tc>
          <w:tcPr>
            <w:tcW w:w="992" w:type="dxa"/>
            <w:shd w:val="clear" w:color="auto" w:fill="auto"/>
          </w:tcPr>
          <w:p w14:paraId="0E219072" w14:textId="77777777" w:rsidR="00FC48D6" w:rsidRPr="00FC48D6" w:rsidRDefault="00FC48D6" w:rsidP="006A5054">
            <w:pPr>
              <w:ind w:left="-108" w:right="-112"/>
              <w:jc w:val="both"/>
            </w:pPr>
          </w:p>
        </w:tc>
      </w:tr>
      <w:tr w:rsidR="00FC48D6" w:rsidRPr="00FC48D6" w14:paraId="4603D7E7" w14:textId="77777777" w:rsidTr="000C16C8">
        <w:tc>
          <w:tcPr>
            <w:tcW w:w="921" w:type="dxa"/>
            <w:shd w:val="clear" w:color="auto" w:fill="auto"/>
          </w:tcPr>
          <w:p w14:paraId="2EBCC720" w14:textId="77777777" w:rsidR="00FC48D6" w:rsidRPr="00FC48D6" w:rsidRDefault="00FC48D6" w:rsidP="00FC48D6">
            <w:pPr>
              <w:jc w:val="both"/>
            </w:pPr>
            <w:r w:rsidRPr="00FC48D6">
              <w:rPr>
                <w:noProof/>
              </w:rPr>
              <mc:AlternateContent>
                <mc:Choice Requires="wps">
                  <w:drawing>
                    <wp:anchor distT="0" distB="0" distL="114300" distR="114300" simplePos="0" relativeHeight="251661312" behindDoc="0" locked="0" layoutInCell="1" allowOverlap="1" wp14:anchorId="38B9D6AC" wp14:editId="4C6D5242">
                      <wp:simplePos x="0" y="0"/>
                      <wp:positionH relativeFrom="column">
                        <wp:posOffset>-385445</wp:posOffset>
                      </wp:positionH>
                      <wp:positionV relativeFrom="paragraph">
                        <wp:posOffset>61595</wp:posOffset>
                      </wp:positionV>
                      <wp:extent cx="361950" cy="247650"/>
                      <wp:effectExtent l="0" t="0" r="0" b="0"/>
                      <wp:wrapNone/>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9894C" w14:textId="2495DAA1" w:rsidR="00FC48D6" w:rsidRPr="00E705C7" w:rsidRDefault="00FC48D6" w:rsidP="00FC48D6">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9D6AC" id="Text Box 19" o:spid="_x0000_s1030" type="#_x0000_t202" style="position:absolute;left:0;text-align:left;margin-left:-30.35pt;margin-top:4.85pt;width:2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" filled="f" stroked="f">
                      <v:textbox>
                        <w:txbxContent>
                          <w:p w14:paraId="1909894C" w14:textId="2495DAA1" w:rsidR="00FC48D6" w:rsidRPr="00E705C7" w:rsidRDefault="00FC48D6" w:rsidP="00FC48D6">
                            <w:pPr>
                              <w:rPr>
                                <w:rFonts w:ascii="Arial Narrow" w:hAnsi="Arial Narrow"/>
                                <w:sz w:val="18"/>
                                <w:szCs w:val="18"/>
                              </w:rPr>
                            </w:pPr>
                          </w:p>
                        </w:txbxContent>
                      </v:textbox>
                    </v:shape>
                  </w:pict>
                </mc:Fallback>
              </mc:AlternateContent>
            </w:r>
          </w:p>
        </w:tc>
        <w:tc>
          <w:tcPr>
            <w:tcW w:w="921" w:type="dxa"/>
            <w:shd w:val="clear" w:color="auto" w:fill="auto"/>
          </w:tcPr>
          <w:p w14:paraId="1B2FDBA3" w14:textId="77777777" w:rsidR="00FC48D6" w:rsidRPr="00FC48D6" w:rsidRDefault="00FC48D6" w:rsidP="00FC48D6">
            <w:pPr>
              <w:jc w:val="both"/>
            </w:pPr>
          </w:p>
        </w:tc>
        <w:tc>
          <w:tcPr>
            <w:tcW w:w="921" w:type="dxa"/>
            <w:shd w:val="clear" w:color="auto" w:fill="auto"/>
          </w:tcPr>
          <w:p w14:paraId="1609BADC" w14:textId="77777777" w:rsidR="00FC48D6" w:rsidRPr="00FC48D6" w:rsidRDefault="00FC48D6" w:rsidP="00FC48D6">
            <w:pPr>
              <w:jc w:val="both"/>
            </w:pPr>
          </w:p>
        </w:tc>
        <w:tc>
          <w:tcPr>
            <w:tcW w:w="921" w:type="dxa"/>
            <w:tcBorders>
              <w:right w:val="dashSmallGap" w:sz="4" w:space="0" w:color="D0CECE"/>
            </w:tcBorders>
            <w:shd w:val="clear" w:color="auto" w:fill="auto"/>
          </w:tcPr>
          <w:p w14:paraId="0E5237B5"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032FCD8F" w14:textId="77777777" w:rsidR="00FC48D6" w:rsidRPr="00FC48D6" w:rsidRDefault="00FC48D6" w:rsidP="00FC48D6">
            <w:pPr>
              <w:jc w:val="both"/>
            </w:pPr>
            <w:r w:rsidRPr="00FC48D6">
              <w:rPr>
                <w:noProof/>
              </w:rPr>
              <mc:AlternateContent>
                <mc:Choice Requires="wps">
                  <w:drawing>
                    <wp:anchor distT="0" distB="0" distL="114300" distR="114300" simplePos="0" relativeHeight="251669504" behindDoc="0" locked="0" layoutInCell="1" allowOverlap="1" wp14:anchorId="18F99CA6" wp14:editId="3AFB4AA5">
                      <wp:simplePos x="0" y="0"/>
                      <wp:positionH relativeFrom="column">
                        <wp:posOffset>52070</wp:posOffset>
                      </wp:positionH>
                      <wp:positionV relativeFrom="paragraph">
                        <wp:posOffset>42545</wp:posOffset>
                      </wp:positionV>
                      <wp:extent cx="427355" cy="247650"/>
                      <wp:effectExtent l="0" t="0" r="0" b="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ECB1" w14:textId="1DD23B1B"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99CA6" id="Text Box 35" o:spid="_x0000_s1031" type="#_x0000_t202" style="position:absolute;left:0;text-align:left;margin-left:4.1pt;margin-top:3.35pt;width:33.6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" filled="f" stroked="f">
                      <v:textbox>
                        <w:txbxContent>
                          <w:p w14:paraId="725FECB1" w14:textId="1DD23B1B"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v:textbox>
                    </v:shape>
                  </w:pict>
                </mc:Fallback>
              </mc:AlternateContent>
            </w:r>
          </w:p>
        </w:tc>
        <w:tc>
          <w:tcPr>
            <w:tcW w:w="850" w:type="dxa"/>
            <w:tcBorders>
              <w:left w:val="nil"/>
            </w:tcBorders>
            <w:shd w:val="clear" w:color="auto" w:fill="auto"/>
          </w:tcPr>
          <w:p w14:paraId="5BEDA045" w14:textId="77777777" w:rsidR="00FC48D6" w:rsidRPr="00FC48D6" w:rsidRDefault="00FC48D6" w:rsidP="006A5054">
            <w:pPr>
              <w:ind w:left="-108" w:right="-112"/>
              <w:jc w:val="both"/>
            </w:pPr>
          </w:p>
        </w:tc>
        <w:tc>
          <w:tcPr>
            <w:tcW w:w="992" w:type="dxa"/>
            <w:shd w:val="clear" w:color="auto" w:fill="auto"/>
          </w:tcPr>
          <w:p w14:paraId="462A4F2F" w14:textId="77777777" w:rsidR="00FC48D6" w:rsidRPr="00FC48D6" w:rsidRDefault="00FC48D6" w:rsidP="006A5054">
            <w:pPr>
              <w:ind w:left="-108" w:right="-112"/>
              <w:jc w:val="both"/>
            </w:pPr>
          </w:p>
        </w:tc>
        <w:tc>
          <w:tcPr>
            <w:tcW w:w="993" w:type="dxa"/>
            <w:shd w:val="clear" w:color="auto" w:fill="auto"/>
          </w:tcPr>
          <w:p w14:paraId="602C9FEE" w14:textId="77777777" w:rsidR="00FC48D6" w:rsidRPr="00FC48D6" w:rsidRDefault="00FC48D6" w:rsidP="006A5054">
            <w:pPr>
              <w:ind w:left="-108" w:right="-112"/>
              <w:jc w:val="both"/>
            </w:pPr>
          </w:p>
        </w:tc>
        <w:tc>
          <w:tcPr>
            <w:tcW w:w="992" w:type="dxa"/>
            <w:shd w:val="clear" w:color="auto" w:fill="auto"/>
          </w:tcPr>
          <w:p w14:paraId="2B004FD8" w14:textId="77777777" w:rsidR="00FC48D6" w:rsidRPr="00FC48D6" w:rsidRDefault="00FC48D6" w:rsidP="006A5054">
            <w:pPr>
              <w:ind w:left="-108" w:right="-112"/>
              <w:jc w:val="both"/>
            </w:pPr>
          </w:p>
        </w:tc>
      </w:tr>
      <w:tr w:rsidR="00FC48D6" w:rsidRPr="00FC48D6" w14:paraId="538FBEB9" w14:textId="77777777" w:rsidTr="000C16C8">
        <w:tc>
          <w:tcPr>
            <w:tcW w:w="921" w:type="dxa"/>
            <w:shd w:val="clear" w:color="auto" w:fill="auto"/>
          </w:tcPr>
          <w:p w14:paraId="1C7E88DE" w14:textId="77777777" w:rsidR="00FC48D6" w:rsidRPr="00FC48D6" w:rsidRDefault="00FC48D6" w:rsidP="00FC48D6">
            <w:pPr>
              <w:jc w:val="both"/>
            </w:pPr>
          </w:p>
        </w:tc>
        <w:tc>
          <w:tcPr>
            <w:tcW w:w="921" w:type="dxa"/>
            <w:shd w:val="clear" w:color="auto" w:fill="auto"/>
          </w:tcPr>
          <w:p w14:paraId="3D557F38" w14:textId="77777777" w:rsidR="00FC48D6" w:rsidRPr="00FC48D6" w:rsidRDefault="00FC48D6" w:rsidP="00FC48D6">
            <w:pPr>
              <w:jc w:val="both"/>
            </w:pPr>
          </w:p>
        </w:tc>
        <w:tc>
          <w:tcPr>
            <w:tcW w:w="921" w:type="dxa"/>
            <w:shd w:val="clear" w:color="auto" w:fill="auto"/>
          </w:tcPr>
          <w:p w14:paraId="13FE67A1" w14:textId="77777777" w:rsidR="00FC48D6" w:rsidRPr="00FC48D6" w:rsidRDefault="00FC48D6" w:rsidP="00FC48D6">
            <w:pPr>
              <w:jc w:val="both"/>
            </w:pPr>
          </w:p>
        </w:tc>
        <w:tc>
          <w:tcPr>
            <w:tcW w:w="921" w:type="dxa"/>
            <w:tcBorders>
              <w:right w:val="dashSmallGap" w:sz="4" w:space="0" w:color="D0CECE"/>
            </w:tcBorders>
            <w:shd w:val="clear" w:color="auto" w:fill="auto"/>
          </w:tcPr>
          <w:p w14:paraId="21DA4EA0"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4F07205F" w14:textId="77777777" w:rsidR="00FC48D6" w:rsidRPr="00FC48D6" w:rsidRDefault="00FC48D6" w:rsidP="00FC48D6">
            <w:pPr>
              <w:jc w:val="both"/>
            </w:pPr>
          </w:p>
        </w:tc>
        <w:tc>
          <w:tcPr>
            <w:tcW w:w="850" w:type="dxa"/>
            <w:tcBorders>
              <w:left w:val="nil"/>
            </w:tcBorders>
            <w:shd w:val="clear" w:color="auto" w:fill="auto"/>
          </w:tcPr>
          <w:p w14:paraId="5F71CAF4" w14:textId="77777777" w:rsidR="00FC48D6" w:rsidRPr="00FC48D6" w:rsidRDefault="00FC48D6" w:rsidP="006A5054">
            <w:pPr>
              <w:ind w:left="-108" w:right="-112"/>
              <w:jc w:val="both"/>
            </w:pPr>
          </w:p>
        </w:tc>
        <w:tc>
          <w:tcPr>
            <w:tcW w:w="992" w:type="dxa"/>
            <w:shd w:val="clear" w:color="auto" w:fill="auto"/>
          </w:tcPr>
          <w:p w14:paraId="2B83E8CE" w14:textId="77777777" w:rsidR="00FC48D6" w:rsidRPr="00FC48D6" w:rsidRDefault="00FC48D6" w:rsidP="006A5054">
            <w:pPr>
              <w:ind w:left="-108" w:right="-112"/>
              <w:jc w:val="both"/>
            </w:pPr>
          </w:p>
        </w:tc>
        <w:tc>
          <w:tcPr>
            <w:tcW w:w="993" w:type="dxa"/>
            <w:shd w:val="clear" w:color="auto" w:fill="auto"/>
          </w:tcPr>
          <w:p w14:paraId="7E86EB77" w14:textId="77777777" w:rsidR="00FC48D6" w:rsidRPr="00FC48D6" w:rsidRDefault="00FC48D6" w:rsidP="006A5054">
            <w:pPr>
              <w:ind w:left="-108" w:right="-112"/>
              <w:jc w:val="both"/>
            </w:pPr>
          </w:p>
        </w:tc>
        <w:tc>
          <w:tcPr>
            <w:tcW w:w="992" w:type="dxa"/>
            <w:shd w:val="clear" w:color="auto" w:fill="auto"/>
          </w:tcPr>
          <w:p w14:paraId="1904431F" w14:textId="77777777" w:rsidR="00FC48D6" w:rsidRPr="00FC48D6" w:rsidRDefault="00FC48D6" w:rsidP="006A5054">
            <w:pPr>
              <w:ind w:left="-108" w:right="-112"/>
              <w:jc w:val="both"/>
            </w:pPr>
          </w:p>
        </w:tc>
      </w:tr>
      <w:tr w:rsidR="00FC48D6" w:rsidRPr="00FC48D6" w14:paraId="0C9A95F2" w14:textId="77777777" w:rsidTr="000C16C8">
        <w:tc>
          <w:tcPr>
            <w:tcW w:w="921" w:type="dxa"/>
            <w:shd w:val="clear" w:color="auto" w:fill="auto"/>
          </w:tcPr>
          <w:p w14:paraId="4C949D77" w14:textId="54F43AAC" w:rsidR="00FC48D6" w:rsidRPr="00FC48D6" w:rsidRDefault="00FC48D6" w:rsidP="00FC48D6">
            <w:pPr>
              <w:jc w:val="both"/>
            </w:pPr>
            <w:r w:rsidRPr="00FC48D6">
              <w:rPr>
                <w:noProof/>
              </w:rPr>
              <mc:AlternateContent>
                <mc:Choice Requires="wps">
                  <w:drawing>
                    <wp:anchor distT="0" distB="0" distL="114300" distR="114300" simplePos="0" relativeHeight="251660288" behindDoc="0" locked="0" layoutInCell="1" allowOverlap="1" wp14:anchorId="556B7A93" wp14:editId="174A430E">
                      <wp:simplePos x="0" y="0"/>
                      <wp:positionH relativeFrom="column">
                        <wp:posOffset>-375920</wp:posOffset>
                      </wp:positionH>
                      <wp:positionV relativeFrom="paragraph">
                        <wp:posOffset>41275</wp:posOffset>
                      </wp:positionV>
                      <wp:extent cx="361950" cy="247650"/>
                      <wp:effectExtent l="0" t="0" r="0" b="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E587" w14:textId="607E17A7" w:rsidR="00FC48D6" w:rsidRPr="00E705C7" w:rsidRDefault="00FC48D6" w:rsidP="00FC48D6">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B7A93" id="Text Box 18" o:spid="_x0000_s1032" type="#_x0000_t202" style="position:absolute;left:0;text-align:left;margin-left:-29.6pt;margin-top:3.25pt;width:28.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" filled="f" stroked="f">
                      <v:textbox>
                        <w:txbxContent>
                          <w:p w14:paraId="087EE587" w14:textId="607E17A7" w:rsidR="00FC48D6" w:rsidRPr="00E705C7" w:rsidRDefault="00FC48D6" w:rsidP="00FC48D6">
                            <w:pPr>
                              <w:rPr>
                                <w:rFonts w:ascii="Arial Narrow" w:hAnsi="Arial Narrow"/>
                                <w:sz w:val="18"/>
                                <w:szCs w:val="18"/>
                              </w:rPr>
                            </w:pPr>
                          </w:p>
                        </w:txbxContent>
                      </v:textbox>
                    </v:shape>
                  </w:pict>
                </mc:Fallback>
              </mc:AlternateContent>
            </w:r>
          </w:p>
        </w:tc>
        <w:tc>
          <w:tcPr>
            <w:tcW w:w="921" w:type="dxa"/>
            <w:shd w:val="clear" w:color="auto" w:fill="auto"/>
          </w:tcPr>
          <w:p w14:paraId="7C69CB66" w14:textId="77777777" w:rsidR="00FC48D6" w:rsidRPr="00FC48D6" w:rsidRDefault="00FC48D6" w:rsidP="00FC48D6">
            <w:pPr>
              <w:jc w:val="both"/>
            </w:pPr>
          </w:p>
        </w:tc>
        <w:tc>
          <w:tcPr>
            <w:tcW w:w="921" w:type="dxa"/>
            <w:shd w:val="clear" w:color="auto" w:fill="auto"/>
          </w:tcPr>
          <w:p w14:paraId="01ACFAD9" w14:textId="77777777" w:rsidR="00FC48D6" w:rsidRPr="00FC48D6" w:rsidRDefault="00FC48D6" w:rsidP="00FC48D6">
            <w:pPr>
              <w:jc w:val="both"/>
            </w:pPr>
          </w:p>
        </w:tc>
        <w:tc>
          <w:tcPr>
            <w:tcW w:w="921" w:type="dxa"/>
            <w:tcBorders>
              <w:right w:val="dashSmallGap" w:sz="4" w:space="0" w:color="D0CECE"/>
            </w:tcBorders>
            <w:shd w:val="clear" w:color="auto" w:fill="auto"/>
          </w:tcPr>
          <w:p w14:paraId="642014CC"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3DCAB845" w14:textId="77777777" w:rsidR="00FC48D6" w:rsidRPr="00FC48D6" w:rsidRDefault="00FC48D6" w:rsidP="00FC48D6">
            <w:pPr>
              <w:jc w:val="both"/>
            </w:pPr>
            <w:r w:rsidRPr="00FC48D6">
              <w:rPr>
                <w:noProof/>
              </w:rPr>
              <mc:AlternateContent>
                <mc:Choice Requires="wps">
                  <w:drawing>
                    <wp:anchor distT="0" distB="0" distL="114300" distR="114300" simplePos="0" relativeHeight="251668480" behindDoc="0" locked="0" layoutInCell="1" allowOverlap="1" wp14:anchorId="16FB27E9" wp14:editId="3C36D57C">
                      <wp:simplePos x="0" y="0"/>
                      <wp:positionH relativeFrom="column">
                        <wp:posOffset>73025</wp:posOffset>
                      </wp:positionH>
                      <wp:positionV relativeFrom="paragraph">
                        <wp:posOffset>60960</wp:posOffset>
                      </wp:positionV>
                      <wp:extent cx="427355" cy="247650"/>
                      <wp:effectExtent l="0" t="635" r="381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D24F" w14:textId="132BE0EA"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B27E9" id="Text Box 34" o:spid="_x0000_s1033" type="#_x0000_t202" style="position:absolute;left:0;text-align:left;margin-left:5.75pt;margin-top:4.8pt;width:33.6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" filled="f" stroked="f">
                      <v:textbox>
                        <w:txbxContent>
                          <w:p w14:paraId="1090D24F" w14:textId="132BE0EA"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v:textbox>
                    </v:shape>
                  </w:pict>
                </mc:Fallback>
              </mc:AlternateContent>
            </w:r>
          </w:p>
        </w:tc>
        <w:tc>
          <w:tcPr>
            <w:tcW w:w="850" w:type="dxa"/>
            <w:tcBorders>
              <w:left w:val="nil"/>
            </w:tcBorders>
            <w:shd w:val="clear" w:color="auto" w:fill="auto"/>
          </w:tcPr>
          <w:p w14:paraId="250BF799" w14:textId="77777777" w:rsidR="00FC48D6" w:rsidRPr="00FC48D6" w:rsidRDefault="00FC48D6" w:rsidP="006A5054">
            <w:pPr>
              <w:ind w:left="-108" w:right="-112"/>
              <w:jc w:val="both"/>
            </w:pPr>
          </w:p>
        </w:tc>
        <w:tc>
          <w:tcPr>
            <w:tcW w:w="992" w:type="dxa"/>
            <w:shd w:val="clear" w:color="auto" w:fill="auto"/>
          </w:tcPr>
          <w:p w14:paraId="57267BD4" w14:textId="77777777" w:rsidR="00FC48D6" w:rsidRPr="00FC48D6" w:rsidRDefault="00FC48D6" w:rsidP="006A5054">
            <w:pPr>
              <w:ind w:left="-108" w:right="-112"/>
              <w:jc w:val="both"/>
            </w:pPr>
          </w:p>
        </w:tc>
        <w:tc>
          <w:tcPr>
            <w:tcW w:w="993" w:type="dxa"/>
            <w:shd w:val="clear" w:color="auto" w:fill="auto"/>
          </w:tcPr>
          <w:p w14:paraId="7A694649" w14:textId="77777777" w:rsidR="00FC48D6" w:rsidRPr="00FC48D6" w:rsidRDefault="00FC48D6" w:rsidP="006A5054">
            <w:pPr>
              <w:ind w:left="-108" w:right="-112"/>
              <w:jc w:val="both"/>
            </w:pPr>
          </w:p>
        </w:tc>
        <w:tc>
          <w:tcPr>
            <w:tcW w:w="992" w:type="dxa"/>
            <w:shd w:val="clear" w:color="auto" w:fill="auto"/>
          </w:tcPr>
          <w:p w14:paraId="33BA494B" w14:textId="77777777" w:rsidR="00FC48D6" w:rsidRPr="00FC48D6" w:rsidRDefault="00FC48D6" w:rsidP="006A5054">
            <w:pPr>
              <w:ind w:left="-108" w:right="-112"/>
              <w:jc w:val="both"/>
            </w:pPr>
          </w:p>
        </w:tc>
      </w:tr>
      <w:tr w:rsidR="00FC48D6" w:rsidRPr="00FC48D6" w14:paraId="616372A5" w14:textId="77777777" w:rsidTr="000C16C8">
        <w:tc>
          <w:tcPr>
            <w:tcW w:w="921" w:type="dxa"/>
            <w:shd w:val="clear" w:color="auto" w:fill="auto"/>
          </w:tcPr>
          <w:p w14:paraId="21771445" w14:textId="77777777" w:rsidR="00FC48D6" w:rsidRPr="00FC48D6" w:rsidRDefault="00FC48D6" w:rsidP="00FC48D6">
            <w:pPr>
              <w:jc w:val="both"/>
            </w:pPr>
          </w:p>
        </w:tc>
        <w:tc>
          <w:tcPr>
            <w:tcW w:w="921" w:type="dxa"/>
            <w:shd w:val="clear" w:color="auto" w:fill="auto"/>
          </w:tcPr>
          <w:p w14:paraId="70516D1C" w14:textId="77777777" w:rsidR="00FC48D6" w:rsidRPr="00FC48D6" w:rsidRDefault="00FC48D6" w:rsidP="00FC48D6">
            <w:pPr>
              <w:jc w:val="both"/>
            </w:pPr>
          </w:p>
        </w:tc>
        <w:tc>
          <w:tcPr>
            <w:tcW w:w="921" w:type="dxa"/>
            <w:shd w:val="clear" w:color="auto" w:fill="auto"/>
          </w:tcPr>
          <w:p w14:paraId="7ED3C766" w14:textId="77777777" w:rsidR="00FC48D6" w:rsidRPr="00FC48D6" w:rsidRDefault="00FC48D6" w:rsidP="00FC48D6">
            <w:pPr>
              <w:jc w:val="both"/>
            </w:pPr>
          </w:p>
        </w:tc>
        <w:tc>
          <w:tcPr>
            <w:tcW w:w="921" w:type="dxa"/>
            <w:tcBorders>
              <w:right w:val="dashSmallGap" w:sz="4" w:space="0" w:color="D0CECE"/>
            </w:tcBorders>
            <w:shd w:val="clear" w:color="auto" w:fill="auto"/>
          </w:tcPr>
          <w:p w14:paraId="1D959A8E"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0F56EEDD" w14:textId="77777777" w:rsidR="00FC48D6" w:rsidRPr="00FC48D6" w:rsidRDefault="00FC48D6" w:rsidP="00FC48D6">
            <w:pPr>
              <w:jc w:val="both"/>
            </w:pPr>
          </w:p>
        </w:tc>
        <w:tc>
          <w:tcPr>
            <w:tcW w:w="850" w:type="dxa"/>
            <w:tcBorders>
              <w:left w:val="nil"/>
            </w:tcBorders>
            <w:shd w:val="clear" w:color="auto" w:fill="auto"/>
          </w:tcPr>
          <w:p w14:paraId="15164D62" w14:textId="77777777" w:rsidR="00FC48D6" w:rsidRPr="00FC48D6" w:rsidRDefault="00FC48D6" w:rsidP="006A5054">
            <w:pPr>
              <w:ind w:left="-108" w:right="-112"/>
              <w:jc w:val="both"/>
            </w:pPr>
          </w:p>
        </w:tc>
        <w:tc>
          <w:tcPr>
            <w:tcW w:w="992" w:type="dxa"/>
            <w:shd w:val="clear" w:color="auto" w:fill="auto"/>
          </w:tcPr>
          <w:p w14:paraId="13A36BD1" w14:textId="77777777" w:rsidR="00FC48D6" w:rsidRPr="00FC48D6" w:rsidRDefault="00FC48D6" w:rsidP="006A5054">
            <w:pPr>
              <w:ind w:left="-108" w:right="-112"/>
              <w:jc w:val="both"/>
            </w:pPr>
          </w:p>
        </w:tc>
        <w:tc>
          <w:tcPr>
            <w:tcW w:w="993" w:type="dxa"/>
            <w:shd w:val="clear" w:color="auto" w:fill="auto"/>
          </w:tcPr>
          <w:p w14:paraId="7F6BE1C7" w14:textId="77777777" w:rsidR="00FC48D6" w:rsidRPr="00FC48D6" w:rsidRDefault="00FC48D6" w:rsidP="006A5054">
            <w:pPr>
              <w:ind w:left="-108" w:right="-112"/>
              <w:jc w:val="both"/>
            </w:pPr>
          </w:p>
        </w:tc>
        <w:tc>
          <w:tcPr>
            <w:tcW w:w="992" w:type="dxa"/>
            <w:shd w:val="clear" w:color="auto" w:fill="auto"/>
          </w:tcPr>
          <w:p w14:paraId="68C1799D" w14:textId="77777777" w:rsidR="00FC48D6" w:rsidRPr="00FC48D6" w:rsidRDefault="00FC48D6" w:rsidP="006A5054">
            <w:pPr>
              <w:ind w:left="-108" w:right="-112"/>
              <w:jc w:val="both"/>
            </w:pPr>
          </w:p>
        </w:tc>
      </w:tr>
      <w:tr w:rsidR="00FC48D6" w:rsidRPr="00FC48D6" w14:paraId="02EAA613" w14:textId="77777777" w:rsidTr="000C16C8">
        <w:tc>
          <w:tcPr>
            <w:tcW w:w="921" w:type="dxa"/>
            <w:shd w:val="clear" w:color="auto" w:fill="auto"/>
          </w:tcPr>
          <w:p w14:paraId="3F321263" w14:textId="77777777" w:rsidR="00FC48D6" w:rsidRPr="00FC48D6" w:rsidRDefault="00FC48D6" w:rsidP="00FC48D6">
            <w:pPr>
              <w:jc w:val="both"/>
            </w:pPr>
            <w:r w:rsidRPr="00FC48D6">
              <w:rPr>
                <w:noProof/>
              </w:rPr>
              <mc:AlternateContent>
                <mc:Choice Requires="wps">
                  <w:drawing>
                    <wp:anchor distT="0" distB="0" distL="114300" distR="114300" simplePos="0" relativeHeight="251659264" behindDoc="0" locked="0" layoutInCell="1" allowOverlap="1" wp14:anchorId="1EA8C699" wp14:editId="4BD7992C">
                      <wp:simplePos x="0" y="0"/>
                      <wp:positionH relativeFrom="column">
                        <wp:posOffset>-375920</wp:posOffset>
                      </wp:positionH>
                      <wp:positionV relativeFrom="paragraph">
                        <wp:posOffset>30480</wp:posOffset>
                      </wp:positionV>
                      <wp:extent cx="361950" cy="247650"/>
                      <wp:effectExtent l="0" t="0" r="0" b="0"/>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92B5B" w14:textId="15AEEF24" w:rsidR="00FC48D6" w:rsidRPr="00E705C7" w:rsidRDefault="00FC48D6" w:rsidP="00FC48D6">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8C699" id="Text Box 17" o:spid="_x0000_s1034" type="#_x0000_t202" style="position:absolute;left:0;text-align:left;margin-left:-29.6pt;margin-top:2.4pt;width:2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" filled="f" stroked="f">
                      <v:textbox>
                        <w:txbxContent>
                          <w:p w14:paraId="32F92B5B" w14:textId="15AEEF24" w:rsidR="00FC48D6" w:rsidRPr="00E705C7" w:rsidRDefault="00FC48D6" w:rsidP="00FC48D6">
                            <w:pPr>
                              <w:rPr>
                                <w:rFonts w:ascii="Arial Narrow" w:hAnsi="Arial Narrow"/>
                                <w:sz w:val="18"/>
                                <w:szCs w:val="18"/>
                              </w:rPr>
                            </w:pPr>
                          </w:p>
                        </w:txbxContent>
                      </v:textbox>
                    </v:shape>
                  </w:pict>
                </mc:Fallback>
              </mc:AlternateContent>
            </w:r>
          </w:p>
        </w:tc>
        <w:tc>
          <w:tcPr>
            <w:tcW w:w="921" w:type="dxa"/>
            <w:shd w:val="clear" w:color="auto" w:fill="auto"/>
          </w:tcPr>
          <w:p w14:paraId="7EF82FC3" w14:textId="77777777" w:rsidR="00FC48D6" w:rsidRPr="00FC48D6" w:rsidRDefault="00FC48D6" w:rsidP="00FC48D6">
            <w:pPr>
              <w:jc w:val="both"/>
            </w:pPr>
          </w:p>
        </w:tc>
        <w:tc>
          <w:tcPr>
            <w:tcW w:w="921" w:type="dxa"/>
            <w:shd w:val="clear" w:color="auto" w:fill="auto"/>
          </w:tcPr>
          <w:p w14:paraId="124D36D7" w14:textId="77777777" w:rsidR="00FC48D6" w:rsidRPr="00FC48D6" w:rsidRDefault="00FC48D6" w:rsidP="00FC48D6">
            <w:pPr>
              <w:jc w:val="both"/>
            </w:pPr>
          </w:p>
        </w:tc>
        <w:tc>
          <w:tcPr>
            <w:tcW w:w="921" w:type="dxa"/>
            <w:tcBorders>
              <w:right w:val="dashSmallGap" w:sz="4" w:space="0" w:color="D0CECE"/>
            </w:tcBorders>
            <w:shd w:val="clear" w:color="auto" w:fill="auto"/>
          </w:tcPr>
          <w:p w14:paraId="373D9845"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51075174" w14:textId="77777777" w:rsidR="00FC48D6" w:rsidRPr="00FC48D6" w:rsidRDefault="00FC48D6" w:rsidP="00FC48D6">
            <w:pPr>
              <w:jc w:val="both"/>
            </w:pPr>
            <w:r w:rsidRPr="00FC48D6">
              <w:rPr>
                <w:noProof/>
              </w:rPr>
              <mc:AlternateContent>
                <mc:Choice Requires="wps">
                  <w:drawing>
                    <wp:anchor distT="0" distB="0" distL="114300" distR="114300" simplePos="0" relativeHeight="251667456" behindDoc="0" locked="0" layoutInCell="1" allowOverlap="1" wp14:anchorId="291C12AA" wp14:editId="3504C9E4">
                      <wp:simplePos x="0" y="0"/>
                      <wp:positionH relativeFrom="column">
                        <wp:posOffset>65405</wp:posOffset>
                      </wp:positionH>
                      <wp:positionV relativeFrom="paragraph">
                        <wp:posOffset>62230</wp:posOffset>
                      </wp:positionV>
                      <wp:extent cx="427355" cy="247650"/>
                      <wp:effectExtent l="0" t="3175" r="1905"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48610" w14:textId="523C3297"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C12AA" id="Text Box 33" o:spid="_x0000_s1035" type="#_x0000_t202" style="position:absolute;left:0;text-align:left;margin-left:5.15pt;margin-top:4.9pt;width:33.6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" filled="f" stroked="f">
                      <v:textbox>
                        <w:txbxContent>
                          <w:p w14:paraId="70648610" w14:textId="523C3297"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v:textbox>
                    </v:shape>
                  </w:pict>
                </mc:Fallback>
              </mc:AlternateContent>
            </w:r>
          </w:p>
        </w:tc>
        <w:tc>
          <w:tcPr>
            <w:tcW w:w="850" w:type="dxa"/>
            <w:tcBorders>
              <w:left w:val="nil"/>
            </w:tcBorders>
            <w:shd w:val="clear" w:color="auto" w:fill="auto"/>
          </w:tcPr>
          <w:p w14:paraId="20CCA66F" w14:textId="77777777" w:rsidR="00FC48D6" w:rsidRPr="00FC48D6" w:rsidRDefault="00FC48D6" w:rsidP="006A5054">
            <w:pPr>
              <w:ind w:left="-108" w:right="-112"/>
              <w:jc w:val="both"/>
            </w:pPr>
          </w:p>
        </w:tc>
        <w:tc>
          <w:tcPr>
            <w:tcW w:w="992" w:type="dxa"/>
            <w:shd w:val="clear" w:color="auto" w:fill="auto"/>
          </w:tcPr>
          <w:p w14:paraId="6619BB40" w14:textId="77777777" w:rsidR="00FC48D6" w:rsidRPr="00FC48D6" w:rsidRDefault="00FC48D6" w:rsidP="006A5054">
            <w:pPr>
              <w:ind w:left="-108" w:right="-112"/>
              <w:jc w:val="both"/>
            </w:pPr>
          </w:p>
        </w:tc>
        <w:tc>
          <w:tcPr>
            <w:tcW w:w="993" w:type="dxa"/>
            <w:shd w:val="clear" w:color="auto" w:fill="auto"/>
          </w:tcPr>
          <w:p w14:paraId="043178AB" w14:textId="77777777" w:rsidR="00FC48D6" w:rsidRPr="00FC48D6" w:rsidRDefault="00FC48D6" w:rsidP="006A5054">
            <w:pPr>
              <w:ind w:left="-108" w:right="-112"/>
              <w:jc w:val="both"/>
            </w:pPr>
          </w:p>
        </w:tc>
        <w:tc>
          <w:tcPr>
            <w:tcW w:w="992" w:type="dxa"/>
            <w:shd w:val="clear" w:color="auto" w:fill="auto"/>
          </w:tcPr>
          <w:p w14:paraId="78EEF99B" w14:textId="77777777" w:rsidR="00FC48D6" w:rsidRPr="00FC48D6" w:rsidRDefault="00FC48D6" w:rsidP="006A5054">
            <w:pPr>
              <w:ind w:left="-108" w:right="-112"/>
              <w:jc w:val="both"/>
            </w:pPr>
          </w:p>
        </w:tc>
      </w:tr>
      <w:tr w:rsidR="00FC48D6" w:rsidRPr="00FC48D6" w14:paraId="55B8AA95" w14:textId="77777777" w:rsidTr="000C16C8">
        <w:tc>
          <w:tcPr>
            <w:tcW w:w="921" w:type="dxa"/>
            <w:shd w:val="clear" w:color="auto" w:fill="auto"/>
          </w:tcPr>
          <w:p w14:paraId="7EF1D6A1" w14:textId="77777777" w:rsidR="00FC48D6" w:rsidRPr="00FC48D6" w:rsidRDefault="00FC48D6" w:rsidP="00FC48D6">
            <w:pPr>
              <w:jc w:val="both"/>
            </w:pPr>
          </w:p>
        </w:tc>
        <w:tc>
          <w:tcPr>
            <w:tcW w:w="921" w:type="dxa"/>
            <w:shd w:val="clear" w:color="auto" w:fill="auto"/>
          </w:tcPr>
          <w:p w14:paraId="1EC3D362" w14:textId="77777777" w:rsidR="00FC48D6" w:rsidRPr="00FC48D6" w:rsidRDefault="00FC48D6" w:rsidP="00FC48D6">
            <w:pPr>
              <w:jc w:val="both"/>
            </w:pPr>
          </w:p>
        </w:tc>
        <w:tc>
          <w:tcPr>
            <w:tcW w:w="921" w:type="dxa"/>
            <w:shd w:val="clear" w:color="auto" w:fill="auto"/>
          </w:tcPr>
          <w:p w14:paraId="59910894" w14:textId="77777777" w:rsidR="00FC48D6" w:rsidRPr="00FC48D6" w:rsidRDefault="00FC48D6" w:rsidP="00FC48D6">
            <w:pPr>
              <w:jc w:val="both"/>
            </w:pPr>
          </w:p>
        </w:tc>
        <w:tc>
          <w:tcPr>
            <w:tcW w:w="921" w:type="dxa"/>
            <w:tcBorders>
              <w:right w:val="dashSmallGap" w:sz="4" w:space="0" w:color="D0CECE"/>
            </w:tcBorders>
            <w:shd w:val="clear" w:color="auto" w:fill="auto"/>
          </w:tcPr>
          <w:p w14:paraId="2C02F587"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0891F4C4" w14:textId="77777777" w:rsidR="00FC48D6" w:rsidRPr="00FC48D6" w:rsidRDefault="00FC48D6" w:rsidP="00FC48D6">
            <w:pPr>
              <w:jc w:val="both"/>
            </w:pPr>
          </w:p>
        </w:tc>
        <w:tc>
          <w:tcPr>
            <w:tcW w:w="850" w:type="dxa"/>
            <w:tcBorders>
              <w:left w:val="nil"/>
            </w:tcBorders>
            <w:shd w:val="clear" w:color="auto" w:fill="auto"/>
          </w:tcPr>
          <w:p w14:paraId="6267C9EF" w14:textId="77777777" w:rsidR="00FC48D6" w:rsidRPr="00FC48D6" w:rsidRDefault="00FC48D6" w:rsidP="006A5054">
            <w:pPr>
              <w:ind w:left="-108" w:right="-112"/>
              <w:jc w:val="both"/>
            </w:pPr>
          </w:p>
        </w:tc>
        <w:tc>
          <w:tcPr>
            <w:tcW w:w="992" w:type="dxa"/>
            <w:shd w:val="clear" w:color="auto" w:fill="auto"/>
          </w:tcPr>
          <w:p w14:paraId="42BAC1A5" w14:textId="77777777" w:rsidR="00FC48D6" w:rsidRPr="00FC48D6" w:rsidRDefault="00FC48D6" w:rsidP="006A5054">
            <w:pPr>
              <w:ind w:left="-108" w:right="-112"/>
              <w:jc w:val="both"/>
            </w:pPr>
          </w:p>
        </w:tc>
        <w:tc>
          <w:tcPr>
            <w:tcW w:w="993" w:type="dxa"/>
            <w:shd w:val="clear" w:color="auto" w:fill="auto"/>
          </w:tcPr>
          <w:p w14:paraId="11A3BF65" w14:textId="77777777" w:rsidR="00FC48D6" w:rsidRPr="00FC48D6" w:rsidRDefault="00FC48D6" w:rsidP="006A5054">
            <w:pPr>
              <w:ind w:left="-108" w:right="-112"/>
              <w:jc w:val="both"/>
            </w:pPr>
          </w:p>
        </w:tc>
        <w:tc>
          <w:tcPr>
            <w:tcW w:w="992" w:type="dxa"/>
            <w:shd w:val="clear" w:color="auto" w:fill="auto"/>
          </w:tcPr>
          <w:p w14:paraId="51F2411C" w14:textId="77777777" w:rsidR="00FC48D6" w:rsidRPr="00FC48D6" w:rsidRDefault="00FC48D6" w:rsidP="006A5054">
            <w:pPr>
              <w:ind w:left="-108" w:right="-112"/>
              <w:jc w:val="both"/>
            </w:pPr>
          </w:p>
        </w:tc>
      </w:tr>
      <w:tr w:rsidR="00FC48D6" w:rsidRPr="00FC48D6" w14:paraId="03CCDA34" w14:textId="77777777" w:rsidTr="000C16C8">
        <w:tc>
          <w:tcPr>
            <w:tcW w:w="921" w:type="dxa"/>
            <w:shd w:val="clear" w:color="auto" w:fill="auto"/>
          </w:tcPr>
          <w:p w14:paraId="2875070C" w14:textId="77777777" w:rsidR="00FC48D6" w:rsidRPr="00FC48D6" w:rsidRDefault="00FC48D6" w:rsidP="00FC48D6">
            <w:pPr>
              <w:jc w:val="both"/>
            </w:pPr>
          </w:p>
        </w:tc>
        <w:tc>
          <w:tcPr>
            <w:tcW w:w="921" w:type="dxa"/>
            <w:shd w:val="clear" w:color="auto" w:fill="auto"/>
          </w:tcPr>
          <w:p w14:paraId="2C9C26EF" w14:textId="77777777" w:rsidR="00FC48D6" w:rsidRPr="00FC48D6" w:rsidRDefault="00FC48D6" w:rsidP="00FC48D6">
            <w:pPr>
              <w:jc w:val="both"/>
            </w:pPr>
          </w:p>
        </w:tc>
        <w:tc>
          <w:tcPr>
            <w:tcW w:w="921" w:type="dxa"/>
            <w:shd w:val="clear" w:color="auto" w:fill="auto"/>
          </w:tcPr>
          <w:p w14:paraId="7D8E74EA" w14:textId="77777777" w:rsidR="00FC48D6" w:rsidRPr="00FC48D6" w:rsidRDefault="00FC48D6" w:rsidP="00FC48D6">
            <w:pPr>
              <w:jc w:val="both"/>
            </w:pPr>
          </w:p>
        </w:tc>
        <w:tc>
          <w:tcPr>
            <w:tcW w:w="921" w:type="dxa"/>
            <w:tcBorders>
              <w:right w:val="dashSmallGap" w:sz="4" w:space="0" w:color="D0CECE"/>
            </w:tcBorders>
            <w:shd w:val="clear" w:color="auto" w:fill="auto"/>
          </w:tcPr>
          <w:p w14:paraId="5D2829E5"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68DC1DD1" w14:textId="77777777" w:rsidR="00FC48D6" w:rsidRPr="00FC48D6" w:rsidRDefault="00FC48D6" w:rsidP="00FC48D6">
            <w:pPr>
              <w:jc w:val="both"/>
            </w:pPr>
            <w:r w:rsidRPr="00FC48D6">
              <w:rPr>
                <w:noProof/>
              </w:rPr>
              <mc:AlternateContent>
                <mc:Choice Requires="wps">
                  <w:drawing>
                    <wp:anchor distT="0" distB="0" distL="114300" distR="114300" simplePos="0" relativeHeight="251666432" behindDoc="0" locked="0" layoutInCell="1" allowOverlap="1" wp14:anchorId="13C20A45" wp14:editId="1610B5C3">
                      <wp:simplePos x="0" y="0"/>
                      <wp:positionH relativeFrom="column">
                        <wp:posOffset>62865</wp:posOffset>
                      </wp:positionH>
                      <wp:positionV relativeFrom="paragraph">
                        <wp:posOffset>46355</wp:posOffset>
                      </wp:positionV>
                      <wp:extent cx="427355" cy="247650"/>
                      <wp:effectExtent l="0" t="0" r="4445" b="190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AF18C" w14:textId="0AB039B6"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20A45" id="Text Box 32" o:spid="_x0000_s1036" type="#_x0000_t202" style="position:absolute;left:0;text-align:left;margin-left:4.95pt;margin-top:3.65pt;width:33.6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" filled="f" stroked="f">
                      <v:textbox>
                        <w:txbxContent>
                          <w:p w14:paraId="25AAF18C" w14:textId="0AB039B6"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v:textbox>
                    </v:shape>
                  </w:pict>
                </mc:Fallback>
              </mc:AlternateContent>
            </w:r>
          </w:p>
        </w:tc>
        <w:tc>
          <w:tcPr>
            <w:tcW w:w="850" w:type="dxa"/>
            <w:tcBorders>
              <w:left w:val="nil"/>
            </w:tcBorders>
            <w:shd w:val="clear" w:color="auto" w:fill="auto"/>
          </w:tcPr>
          <w:p w14:paraId="5F70BCC8" w14:textId="77777777" w:rsidR="00FC48D6" w:rsidRPr="00FC48D6" w:rsidRDefault="00FC48D6" w:rsidP="006A5054">
            <w:pPr>
              <w:ind w:left="-108" w:right="-112"/>
              <w:jc w:val="both"/>
            </w:pPr>
          </w:p>
        </w:tc>
        <w:tc>
          <w:tcPr>
            <w:tcW w:w="992" w:type="dxa"/>
            <w:shd w:val="clear" w:color="auto" w:fill="auto"/>
          </w:tcPr>
          <w:p w14:paraId="0307270B" w14:textId="77777777" w:rsidR="00FC48D6" w:rsidRPr="00FC48D6" w:rsidRDefault="00FC48D6" w:rsidP="006A5054">
            <w:pPr>
              <w:ind w:left="-108" w:right="-112"/>
              <w:jc w:val="both"/>
            </w:pPr>
          </w:p>
        </w:tc>
        <w:tc>
          <w:tcPr>
            <w:tcW w:w="993" w:type="dxa"/>
            <w:shd w:val="clear" w:color="auto" w:fill="auto"/>
          </w:tcPr>
          <w:p w14:paraId="44717111" w14:textId="77777777" w:rsidR="00FC48D6" w:rsidRPr="00FC48D6" w:rsidRDefault="00FC48D6" w:rsidP="006A5054">
            <w:pPr>
              <w:ind w:left="-108" w:right="-112"/>
              <w:jc w:val="both"/>
            </w:pPr>
          </w:p>
        </w:tc>
        <w:tc>
          <w:tcPr>
            <w:tcW w:w="992" w:type="dxa"/>
            <w:shd w:val="clear" w:color="auto" w:fill="auto"/>
          </w:tcPr>
          <w:p w14:paraId="4F0B6920" w14:textId="77777777" w:rsidR="00FC48D6" w:rsidRPr="00FC48D6" w:rsidRDefault="00FC48D6" w:rsidP="006A5054">
            <w:pPr>
              <w:ind w:left="-108" w:right="-112"/>
              <w:jc w:val="both"/>
            </w:pPr>
          </w:p>
        </w:tc>
      </w:tr>
      <w:tr w:rsidR="00FC48D6" w:rsidRPr="00FC48D6" w14:paraId="42E49E23" w14:textId="77777777" w:rsidTr="000C16C8">
        <w:tc>
          <w:tcPr>
            <w:tcW w:w="921" w:type="dxa"/>
            <w:shd w:val="clear" w:color="auto" w:fill="auto"/>
          </w:tcPr>
          <w:p w14:paraId="64DBADBE" w14:textId="77777777" w:rsidR="00FC48D6" w:rsidRPr="00FC48D6" w:rsidRDefault="00FC48D6" w:rsidP="00FC48D6">
            <w:pPr>
              <w:jc w:val="both"/>
            </w:pPr>
          </w:p>
        </w:tc>
        <w:tc>
          <w:tcPr>
            <w:tcW w:w="921" w:type="dxa"/>
            <w:shd w:val="clear" w:color="auto" w:fill="auto"/>
          </w:tcPr>
          <w:p w14:paraId="5AA53C58" w14:textId="77777777" w:rsidR="00FC48D6" w:rsidRPr="00FC48D6" w:rsidRDefault="00FC48D6" w:rsidP="00FC48D6">
            <w:pPr>
              <w:jc w:val="both"/>
            </w:pPr>
          </w:p>
        </w:tc>
        <w:tc>
          <w:tcPr>
            <w:tcW w:w="921" w:type="dxa"/>
            <w:shd w:val="clear" w:color="auto" w:fill="auto"/>
          </w:tcPr>
          <w:p w14:paraId="1008F282" w14:textId="77777777" w:rsidR="00FC48D6" w:rsidRPr="00FC48D6" w:rsidRDefault="00FC48D6" w:rsidP="00FC48D6">
            <w:pPr>
              <w:jc w:val="both"/>
            </w:pPr>
          </w:p>
        </w:tc>
        <w:tc>
          <w:tcPr>
            <w:tcW w:w="921" w:type="dxa"/>
            <w:tcBorders>
              <w:right w:val="dashSmallGap" w:sz="4" w:space="0" w:color="D0CECE"/>
            </w:tcBorders>
            <w:shd w:val="clear" w:color="auto" w:fill="auto"/>
          </w:tcPr>
          <w:p w14:paraId="424C2657"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7E67AB86" w14:textId="77777777" w:rsidR="00FC48D6" w:rsidRPr="00FC48D6" w:rsidRDefault="00FC48D6" w:rsidP="00FC48D6">
            <w:pPr>
              <w:jc w:val="both"/>
            </w:pPr>
          </w:p>
        </w:tc>
        <w:tc>
          <w:tcPr>
            <w:tcW w:w="850" w:type="dxa"/>
            <w:tcBorders>
              <w:left w:val="nil"/>
            </w:tcBorders>
            <w:shd w:val="clear" w:color="auto" w:fill="auto"/>
          </w:tcPr>
          <w:p w14:paraId="6A2C1E4D" w14:textId="77777777" w:rsidR="00FC48D6" w:rsidRPr="00FC48D6" w:rsidRDefault="00FC48D6" w:rsidP="006A5054">
            <w:pPr>
              <w:ind w:left="-108" w:right="-112"/>
              <w:jc w:val="both"/>
            </w:pPr>
          </w:p>
        </w:tc>
        <w:tc>
          <w:tcPr>
            <w:tcW w:w="992" w:type="dxa"/>
            <w:shd w:val="clear" w:color="auto" w:fill="auto"/>
          </w:tcPr>
          <w:p w14:paraId="39935C18" w14:textId="77777777" w:rsidR="00FC48D6" w:rsidRPr="00FC48D6" w:rsidRDefault="00FC48D6" w:rsidP="006A5054">
            <w:pPr>
              <w:ind w:left="-108" w:right="-112"/>
              <w:jc w:val="both"/>
            </w:pPr>
          </w:p>
        </w:tc>
        <w:tc>
          <w:tcPr>
            <w:tcW w:w="993" w:type="dxa"/>
            <w:shd w:val="clear" w:color="auto" w:fill="auto"/>
          </w:tcPr>
          <w:p w14:paraId="6540E2AD" w14:textId="77777777" w:rsidR="00FC48D6" w:rsidRPr="00FC48D6" w:rsidRDefault="00FC48D6" w:rsidP="006A5054">
            <w:pPr>
              <w:ind w:left="-108" w:right="-112"/>
              <w:jc w:val="both"/>
            </w:pPr>
          </w:p>
        </w:tc>
        <w:tc>
          <w:tcPr>
            <w:tcW w:w="992" w:type="dxa"/>
            <w:shd w:val="clear" w:color="auto" w:fill="auto"/>
          </w:tcPr>
          <w:p w14:paraId="0544FE83" w14:textId="77777777" w:rsidR="00FC48D6" w:rsidRPr="00FC48D6" w:rsidRDefault="00FC48D6" w:rsidP="006A5054">
            <w:pPr>
              <w:ind w:left="-108" w:right="-112"/>
              <w:jc w:val="both"/>
            </w:pPr>
          </w:p>
        </w:tc>
      </w:tr>
      <w:tr w:rsidR="00FC48D6" w:rsidRPr="00FC48D6" w14:paraId="5281E977" w14:textId="77777777" w:rsidTr="000C16C8">
        <w:tc>
          <w:tcPr>
            <w:tcW w:w="921" w:type="dxa"/>
            <w:shd w:val="clear" w:color="auto" w:fill="auto"/>
          </w:tcPr>
          <w:p w14:paraId="5793878B" w14:textId="77777777" w:rsidR="00FC48D6" w:rsidRPr="00FC48D6" w:rsidRDefault="00FC48D6" w:rsidP="00FC48D6">
            <w:pPr>
              <w:jc w:val="both"/>
            </w:pPr>
          </w:p>
        </w:tc>
        <w:tc>
          <w:tcPr>
            <w:tcW w:w="921" w:type="dxa"/>
            <w:shd w:val="clear" w:color="auto" w:fill="auto"/>
          </w:tcPr>
          <w:p w14:paraId="51C3CFBD" w14:textId="77777777" w:rsidR="00FC48D6" w:rsidRPr="00FC48D6" w:rsidRDefault="00FC48D6" w:rsidP="00FC48D6">
            <w:pPr>
              <w:jc w:val="both"/>
            </w:pPr>
          </w:p>
        </w:tc>
        <w:tc>
          <w:tcPr>
            <w:tcW w:w="921" w:type="dxa"/>
            <w:shd w:val="clear" w:color="auto" w:fill="auto"/>
          </w:tcPr>
          <w:p w14:paraId="6005633E" w14:textId="77777777" w:rsidR="00FC48D6" w:rsidRPr="00FC48D6" w:rsidRDefault="00FC48D6" w:rsidP="00FC48D6">
            <w:pPr>
              <w:jc w:val="both"/>
            </w:pPr>
          </w:p>
        </w:tc>
        <w:tc>
          <w:tcPr>
            <w:tcW w:w="921" w:type="dxa"/>
            <w:tcBorders>
              <w:right w:val="dashSmallGap" w:sz="4" w:space="0" w:color="D0CECE"/>
            </w:tcBorders>
            <w:shd w:val="clear" w:color="auto" w:fill="auto"/>
          </w:tcPr>
          <w:p w14:paraId="49BD3CB5"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7BCEB6E7" w14:textId="77777777" w:rsidR="00FC48D6" w:rsidRPr="00FC48D6" w:rsidRDefault="00FC48D6" w:rsidP="00FC48D6">
            <w:pPr>
              <w:jc w:val="both"/>
            </w:pPr>
            <w:r w:rsidRPr="00FC48D6">
              <w:rPr>
                <w:noProof/>
              </w:rPr>
              <mc:AlternateContent>
                <mc:Choice Requires="wps">
                  <w:drawing>
                    <wp:anchor distT="0" distB="0" distL="114300" distR="114300" simplePos="0" relativeHeight="251665408" behindDoc="0" locked="0" layoutInCell="1" allowOverlap="1" wp14:anchorId="1A19B243" wp14:editId="66D8858F">
                      <wp:simplePos x="0" y="0"/>
                      <wp:positionH relativeFrom="column">
                        <wp:posOffset>65405</wp:posOffset>
                      </wp:positionH>
                      <wp:positionV relativeFrom="paragraph">
                        <wp:posOffset>60325</wp:posOffset>
                      </wp:positionV>
                      <wp:extent cx="427355" cy="247650"/>
                      <wp:effectExtent l="0" t="3810" r="1905"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8DBB" w14:textId="6DB4A784" w:rsidR="00FC48D6" w:rsidRPr="00A957E3" w:rsidRDefault="00FC48D6" w:rsidP="00FC48D6">
                                  <w:pPr>
                                    <w:jc w:val="right"/>
                                    <w:rPr>
                                      <w:rFonts w:ascii="Arial Narrow" w:hAnsi="Arial Narrow"/>
                                      <w:b/>
                                      <w:bCs/>
                                      <w:sz w:val="18"/>
                                      <w:szCs w:val="18"/>
                                    </w:rPr>
                                  </w:pPr>
                                  <w:r>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9B243" id="Text Box 31" o:spid="_x0000_s1037" type="#_x0000_t202" style="position:absolute;left:0;text-align:left;margin-left:5.15pt;margin-top:4.75pt;width:33.6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" filled="f" stroked="f">
                      <v:textbox>
                        <w:txbxContent>
                          <w:p w14:paraId="11028DBB" w14:textId="6DB4A784" w:rsidR="00FC48D6" w:rsidRPr="00A957E3" w:rsidRDefault="00FC48D6" w:rsidP="00FC48D6">
                            <w:pPr>
                              <w:jc w:val="right"/>
                              <w:rPr>
                                <w:rFonts w:ascii="Arial Narrow" w:hAnsi="Arial Narrow"/>
                                <w:b/>
                                <w:bCs/>
                                <w:sz w:val="18"/>
                                <w:szCs w:val="18"/>
                              </w:rPr>
                            </w:pPr>
                            <w:r>
                              <w:rPr>
                                <w:rFonts w:ascii="Arial Narrow" w:hAnsi="Arial Narrow"/>
                                <w:sz w:val="18"/>
                                <w:szCs w:val="18"/>
                              </w:rPr>
                              <w:t xml:space="preserve"> </w:t>
                            </w:r>
                          </w:p>
                        </w:txbxContent>
                      </v:textbox>
                    </v:shape>
                  </w:pict>
                </mc:Fallback>
              </mc:AlternateContent>
            </w:r>
          </w:p>
        </w:tc>
        <w:tc>
          <w:tcPr>
            <w:tcW w:w="850" w:type="dxa"/>
            <w:tcBorders>
              <w:left w:val="nil"/>
            </w:tcBorders>
            <w:shd w:val="clear" w:color="auto" w:fill="auto"/>
          </w:tcPr>
          <w:p w14:paraId="444BC33D" w14:textId="77777777" w:rsidR="00FC48D6" w:rsidRPr="00FC48D6" w:rsidRDefault="00FC48D6" w:rsidP="006A5054">
            <w:pPr>
              <w:ind w:left="-108" w:right="-112"/>
              <w:jc w:val="both"/>
            </w:pPr>
          </w:p>
        </w:tc>
        <w:tc>
          <w:tcPr>
            <w:tcW w:w="992" w:type="dxa"/>
            <w:shd w:val="clear" w:color="auto" w:fill="auto"/>
          </w:tcPr>
          <w:p w14:paraId="298DD6CD" w14:textId="77777777" w:rsidR="00FC48D6" w:rsidRPr="00FC48D6" w:rsidRDefault="00FC48D6" w:rsidP="006A5054">
            <w:pPr>
              <w:ind w:left="-108" w:right="-112"/>
              <w:jc w:val="both"/>
            </w:pPr>
          </w:p>
        </w:tc>
        <w:tc>
          <w:tcPr>
            <w:tcW w:w="993" w:type="dxa"/>
            <w:shd w:val="clear" w:color="auto" w:fill="auto"/>
          </w:tcPr>
          <w:p w14:paraId="41762F91" w14:textId="77777777" w:rsidR="00FC48D6" w:rsidRPr="00FC48D6" w:rsidRDefault="00FC48D6" w:rsidP="006A5054">
            <w:pPr>
              <w:ind w:left="-108" w:right="-112"/>
              <w:jc w:val="both"/>
            </w:pPr>
          </w:p>
        </w:tc>
        <w:tc>
          <w:tcPr>
            <w:tcW w:w="992" w:type="dxa"/>
            <w:shd w:val="clear" w:color="auto" w:fill="auto"/>
          </w:tcPr>
          <w:p w14:paraId="6E0BB73F" w14:textId="77777777" w:rsidR="00FC48D6" w:rsidRPr="00FC48D6" w:rsidRDefault="00FC48D6" w:rsidP="006A5054">
            <w:pPr>
              <w:ind w:left="-108" w:right="-112"/>
              <w:jc w:val="both"/>
            </w:pPr>
          </w:p>
        </w:tc>
      </w:tr>
      <w:tr w:rsidR="00FC48D6" w:rsidRPr="00FC48D6" w14:paraId="37F033F2" w14:textId="77777777" w:rsidTr="000C16C8">
        <w:tc>
          <w:tcPr>
            <w:tcW w:w="921" w:type="dxa"/>
            <w:shd w:val="clear" w:color="auto" w:fill="auto"/>
          </w:tcPr>
          <w:p w14:paraId="5CE6648D" w14:textId="77777777" w:rsidR="00FC48D6" w:rsidRPr="00FC48D6" w:rsidRDefault="00FC48D6" w:rsidP="00FC48D6">
            <w:pPr>
              <w:jc w:val="both"/>
            </w:pPr>
          </w:p>
        </w:tc>
        <w:tc>
          <w:tcPr>
            <w:tcW w:w="921" w:type="dxa"/>
            <w:shd w:val="clear" w:color="auto" w:fill="auto"/>
          </w:tcPr>
          <w:p w14:paraId="0DAC6BC3" w14:textId="77777777" w:rsidR="00FC48D6" w:rsidRPr="00FC48D6" w:rsidRDefault="00FC48D6" w:rsidP="00FC48D6">
            <w:pPr>
              <w:jc w:val="both"/>
            </w:pPr>
          </w:p>
        </w:tc>
        <w:tc>
          <w:tcPr>
            <w:tcW w:w="921" w:type="dxa"/>
            <w:shd w:val="clear" w:color="auto" w:fill="auto"/>
          </w:tcPr>
          <w:p w14:paraId="2AAED8F4" w14:textId="77777777" w:rsidR="00FC48D6" w:rsidRPr="00FC48D6" w:rsidRDefault="00FC48D6" w:rsidP="00FC48D6">
            <w:pPr>
              <w:jc w:val="both"/>
            </w:pPr>
          </w:p>
        </w:tc>
        <w:tc>
          <w:tcPr>
            <w:tcW w:w="921" w:type="dxa"/>
            <w:tcBorders>
              <w:right w:val="dashSmallGap" w:sz="4" w:space="0" w:color="D0CECE"/>
            </w:tcBorders>
            <w:shd w:val="clear" w:color="auto" w:fill="auto"/>
          </w:tcPr>
          <w:p w14:paraId="10C5DC90"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11AB4493" w14:textId="77777777" w:rsidR="00FC48D6" w:rsidRPr="00FC48D6" w:rsidRDefault="00FC48D6" w:rsidP="00FC48D6">
            <w:pPr>
              <w:jc w:val="both"/>
            </w:pPr>
          </w:p>
        </w:tc>
        <w:tc>
          <w:tcPr>
            <w:tcW w:w="850" w:type="dxa"/>
            <w:tcBorders>
              <w:left w:val="nil"/>
            </w:tcBorders>
            <w:shd w:val="clear" w:color="auto" w:fill="auto"/>
          </w:tcPr>
          <w:p w14:paraId="72728115" w14:textId="77777777" w:rsidR="00FC48D6" w:rsidRPr="00FC48D6" w:rsidRDefault="00FC48D6" w:rsidP="006A5054">
            <w:pPr>
              <w:ind w:left="-108" w:right="-112"/>
              <w:jc w:val="both"/>
            </w:pPr>
          </w:p>
        </w:tc>
        <w:tc>
          <w:tcPr>
            <w:tcW w:w="992" w:type="dxa"/>
            <w:shd w:val="clear" w:color="auto" w:fill="auto"/>
          </w:tcPr>
          <w:p w14:paraId="2DCEFFFC" w14:textId="77777777" w:rsidR="00FC48D6" w:rsidRPr="00FC48D6" w:rsidRDefault="00FC48D6" w:rsidP="006A5054">
            <w:pPr>
              <w:ind w:left="-108" w:right="-112"/>
              <w:jc w:val="both"/>
            </w:pPr>
          </w:p>
        </w:tc>
        <w:tc>
          <w:tcPr>
            <w:tcW w:w="993" w:type="dxa"/>
            <w:shd w:val="clear" w:color="auto" w:fill="auto"/>
          </w:tcPr>
          <w:p w14:paraId="793F3C09" w14:textId="77777777" w:rsidR="00FC48D6" w:rsidRPr="00FC48D6" w:rsidRDefault="00FC48D6" w:rsidP="006A5054">
            <w:pPr>
              <w:ind w:left="-108" w:right="-112"/>
              <w:jc w:val="both"/>
            </w:pPr>
          </w:p>
        </w:tc>
        <w:tc>
          <w:tcPr>
            <w:tcW w:w="992" w:type="dxa"/>
            <w:shd w:val="clear" w:color="auto" w:fill="auto"/>
          </w:tcPr>
          <w:p w14:paraId="09EF2F24" w14:textId="77777777" w:rsidR="00FC48D6" w:rsidRPr="00FC48D6" w:rsidRDefault="00FC48D6" w:rsidP="006A5054">
            <w:pPr>
              <w:ind w:left="-108" w:right="-112"/>
              <w:jc w:val="both"/>
            </w:pPr>
          </w:p>
        </w:tc>
      </w:tr>
      <w:tr w:rsidR="00FC48D6" w:rsidRPr="00FC48D6" w14:paraId="4C43E2C4" w14:textId="77777777" w:rsidTr="000C16C8">
        <w:tc>
          <w:tcPr>
            <w:tcW w:w="921" w:type="dxa"/>
            <w:shd w:val="clear" w:color="auto" w:fill="auto"/>
          </w:tcPr>
          <w:p w14:paraId="1505A9C7" w14:textId="77777777" w:rsidR="00FC48D6" w:rsidRPr="00FC48D6" w:rsidRDefault="00FC48D6" w:rsidP="00FC48D6">
            <w:pPr>
              <w:jc w:val="both"/>
            </w:pPr>
          </w:p>
        </w:tc>
        <w:tc>
          <w:tcPr>
            <w:tcW w:w="921" w:type="dxa"/>
            <w:shd w:val="clear" w:color="auto" w:fill="auto"/>
          </w:tcPr>
          <w:p w14:paraId="154EE920" w14:textId="77777777" w:rsidR="00FC48D6" w:rsidRPr="00FC48D6" w:rsidRDefault="00FC48D6" w:rsidP="00FC48D6">
            <w:pPr>
              <w:jc w:val="both"/>
            </w:pPr>
          </w:p>
        </w:tc>
        <w:tc>
          <w:tcPr>
            <w:tcW w:w="921" w:type="dxa"/>
            <w:shd w:val="clear" w:color="auto" w:fill="auto"/>
          </w:tcPr>
          <w:p w14:paraId="0F521C16" w14:textId="77777777" w:rsidR="00FC48D6" w:rsidRPr="00FC48D6" w:rsidRDefault="00FC48D6" w:rsidP="00FC48D6">
            <w:pPr>
              <w:jc w:val="both"/>
            </w:pPr>
          </w:p>
        </w:tc>
        <w:tc>
          <w:tcPr>
            <w:tcW w:w="921" w:type="dxa"/>
            <w:tcBorders>
              <w:right w:val="dashSmallGap" w:sz="4" w:space="0" w:color="D0CECE"/>
            </w:tcBorders>
            <w:shd w:val="clear" w:color="auto" w:fill="auto"/>
          </w:tcPr>
          <w:p w14:paraId="5C0C38F4"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5BF1D4FC" w14:textId="77777777" w:rsidR="00FC48D6" w:rsidRPr="00FC48D6" w:rsidRDefault="00FC48D6" w:rsidP="00FC48D6">
            <w:pPr>
              <w:jc w:val="both"/>
            </w:pPr>
            <w:r w:rsidRPr="00FC48D6">
              <w:rPr>
                <w:noProof/>
              </w:rPr>
              <mc:AlternateContent>
                <mc:Choice Requires="wps">
                  <w:drawing>
                    <wp:anchor distT="0" distB="0" distL="114300" distR="114300" simplePos="0" relativeHeight="251664384" behindDoc="0" locked="0" layoutInCell="1" allowOverlap="1" wp14:anchorId="1B88BB42" wp14:editId="67849390">
                      <wp:simplePos x="0" y="0"/>
                      <wp:positionH relativeFrom="column">
                        <wp:posOffset>73025</wp:posOffset>
                      </wp:positionH>
                      <wp:positionV relativeFrom="paragraph">
                        <wp:posOffset>64770</wp:posOffset>
                      </wp:positionV>
                      <wp:extent cx="427355" cy="247650"/>
                      <wp:effectExtent l="0" t="0" r="381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D93C" w14:textId="6BD0F152"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BB42" id="Text Box 30" o:spid="_x0000_s1038" type="#_x0000_t202" style="position:absolute;left:0;text-align:left;margin-left:5.75pt;margin-top:5.1pt;width:3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" filled="f" stroked="f">
                      <v:textbox>
                        <w:txbxContent>
                          <w:p w14:paraId="7457D93C" w14:textId="6BD0F152"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v:textbox>
                    </v:shape>
                  </w:pict>
                </mc:Fallback>
              </mc:AlternateContent>
            </w:r>
          </w:p>
        </w:tc>
        <w:tc>
          <w:tcPr>
            <w:tcW w:w="850" w:type="dxa"/>
            <w:tcBorders>
              <w:left w:val="nil"/>
            </w:tcBorders>
            <w:shd w:val="clear" w:color="auto" w:fill="auto"/>
          </w:tcPr>
          <w:p w14:paraId="6784BA69" w14:textId="77777777" w:rsidR="00FC48D6" w:rsidRPr="00FC48D6" w:rsidRDefault="00FC48D6" w:rsidP="006A5054">
            <w:pPr>
              <w:ind w:left="-108" w:right="-112"/>
              <w:jc w:val="both"/>
            </w:pPr>
          </w:p>
        </w:tc>
        <w:tc>
          <w:tcPr>
            <w:tcW w:w="992" w:type="dxa"/>
            <w:shd w:val="clear" w:color="auto" w:fill="auto"/>
          </w:tcPr>
          <w:p w14:paraId="69F03971" w14:textId="77777777" w:rsidR="00FC48D6" w:rsidRPr="00FC48D6" w:rsidRDefault="00FC48D6" w:rsidP="006A5054">
            <w:pPr>
              <w:ind w:left="-108" w:right="-112"/>
              <w:jc w:val="both"/>
            </w:pPr>
          </w:p>
        </w:tc>
        <w:tc>
          <w:tcPr>
            <w:tcW w:w="993" w:type="dxa"/>
            <w:shd w:val="clear" w:color="auto" w:fill="auto"/>
          </w:tcPr>
          <w:p w14:paraId="3FD88216" w14:textId="77777777" w:rsidR="00FC48D6" w:rsidRPr="00FC48D6" w:rsidRDefault="00FC48D6" w:rsidP="006A5054">
            <w:pPr>
              <w:ind w:left="-108" w:right="-112"/>
              <w:jc w:val="both"/>
            </w:pPr>
          </w:p>
        </w:tc>
        <w:tc>
          <w:tcPr>
            <w:tcW w:w="992" w:type="dxa"/>
            <w:shd w:val="clear" w:color="auto" w:fill="auto"/>
          </w:tcPr>
          <w:p w14:paraId="70035E41" w14:textId="77777777" w:rsidR="00FC48D6" w:rsidRPr="00FC48D6" w:rsidRDefault="00FC48D6" w:rsidP="006A5054">
            <w:pPr>
              <w:ind w:left="-108" w:right="-112"/>
              <w:jc w:val="both"/>
            </w:pPr>
          </w:p>
        </w:tc>
      </w:tr>
      <w:tr w:rsidR="00FC48D6" w:rsidRPr="00FC48D6" w14:paraId="3FE00CF3" w14:textId="77777777" w:rsidTr="000C16C8">
        <w:tc>
          <w:tcPr>
            <w:tcW w:w="921" w:type="dxa"/>
            <w:shd w:val="clear" w:color="auto" w:fill="auto"/>
          </w:tcPr>
          <w:p w14:paraId="635F5C7B" w14:textId="77777777" w:rsidR="00FC48D6" w:rsidRPr="00FC48D6" w:rsidRDefault="00FC48D6" w:rsidP="00FC48D6">
            <w:pPr>
              <w:jc w:val="both"/>
            </w:pPr>
          </w:p>
        </w:tc>
        <w:tc>
          <w:tcPr>
            <w:tcW w:w="921" w:type="dxa"/>
            <w:shd w:val="clear" w:color="auto" w:fill="auto"/>
          </w:tcPr>
          <w:p w14:paraId="5C6BCE5F" w14:textId="77777777" w:rsidR="00FC48D6" w:rsidRPr="00FC48D6" w:rsidRDefault="00FC48D6" w:rsidP="00FC48D6">
            <w:pPr>
              <w:jc w:val="both"/>
            </w:pPr>
          </w:p>
        </w:tc>
        <w:tc>
          <w:tcPr>
            <w:tcW w:w="921" w:type="dxa"/>
            <w:shd w:val="clear" w:color="auto" w:fill="auto"/>
          </w:tcPr>
          <w:p w14:paraId="2ED8FDBC" w14:textId="77777777" w:rsidR="00FC48D6" w:rsidRPr="00FC48D6" w:rsidRDefault="00FC48D6" w:rsidP="00FC48D6">
            <w:pPr>
              <w:jc w:val="both"/>
            </w:pPr>
          </w:p>
        </w:tc>
        <w:tc>
          <w:tcPr>
            <w:tcW w:w="921" w:type="dxa"/>
            <w:tcBorders>
              <w:right w:val="dashSmallGap" w:sz="4" w:space="0" w:color="D0CECE"/>
            </w:tcBorders>
            <w:shd w:val="clear" w:color="auto" w:fill="auto"/>
          </w:tcPr>
          <w:p w14:paraId="558AEC5D"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4D9A882C" w14:textId="77777777" w:rsidR="00FC48D6" w:rsidRPr="00FC48D6" w:rsidRDefault="00FC48D6" w:rsidP="00FC48D6">
            <w:pPr>
              <w:jc w:val="both"/>
            </w:pPr>
          </w:p>
        </w:tc>
        <w:tc>
          <w:tcPr>
            <w:tcW w:w="850" w:type="dxa"/>
            <w:tcBorders>
              <w:left w:val="nil"/>
              <w:bottom w:val="dashSmallGap" w:sz="4" w:space="0" w:color="BFBFBF"/>
            </w:tcBorders>
            <w:shd w:val="clear" w:color="auto" w:fill="auto"/>
          </w:tcPr>
          <w:p w14:paraId="3C66D866" w14:textId="77777777" w:rsidR="00FC48D6" w:rsidRPr="00FC48D6" w:rsidRDefault="00FC48D6" w:rsidP="006A5054">
            <w:pPr>
              <w:ind w:left="-108" w:right="-112"/>
              <w:jc w:val="both"/>
            </w:pPr>
          </w:p>
        </w:tc>
        <w:tc>
          <w:tcPr>
            <w:tcW w:w="992" w:type="dxa"/>
            <w:tcBorders>
              <w:bottom w:val="dashSmallGap" w:sz="4" w:space="0" w:color="BFBFBF"/>
            </w:tcBorders>
            <w:shd w:val="clear" w:color="auto" w:fill="auto"/>
          </w:tcPr>
          <w:p w14:paraId="5088A7C8" w14:textId="77777777" w:rsidR="00FC48D6" w:rsidRPr="00FC48D6" w:rsidRDefault="00FC48D6" w:rsidP="006A5054">
            <w:pPr>
              <w:ind w:left="-108" w:right="-112"/>
              <w:jc w:val="both"/>
            </w:pPr>
          </w:p>
        </w:tc>
        <w:tc>
          <w:tcPr>
            <w:tcW w:w="993" w:type="dxa"/>
            <w:tcBorders>
              <w:bottom w:val="dashSmallGap" w:sz="4" w:space="0" w:color="BFBFBF"/>
            </w:tcBorders>
            <w:shd w:val="clear" w:color="auto" w:fill="auto"/>
          </w:tcPr>
          <w:p w14:paraId="25997E9F" w14:textId="77777777" w:rsidR="00FC48D6" w:rsidRPr="00FC48D6" w:rsidRDefault="00FC48D6" w:rsidP="006A5054">
            <w:pPr>
              <w:ind w:left="-108" w:right="-112"/>
              <w:jc w:val="both"/>
            </w:pPr>
          </w:p>
        </w:tc>
        <w:tc>
          <w:tcPr>
            <w:tcW w:w="992" w:type="dxa"/>
            <w:tcBorders>
              <w:bottom w:val="dashSmallGap" w:sz="4" w:space="0" w:color="BFBFBF"/>
            </w:tcBorders>
            <w:shd w:val="clear" w:color="auto" w:fill="auto"/>
          </w:tcPr>
          <w:p w14:paraId="0C9B60DF" w14:textId="77777777" w:rsidR="00FC48D6" w:rsidRPr="00FC48D6" w:rsidRDefault="00FC48D6" w:rsidP="006A5054">
            <w:pPr>
              <w:ind w:left="-108" w:right="-112"/>
              <w:jc w:val="both"/>
            </w:pPr>
          </w:p>
        </w:tc>
      </w:tr>
      <w:tr w:rsidR="00FC48D6" w:rsidRPr="00FC48D6" w14:paraId="31016D4B" w14:textId="77777777" w:rsidTr="000C16C8">
        <w:trPr>
          <w:trHeight w:val="50"/>
        </w:trPr>
        <w:tc>
          <w:tcPr>
            <w:tcW w:w="921" w:type="dxa"/>
            <w:shd w:val="clear" w:color="auto" w:fill="auto"/>
          </w:tcPr>
          <w:p w14:paraId="115D9A20" w14:textId="013D7E6F" w:rsidR="00FC48D6" w:rsidRPr="00FC48D6" w:rsidRDefault="000C16C8" w:rsidP="00FC48D6">
            <w:pPr>
              <w:jc w:val="both"/>
            </w:pPr>
            <w:r>
              <w:rPr>
                <w:noProof/>
              </w:rPr>
              <mc:AlternateContent>
                <mc:Choice Requires="wps">
                  <w:drawing>
                    <wp:anchor distT="0" distB="0" distL="114300" distR="114300" simplePos="0" relativeHeight="251683840" behindDoc="0" locked="0" layoutInCell="1" allowOverlap="1" wp14:anchorId="2F282504" wp14:editId="29E274AB">
                      <wp:simplePos x="0" y="0"/>
                      <wp:positionH relativeFrom="column">
                        <wp:posOffset>-65405</wp:posOffset>
                      </wp:positionH>
                      <wp:positionV relativeFrom="paragraph">
                        <wp:posOffset>281305</wp:posOffset>
                      </wp:positionV>
                      <wp:extent cx="2603500" cy="13970"/>
                      <wp:effectExtent l="0" t="57150" r="25400" b="100330"/>
                      <wp:wrapNone/>
                      <wp:docPr id="10" name="Connecteur droit avec flèche 10"/>
                      <wp:cNvGraphicFramePr/>
                      <a:graphic xmlns:a="http://schemas.openxmlformats.org/drawingml/2006/main">
                        <a:graphicData uri="http://schemas.microsoft.com/office/word/2010/wordprocessingShape">
                          <wps:wsp>
                            <wps:cNvCnPr/>
                            <wps:spPr>
                              <a:xfrm>
                                <a:off x="0" y="0"/>
                                <a:ext cx="2603500" cy="13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FEC8C3" id="Connecteur droit avec flèche 10" o:spid="_x0000_s1026" type="#_x0000_t32" style="position:absolute;margin-left:-5.15pt;margin-top:22.15pt;width:205pt;height:1.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" strokecolor="#4472c4 [3204]" strokeweight=".5pt">
                      <v:stroke endarrow="block" joinstyle="miter"/>
                    </v:shape>
                  </w:pict>
                </mc:Fallback>
              </mc:AlternateContent>
            </w:r>
          </w:p>
        </w:tc>
        <w:tc>
          <w:tcPr>
            <w:tcW w:w="921" w:type="dxa"/>
            <w:shd w:val="clear" w:color="auto" w:fill="auto"/>
          </w:tcPr>
          <w:p w14:paraId="4EEE7AEA" w14:textId="77777777" w:rsidR="00FC48D6" w:rsidRPr="00FC48D6" w:rsidRDefault="00FC48D6" w:rsidP="00FC48D6">
            <w:pPr>
              <w:jc w:val="both"/>
            </w:pPr>
          </w:p>
        </w:tc>
        <w:tc>
          <w:tcPr>
            <w:tcW w:w="921" w:type="dxa"/>
            <w:shd w:val="clear" w:color="auto" w:fill="auto"/>
          </w:tcPr>
          <w:p w14:paraId="2DEE532D" w14:textId="77777777" w:rsidR="00FC48D6" w:rsidRPr="00FC48D6" w:rsidRDefault="00FC48D6" w:rsidP="00FC48D6">
            <w:pPr>
              <w:jc w:val="both"/>
            </w:pPr>
          </w:p>
        </w:tc>
        <w:tc>
          <w:tcPr>
            <w:tcW w:w="921" w:type="dxa"/>
            <w:tcBorders>
              <w:right w:val="dashSmallGap" w:sz="4" w:space="0" w:color="D0CECE"/>
            </w:tcBorders>
            <w:shd w:val="clear" w:color="auto" w:fill="auto"/>
          </w:tcPr>
          <w:p w14:paraId="2AF9BBF7" w14:textId="77777777" w:rsidR="00FC48D6" w:rsidRPr="00FC48D6" w:rsidRDefault="00FC48D6" w:rsidP="00FC48D6">
            <w:pPr>
              <w:jc w:val="both"/>
              <w:rPr>
                <w:b/>
                <w:bCs/>
              </w:rPr>
            </w:pPr>
          </w:p>
        </w:tc>
        <w:tc>
          <w:tcPr>
            <w:tcW w:w="1273" w:type="dxa"/>
            <w:tcBorders>
              <w:top w:val="nil"/>
              <w:left w:val="dashSmallGap" w:sz="4" w:space="0" w:color="D0CECE"/>
              <w:bottom w:val="nil"/>
              <w:right w:val="nil"/>
            </w:tcBorders>
            <w:shd w:val="clear" w:color="auto" w:fill="auto"/>
          </w:tcPr>
          <w:p w14:paraId="49ACCBAC" w14:textId="10EC4C7E" w:rsidR="00FC48D6" w:rsidRPr="00FC48D6" w:rsidRDefault="000C16C8" w:rsidP="00FC48D6">
            <w:pPr>
              <w:jc w:val="both"/>
            </w:pPr>
            <w:r>
              <w:rPr>
                <w:noProof/>
              </w:rPr>
              <mc:AlternateContent>
                <mc:Choice Requires="wps">
                  <w:drawing>
                    <wp:anchor distT="0" distB="0" distL="114300" distR="114300" simplePos="0" relativeHeight="251682816" behindDoc="0" locked="0" layoutInCell="1" allowOverlap="1" wp14:anchorId="543F410F" wp14:editId="134DC6CF">
                      <wp:simplePos x="0" y="0"/>
                      <wp:positionH relativeFrom="column">
                        <wp:posOffset>719455</wp:posOffset>
                      </wp:positionH>
                      <wp:positionV relativeFrom="paragraph">
                        <wp:posOffset>281305</wp:posOffset>
                      </wp:positionV>
                      <wp:extent cx="2781300" cy="6350"/>
                      <wp:effectExtent l="0" t="57150" r="38100" b="88900"/>
                      <wp:wrapNone/>
                      <wp:docPr id="9" name="Connecteur droit avec flèche 9"/>
                      <wp:cNvGraphicFramePr/>
                      <a:graphic xmlns:a="http://schemas.openxmlformats.org/drawingml/2006/main">
                        <a:graphicData uri="http://schemas.microsoft.com/office/word/2010/wordprocessingShape">
                          <wps:wsp>
                            <wps:cNvCnPr/>
                            <wps:spPr>
                              <a:xfrm>
                                <a:off x="0" y="0"/>
                                <a:ext cx="27813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291A3E" id="Connecteur droit avec flèche 9" o:spid="_x0000_s1026" type="#_x0000_t32" style="position:absolute;margin-left:56.65pt;margin-top:22.15pt;width:219pt;height:.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" strokecolor="#4472c4 [3204]" strokeweight=".5pt">
                      <v:stroke endarrow="block" joinstyle="miter"/>
                    </v:shape>
                  </w:pict>
                </mc:Fallback>
              </mc:AlternateContent>
            </w:r>
            <w:r w:rsidR="00FC48D6" w:rsidRPr="00FC48D6">
              <w:rPr>
                <w:noProof/>
              </w:rPr>
              <mc:AlternateContent>
                <mc:Choice Requires="wps">
                  <w:drawing>
                    <wp:anchor distT="0" distB="0" distL="114300" distR="114300" simplePos="0" relativeHeight="251670528" behindDoc="0" locked="0" layoutInCell="1" allowOverlap="1" wp14:anchorId="67954F59" wp14:editId="6611F90C">
                      <wp:simplePos x="0" y="0"/>
                      <wp:positionH relativeFrom="column">
                        <wp:posOffset>65405</wp:posOffset>
                      </wp:positionH>
                      <wp:positionV relativeFrom="paragraph">
                        <wp:posOffset>45720</wp:posOffset>
                      </wp:positionV>
                      <wp:extent cx="427355" cy="247650"/>
                      <wp:effectExtent l="0" t="1270" r="1905"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68D92" w14:textId="4CA8B934"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54F59" id="Text Box 29" o:spid="_x0000_s1039" type="#_x0000_t202" style="position:absolute;left:0;text-align:left;margin-left:5.15pt;margin-top:3.6pt;width:33.6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" filled="f" stroked="f">
                      <v:textbox>
                        <w:txbxContent>
                          <w:p w14:paraId="51E68D92" w14:textId="4CA8B934" w:rsidR="00FC48D6" w:rsidRPr="00E705C7" w:rsidRDefault="00FC48D6" w:rsidP="00FC48D6">
                            <w:pPr>
                              <w:jc w:val="right"/>
                              <w:rPr>
                                <w:rFonts w:ascii="Arial Narrow" w:hAnsi="Arial Narrow"/>
                                <w:sz w:val="18"/>
                                <w:szCs w:val="18"/>
                              </w:rPr>
                            </w:pPr>
                            <w:r>
                              <w:rPr>
                                <w:rFonts w:ascii="Arial Narrow" w:hAnsi="Arial Narrow"/>
                                <w:sz w:val="18"/>
                                <w:szCs w:val="18"/>
                              </w:rPr>
                              <w:t xml:space="preserve"> </w:t>
                            </w:r>
                          </w:p>
                        </w:txbxContent>
                      </v:textbox>
                    </v:shape>
                  </w:pict>
                </mc:Fallback>
              </mc:AlternateContent>
            </w:r>
          </w:p>
        </w:tc>
        <w:tc>
          <w:tcPr>
            <w:tcW w:w="850" w:type="dxa"/>
            <w:tcBorders>
              <w:left w:val="nil"/>
              <w:bottom w:val="dashSmallGap" w:sz="4" w:space="0" w:color="BFBFBF"/>
            </w:tcBorders>
            <w:shd w:val="clear" w:color="auto" w:fill="auto"/>
          </w:tcPr>
          <w:p w14:paraId="050E5044" w14:textId="6BD0AA61" w:rsidR="00FC48D6" w:rsidRPr="00FC48D6" w:rsidRDefault="00FC48D6" w:rsidP="006A5054">
            <w:pPr>
              <w:ind w:left="-108" w:right="-112"/>
              <w:jc w:val="both"/>
            </w:pPr>
          </w:p>
        </w:tc>
        <w:tc>
          <w:tcPr>
            <w:tcW w:w="992" w:type="dxa"/>
            <w:tcBorders>
              <w:bottom w:val="dashSmallGap" w:sz="4" w:space="0" w:color="BFBFBF"/>
            </w:tcBorders>
            <w:shd w:val="clear" w:color="auto" w:fill="auto"/>
          </w:tcPr>
          <w:p w14:paraId="1129FED2" w14:textId="77777777" w:rsidR="00FC48D6" w:rsidRPr="00FC48D6" w:rsidRDefault="00FC48D6" w:rsidP="006A5054">
            <w:pPr>
              <w:ind w:left="-108" w:right="-112"/>
              <w:jc w:val="both"/>
            </w:pPr>
          </w:p>
        </w:tc>
        <w:tc>
          <w:tcPr>
            <w:tcW w:w="993" w:type="dxa"/>
            <w:tcBorders>
              <w:bottom w:val="dashSmallGap" w:sz="4" w:space="0" w:color="BFBFBF"/>
            </w:tcBorders>
            <w:shd w:val="clear" w:color="auto" w:fill="auto"/>
          </w:tcPr>
          <w:p w14:paraId="13218806" w14:textId="77777777" w:rsidR="00FC48D6" w:rsidRPr="00FC48D6" w:rsidRDefault="00FC48D6" w:rsidP="006A5054">
            <w:pPr>
              <w:ind w:left="-108" w:right="-112"/>
              <w:jc w:val="both"/>
            </w:pPr>
          </w:p>
        </w:tc>
        <w:tc>
          <w:tcPr>
            <w:tcW w:w="992" w:type="dxa"/>
            <w:tcBorders>
              <w:bottom w:val="dashSmallGap" w:sz="4" w:space="0" w:color="BFBFBF"/>
            </w:tcBorders>
            <w:shd w:val="clear" w:color="auto" w:fill="auto"/>
          </w:tcPr>
          <w:p w14:paraId="086BF778" w14:textId="77777777" w:rsidR="00FC48D6" w:rsidRPr="00FC48D6" w:rsidRDefault="00FC48D6" w:rsidP="006A5054">
            <w:pPr>
              <w:ind w:left="-108" w:right="-112"/>
              <w:jc w:val="both"/>
            </w:pPr>
          </w:p>
        </w:tc>
      </w:tr>
    </w:tbl>
    <w:p w14:paraId="65F7D407" w14:textId="10DDEC46" w:rsidR="00FC48D6" w:rsidRDefault="00FC48D6" w:rsidP="000F4BA8">
      <w:pPr>
        <w:jc w:val="both"/>
      </w:pPr>
    </w:p>
    <w:p w14:paraId="4FA0FDA8" w14:textId="77002F5A" w:rsidR="00BB5AE2" w:rsidRDefault="00C72275" w:rsidP="00BB5AE2">
      <w:pPr>
        <w:jc w:val="both"/>
      </w:pPr>
      <w:r>
        <w:lastRenderedPageBreak/>
        <w:t>7</w:t>
      </w:r>
      <w:r w:rsidR="000B13C3">
        <w:t xml:space="preserve">) </w:t>
      </w:r>
      <w:r w:rsidR="00BB5AE2">
        <w:t>Identifiez sur les deux graph</w:t>
      </w:r>
      <w:r w:rsidR="00D474E2">
        <w:t>iques</w:t>
      </w:r>
      <w:r w:rsidR="00BB5AE2">
        <w:t xml:space="preserve"> les phases d’accélération, ralentissement et de récession.</w:t>
      </w:r>
    </w:p>
    <w:p w14:paraId="6BE4B97B" w14:textId="1B047E64" w:rsidR="00BB5AE2" w:rsidRDefault="00BB5AE2" w:rsidP="00BB5AE2">
      <w:pPr>
        <w:jc w:val="both"/>
      </w:pPr>
      <w:r>
        <w:t>……………………………………………………………………………………………………………………………………………………………</w:t>
      </w:r>
      <w:r w:rsidR="00CF69DE">
        <w:t>.</w:t>
      </w:r>
    </w:p>
    <w:p w14:paraId="6B323A09" w14:textId="627726BD" w:rsidR="00BB5AE2" w:rsidRDefault="00BB5AE2" w:rsidP="00BB5AE2">
      <w:pPr>
        <w:jc w:val="both"/>
      </w:pPr>
      <w:r>
        <w:t>……………………………………………………………………………………………………………………………………………………………</w:t>
      </w:r>
      <w:r w:rsidR="00CF69DE">
        <w:t>.</w:t>
      </w:r>
    </w:p>
    <w:p w14:paraId="42D25000" w14:textId="21D4A988" w:rsidR="00BB5AE2" w:rsidRDefault="00C72275" w:rsidP="00BB5AE2">
      <w:pPr>
        <w:jc w:val="both"/>
      </w:pPr>
      <w:r>
        <w:t>8)</w:t>
      </w:r>
      <w:r w:rsidR="000B13C3">
        <w:t xml:space="preserve"> </w:t>
      </w:r>
      <w:r w:rsidR="00BB5AE2">
        <w:t>Les phrases suivantes sont-elles vraies ou fausses ? Justifiez</w:t>
      </w:r>
    </w:p>
    <w:p w14:paraId="1953DD41" w14:textId="183F5653" w:rsidR="00BB5AE2" w:rsidRDefault="00BB5AE2" w:rsidP="00BB5AE2">
      <w:pPr>
        <w:jc w:val="both"/>
      </w:pPr>
      <w:r>
        <w:t xml:space="preserve">A - le taux de croissance </w:t>
      </w:r>
      <w:r w:rsidR="000B4CDD">
        <w:t>en France</w:t>
      </w:r>
      <w:r w:rsidR="00CF69DE">
        <w:t xml:space="preserve"> </w:t>
      </w:r>
      <w:r>
        <w:t xml:space="preserve">a </w:t>
      </w:r>
      <w:r w:rsidR="00CF69DE">
        <w:t xml:space="preserve">diminué </w:t>
      </w:r>
      <w:r>
        <w:t>en 20</w:t>
      </w:r>
      <w:r w:rsidR="00CF69DE">
        <w:t>19</w:t>
      </w:r>
      <w:r w:rsidR="00DD2214">
        <w:t xml:space="preserve"> par rapport à 20</w:t>
      </w:r>
      <w:r w:rsidR="00CF69DE">
        <w:t>18.</w:t>
      </w:r>
    </w:p>
    <w:p w14:paraId="3955953B" w14:textId="31F253A3" w:rsidR="00251FCA" w:rsidRDefault="00BB5AE2" w:rsidP="00BB5AE2">
      <w:pPr>
        <w:jc w:val="both"/>
      </w:pPr>
      <w:r>
        <w:t>……………………………………………………………………………………………………………………………………………………………</w:t>
      </w:r>
      <w:r w:rsidR="00CF69DE">
        <w:t>.</w:t>
      </w:r>
      <w:r w:rsidR="00251FCA">
        <w:t>.</w:t>
      </w:r>
    </w:p>
    <w:p w14:paraId="415BC481" w14:textId="5EF96E4C" w:rsidR="00BB5AE2" w:rsidRDefault="00BB5AE2" w:rsidP="00BB5AE2">
      <w:pPr>
        <w:jc w:val="both"/>
      </w:pPr>
      <w:r>
        <w:t>B - le PIB était négatif en 202</w:t>
      </w:r>
      <w:r w:rsidR="00CF69DE">
        <w:t>0</w:t>
      </w:r>
    </w:p>
    <w:p w14:paraId="74EE125C" w14:textId="233E8EA0" w:rsidR="00BB5AE2" w:rsidRDefault="00BB5AE2" w:rsidP="000F4BA8">
      <w:pPr>
        <w:jc w:val="both"/>
      </w:pPr>
      <w:r>
        <w:t>……………………………………………………………………………………………………………………………………………………………</w:t>
      </w:r>
      <w:r w:rsidR="00CF69DE">
        <w:t>.</w:t>
      </w:r>
      <w:r w:rsidR="00251FCA">
        <w:t>.</w:t>
      </w:r>
    </w:p>
    <w:p w14:paraId="5AE71C52" w14:textId="5A55A8EE" w:rsidR="00CF69DE" w:rsidRDefault="00CF69DE" w:rsidP="000F4BA8">
      <w:pPr>
        <w:jc w:val="both"/>
      </w:pPr>
      <w:r>
        <w:t>…………………………………………………………………………………………………………………………………………………………….</w:t>
      </w:r>
      <w:r w:rsidR="00251FCA">
        <w:t>.</w:t>
      </w:r>
    </w:p>
    <w:p w14:paraId="2708C15F" w14:textId="1E9BCEB5" w:rsidR="00251FCA" w:rsidRDefault="00251FCA" w:rsidP="000F4BA8">
      <w:pPr>
        <w:jc w:val="both"/>
      </w:pPr>
      <w:r>
        <w:t>……………………………………………………………………………………………………………………………………………………………..</w:t>
      </w:r>
    </w:p>
    <w:p w14:paraId="02FDE6F5" w14:textId="38B554F3" w:rsidR="00EE664A" w:rsidRPr="000B13C3" w:rsidRDefault="00EE664A" w:rsidP="000F4BA8">
      <w:pPr>
        <w:jc w:val="both"/>
        <w:rPr>
          <w:u w:val="single"/>
        </w:rPr>
      </w:pPr>
      <w:r w:rsidRPr="000B13C3">
        <w:rPr>
          <w:u w:val="single"/>
        </w:rPr>
        <w:t>Exercice 2 :</w:t>
      </w:r>
    </w:p>
    <w:p w14:paraId="583B6F01" w14:textId="22768B22" w:rsidR="00DB048C" w:rsidRPr="00DB048C" w:rsidRDefault="006166F2" w:rsidP="00DB048C">
      <w:pPr>
        <w:ind w:left="-1134"/>
        <w:jc w:val="both"/>
        <w:rPr>
          <w:b/>
          <w:bCs/>
        </w:rPr>
      </w:pPr>
      <w:r>
        <w:rPr>
          <w:b/>
          <w:bCs/>
          <w:noProof/>
        </w:rPr>
        <w:drawing>
          <wp:inline distT="0" distB="0" distL="0" distR="0" wp14:anchorId="4473896D" wp14:editId="6457A9C2">
            <wp:extent cx="7226300" cy="370168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5581" cy="3716686"/>
                    </a:xfrm>
                    <a:prstGeom prst="rect">
                      <a:avLst/>
                    </a:prstGeom>
                    <a:noFill/>
                  </pic:spPr>
                </pic:pic>
              </a:graphicData>
            </a:graphic>
          </wp:inline>
        </w:drawing>
      </w:r>
    </w:p>
    <w:p w14:paraId="7C05F8AE" w14:textId="38C466A0" w:rsidR="00DB048C" w:rsidRDefault="00DB048C" w:rsidP="000F4BA8">
      <w:pPr>
        <w:jc w:val="both"/>
      </w:pPr>
      <w:r>
        <w:t>1) À l’aide du graphique expliquer l’intérêt de calculer un taux de croissance annuel moyen</w:t>
      </w:r>
    </w:p>
    <w:p w14:paraId="704202DE" w14:textId="77777777" w:rsidR="00DB048C" w:rsidRDefault="00DB048C" w:rsidP="00DB048C">
      <w:pPr>
        <w:jc w:val="both"/>
      </w:pPr>
      <w:r>
        <w:t>……………………………………………………………………………………………………………………………………………………………..</w:t>
      </w:r>
    </w:p>
    <w:p w14:paraId="2F74FA48" w14:textId="77777777" w:rsidR="00DB048C" w:rsidRDefault="00DB048C" w:rsidP="00DB048C">
      <w:pPr>
        <w:jc w:val="both"/>
      </w:pPr>
      <w:r>
        <w:t>……………………………………………………………………………………………………………………………………………………………..</w:t>
      </w:r>
    </w:p>
    <w:p w14:paraId="61A1E8B5" w14:textId="35B26AE8" w:rsidR="00DB048C" w:rsidRDefault="00DB048C" w:rsidP="00DB048C">
      <w:pPr>
        <w:jc w:val="both"/>
      </w:pPr>
      <w:r>
        <w:t>……………………………………………………………………………………………………………………………………………………………..</w:t>
      </w:r>
    </w:p>
    <w:p w14:paraId="00496CD5" w14:textId="0247B37C" w:rsidR="00DB048C" w:rsidRDefault="00DB048C" w:rsidP="000F4BA8">
      <w:pPr>
        <w:jc w:val="both"/>
      </w:pPr>
      <w:r>
        <w:t>2) Le PIB en 2009 était-il plus élevé qu’en 1962 ? Justifiez votre réponse</w:t>
      </w:r>
      <w:r w:rsidR="006E6E09">
        <w:t xml:space="preserve"> </w:t>
      </w:r>
    </w:p>
    <w:p w14:paraId="51C7868C" w14:textId="77777777" w:rsidR="00DB048C" w:rsidRDefault="00DB048C" w:rsidP="00DB048C">
      <w:pPr>
        <w:jc w:val="both"/>
      </w:pPr>
      <w:r>
        <w:t>……………………………………………………………………………………………………………………………………………………………..</w:t>
      </w:r>
    </w:p>
    <w:p w14:paraId="6E817DE7" w14:textId="77777777" w:rsidR="00DB048C" w:rsidRDefault="00DB048C" w:rsidP="00DB048C">
      <w:pPr>
        <w:jc w:val="both"/>
      </w:pPr>
      <w:r>
        <w:t>……………………………………………………………………………………………………………………………………………………………..</w:t>
      </w:r>
    </w:p>
    <w:p w14:paraId="039C3D46" w14:textId="78C7E6F9" w:rsidR="00DB048C" w:rsidRDefault="00DB048C" w:rsidP="00DB048C">
      <w:pPr>
        <w:jc w:val="both"/>
      </w:pPr>
      <w:r>
        <w:lastRenderedPageBreak/>
        <w:t>……………………………………………………………………………………………………………………………………………………………..</w:t>
      </w:r>
    </w:p>
    <w:p w14:paraId="761E6352" w14:textId="279BD3D3" w:rsidR="00731726" w:rsidRDefault="00DB048C" w:rsidP="00BE491E">
      <w:pPr>
        <w:jc w:val="both"/>
      </w:pPr>
      <w:r>
        <w:t xml:space="preserve">3) </w:t>
      </w:r>
      <w:r w:rsidR="00C05AF7">
        <w:t>P</w:t>
      </w:r>
      <w:r w:rsidR="00BE491E" w:rsidRPr="00BE491E">
        <w:t>résentez l’évolution de la croissance</w:t>
      </w:r>
      <w:r w:rsidR="00085830">
        <w:t xml:space="preserve"> du PIB</w:t>
      </w:r>
      <w:r w:rsidR="00BE491E" w:rsidRPr="00BE491E">
        <w:t xml:space="preserve"> en France </w:t>
      </w:r>
      <w:r w:rsidR="00731726">
        <w:t>entre 1950 et 2010</w:t>
      </w:r>
      <w:r w:rsidR="005B2A4B">
        <w:t xml:space="preserve"> en vous aidant de calculs</w:t>
      </w:r>
      <w:r w:rsidR="00731726">
        <w:t>.</w:t>
      </w:r>
    </w:p>
    <w:p w14:paraId="21D163A1" w14:textId="475A8147" w:rsidR="00BE491E" w:rsidRDefault="00BE491E" w:rsidP="00BE491E">
      <w:pPr>
        <w:jc w:val="both"/>
      </w:pPr>
      <w:r>
        <w:t>……………………………………………………………………………………………………………………………………………………………</w:t>
      </w:r>
      <w:r w:rsidR="00DB048C">
        <w:t>..</w:t>
      </w:r>
    </w:p>
    <w:p w14:paraId="78E7DCF2" w14:textId="2E53E190" w:rsidR="00BE491E" w:rsidRDefault="00BE491E" w:rsidP="00BE491E">
      <w:pPr>
        <w:jc w:val="both"/>
      </w:pPr>
      <w:r>
        <w:t>……………………………………………………………………………………………………………………………………………………………</w:t>
      </w:r>
      <w:r w:rsidR="00DB048C">
        <w:t>..</w:t>
      </w:r>
    </w:p>
    <w:p w14:paraId="6C9FF05D" w14:textId="1B3A31A1" w:rsidR="00BE491E" w:rsidRDefault="00BE491E" w:rsidP="00BE491E">
      <w:pPr>
        <w:jc w:val="both"/>
      </w:pPr>
      <w:r>
        <w:t>……………………………………………………………………………………………………………………………………………………………</w:t>
      </w:r>
      <w:r w:rsidR="00DB048C">
        <w:t>..</w:t>
      </w:r>
    </w:p>
    <w:p w14:paraId="451F7E32" w14:textId="5C6EE3E1" w:rsidR="00BE491E" w:rsidRDefault="00BE491E" w:rsidP="00BE491E">
      <w:pPr>
        <w:jc w:val="both"/>
      </w:pPr>
      <w:r>
        <w:t>……………………………………………………………………………………………………………………………………………………………</w:t>
      </w:r>
      <w:r w:rsidR="00DB048C">
        <w:t>..</w:t>
      </w:r>
    </w:p>
    <w:p w14:paraId="643911B7" w14:textId="40FB8078" w:rsidR="00BE491E" w:rsidRDefault="00BE491E" w:rsidP="00BE491E">
      <w:pPr>
        <w:jc w:val="both"/>
      </w:pPr>
      <w:r>
        <w:t>……………………………………………………………………………………………………………………………………………………………</w:t>
      </w:r>
      <w:r w:rsidR="00DB048C">
        <w:t>..</w:t>
      </w:r>
    </w:p>
    <w:p w14:paraId="3E6B1AE8" w14:textId="1918F9CF" w:rsidR="00BE491E" w:rsidRDefault="00BE491E" w:rsidP="00BE491E">
      <w:pPr>
        <w:jc w:val="both"/>
      </w:pPr>
      <w:r>
        <w:t>……………………………………………………………………………………………………………………………………………………………</w:t>
      </w:r>
      <w:r w:rsidR="00DB048C">
        <w:t>..</w:t>
      </w:r>
    </w:p>
    <w:p w14:paraId="581541F2" w14:textId="61FA20D4" w:rsidR="00BE491E" w:rsidRDefault="00BE491E" w:rsidP="00BE491E">
      <w:pPr>
        <w:jc w:val="both"/>
      </w:pPr>
      <w:r>
        <w:t>……………………………………………………………………………………………………………………………………………………………</w:t>
      </w:r>
      <w:r w:rsidR="00DB048C">
        <w:t>..</w:t>
      </w:r>
    </w:p>
    <w:p w14:paraId="428FC95D" w14:textId="15077920" w:rsidR="00BE491E" w:rsidRDefault="00BE491E" w:rsidP="00BE491E">
      <w:pPr>
        <w:jc w:val="both"/>
      </w:pPr>
      <w:r>
        <w:t>……………………………………………………………………………………………………………………………………………………………</w:t>
      </w:r>
      <w:r w:rsidR="00DB048C">
        <w:t>..</w:t>
      </w:r>
    </w:p>
    <w:p w14:paraId="14AB3872" w14:textId="57A1194E" w:rsidR="00BE491E" w:rsidRDefault="00BE491E" w:rsidP="00BE491E">
      <w:pPr>
        <w:jc w:val="both"/>
      </w:pPr>
      <w:r>
        <w:t>……………………………………………………………………………………………………………………………………………………………</w:t>
      </w:r>
      <w:r w:rsidR="00DB048C">
        <w:t>..</w:t>
      </w:r>
    </w:p>
    <w:p w14:paraId="290C8B3A" w14:textId="2EF631BE" w:rsidR="00BE491E" w:rsidRDefault="00BE491E" w:rsidP="00BE491E">
      <w:pPr>
        <w:jc w:val="both"/>
      </w:pPr>
      <w:r>
        <w:t>……………………………………………………………………………………………………………………………………………………………</w:t>
      </w:r>
      <w:r w:rsidR="00DB048C">
        <w:t>..</w:t>
      </w:r>
    </w:p>
    <w:p w14:paraId="6145EBB6" w14:textId="31E51808" w:rsidR="00BE491E" w:rsidRDefault="00BE491E" w:rsidP="00BE491E">
      <w:pPr>
        <w:jc w:val="both"/>
      </w:pPr>
      <w:r>
        <w:t>……………………………………………………………………………………………………………………………………………………………</w:t>
      </w:r>
      <w:r w:rsidR="00DB048C">
        <w:t>..</w:t>
      </w:r>
    </w:p>
    <w:p w14:paraId="6916C0E8" w14:textId="65F1B324" w:rsidR="00BE491E" w:rsidRDefault="00BE491E" w:rsidP="00BE491E">
      <w:pPr>
        <w:jc w:val="both"/>
      </w:pPr>
      <w:r>
        <w:t>……………………………………………………………………………………………………………………………………………………………</w:t>
      </w:r>
      <w:r w:rsidR="00DB048C">
        <w:t>..</w:t>
      </w:r>
    </w:p>
    <w:p w14:paraId="78405059" w14:textId="6B58D043" w:rsidR="00D16DB3" w:rsidRDefault="00D16DB3" w:rsidP="00D16DB3">
      <w:pPr>
        <w:jc w:val="both"/>
      </w:pPr>
      <w:r>
        <w:t>……………………………………………………………………………………………………………………………………………………………</w:t>
      </w:r>
      <w:r w:rsidR="00DB048C">
        <w:t>..</w:t>
      </w:r>
    </w:p>
    <w:p w14:paraId="5657652F" w14:textId="212FC0CA" w:rsidR="00D16DB3" w:rsidRDefault="00D16DB3" w:rsidP="00D16DB3">
      <w:pPr>
        <w:jc w:val="both"/>
      </w:pPr>
      <w:r>
        <w:t>……………………………………………………………………………………………………………………………………………………………</w:t>
      </w:r>
      <w:r w:rsidR="00DB048C">
        <w:t>..</w:t>
      </w:r>
    </w:p>
    <w:p w14:paraId="5A32336F" w14:textId="1F03079C" w:rsidR="00BE491E" w:rsidRDefault="00D16DB3" w:rsidP="00D16DB3">
      <w:pPr>
        <w:jc w:val="both"/>
      </w:pPr>
      <w:r>
        <w:t>……………………………………………………………………………………………………………………………………………………………</w:t>
      </w:r>
      <w:r w:rsidR="00DB048C">
        <w:t>..</w:t>
      </w:r>
    </w:p>
    <w:p w14:paraId="75492899" w14:textId="397D5D4C" w:rsidR="00D16DB3" w:rsidRDefault="00D16DB3" w:rsidP="00D16DB3">
      <w:pPr>
        <w:jc w:val="both"/>
      </w:pPr>
      <w:r>
        <w:t>……………………………………………………………………………………………………………………………………………………………</w:t>
      </w:r>
      <w:r w:rsidR="00DB048C">
        <w:t>..</w:t>
      </w:r>
    </w:p>
    <w:p w14:paraId="571DDA93" w14:textId="299EC839" w:rsidR="005F3465" w:rsidRDefault="00D16DB3" w:rsidP="00D16DB3">
      <w:pPr>
        <w:jc w:val="both"/>
      </w:pPr>
      <w:bookmarkStart w:id="1" w:name="_Hlk48298374"/>
      <w:r>
        <w:t>……………………………………………………………………………………………………………………………………………………………</w:t>
      </w:r>
      <w:r w:rsidR="00DB048C">
        <w:t>..</w:t>
      </w:r>
    </w:p>
    <w:p w14:paraId="774B53EF" w14:textId="2BC3BBF8" w:rsidR="00DB048C" w:rsidRDefault="00DB048C" w:rsidP="00D16DB3">
      <w:pPr>
        <w:jc w:val="both"/>
      </w:pPr>
      <w:r>
        <w:t>……………………………………………………………………………………………………………………………………………………………..</w:t>
      </w:r>
    </w:p>
    <w:p w14:paraId="0B2536CD" w14:textId="77777777" w:rsidR="00DB048C" w:rsidRDefault="00DB048C" w:rsidP="00DB048C">
      <w:pPr>
        <w:jc w:val="both"/>
      </w:pPr>
      <w:r>
        <w:t>……………………………………………………………………………………………………………………………………………………………..</w:t>
      </w:r>
    </w:p>
    <w:p w14:paraId="0F0EDC75" w14:textId="06D53B87" w:rsidR="00DB048C" w:rsidRDefault="00DB048C" w:rsidP="00DB048C">
      <w:pPr>
        <w:jc w:val="both"/>
      </w:pPr>
      <w:r>
        <w:t>……………………………………………………………………………………………………………………………………………………………..</w:t>
      </w:r>
    </w:p>
    <w:p w14:paraId="3D594B89" w14:textId="35F1FC18" w:rsidR="00731726" w:rsidRDefault="00731726" w:rsidP="00DB048C">
      <w:pPr>
        <w:jc w:val="both"/>
      </w:pPr>
      <w:bookmarkStart w:id="2" w:name="_Hlk85530846"/>
      <w:r>
        <w:t>……………………………………………………………………………………………………………………………………………………………..</w:t>
      </w:r>
    </w:p>
    <w:p w14:paraId="6FB693A1" w14:textId="5CAFE2EA" w:rsidR="00EB18AA" w:rsidRPr="00EB18AA" w:rsidRDefault="002273D6" w:rsidP="00D16DB3">
      <w:pPr>
        <w:jc w:val="both"/>
      </w:pPr>
      <w:r>
        <w:t>……………………………………………………………………………………………………………………………………………………………..</w:t>
      </w:r>
      <w:bookmarkEnd w:id="1"/>
    </w:p>
    <w:p w14:paraId="097F523F" w14:textId="77777777" w:rsidR="00EB18AA" w:rsidRPr="00EB18AA" w:rsidRDefault="00EB18AA" w:rsidP="00EB18AA">
      <w:pPr>
        <w:jc w:val="both"/>
      </w:pPr>
      <w:r w:rsidRPr="00EB18AA">
        <w:t>……………………………………………………………………………………………………………………………………………………………..</w:t>
      </w:r>
    </w:p>
    <w:p w14:paraId="7482F447" w14:textId="77777777" w:rsidR="00EB18AA" w:rsidRPr="00EB18AA" w:rsidRDefault="00EB18AA" w:rsidP="00EB18AA">
      <w:pPr>
        <w:jc w:val="both"/>
      </w:pPr>
      <w:r w:rsidRPr="00EB18AA">
        <w:t>……………………………………………………………………………………………………………………………………………………………..</w:t>
      </w:r>
    </w:p>
    <w:p w14:paraId="5EE24D3D" w14:textId="77777777" w:rsidR="00EB18AA" w:rsidRPr="00EB18AA" w:rsidRDefault="00EB18AA" w:rsidP="00EB18AA">
      <w:pPr>
        <w:jc w:val="both"/>
      </w:pPr>
      <w:r w:rsidRPr="00EB18AA">
        <w:t>……………………………………………………………………………………………………………………………………………………………..</w:t>
      </w:r>
    </w:p>
    <w:p w14:paraId="2ABA0A55" w14:textId="77777777" w:rsidR="00EB18AA" w:rsidRPr="00EB18AA" w:rsidRDefault="00EB18AA" w:rsidP="00EB18AA">
      <w:pPr>
        <w:jc w:val="both"/>
      </w:pPr>
      <w:r w:rsidRPr="00EB18AA">
        <w:t>……………………………………………………………………………………………………………………………………………………………..</w:t>
      </w:r>
    </w:p>
    <w:p w14:paraId="3E2B2B4E" w14:textId="77777777" w:rsidR="00EB18AA" w:rsidRPr="00EB18AA" w:rsidRDefault="00EB18AA" w:rsidP="00EB18AA">
      <w:pPr>
        <w:jc w:val="both"/>
      </w:pPr>
      <w:r w:rsidRPr="00EB18AA">
        <w:t>……………………………………………………………………………………………………………………………………………………………..</w:t>
      </w:r>
    </w:p>
    <w:p w14:paraId="192933AB" w14:textId="6CD2608C" w:rsidR="00EB18AA" w:rsidRDefault="00EB18AA" w:rsidP="00EB18AA">
      <w:pPr>
        <w:jc w:val="both"/>
      </w:pPr>
      <w:r w:rsidRPr="00EB18AA">
        <w:t>……………………………………………………………………………………………………………………………………………………………..</w:t>
      </w:r>
      <w:bookmarkEnd w:id="2"/>
    </w:p>
    <w:p w14:paraId="3CEEBE5F" w14:textId="14124CFB" w:rsidR="0084104B" w:rsidRDefault="0084104B" w:rsidP="00D16DB3">
      <w:pPr>
        <w:jc w:val="both"/>
        <w:rPr>
          <w:u w:val="single"/>
        </w:rPr>
      </w:pPr>
      <w:r w:rsidRPr="00C4132B">
        <w:rPr>
          <w:u w:val="single"/>
        </w:rPr>
        <w:t>A.</w:t>
      </w:r>
      <w:r w:rsidR="00F113AE">
        <w:rPr>
          <w:u w:val="single"/>
        </w:rPr>
        <w:t>2</w:t>
      </w:r>
      <w:r w:rsidRPr="00C4132B">
        <w:rPr>
          <w:u w:val="single"/>
        </w:rPr>
        <w:t> : Les facteurs de production</w:t>
      </w:r>
      <w:r w:rsidR="00F113AE">
        <w:rPr>
          <w:u w:val="single"/>
        </w:rPr>
        <w:t xml:space="preserve"> explique</w:t>
      </w:r>
      <w:r w:rsidR="000F730C">
        <w:rPr>
          <w:u w:val="single"/>
        </w:rPr>
        <w:t>nt une partie de</w:t>
      </w:r>
      <w:r w:rsidR="00F113AE">
        <w:rPr>
          <w:u w:val="single"/>
        </w:rPr>
        <w:t xml:space="preserve"> l’origine de la croissance</w:t>
      </w:r>
      <w:r w:rsidR="000F730C">
        <w:rPr>
          <w:u w:val="single"/>
        </w:rPr>
        <w:t xml:space="preserve"> économique</w:t>
      </w:r>
    </w:p>
    <w:p w14:paraId="1FF2D31A" w14:textId="73048D8E" w:rsidR="005B2A4B" w:rsidRDefault="005B2A4B" w:rsidP="00C4132B">
      <w:pPr>
        <w:jc w:val="both"/>
      </w:pPr>
      <w:r>
        <w:rPr>
          <w:u w:val="single"/>
        </w:rPr>
        <w:lastRenderedPageBreak/>
        <w:t>Exercice 3</w:t>
      </w:r>
      <w:r w:rsidRPr="005B2A4B">
        <w:t> :</w:t>
      </w:r>
    </w:p>
    <w:p w14:paraId="6EB4D9F9" w14:textId="10B76837" w:rsidR="00C35658" w:rsidRDefault="00C35658" w:rsidP="00C4132B">
      <w:pPr>
        <w:jc w:val="both"/>
      </w:pPr>
      <w:r>
        <w:rPr>
          <w:noProof/>
        </w:rPr>
        <mc:AlternateContent>
          <mc:Choice Requires="wps">
            <w:drawing>
              <wp:anchor distT="45720" distB="45720" distL="114300" distR="114300" simplePos="0" relativeHeight="251686912" behindDoc="0" locked="0" layoutInCell="1" allowOverlap="1" wp14:anchorId="67554187" wp14:editId="4840C88C">
                <wp:simplePos x="0" y="0"/>
                <wp:positionH relativeFrom="column">
                  <wp:posOffset>2476500</wp:posOffset>
                </wp:positionH>
                <wp:positionV relativeFrom="paragraph">
                  <wp:posOffset>76200</wp:posOffset>
                </wp:positionV>
                <wp:extent cx="3359150" cy="1404620"/>
                <wp:effectExtent l="0" t="0" r="12700"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solidFill>
                          <a:srgbClr val="FFFFFF"/>
                        </a:solidFill>
                        <a:ln w="9525">
                          <a:solidFill>
                            <a:srgbClr val="000000"/>
                          </a:solidFill>
                          <a:miter lim="800000"/>
                          <a:headEnd/>
                          <a:tailEnd/>
                        </a:ln>
                      </wps:spPr>
                      <wps:txbx>
                        <w:txbxContent>
                          <w:p w14:paraId="532A9DB4" w14:textId="614C9415" w:rsidR="00C35658" w:rsidRPr="00C35658" w:rsidRDefault="00C35658" w:rsidP="00C35658">
                            <w:pPr>
                              <w:jc w:val="both"/>
                              <w:rPr>
                                <w:i/>
                                <w:iCs/>
                                <w:sz w:val="20"/>
                                <w:szCs w:val="20"/>
                              </w:rPr>
                            </w:pPr>
                            <w:r w:rsidRPr="00C35658">
                              <w:rPr>
                                <w:i/>
                                <w:iCs/>
                                <w:sz w:val="20"/>
                                <w:szCs w:val="20"/>
                              </w:rPr>
                              <w:t>Imaginons, dans un village proche de Guebwiller, que nous avons un seul vigneron qui possède 2 hectares de terres cultivables et un tracteur sur lequel il cultive du raisin. Sa récolte pour l’année est de 1,8 tonnes.  L’année d’après, nous revenons dans ce village. Il y a maintenant deux vignerons. Chacun possède un tracteur et 2 hectares de terres. La récolte de raisin pour cette année est maintenant de 4,2 tonnes.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554187" id="Zone de texte 2" o:spid="_x0000_s1040" type="#_x0000_t202" style="position:absolute;left:0;text-align:left;margin-left:195pt;margin-top:6pt;width:264.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ylFgIAACg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">
                <v:textbox style="mso-fit-shape-to-text:t">
                  <w:txbxContent>
                    <w:p w14:paraId="532A9DB4" w14:textId="614C9415" w:rsidR="00C35658" w:rsidRPr="00C35658" w:rsidRDefault="00C35658" w:rsidP="00C35658">
                      <w:pPr>
                        <w:jc w:val="both"/>
                        <w:rPr>
                          <w:i/>
                          <w:iCs/>
                          <w:sz w:val="20"/>
                          <w:szCs w:val="20"/>
                        </w:rPr>
                      </w:pPr>
                      <w:r w:rsidRPr="00C35658">
                        <w:rPr>
                          <w:i/>
                          <w:iCs/>
                          <w:sz w:val="20"/>
                          <w:szCs w:val="20"/>
                        </w:rPr>
                        <w:t>Imaginons, dans un village proche de Guebwiller, que nous avons un seul vigneron qui possède 2 hectares de terres cultivables et un tracteur sur lequel il cultive du raisin. Sa récolte pour l’année est de 1,8 tonnes.  L’année d’après, nous revenons dans ce village. Il y a maintenant deux vignerons. Chacun possède un tracteur et 2 hectares de terres. La récolte de raisin pour cette année est maintenant de 4,2 tonnes.</w:t>
                      </w:r>
                    </w:p>
                  </w:txbxContent>
                </v:textbox>
                <w10:wrap type="square"/>
              </v:shape>
            </w:pict>
          </mc:Fallback>
        </mc:AlternateContent>
      </w:r>
      <w:r>
        <w:rPr>
          <w:noProof/>
        </w:rPr>
        <w:drawing>
          <wp:inline distT="0" distB="0" distL="0" distR="0" wp14:anchorId="59C1E37A" wp14:editId="1F9CCD61">
            <wp:extent cx="2360050" cy="156845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9489" cy="1581369"/>
                    </a:xfrm>
                    <a:prstGeom prst="rect">
                      <a:avLst/>
                    </a:prstGeom>
                    <a:noFill/>
                  </pic:spPr>
                </pic:pic>
              </a:graphicData>
            </a:graphic>
          </wp:inline>
        </w:drawing>
      </w:r>
      <w:r>
        <w:t xml:space="preserve">  </w:t>
      </w:r>
    </w:p>
    <w:p w14:paraId="52C9B348" w14:textId="77777777" w:rsidR="005B2A4B" w:rsidRPr="005B2A4B" w:rsidRDefault="005B2A4B" w:rsidP="005B2A4B">
      <w:pPr>
        <w:jc w:val="both"/>
        <w:rPr>
          <w:i/>
          <w:iCs/>
          <w:sz w:val="20"/>
          <w:szCs w:val="20"/>
        </w:rPr>
      </w:pPr>
      <w:r w:rsidRPr="005B2A4B">
        <w:rPr>
          <w:i/>
          <w:iCs/>
          <w:sz w:val="20"/>
          <w:szCs w:val="20"/>
        </w:rPr>
        <w:t>Questions :</w:t>
      </w:r>
    </w:p>
    <w:p w14:paraId="1EEFBF4E" w14:textId="77777777" w:rsidR="005B2A4B" w:rsidRPr="005B2A4B" w:rsidRDefault="005B2A4B" w:rsidP="005B2A4B">
      <w:pPr>
        <w:jc w:val="both"/>
        <w:rPr>
          <w:i/>
          <w:iCs/>
          <w:sz w:val="20"/>
          <w:szCs w:val="20"/>
        </w:rPr>
      </w:pPr>
      <w:r w:rsidRPr="005B2A4B">
        <w:rPr>
          <w:i/>
          <w:iCs/>
          <w:sz w:val="20"/>
          <w:szCs w:val="20"/>
        </w:rPr>
        <w:t>1. Est-ce que la production a augmenté dans les mêmes proportions que les facteurs de production ? Justifier votre réponse.</w:t>
      </w:r>
    </w:p>
    <w:p w14:paraId="6E8AC742" w14:textId="5B1B6C03" w:rsidR="005B2A4B" w:rsidRPr="005B2A4B" w:rsidRDefault="005B2A4B" w:rsidP="005B2A4B">
      <w:pPr>
        <w:jc w:val="both"/>
        <w:rPr>
          <w:i/>
          <w:iCs/>
          <w:sz w:val="20"/>
          <w:szCs w:val="20"/>
        </w:rPr>
      </w:pPr>
      <w:r w:rsidRPr="005B2A4B">
        <w:rPr>
          <w:i/>
          <w:iCs/>
          <w:sz w:val="20"/>
          <w:szCs w:val="20"/>
        </w:rPr>
        <w:t xml:space="preserve">2. Montrer à l’aide d’un calcul de votre choix que la productivité </w:t>
      </w:r>
      <w:r>
        <w:rPr>
          <w:i/>
          <w:iCs/>
          <w:sz w:val="20"/>
          <w:szCs w:val="20"/>
        </w:rPr>
        <w:t xml:space="preserve">a </w:t>
      </w:r>
      <w:r w:rsidRPr="005B2A4B">
        <w:rPr>
          <w:i/>
          <w:iCs/>
          <w:sz w:val="20"/>
          <w:szCs w:val="20"/>
        </w:rPr>
        <w:t>augmenté entre les deux années.</w:t>
      </w:r>
    </w:p>
    <w:p w14:paraId="47D78AC9" w14:textId="384C1C0C" w:rsidR="005B2A4B" w:rsidRDefault="005B2A4B" w:rsidP="005B2A4B">
      <w:pPr>
        <w:jc w:val="both"/>
        <w:rPr>
          <w:i/>
          <w:iCs/>
          <w:sz w:val="20"/>
          <w:szCs w:val="20"/>
        </w:rPr>
      </w:pPr>
      <w:r>
        <w:rPr>
          <w:i/>
          <w:iCs/>
          <w:sz w:val="20"/>
          <w:szCs w:val="20"/>
        </w:rPr>
        <w:t>3</w:t>
      </w:r>
      <w:r w:rsidRPr="005B2A4B">
        <w:rPr>
          <w:i/>
          <w:iCs/>
          <w:sz w:val="20"/>
          <w:szCs w:val="20"/>
        </w:rPr>
        <w:t xml:space="preserve">. Comment peut-on expliquer la différence de production entre la première année et la deuxième année ? (Plusieurs </w:t>
      </w:r>
      <w:r w:rsidR="000708E2">
        <w:rPr>
          <w:i/>
          <w:iCs/>
          <w:sz w:val="20"/>
          <w:szCs w:val="20"/>
        </w:rPr>
        <w:t>réponses</w:t>
      </w:r>
      <w:r w:rsidRPr="005B2A4B">
        <w:rPr>
          <w:i/>
          <w:iCs/>
          <w:sz w:val="20"/>
          <w:szCs w:val="20"/>
        </w:rPr>
        <w:t xml:space="preserve"> sont attendues, </w:t>
      </w:r>
      <w:r w:rsidR="000708E2">
        <w:rPr>
          <w:i/>
          <w:iCs/>
          <w:sz w:val="20"/>
          <w:szCs w:val="20"/>
        </w:rPr>
        <w:t>illustrez vos réponses avec des exemples</w:t>
      </w:r>
      <w:r w:rsidRPr="005B2A4B">
        <w:rPr>
          <w:i/>
          <w:iCs/>
          <w:sz w:val="20"/>
          <w:szCs w:val="20"/>
        </w:rPr>
        <w:t xml:space="preserve"> </w:t>
      </w:r>
      <w:r w:rsidR="000708E2" w:rsidRPr="005B2A4B">
        <w:rPr>
          <w:i/>
          <w:iCs/>
          <w:sz w:val="20"/>
          <w:szCs w:val="20"/>
        </w:rPr>
        <w:t>concrets</w:t>
      </w:r>
      <w:r w:rsidRPr="005B2A4B">
        <w:rPr>
          <w:i/>
          <w:iCs/>
          <w:sz w:val="20"/>
          <w:szCs w:val="20"/>
        </w:rPr>
        <w:t>)</w:t>
      </w:r>
    </w:p>
    <w:p w14:paraId="1089C5AB" w14:textId="77777777" w:rsidR="005B2A4B" w:rsidRDefault="005B2A4B" w:rsidP="005B2A4B">
      <w:pPr>
        <w:jc w:val="both"/>
      </w:pPr>
      <w:r>
        <w:t>……………………………………………………………………………………………………………………………………………………………..</w:t>
      </w:r>
    </w:p>
    <w:p w14:paraId="1070FD1A" w14:textId="77777777" w:rsidR="005B2A4B" w:rsidRDefault="005B2A4B" w:rsidP="005B2A4B">
      <w:pPr>
        <w:jc w:val="both"/>
      </w:pPr>
      <w:r>
        <w:t>……………………………………………………………………………………………………………………………………………………………..</w:t>
      </w:r>
    </w:p>
    <w:p w14:paraId="59AA88F7" w14:textId="77777777" w:rsidR="005B2A4B" w:rsidRDefault="005B2A4B" w:rsidP="005B2A4B">
      <w:pPr>
        <w:jc w:val="both"/>
      </w:pPr>
      <w:r>
        <w:t>……………………………………………………………………………………………………………………………………………………………..</w:t>
      </w:r>
    </w:p>
    <w:p w14:paraId="7E55403F" w14:textId="77777777" w:rsidR="005B2A4B" w:rsidRDefault="005B2A4B" w:rsidP="005B2A4B">
      <w:pPr>
        <w:jc w:val="both"/>
      </w:pPr>
      <w:r>
        <w:t>……………………………………………………………………………………………………………………………………………………………..</w:t>
      </w:r>
    </w:p>
    <w:p w14:paraId="278EACE5" w14:textId="77777777" w:rsidR="005B2A4B" w:rsidRDefault="005B2A4B" w:rsidP="005B2A4B">
      <w:pPr>
        <w:jc w:val="both"/>
      </w:pPr>
      <w:r>
        <w:t>……………………………………………………………………………………………………………………………………………………………..</w:t>
      </w:r>
    </w:p>
    <w:p w14:paraId="278B9859" w14:textId="77777777" w:rsidR="005B2A4B" w:rsidRDefault="005B2A4B" w:rsidP="005B2A4B">
      <w:pPr>
        <w:jc w:val="both"/>
      </w:pPr>
      <w:r>
        <w:t>……………………………………………………………………………………………………………………………………………………………..</w:t>
      </w:r>
    </w:p>
    <w:p w14:paraId="316048ED" w14:textId="77777777" w:rsidR="005B2A4B" w:rsidRDefault="005B2A4B" w:rsidP="005B2A4B">
      <w:pPr>
        <w:jc w:val="both"/>
      </w:pPr>
      <w:r>
        <w:t>……………………………………………………………………………………………………………………………………………………………..</w:t>
      </w:r>
    </w:p>
    <w:p w14:paraId="008BAFC6" w14:textId="55DA8796" w:rsidR="005B2A4B" w:rsidRPr="005B2A4B" w:rsidRDefault="005B2A4B" w:rsidP="005B2A4B">
      <w:pPr>
        <w:jc w:val="both"/>
      </w:pPr>
      <w:r>
        <w:t>……………………………………………………………………………………………………………………………………………………………..</w:t>
      </w:r>
    </w:p>
    <w:p w14:paraId="315559F7" w14:textId="52E661C6" w:rsidR="005B2A4B" w:rsidRPr="005B2A4B" w:rsidRDefault="005B2A4B" w:rsidP="00C4132B">
      <w:pPr>
        <w:jc w:val="both"/>
      </w:pPr>
      <w:r>
        <w:t>……………………………………………………………………………………………………………………………………………………………..</w:t>
      </w:r>
    </w:p>
    <w:p w14:paraId="1E8CF638" w14:textId="5DB4E99A" w:rsidR="00084E72" w:rsidRPr="003D14E6" w:rsidRDefault="00084E72" w:rsidP="00C4132B">
      <w:pPr>
        <w:jc w:val="both"/>
        <w:rPr>
          <w:u w:val="single"/>
        </w:rPr>
      </w:pPr>
      <w:r w:rsidRPr="003D14E6">
        <w:rPr>
          <w:u w:val="single"/>
        </w:rPr>
        <w:t xml:space="preserve">Exercice </w:t>
      </w:r>
      <w:r w:rsidR="005B2A4B">
        <w:rPr>
          <w:u w:val="single"/>
        </w:rPr>
        <w:t>4</w:t>
      </w:r>
      <w:r w:rsidRPr="003D14E6">
        <w:t> :</w:t>
      </w:r>
    </w:p>
    <w:p w14:paraId="20C4D583" w14:textId="11369460" w:rsidR="00E24C03" w:rsidRPr="00DF344B" w:rsidRDefault="00397953" w:rsidP="00C4132B">
      <w:pPr>
        <w:jc w:val="both"/>
      </w:pPr>
      <w:r w:rsidRPr="00DF344B">
        <w:t>Variation annuelle du PIB en pourcentage et contributions à la croissance en points de pourcentage en 2019</w:t>
      </w:r>
    </w:p>
    <w:tbl>
      <w:tblPr>
        <w:tblStyle w:val="Grilledutableau"/>
        <w:tblW w:w="9634" w:type="dxa"/>
        <w:tblLook w:val="04A0" w:firstRow="1" w:lastRow="0" w:firstColumn="1" w:lastColumn="0" w:noHBand="0" w:noVBand="1"/>
      </w:tblPr>
      <w:tblGrid>
        <w:gridCol w:w="3397"/>
        <w:gridCol w:w="1560"/>
        <w:gridCol w:w="1559"/>
        <w:gridCol w:w="1559"/>
        <w:gridCol w:w="1559"/>
      </w:tblGrid>
      <w:tr w:rsidR="00397953" w14:paraId="565C45D1" w14:textId="77777777" w:rsidTr="00397953">
        <w:tc>
          <w:tcPr>
            <w:tcW w:w="3397" w:type="dxa"/>
          </w:tcPr>
          <w:p w14:paraId="0C147CF5" w14:textId="77777777" w:rsidR="00397953" w:rsidRDefault="00397953" w:rsidP="00C4132B">
            <w:pPr>
              <w:jc w:val="both"/>
            </w:pPr>
            <w:bookmarkStart w:id="3" w:name="_Hlk81402385"/>
          </w:p>
        </w:tc>
        <w:tc>
          <w:tcPr>
            <w:tcW w:w="1560" w:type="dxa"/>
          </w:tcPr>
          <w:p w14:paraId="090A7270" w14:textId="610DB396" w:rsidR="00397953" w:rsidRDefault="00397953" w:rsidP="00C4132B">
            <w:pPr>
              <w:jc w:val="both"/>
            </w:pPr>
            <w:r w:rsidRPr="00397953">
              <w:t>Danemark</w:t>
            </w:r>
          </w:p>
        </w:tc>
        <w:tc>
          <w:tcPr>
            <w:tcW w:w="1559" w:type="dxa"/>
          </w:tcPr>
          <w:p w14:paraId="70D4E556" w14:textId="419765F7" w:rsidR="00397953" w:rsidRDefault="00397953" w:rsidP="00C4132B">
            <w:pPr>
              <w:jc w:val="both"/>
            </w:pPr>
            <w:r w:rsidRPr="00397953">
              <w:t>France</w:t>
            </w:r>
          </w:p>
        </w:tc>
        <w:tc>
          <w:tcPr>
            <w:tcW w:w="1559" w:type="dxa"/>
          </w:tcPr>
          <w:p w14:paraId="326F0C5A" w14:textId="19039699" w:rsidR="00397953" w:rsidRDefault="00862E99" w:rsidP="00C4132B">
            <w:pPr>
              <w:jc w:val="both"/>
            </w:pPr>
            <w:r w:rsidRPr="00862E99">
              <w:t>Corée</w:t>
            </w:r>
            <w:r>
              <w:t xml:space="preserve"> du sud</w:t>
            </w:r>
          </w:p>
        </w:tc>
        <w:tc>
          <w:tcPr>
            <w:tcW w:w="1559" w:type="dxa"/>
          </w:tcPr>
          <w:p w14:paraId="6939B920" w14:textId="24B73B12" w:rsidR="00397953" w:rsidRDefault="00397953" w:rsidP="00C4132B">
            <w:pPr>
              <w:jc w:val="both"/>
            </w:pPr>
            <w:r w:rsidRPr="00397953">
              <w:t>Australie</w:t>
            </w:r>
          </w:p>
        </w:tc>
      </w:tr>
      <w:tr w:rsidR="00397953" w14:paraId="3F15C3D0" w14:textId="77777777" w:rsidTr="00862E99">
        <w:tc>
          <w:tcPr>
            <w:tcW w:w="3397" w:type="dxa"/>
          </w:tcPr>
          <w:p w14:paraId="2CEF521F" w14:textId="4C494552" w:rsidR="00397953" w:rsidRDefault="00397953" w:rsidP="00C4132B">
            <w:pPr>
              <w:jc w:val="both"/>
            </w:pPr>
            <w:r>
              <w:t>Variation du PIB</w:t>
            </w:r>
          </w:p>
        </w:tc>
        <w:tc>
          <w:tcPr>
            <w:tcW w:w="1560" w:type="dxa"/>
            <w:tcBorders>
              <w:bottom w:val="single" w:sz="4" w:space="0" w:color="auto"/>
            </w:tcBorders>
          </w:tcPr>
          <w:p w14:paraId="742E3804" w14:textId="15D35FAE" w:rsidR="00397953" w:rsidRDefault="00862E99" w:rsidP="00C4132B">
            <w:pPr>
              <w:jc w:val="both"/>
            </w:pPr>
            <w:r>
              <w:t>2,8</w:t>
            </w:r>
          </w:p>
        </w:tc>
        <w:tc>
          <w:tcPr>
            <w:tcW w:w="1559" w:type="dxa"/>
            <w:tcBorders>
              <w:bottom w:val="single" w:sz="4" w:space="0" w:color="auto"/>
            </w:tcBorders>
          </w:tcPr>
          <w:p w14:paraId="7CAD754D" w14:textId="77777777" w:rsidR="00862E99" w:rsidRDefault="00862E99" w:rsidP="00C4132B">
            <w:pPr>
              <w:jc w:val="both"/>
            </w:pPr>
          </w:p>
          <w:p w14:paraId="2C27D99B" w14:textId="257A0602" w:rsidR="00862E99" w:rsidRDefault="00862E99" w:rsidP="00C4132B">
            <w:pPr>
              <w:jc w:val="both"/>
            </w:pPr>
            <w:r>
              <w:t>………………..</w:t>
            </w:r>
          </w:p>
        </w:tc>
        <w:tc>
          <w:tcPr>
            <w:tcW w:w="1559" w:type="dxa"/>
            <w:tcBorders>
              <w:bottom w:val="single" w:sz="4" w:space="0" w:color="auto"/>
            </w:tcBorders>
          </w:tcPr>
          <w:p w14:paraId="0FD3D55F" w14:textId="0C69F2F2" w:rsidR="00397953" w:rsidRDefault="00862E99" w:rsidP="00C4132B">
            <w:pPr>
              <w:jc w:val="both"/>
            </w:pPr>
            <w:r>
              <w:t>2.1</w:t>
            </w:r>
          </w:p>
        </w:tc>
        <w:tc>
          <w:tcPr>
            <w:tcW w:w="1559" w:type="dxa"/>
            <w:tcBorders>
              <w:bottom w:val="single" w:sz="4" w:space="0" w:color="auto"/>
            </w:tcBorders>
          </w:tcPr>
          <w:p w14:paraId="4CAD4A9E" w14:textId="0D5ECBE3" w:rsidR="00397953" w:rsidRDefault="00940412" w:rsidP="00C4132B">
            <w:pPr>
              <w:jc w:val="both"/>
            </w:pPr>
            <w:r>
              <w:t>-0,3</w:t>
            </w:r>
          </w:p>
        </w:tc>
      </w:tr>
      <w:tr w:rsidR="00397953" w14:paraId="2C7933CD" w14:textId="77777777" w:rsidTr="00862E99">
        <w:tc>
          <w:tcPr>
            <w:tcW w:w="3397" w:type="dxa"/>
            <w:tcBorders>
              <w:right w:val="nil"/>
            </w:tcBorders>
          </w:tcPr>
          <w:p w14:paraId="4105D74F" w14:textId="0209E7EB" w:rsidR="00397953" w:rsidRDefault="00397953" w:rsidP="00C4132B">
            <w:pPr>
              <w:jc w:val="both"/>
            </w:pPr>
            <w:r>
              <w:t>Contributions</w:t>
            </w:r>
            <w:r w:rsidR="00862E99">
              <w:t xml:space="preserve"> à la croissance</w:t>
            </w:r>
          </w:p>
        </w:tc>
        <w:tc>
          <w:tcPr>
            <w:tcW w:w="1560" w:type="dxa"/>
            <w:tcBorders>
              <w:top w:val="single" w:sz="4" w:space="0" w:color="auto"/>
              <w:left w:val="nil"/>
              <w:bottom w:val="single" w:sz="4" w:space="0" w:color="auto"/>
              <w:right w:val="nil"/>
            </w:tcBorders>
          </w:tcPr>
          <w:p w14:paraId="1821B5E3" w14:textId="77777777" w:rsidR="00397953" w:rsidRDefault="00397953" w:rsidP="00C4132B">
            <w:pPr>
              <w:jc w:val="both"/>
            </w:pPr>
          </w:p>
        </w:tc>
        <w:tc>
          <w:tcPr>
            <w:tcW w:w="1559" w:type="dxa"/>
            <w:tcBorders>
              <w:top w:val="single" w:sz="4" w:space="0" w:color="auto"/>
              <w:left w:val="nil"/>
              <w:bottom w:val="single" w:sz="4" w:space="0" w:color="auto"/>
              <w:right w:val="nil"/>
            </w:tcBorders>
          </w:tcPr>
          <w:p w14:paraId="604B842E" w14:textId="77777777" w:rsidR="00397953" w:rsidRDefault="00397953" w:rsidP="00C4132B">
            <w:pPr>
              <w:jc w:val="both"/>
            </w:pPr>
          </w:p>
        </w:tc>
        <w:tc>
          <w:tcPr>
            <w:tcW w:w="1559" w:type="dxa"/>
            <w:tcBorders>
              <w:top w:val="single" w:sz="4" w:space="0" w:color="auto"/>
              <w:left w:val="nil"/>
              <w:bottom w:val="single" w:sz="4" w:space="0" w:color="auto"/>
              <w:right w:val="nil"/>
            </w:tcBorders>
          </w:tcPr>
          <w:p w14:paraId="4C1AB3D3" w14:textId="77777777" w:rsidR="00397953" w:rsidRDefault="00397953" w:rsidP="00C4132B">
            <w:pPr>
              <w:jc w:val="both"/>
            </w:pPr>
          </w:p>
        </w:tc>
        <w:tc>
          <w:tcPr>
            <w:tcW w:w="1559" w:type="dxa"/>
            <w:tcBorders>
              <w:top w:val="single" w:sz="4" w:space="0" w:color="auto"/>
              <w:left w:val="nil"/>
              <w:bottom w:val="single" w:sz="4" w:space="0" w:color="auto"/>
              <w:right w:val="single" w:sz="4" w:space="0" w:color="auto"/>
            </w:tcBorders>
          </w:tcPr>
          <w:p w14:paraId="37717AB2" w14:textId="77777777" w:rsidR="00397953" w:rsidRDefault="00397953" w:rsidP="00C4132B">
            <w:pPr>
              <w:jc w:val="both"/>
            </w:pPr>
          </w:p>
        </w:tc>
      </w:tr>
      <w:tr w:rsidR="00397953" w14:paraId="543346C6" w14:textId="77777777" w:rsidTr="00862E99">
        <w:tc>
          <w:tcPr>
            <w:tcW w:w="3397" w:type="dxa"/>
          </w:tcPr>
          <w:p w14:paraId="40C51C16" w14:textId="03DAFEF1" w:rsidR="00397953" w:rsidRDefault="00397953" w:rsidP="00C4132B">
            <w:pPr>
              <w:jc w:val="both"/>
            </w:pPr>
            <w:r>
              <w:t>Travail</w:t>
            </w:r>
          </w:p>
        </w:tc>
        <w:tc>
          <w:tcPr>
            <w:tcW w:w="1560" w:type="dxa"/>
            <w:tcBorders>
              <w:top w:val="single" w:sz="4" w:space="0" w:color="auto"/>
            </w:tcBorders>
          </w:tcPr>
          <w:p w14:paraId="64D33EF3" w14:textId="2C0AE61E" w:rsidR="00397953" w:rsidRDefault="00397953" w:rsidP="00C4132B">
            <w:pPr>
              <w:jc w:val="both"/>
            </w:pPr>
            <w:r>
              <w:t>0,9</w:t>
            </w:r>
          </w:p>
        </w:tc>
        <w:tc>
          <w:tcPr>
            <w:tcW w:w="1559" w:type="dxa"/>
            <w:tcBorders>
              <w:top w:val="single" w:sz="4" w:space="0" w:color="auto"/>
            </w:tcBorders>
          </w:tcPr>
          <w:p w14:paraId="1722CAA5" w14:textId="7AA8135D" w:rsidR="00397953" w:rsidRDefault="00862E99" w:rsidP="00C4132B">
            <w:pPr>
              <w:jc w:val="both"/>
            </w:pPr>
            <w:r>
              <w:t>0,7</w:t>
            </w:r>
          </w:p>
        </w:tc>
        <w:tc>
          <w:tcPr>
            <w:tcW w:w="1559" w:type="dxa"/>
            <w:tcBorders>
              <w:top w:val="single" w:sz="4" w:space="0" w:color="auto"/>
            </w:tcBorders>
          </w:tcPr>
          <w:p w14:paraId="550893C5" w14:textId="76C09A79" w:rsidR="00862E99" w:rsidRDefault="00862E99" w:rsidP="00C4132B">
            <w:pPr>
              <w:jc w:val="both"/>
            </w:pPr>
            <w:r>
              <w:t>-0,1</w:t>
            </w:r>
          </w:p>
          <w:p w14:paraId="2CC4D1AB" w14:textId="376266A5" w:rsidR="00862E99" w:rsidRDefault="00862E99" w:rsidP="00C4132B">
            <w:pPr>
              <w:jc w:val="both"/>
            </w:pPr>
          </w:p>
        </w:tc>
        <w:tc>
          <w:tcPr>
            <w:tcW w:w="1559" w:type="dxa"/>
            <w:tcBorders>
              <w:top w:val="single" w:sz="4" w:space="0" w:color="auto"/>
            </w:tcBorders>
          </w:tcPr>
          <w:p w14:paraId="15AC49AB" w14:textId="06B40021" w:rsidR="00397953" w:rsidRDefault="00940412" w:rsidP="00C4132B">
            <w:pPr>
              <w:jc w:val="both"/>
            </w:pPr>
            <w:r>
              <w:t>-0,7</w:t>
            </w:r>
          </w:p>
        </w:tc>
      </w:tr>
      <w:tr w:rsidR="00397953" w14:paraId="4A17AD1C" w14:textId="77777777" w:rsidTr="00397953">
        <w:tc>
          <w:tcPr>
            <w:tcW w:w="3397" w:type="dxa"/>
          </w:tcPr>
          <w:p w14:paraId="4E2EEF1F" w14:textId="4D6F7A0C" w:rsidR="00397953" w:rsidRDefault="00397953" w:rsidP="00C4132B">
            <w:pPr>
              <w:jc w:val="both"/>
            </w:pPr>
            <w:r>
              <w:t>Capital</w:t>
            </w:r>
          </w:p>
        </w:tc>
        <w:tc>
          <w:tcPr>
            <w:tcW w:w="1560" w:type="dxa"/>
          </w:tcPr>
          <w:p w14:paraId="79986641" w14:textId="1A27C2B2" w:rsidR="00397953" w:rsidRDefault="00397953" w:rsidP="00C4132B">
            <w:pPr>
              <w:jc w:val="both"/>
            </w:pPr>
            <w:r>
              <w:t>0,5</w:t>
            </w:r>
          </w:p>
        </w:tc>
        <w:tc>
          <w:tcPr>
            <w:tcW w:w="1559" w:type="dxa"/>
          </w:tcPr>
          <w:p w14:paraId="6697BE54" w14:textId="4BF0FDD0" w:rsidR="00397953" w:rsidRDefault="00862E99" w:rsidP="00C4132B">
            <w:pPr>
              <w:jc w:val="both"/>
            </w:pPr>
            <w:r>
              <w:t>0,7</w:t>
            </w:r>
          </w:p>
        </w:tc>
        <w:tc>
          <w:tcPr>
            <w:tcW w:w="1559" w:type="dxa"/>
          </w:tcPr>
          <w:p w14:paraId="37F17E11" w14:textId="1BB83543" w:rsidR="00397953" w:rsidRDefault="00862E99" w:rsidP="00C4132B">
            <w:pPr>
              <w:jc w:val="both"/>
            </w:pPr>
            <w:r>
              <w:t>1,1</w:t>
            </w:r>
          </w:p>
          <w:p w14:paraId="666D79F3" w14:textId="1852B4DF" w:rsidR="00862E99" w:rsidRDefault="00862E99" w:rsidP="00C4132B">
            <w:pPr>
              <w:jc w:val="both"/>
            </w:pPr>
          </w:p>
        </w:tc>
        <w:tc>
          <w:tcPr>
            <w:tcW w:w="1559" w:type="dxa"/>
          </w:tcPr>
          <w:p w14:paraId="10EC4C87" w14:textId="6877AE11" w:rsidR="00397953" w:rsidRDefault="00940412" w:rsidP="00C4132B">
            <w:pPr>
              <w:jc w:val="both"/>
            </w:pPr>
            <w:r>
              <w:t>0,5</w:t>
            </w:r>
          </w:p>
        </w:tc>
      </w:tr>
      <w:tr w:rsidR="00397953" w14:paraId="010AD8E8" w14:textId="77777777" w:rsidTr="00397953">
        <w:tc>
          <w:tcPr>
            <w:tcW w:w="3397" w:type="dxa"/>
          </w:tcPr>
          <w:p w14:paraId="643C75F9" w14:textId="549AC9F1" w:rsidR="00397953" w:rsidRDefault="00397953" w:rsidP="00C4132B">
            <w:pPr>
              <w:jc w:val="both"/>
            </w:pPr>
            <w:r>
              <w:t>Productivité globale des facteurs (PFG)</w:t>
            </w:r>
          </w:p>
        </w:tc>
        <w:tc>
          <w:tcPr>
            <w:tcW w:w="1560" w:type="dxa"/>
          </w:tcPr>
          <w:p w14:paraId="7E86B8EE" w14:textId="585D22EF" w:rsidR="00397953" w:rsidRDefault="00397953" w:rsidP="00C4132B">
            <w:pPr>
              <w:jc w:val="both"/>
            </w:pPr>
            <w:r>
              <w:t>1,</w:t>
            </w:r>
            <w:r w:rsidR="00862E99">
              <w:t>4</w:t>
            </w:r>
          </w:p>
        </w:tc>
        <w:tc>
          <w:tcPr>
            <w:tcW w:w="1559" w:type="dxa"/>
          </w:tcPr>
          <w:p w14:paraId="11717CBF" w14:textId="6845BF32" w:rsidR="00397953" w:rsidRDefault="00862E99" w:rsidP="00C4132B">
            <w:pPr>
              <w:jc w:val="both"/>
            </w:pPr>
            <w:r>
              <w:t>0,1</w:t>
            </w:r>
          </w:p>
        </w:tc>
        <w:tc>
          <w:tcPr>
            <w:tcW w:w="1559" w:type="dxa"/>
          </w:tcPr>
          <w:p w14:paraId="2E55D23F" w14:textId="77777777" w:rsidR="00862E99" w:rsidRDefault="00862E99" w:rsidP="00C4132B">
            <w:pPr>
              <w:jc w:val="both"/>
            </w:pPr>
          </w:p>
          <w:p w14:paraId="49CB6FA5" w14:textId="075DA37E" w:rsidR="00397953" w:rsidRDefault="00862E99" w:rsidP="00C4132B">
            <w:pPr>
              <w:jc w:val="both"/>
            </w:pPr>
            <w:r>
              <w:t>……………………..</w:t>
            </w:r>
          </w:p>
        </w:tc>
        <w:tc>
          <w:tcPr>
            <w:tcW w:w="1559" w:type="dxa"/>
          </w:tcPr>
          <w:p w14:paraId="61A01B64" w14:textId="77777777" w:rsidR="00862E99" w:rsidRDefault="00862E99" w:rsidP="00C4132B">
            <w:pPr>
              <w:jc w:val="both"/>
            </w:pPr>
          </w:p>
          <w:p w14:paraId="1C86F8FE" w14:textId="5647B760" w:rsidR="00862E99" w:rsidRDefault="00862E99" w:rsidP="00C4132B">
            <w:pPr>
              <w:jc w:val="both"/>
            </w:pPr>
            <w:r>
              <w:t>……………………..</w:t>
            </w:r>
          </w:p>
        </w:tc>
      </w:tr>
    </w:tbl>
    <w:bookmarkEnd w:id="3"/>
    <w:p w14:paraId="121E4D6D" w14:textId="7D91F131" w:rsidR="00EB18AA" w:rsidRDefault="004405DE" w:rsidP="007A11DE">
      <w:pPr>
        <w:jc w:val="both"/>
      </w:pPr>
      <w:r w:rsidRPr="004405DE">
        <w:rPr>
          <w:i/>
          <w:iCs/>
          <w:sz w:val="20"/>
          <w:szCs w:val="20"/>
        </w:rPr>
        <w:t>Source : OCDE</w:t>
      </w:r>
    </w:p>
    <w:p w14:paraId="7E1F12C2" w14:textId="77777777" w:rsidR="00767B6A" w:rsidRPr="00767B6A" w:rsidRDefault="00767B6A" w:rsidP="00767B6A">
      <w:pPr>
        <w:jc w:val="both"/>
        <w:rPr>
          <w:u w:val="single"/>
        </w:rPr>
      </w:pPr>
      <w:r w:rsidRPr="00767B6A">
        <w:rPr>
          <w:u w:val="single"/>
        </w:rPr>
        <w:lastRenderedPageBreak/>
        <w:t xml:space="preserve">Remarques : </w:t>
      </w:r>
    </w:p>
    <w:p w14:paraId="06B08298" w14:textId="44F6A0BF" w:rsidR="00767B6A" w:rsidRPr="00767B6A" w:rsidRDefault="00767B6A" w:rsidP="00767B6A">
      <w:pPr>
        <w:numPr>
          <w:ilvl w:val="0"/>
          <w:numId w:val="5"/>
        </w:numPr>
        <w:jc w:val="both"/>
      </w:pPr>
      <w:r w:rsidRPr="00767B6A">
        <w:t xml:space="preserve">Pour chaque colonne, la somme des contributions est égale au taux de croissance annuel moyen du PIB. (Exemple, pour le Danemark : 2,8 = </w:t>
      </w:r>
      <w:r>
        <w:t xml:space="preserve">                                                                 </w:t>
      </w:r>
      <w:proofErr w:type="gramStart"/>
      <w:r>
        <w:t xml:space="preserve">  )</w:t>
      </w:r>
      <w:proofErr w:type="gramEnd"/>
    </w:p>
    <w:p w14:paraId="14ABB107" w14:textId="5F3E11DE" w:rsidR="00767B6A" w:rsidRPr="004B4561" w:rsidRDefault="00767B6A" w:rsidP="007A11DE">
      <w:pPr>
        <w:numPr>
          <w:ilvl w:val="0"/>
          <w:numId w:val="5"/>
        </w:numPr>
        <w:jc w:val="both"/>
      </w:pPr>
      <w:r w:rsidRPr="00767B6A">
        <w:t>Il ne faut absolument pas lire : Le capital a permis d’augmenter le taux de croissance de X % ou le capital a augmenté de X % en 2019 mais l’accumulation de capital a contribué pour 0,5 point à l’augmentation de la croissance économique en France par exemple.</w:t>
      </w:r>
    </w:p>
    <w:p w14:paraId="28D52331" w14:textId="77777777" w:rsidR="00EB18AA" w:rsidRPr="00EB18AA" w:rsidRDefault="00EB18AA" w:rsidP="00EB18AA">
      <w:pPr>
        <w:jc w:val="both"/>
        <w:rPr>
          <w:sz w:val="20"/>
          <w:szCs w:val="20"/>
        </w:rPr>
      </w:pPr>
      <w:r w:rsidRPr="00EB18AA">
        <w:rPr>
          <w:sz w:val="20"/>
          <w:szCs w:val="20"/>
          <w:u w:val="single"/>
        </w:rPr>
        <w:t>Questions</w:t>
      </w:r>
      <w:r w:rsidRPr="00EB18AA">
        <w:rPr>
          <w:sz w:val="20"/>
          <w:szCs w:val="20"/>
        </w:rPr>
        <w:t xml:space="preserve"> :</w:t>
      </w:r>
    </w:p>
    <w:p w14:paraId="4E6A7206" w14:textId="442EDD71" w:rsidR="00EB18AA" w:rsidRDefault="00EB18AA" w:rsidP="00EB18AA">
      <w:pPr>
        <w:jc w:val="both"/>
        <w:rPr>
          <w:sz w:val="20"/>
          <w:szCs w:val="20"/>
        </w:rPr>
      </w:pPr>
      <w:r w:rsidRPr="00EB18AA">
        <w:rPr>
          <w:sz w:val="20"/>
          <w:szCs w:val="20"/>
        </w:rPr>
        <w:t xml:space="preserve">1) </w:t>
      </w:r>
      <w:r w:rsidR="005B2A4B">
        <w:rPr>
          <w:sz w:val="20"/>
          <w:szCs w:val="20"/>
        </w:rPr>
        <w:t>Donner des exemples de</w:t>
      </w:r>
      <w:r w:rsidRPr="00EB18AA">
        <w:rPr>
          <w:sz w:val="20"/>
          <w:szCs w:val="20"/>
        </w:rPr>
        <w:t xml:space="preserve"> facteurs de production</w:t>
      </w:r>
    </w:p>
    <w:p w14:paraId="0DE84E11" w14:textId="65CA87D1" w:rsidR="0098539F" w:rsidRDefault="005B2A4B" w:rsidP="00EB18AA">
      <w:pPr>
        <w:jc w:val="both"/>
        <w:rPr>
          <w:sz w:val="20"/>
          <w:szCs w:val="20"/>
        </w:rPr>
      </w:pPr>
      <w:r>
        <w:rPr>
          <w:sz w:val="20"/>
          <w:szCs w:val="20"/>
        </w:rPr>
        <w:t>2</w:t>
      </w:r>
      <w:r w:rsidR="0098539F" w:rsidRPr="0098539F">
        <w:rPr>
          <w:sz w:val="20"/>
          <w:szCs w:val="20"/>
        </w:rPr>
        <w:t>) Faire une phrase avec les données du Danemark</w:t>
      </w:r>
    </w:p>
    <w:p w14:paraId="734A6FDB" w14:textId="36ADC7B1" w:rsidR="00EB18AA" w:rsidRDefault="005B2A4B" w:rsidP="00EB18AA">
      <w:pPr>
        <w:jc w:val="both"/>
        <w:rPr>
          <w:sz w:val="20"/>
          <w:szCs w:val="20"/>
        </w:rPr>
      </w:pPr>
      <w:r>
        <w:rPr>
          <w:sz w:val="20"/>
          <w:szCs w:val="20"/>
        </w:rPr>
        <w:t>3</w:t>
      </w:r>
      <w:r w:rsidR="00085830" w:rsidRPr="00085830">
        <w:rPr>
          <w:sz w:val="20"/>
          <w:szCs w:val="20"/>
        </w:rPr>
        <w:t>) Compléter le tableau</w:t>
      </w:r>
    </w:p>
    <w:p w14:paraId="7EF76A27" w14:textId="00C35ADF" w:rsidR="00767B6A" w:rsidRDefault="005B2A4B" w:rsidP="00EB18AA">
      <w:pPr>
        <w:jc w:val="both"/>
        <w:rPr>
          <w:sz w:val="20"/>
          <w:szCs w:val="20"/>
        </w:rPr>
      </w:pPr>
      <w:r>
        <w:rPr>
          <w:sz w:val="20"/>
          <w:szCs w:val="20"/>
        </w:rPr>
        <w:t>4</w:t>
      </w:r>
      <w:r w:rsidR="00767B6A">
        <w:rPr>
          <w:sz w:val="20"/>
          <w:szCs w:val="20"/>
        </w:rPr>
        <w:t>) Quel</w:t>
      </w:r>
      <w:r w:rsidR="006534EA">
        <w:rPr>
          <w:sz w:val="20"/>
          <w:szCs w:val="20"/>
        </w:rPr>
        <w:t>le</w:t>
      </w:r>
      <w:r w:rsidR="00767B6A">
        <w:rPr>
          <w:sz w:val="20"/>
          <w:szCs w:val="20"/>
        </w:rPr>
        <w:t xml:space="preserve"> est la particularité de la croissance du Danemark par rapport à celle de la France ?</w:t>
      </w:r>
    </w:p>
    <w:p w14:paraId="7448E481" w14:textId="4B1CC91C" w:rsidR="00767B6A" w:rsidRDefault="005B2A4B" w:rsidP="00EB18AA">
      <w:pPr>
        <w:jc w:val="both"/>
        <w:rPr>
          <w:sz w:val="20"/>
          <w:szCs w:val="20"/>
        </w:rPr>
      </w:pPr>
      <w:r>
        <w:rPr>
          <w:sz w:val="20"/>
          <w:szCs w:val="20"/>
        </w:rPr>
        <w:t>5</w:t>
      </w:r>
      <w:r w:rsidR="00767B6A">
        <w:rPr>
          <w:sz w:val="20"/>
          <w:szCs w:val="20"/>
        </w:rPr>
        <w:t>) Comment expliquer que la contribution du facteur travail en Australie est négative ?</w:t>
      </w:r>
    </w:p>
    <w:p w14:paraId="3F9D6191" w14:textId="5A8F1BC1" w:rsidR="0098539F" w:rsidRPr="00EB18AA" w:rsidRDefault="005B2A4B" w:rsidP="00EB18AA">
      <w:pPr>
        <w:jc w:val="both"/>
        <w:rPr>
          <w:sz w:val="20"/>
          <w:szCs w:val="20"/>
        </w:rPr>
      </w:pPr>
      <w:r>
        <w:rPr>
          <w:sz w:val="20"/>
          <w:szCs w:val="20"/>
        </w:rPr>
        <w:t>6</w:t>
      </w:r>
      <w:r w:rsidR="0098539F">
        <w:rPr>
          <w:sz w:val="20"/>
          <w:szCs w:val="20"/>
        </w:rPr>
        <w:t xml:space="preserve">) À l’aide d’un calcul </w:t>
      </w:r>
      <w:r w:rsidR="003C155A">
        <w:rPr>
          <w:sz w:val="20"/>
          <w:szCs w:val="20"/>
        </w:rPr>
        <w:t xml:space="preserve">de pourcentage </w:t>
      </w:r>
      <w:r w:rsidR="0098539F">
        <w:rPr>
          <w:sz w:val="20"/>
          <w:szCs w:val="20"/>
        </w:rPr>
        <w:t>présenter les contributions à la croissance de la variation du PIB en France en 2019</w:t>
      </w:r>
    </w:p>
    <w:p w14:paraId="4350E78D" w14:textId="2F8CFA48" w:rsidR="007A11DE" w:rsidRDefault="007A11DE" w:rsidP="007A11DE">
      <w:pPr>
        <w:jc w:val="both"/>
      </w:pPr>
      <w:r>
        <w:t>……………………………………………………………………………………………………………………………………………………………..</w:t>
      </w:r>
    </w:p>
    <w:p w14:paraId="11CFED7C" w14:textId="77777777" w:rsidR="007A11DE" w:rsidRDefault="007A11DE" w:rsidP="007A11DE">
      <w:pPr>
        <w:jc w:val="both"/>
      </w:pPr>
      <w:r>
        <w:t>……………………………………………………………………………………………………………………………………………………………..</w:t>
      </w:r>
    </w:p>
    <w:p w14:paraId="70D658AE" w14:textId="77777777" w:rsidR="007A11DE" w:rsidRDefault="007A11DE" w:rsidP="007A11DE">
      <w:pPr>
        <w:jc w:val="both"/>
      </w:pPr>
      <w:r>
        <w:t>……………………………………………………………………………………………………………………………………………………………..</w:t>
      </w:r>
    </w:p>
    <w:p w14:paraId="6A14F29C" w14:textId="77777777" w:rsidR="007A11DE" w:rsidRDefault="007A11DE" w:rsidP="007A11DE">
      <w:pPr>
        <w:jc w:val="both"/>
      </w:pPr>
      <w:r>
        <w:t>……………………………………………………………………………………………………………………………………………………………..</w:t>
      </w:r>
    </w:p>
    <w:p w14:paraId="40AC3DFD" w14:textId="77777777" w:rsidR="007A11DE" w:rsidRDefault="007A11DE" w:rsidP="007A11DE">
      <w:pPr>
        <w:jc w:val="both"/>
      </w:pPr>
      <w:r>
        <w:t>……………………………………………………………………………………………………………………………………………………………..</w:t>
      </w:r>
    </w:p>
    <w:p w14:paraId="2AD2DB4B" w14:textId="68068D23" w:rsidR="007A11DE" w:rsidRDefault="007A11DE" w:rsidP="007A11DE">
      <w:pPr>
        <w:jc w:val="both"/>
      </w:pPr>
      <w:r>
        <w:t>……………………………………………………………………………………………………………………………………………………………..</w:t>
      </w:r>
    </w:p>
    <w:p w14:paraId="46FBDDD2" w14:textId="77777777" w:rsidR="00EB18AA" w:rsidRDefault="00EB18AA" w:rsidP="00EB18AA">
      <w:pPr>
        <w:jc w:val="both"/>
      </w:pPr>
      <w:r>
        <w:t>……………………………………………………………………………………………………………………………………………………………..</w:t>
      </w:r>
    </w:p>
    <w:p w14:paraId="4779931C" w14:textId="77777777" w:rsidR="00EB18AA" w:rsidRDefault="00EB18AA" w:rsidP="00EB18AA">
      <w:pPr>
        <w:jc w:val="both"/>
      </w:pPr>
      <w:r>
        <w:t>……………………………………………………………………………………………………………………………………………………………..</w:t>
      </w:r>
    </w:p>
    <w:p w14:paraId="1E0D8080" w14:textId="77777777" w:rsidR="00EB18AA" w:rsidRDefault="00EB18AA" w:rsidP="00EB18AA">
      <w:pPr>
        <w:jc w:val="both"/>
      </w:pPr>
      <w:r>
        <w:t>……………………………………………………………………………………………………………………………………………………………..</w:t>
      </w:r>
    </w:p>
    <w:p w14:paraId="0707747D" w14:textId="77777777" w:rsidR="00EB18AA" w:rsidRDefault="00EB18AA" w:rsidP="00EB18AA">
      <w:pPr>
        <w:jc w:val="both"/>
      </w:pPr>
      <w:r>
        <w:t>……………………………………………………………………………………………………………………………………………………………..</w:t>
      </w:r>
    </w:p>
    <w:p w14:paraId="440C858C" w14:textId="77777777" w:rsidR="00EB18AA" w:rsidRDefault="00EB18AA" w:rsidP="00EB18AA">
      <w:pPr>
        <w:jc w:val="both"/>
      </w:pPr>
      <w:r>
        <w:t>……………………………………………………………………………………………………………………………………………………………..</w:t>
      </w:r>
    </w:p>
    <w:p w14:paraId="2F6C3728" w14:textId="77777777" w:rsidR="00EB18AA" w:rsidRDefault="00EB18AA" w:rsidP="00EB18AA">
      <w:pPr>
        <w:jc w:val="both"/>
      </w:pPr>
      <w:bookmarkStart w:id="4" w:name="_Hlk81409162"/>
      <w:r>
        <w:t>……………………………………………………………………………………………………………………………………………………………..</w:t>
      </w:r>
    </w:p>
    <w:p w14:paraId="5E6153E0" w14:textId="6A38FE3B" w:rsidR="00EB18AA" w:rsidRDefault="00EB18AA" w:rsidP="00EB18AA">
      <w:pPr>
        <w:jc w:val="both"/>
      </w:pPr>
      <w:r>
        <w:t>……………………………………………………………………………………………………………………………………………………………..</w:t>
      </w:r>
    </w:p>
    <w:p w14:paraId="277E1911" w14:textId="024FEF0A" w:rsidR="00DF344B" w:rsidRDefault="00DF344B" w:rsidP="00EB18AA">
      <w:pPr>
        <w:jc w:val="both"/>
      </w:pPr>
      <w:r>
        <w:t>……………………………………………………………………………………………………………………………………………………………..</w:t>
      </w:r>
      <w:bookmarkEnd w:id="4"/>
    </w:p>
    <w:p w14:paraId="78E56B0A" w14:textId="77777777" w:rsidR="004B4561" w:rsidRDefault="004B4561" w:rsidP="004B4561">
      <w:pPr>
        <w:jc w:val="both"/>
      </w:pPr>
      <w:r>
        <w:t>……………………………………………………………………………………………………………………………………………………………..</w:t>
      </w:r>
    </w:p>
    <w:p w14:paraId="144848BC" w14:textId="77777777" w:rsidR="004B4561" w:rsidRDefault="004B4561" w:rsidP="004B4561">
      <w:pPr>
        <w:jc w:val="both"/>
      </w:pPr>
      <w:r>
        <w:t>……………………………………………………………………………………………………………………………………………………………..</w:t>
      </w:r>
    </w:p>
    <w:p w14:paraId="4F91F792" w14:textId="0D30FB28" w:rsidR="004B4561" w:rsidRDefault="004B4561" w:rsidP="004B4561">
      <w:pPr>
        <w:jc w:val="both"/>
      </w:pPr>
      <w:r>
        <w:t>……………………………………………………………………………………………………………………………………………………………..</w:t>
      </w:r>
    </w:p>
    <w:p w14:paraId="1D100077" w14:textId="77777777" w:rsidR="004B4561" w:rsidRDefault="004B4561" w:rsidP="004B4561">
      <w:pPr>
        <w:jc w:val="both"/>
      </w:pPr>
      <w:r>
        <w:t>……………………………………………………………………………………………………………………………………………………………..</w:t>
      </w:r>
    </w:p>
    <w:p w14:paraId="09EE86E9" w14:textId="77777777" w:rsidR="004B4561" w:rsidRDefault="004B4561" w:rsidP="004B4561">
      <w:pPr>
        <w:jc w:val="both"/>
      </w:pPr>
      <w:r>
        <w:t>……………………………………………………………………………………………………………………………………………………………..</w:t>
      </w:r>
    </w:p>
    <w:p w14:paraId="4DC6E45C" w14:textId="43C9B7C1" w:rsidR="007A11DE" w:rsidRDefault="004B4561" w:rsidP="00084E72">
      <w:pPr>
        <w:jc w:val="both"/>
      </w:pPr>
      <w:r>
        <w:lastRenderedPageBreak/>
        <w:t>……………………………………………………………………………………………………………………………………………………………..</w:t>
      </w:r>
    </w:p>
    <w:p w14:paraId="2C9B43F3" w14:textId="71EFA1AD" w:rsidR="00251FCA" w:rsidRDefault="00251FCA" w:rsidP="00084E72">
      <w:pPr>
        <w:jc w:val="both"/>
      </w:pPr>
      <w:r>
        <w:t>……………………………………………………………………………………………………………………………………………………………..</w:t>
      </w:r>
    </w:p>
    <w:p w14:paraId="67E5597C" w14:textId="77777777" w:rsidR="00084E72" w:rsidRDefault="00084E72" w:rsidP="00084E72">
      <w:pPr>
        <w:jc w:val="both"/>
      </w:pPr>
      <w:r>
        <w:t xml:space="preserve">La production peut augmenter plus rapidement que l’augmentation des facteurs de production. C’est l’écart entre la hausse de la production et la contribution des facteurs de production supplémentaires (travail et capital) qui est appelé productivité globale des facteurs (PGF) ou « résidu </w:t>
      </w:r>
      <w:r w:rsidRPr="005909B2">
        <w:t xml:space="preserve">». </w:t>
      </w:r>
      <w:r w:rsidRPr="005909B2">
        <w:rPr>
          <w:u w:val="single"/>
        </w:rPr>
        <w:t>C’est la partie de la croissance économique qui n’est pas expliquée par l’augmentation des facteurs travail et capital.</w:t>
      </w:r>
    </w:p>
    <w:p w14:paraId="64A6CF7F" w14:textId="77777777" w:rsidR="00084E72" w:rsidRDefault="00084E72" w:rsidP="00084E72">
      <w:pPr>
        <w:jc w:val="both"/>
      </w:pPr>
      <w:r>
        <w:t>Cette PGF vient d’une plus grande efficacité de la combinaison des facteurs de production. Le progrès technique incorporé dans le capital, la formation des salariés, une meilleure organisation du travail sont sources d’efficacité pour les entreprises, qui vont ainsi pouvoir augmenter les quantités produites.</w:t>
      </w:r>
    </w:p>
    <w:p w14:paraId="1E6233B0" w14:textId="04DE65F6" w:rsidR="0001600E" w:rsidRDefault="00084E72" w:rsidP="002B3C06">
      <w:pPr>
        <w:jc w:val="both"/>
      </w:pPr>
      <w:r>
        <w:t xml:space="preserve">Attention : le progrès technique est sans doute </w:t>
      </w:r>
      <w:r w:rsidR="00C07734">
        <w:t>responsable d’une</w:t>
      </w:r>
      <w:r>
        <w:t xml:space="preserve"> bonne part </w:t>
      </w:r>
      <w:r w:rsidR="00C07734">
        <w:t xml:space="preserve">de l’augmentation de la PGF </w:t>
      </w:r>
      <w:r>
        <w:t>mais d'autres facteurs peuvent jouer. Par exemple, une bonne année météorologique pour</w:t>
      </w:r>
      <w:r w:rsidR="00C07734">
        <w:t xml:space="preserve"> le secteur agricole permet</w:t>
      </w:r>
      <w:r>
        <w:t xml:space="preserve"> </w:t>
      </w:r>
      <w:r w:rsidR="00C07734">
        <w:t xml:space="preserve">une </w:t>
      </w:r>
      <w:r>
        <w:t>augmentation de la production et donc du PIB sans qu'il y ait progrès technique.</w:t>
      </w:r>
    </w:p>
    <w:p w14:paraId="7AF9C41A" w14:textId="26288359" w:rsidR="002B3C06" w:rsidRPr="0001600E" w:rsidRDefault="002B3C06" w:rsidP="0001600E">
      <w:pPr>
        <w:pBdr>
          <w:top w:val="single" w:sz="4" w:space="1" w:color="auto"/>
          <w:left w:val="single" w:sz="4" w:space="4" w:color="auto"/>
          <w:bottom w:val="single" w:sz="4" w:space="1" w:color="auto"/>
          <w:right w:val="single" w:sz="4" w:space="4" w:color="auto"/>
        </w:pBdr>
        <w:jc w:val="both"/>
        <w:rPr>
          <w:sz w:val="20"/>
          <w:szCs w:val="20"/>
        </w:rPr>
      </w:pPr>
      <w:r w:rsidRPr="0001600E">
        <w:rPr>
          <w:sz w:val="20"/>
          <w:szCs w:val="20"/>
        </w:rPr>
        <w:t>Si vous n’avez pas tout compris, plusieurs vidéos sont disponibles :</w:t>
      </w:r>
    </w:p>
    <w:p w14:paraId="58B5187C" w14:textId="61155634" w:rsidR="002B3C06" w:rsidRPr="0001600E" w:rsidRDefault="002B3C06" w:rsidP="0001600E">
      <w:pPr>
        <w:pBdr>
          <w:top w:val="single" w:sz="4" w:space="1" w:color="auto"/>
          <w:left w:val="single" w:sz="4" w:space="4" w:color="auto"/>
          <w:bottom w:val="single" w:sz="4" w:space="1" w:color="auto"/>
          <w:right w:val="single" w:sz="4" w:space="4" w:color="auto"/>
        </w:pBdr>
        <w:jc w:val="both"/>
        <w:rPr>
          <w:sz w:val="20"/>
          <w:szCs w:val="20"/>
        </w:rPr>
      </w:pPr>
      <w:r w:rsidRPr="0001600E">
        <w:rPr>
          <w:sz w:val="20"/>
          <w:szCs w:val="20"/>
        </w:rPr>
        <w:t xml:space="preserve">Sur le PIB : </w:t>
      </w:r>
    </w:p>
    <w:p w14:paraId="0A99049A" w14:textId="7B0ED619" w:rsidR="002B3C06" w:rsidRPr="0001600E" w:rsidRDefault="00000000" w:rsidP="0001600E">
      <w:pPr>
        <w:pBdr>
          <w:top w:val="single" w:sz="4" w:space="1" w:color="auto"/>
          <w:left w:val="single" w:sz="4" w:space="4" w:color="auto"/>
          <w:bottom w:val="single" w:sz="4" w:space="1" w:color="auto"/>
          <w:right w:val="single" w:sz="4" w:space="4" w:color="auto"/>
        </w:pBdr>
        <w:jc w:val="both"/>
        <w:rPr>
          <w:sz w:val="20"/>
          <w:szCs w:val="20"/>
        </w:rPr>
      </w:pPr>
      <w:hyperlink r:id="rId11" w:history="1">
        <w:r w:rsidR="002B3C06" w:rsidRPr="0001600E">
          <w:rPr>
            <w:rStyle w:val="Lienhypertexte"/>
            <w:sz w:val="20"/>
            <w:szCs w:val="20"/>
          </w:rPr>
          <w:t>Dessine-moi l'éco : Qu'est-ce que le Produit Intérieur Brut (PIB) ?</w:t>
        </w:r>
      </w:hyperlink>
    </w:p>
    <w:p w14:paraId="03386E14" w14:textId="28536E18" w:rsidR="002B3C06" w:rsidRPr="0001600E" w:rsidRDefault="00000000" w:rsidP="0001600E">
      <w:pPr>
        <w:pBdr>
          <w:top w:val="single" w:sz="4" w:space="1" w:color="auto"/>
          <w:left w:val="single" w:sz="4" w:space="4" w:color="auto"/>
          <w:bottom w:val="single" w:sz="4" w:space="1" w:color="auto"/>
          <w:right w:val="single" w:sz="4" w:space="4" w:color="auto"/>
        </w:pBdr>
        <w:jc w:val="both"/>
        <w:rPr>
          <w:sz w:val="20"/>
          <w:szCs w:val="20"/>
        </w:rPr>
      </w:pPr>
      <w:hyperlink r:id="rId12" w:history="1">
        <w:r w:rsidR="002B3C06" w:rsidRPr="0001600E">
          <w:rPr>
            <w:rStyle w:val="Lienhypertexte"/>
            <w:sz w:val="20"/>
            <w:szCs w:val="20"/>
          </w:rPr>
          <w:t>La croissance Cité de l'Économie</w:t>
        </w:r>
      </w:hyperlink>
    </w:p>
    <w:p w14:paraId="23B36410" w14:textId="054A7FEE" w:rsidR="00230E24" w:rsidRPr="0001600E" w:rsidRDefault="00230E24" w:rsidP="0001600E">
      <w:pPr>
        <w:pBdr>
          <w:top w:val="single" w:sz="4" w:space="1" w:color="auto"/>
          <w:left w:val="single" w:sz="4" w:space="4" w:color="auto"/>
          <w:bottom w:val="single" w:sz="4" w:space="1" w:color="auto"/>
          <w:right w:val="single" w:sz="4" w:space="4" w:color="auto"/>
        </w:pBdr>
        <w:jc w:val="both"/>
        <w:rPr>
          <w:sz w:val="20"/>
          <w:szCs w:val="20"/>
        </w:rPr>
      </w:pPr>
      <w:r w:rsidRPr="0001600E">
        <w:rPr>
          <w:sz w:val="20"/>
          <w:szCs w:val="20"/>
        </w:rPr>
        <w:t>Pour la contribution à la croissance en point de pourcentage :</w:t>
      </w:r>
    </w:p>
    <w:p w14:paraId="161A7254" w14:textId="1B807F26" w:rsidR="00230E24" w:rsidRPr="0001600E" w:rsidRDefault="00000000" w:rsidP="0001600E">
      <w:pPr>
        <w:pBdr>
          <w:top w:val="single" w:sz="4" w:space="1" w:color="auto"/>
          <w:left w:val="single" w:sz="4" w:space="4" w:color="auto"/>
          <w:bottom w:val="single" w:sz="4" w:space="1" w:color="auto"/>
          <w:right w:val="single" w:sz="4" w:space="4" w:color="auto"/>
        </w:pBdr>
        <w:jc w:val="both"/>
        <w:rPr>
          <w:sz w:val="20"/>
          <w:szCs w:val="20"/>
        </w:rPr>
      </w:pPr>
      <w:hyperlink r:id="rId13" w:history="1">
        <w:r w:rsidR="00230E24" w:rsidRPr="0001600E">
          <w:rPr>
            <w:rStyle w:val="Lienhypertexte"/>
            <w:sz w:val="20"/>
            <w:szCs w:val="20"/>
          </w:rPr>
          <w:t>Contributions à la croissance et points de pourcentage</w:t>
        </w:r>
      </w:hyperlink>
    </w:p>
    <w:sectPr w:rsidR="00230E24" w:rsidRPr="0001600E" w:rsidSect="00F04F58">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7B67" w14:textId="77777777" w:rsidR="00965733" w:rsidRDefault="00965733" w:rsidP="00D72AF3">
      <w:pPr>
        <w:spacing w:after="0" w:line="240" w:lineRule="auto"/>
      </w:pPr>
      <w:r>
        <w:separator/>
      </w:r>
    </w:p>
  </w:endnote>
  <w:endnote w:type="continuationSeparator" w:id="0">
    <w:p w14:paraId="31E32C06" w14:textId="77777777" w:rsidR="00965733" w:rsidRDefault="00965733" w:rsidP="00D7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69031"/>
      <w:docPartObj>
        <w:docPartGallery w:val="Page Numbers (Bottom of Page)"/>
        <w:docPartUnique/>
      </w:docPartObj>
    </w:sdtPr>
    <w:sdtContent>
      <w:p w14:paraId="0FCA3CBD" w14:textId="0BA9CF95" w:rsidR="00D72AF3" w:rsidRDefault="00D72AF3">
        <w:pPr>
          <w:pStyle w:val="Pieddepage"/>
          <w:jc w:val="right"/>
        </w:pPr>
        <w:r>
          <w:fldChar w:fldCharType="begin"/>
        </w:r>
        <w:r>
          <w:instrText>PAGE   \* MERGEFORMAT</w:instrText>
        </w:r>
        <w:r>
          <w:fldChar w:fldCharType="separate"/>
        </w:r>
        <w:r>
          <w:t>2</w:t>
        </w:r>
        <w:r>
          <w:fldChar w:fldCharType="end"/>
        </w:r>
      </w:p>
    </w:sdtContent>
  </w:sdt>
  <w:p w14:paraId="78807151" w14:textId="77777777" w:rsidR="00D72AF3" w:rsidRDefault="00D72A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570F" w14:textId="77777777" w:rsidR="00965733" w:rsidRDefault="00965733" w:rsidP="00D72AF3">
      <w:pPr>
        <w:spacing w:after="0" w:line="240" w:lineRule="auto"/>
      </w:pPr>
      <w:r>
        <w:separator/>
      </w:r>
    </w:p>
  </w:footnote>
  <w:footnote w:type="continuationSeparator" w:id="0">
    <w:p w14:paraId="1B45847C" w14:textId="77777777" w:rsidR="00965733" w:rsidRDefault="00965733" w:rsidP="00D72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B04"/>
    <w:multiLevelType w:val="hybridMultilevel"/>
    <w:tmpl w:val="7DDA790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3E36E3"/>
    <w:multiLevelType w:val="hybridMultilevel"/>
    <w:tmpl w:val="B4025FB6"/>
    <w:lvl w:ilvl="0" w:tplc="F2A08DC8">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4E304B"/>
    <w:multiLevelType w:val="hybridMultilevel"/>
    <w:tmpl w:val="ABBCB92A"/>
    <w:lvl w:ilvl="0" w:tplc="AFCCA4A4">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C75CBA"/>
    <w:multiLevelType w:val="hybridMultilevel"/>
    <w:tmpl w:val="0E94B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486F10"/>
    <w:multiLevelType w:val="hybridMultilevel"/>
    <w:tmpl w:val="2BACC966"/>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4749474">
    <w:abstractNumId w:val="1"/>
  </w:num>
  <w:num w:numId="2" w16cid:durableId="245500476">
    <w:abstractNumId w:val="2"/>
  </w:num>
  <w:num w:numId="3" w16cid:durableId="330911370">
    <w:abstractNumId w:val="3"/>
  </w:num>
  <w:num w:numId="4" w16cid:durableId="2054649263">
    <w:abstractNumId w:val="4"/>
  </w:num>
  <w:num w:numId="5" w16cid:durableId="11332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F4"/>
    <w:rsid w:val="000032F5"/>
    <w:rsid w:val="0001600E"/>
    <w:rsid w:val="0002220B"/>
    <w:rsid w:val="0003527A"/>
    <w:rsid w:val="000403BD"/>
    <w:rsid w:val="00063CF9"/>
    <w:rsid w:val="000708E2"/>
    <w:rsid w:val="00077CCC"/>
    <w:rsid w:val="00084E72"/>
    <w:rsid w:val="00085830"/>
    <w:rsid w:val="00093461"/>
    <w:rsid w:val="00093B56"/>
    <w:rsid w:val="000A19B9"/>
    <w:rsid w:val="000B13C3"/>
    <w:rsid w:val="000B4CDD"/>
    <w:rsid w:val="000C16C8"/>
    <w:rsid w:val="000F2844"/>
    <w:rsid w:val="000F3B1D"/>
    <w:rsid w:val="000F4BA8"/>
    <w:rsid w:val="000F730C"/>
    <w:rsid w:val="00111ECC"/>
    <w:rsid w:val="0011555A"/>
    <w:rsid w:val="00117884"/>
    <w:rsid w:val="0012004F"/>
    <w:rsid w:val="001668C7"/>
    <w:rsid w:val="00173C47"/>
    <w:rsid w:val="00185565"/>
    <w:rsid w:val="001B11EB"/>
    <w:rsid w:val="001C2832"/>
    <w:rsid w:val="001D4E19"/>
    <w:rsid w:val="001F48E5"/>
    <w:rsid w:val="0022611B"/>
    <w:rsid w:val="002261DE"/>
    <w:rsid w:val="002273D6"/>
    <w:rsid w:val="00230E24"/>
    <w:rsid w:val="00251FCA"/>
    <w:rsid w:val="00282256"/>
    <w:rsid w:val="00294C1F"/>
    <w:rsid w:val="002B0352"/>
    <w:rsid w:val="002B0F67"/>
    <w:rsid w:val="002B3C06"/>
    <w:rsid w:val="002C2296"/>
    <w:rsid w:val="002C4989"/>
    <w:rsid w:val="002E3173"/>
    <w:rsid w:val="002E4335"/>
    <w:rsid w:val="003036A6"/>
    <w:rsid w:val="00321BA9"/>
    <w:rsid w:val="0035565E"/>
    <w:rsid w:val="00357E69"/>
    <w:rsid w:val="003862D2"/>
    <w:rsid w:val="00397953"/>
    <w:rsid w:val="003A648F"/>
    <w:rsid w:val="003B401B"/>
    <w:rsid w:val="003B49DC"/>
    <w:rsid w:val="003C155A"/>
    <w:rsid w:val="003D14E6"/>
    <w:rsid w:val="003E25CB"/>
    <w:rsid w:val="004405DE"/>
    <w:rsid w:val="00463003"/>
    <w:rsid w:val="00463CF5"/>
    <w:rsid w:val="00465B11"/>
    <w:rsid w:val="00474C53"/>
    <w:rsid w:val="0049798B"/>
    <w:rsid w:val="004A7E08"/>
    <w:rsid w:val="004B1DD5"/>
    <w:rsid w:val="004B4561"/>
    <w:rsid w:val="004C709B"/>
    <w:rsid w:val="004D39B1"/>
    <w:rsid w:val="004F2209"/>
    <w:rsid w:val="005237BA"/>
    <w:rsid w:val="0052586F"/>
    <w:rsid w:val="00552EF9"/>
    <w:rsid w:val="0056212E"/>
    <w:rsid w:val="005771C0"/>
    <w:rsid w:val="005909B2"/>
    <w:rsid w:val="005B2A4B"/>
    <w:rsid w:val="005C2659"/>
    <w:rsid w:val="005E56E2"/>
    <w:rsid w:val="005F3465"/>
    <w:rsid w:val="006166F2"/>
    <w:rsid w:val="006256F0"/>
    <w:rsid w:val="006355C9"/>
    <w:rsid w:val="00642882"/>
    <w:rsid w:val="006534EA"/>
    <w:rsid w:val="00674D8A"/>
    <w:rsid w:val="00677FEE"/>
    <w:rsid w:val="006A5054"/>
    <w:rsid w:val="006C0153"/>
    <w:rsid w:val="006E6E09"/>
    <w:rsid w:val="00707832"/>
    <w:rsid w:val="007117B3"/>
    <w:rsid w:val="0071747F"/>
    <w:rsid w:val="00723C6E"/>
    <w:rsid w:val="00731726"/>
    <w:rsid w:val="007375B9"/>
    <w:rsid w:val="00740B8F"/>
    <w:rsid w:val="007459BD"/>
    <w:rsid w:val="00746CD3"/>
    <w:rsid w:val="00751906"/>
    <w:rsid w:val="00767B6A"/>
    <w:rsid w:val="007722E6"/>
    <w:rsid w:val="00791DDF"/>
    <w:rsid w:val="007A11DE"/>
    <w:rsid w:val="007B0EBC"/>
    <w:rsid w:val="007C0E20"/>
    <w:rsid w:val="007D0CA9"/>
    <w:rsid w:val="007D4CA0"/>
    <w:rsid w:val="0083069B"/>
    <w:rsid w:val="0084104B"/>
    <w:rsid w:val="008542E4"/>
    <w:rsid w:val="00862E99"/>
    <w:rsid w:val="00883BDF"/>
    <w:rsid w:val="00887BA2"/>
    <w:rsid w:val="008C375D"/>
    <w:rsid w:val="008D3EEA"/>
    <w:rsid w:val="00920EBC"/>
    <w:rsid w:val="009325AB"/>
    <w:rsid w:val="00940412"/>
    <w:rsid w:val="009600AA"/>
    <w:rsid w:val="00965733"/>
    <w:rsid w:val="00974BCE"/>
    <w:rsid w:val="0098539F"/>
    <w:rsid w:val="00995833"/>
    <w:rsid w:val="009F628A"/>
    <w:rsid w:val="00A04AD2"/>
    <w:rsid w:val="00A16378"/>
    <w:rsid w:val="00A2253C"/>
    <w:rsid w:val="00A2256D"/>
    <w:rsid w:val="00A419E9"/>
    <w:rsid w:val="00A52069"/>
    <w:rsid w:val="00A56E68"/>
    <w:rsid w:val="00A703A6"/>
    <w:rsid w:val="00B149DE"/>
    <w:rsid w:val="00B2166D"/>
    <w:rsid w:val="00B510E4"/>
    <w:rsid w:val="00B56FF4"/>
    <w:rsid w:val="00BA1CA9"/>
    <w:rsid w:val="00BA4CCF"/>
    <w:rsid w:val="00BA7D07"/>
    <w:rsid w:val="00BB4AA1"/>
    <w:rsid w:val="00BB5AE2"/>
    <w:rsid w:val="00BE491E"/>
    <w:rsid w:val="00BE766A"/>
    <w:rsid w:val="00BF5CC2"/>
    <w:rsid w:val="00C05AF7"/>
    <w:rsid w:val="00C07734"/>
    <w:rsid w:val="00C11446"/>
    <w:rsid w:val="00C131AF"/>
    <w:rsid w:val="00C200E1"/>
    <w:rsid w:val="00C22261"/>
    <w:rsid w:val="00C35658"/>
    <w:rsid w:val="00C4132B"/>
    <w:rsid w:val="00C6701D"/>
    <w:rsid w:val="00C72275"/>
    <w:rsid w:val="00C7640A"/>
    <w:rsid w:val="00C8470D"/>
    <w:rsid w:val="00C871BB"/>
    <w:rsid w:val="00C9532F"/>
    <w:rsid w:val="00CB0013"/>
    <w:rsid w:val="00CC1BB3"/>
    <w:rsid w:val="00CD0567"/>
    <w:rsid w:val="00CF69DE"/>
    <w:rsid w:val="00D16DB3"/>
    <w:rsid w:val="00D23E78"/>
    <w:rsid w:val="00D24E47"/>
    <w:rsid w:val="00D32C76"/>
    <w:rsid w:val="00D471F4"/>
    <w:rsid w:val="00D474E2"/>
    <w:rsid w:val="00D72AF3"/>
    <w:rsid w:val="00DA32B8"/>
    <w:rsid w:val="00DB048C"/>
    <w:rsid w:val="00DC5ED4"/>
    <w:rsid w:val="00DC7214"/>
    <w:rsid w:val="00DD2214"/>
    <w:rsid w:val="00DE21F8"/>
    <w:rsid w:val="00DE33F6"/>
    <w:rsid w:val="00DF081C"/>
    <w:rsid w:val="00DF344B"/>
    <w:rsid w:val="00DF607B"/>
    <w:rsid w:val="00E165C0"/>
    <w:rsid w:val="00E20EAD"/>
    <w:rsid w:val="00E24C03"/>
    <w:rsid w:val="00E33CA4"/>
    <w:rsid w:val="00E51F59"/>
    <w:rsid w:val="00E55538"/>
    <w:rsid w:val="00E56EB4"/>
    <w:rsid w:val="00E84EBF"/>
    <w:rsid w:val="00EA2F88"/>
    <w:rsid w:val="00EB18AA"/>
    <w:rsid w:val="00ED70E6"/>
    <w:rsid w:val="00EE664A"/>
    <w:rsid w:val="00F04F58"/>
    <w:rsid w:val="00F113AE"/>
    <w:rsid w:val="00F35854"/>
    <w:rsid w:val="00F423CE"/>
    <w:rsid w:val="00F43BAF"/>
    <w:rsid w:val="00F46A62"/>
    <w:rsid w:val="00F532AF"/>
    <w:rsid w:val="00F54914"/>
    <w:rsid w:val="00F72E06"/>
    <w:rsid w:val="00FA05C6"/>
    <w:rsid w:val="00FB33D3"/>
    <w:rsid w:val="00FB6EEA"/>
    <w:rsid w:val="00FC48D6"/>
    <w:rsid w:val="00FD42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2ECA"/>
  <w15:chartTrackingRefBased/>
  <w15:docId w15:val="{BC3F6CDA-3CBE-4823-8B9C-8F7E2D0A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B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72AF3"/>
    <w:pPr>
      <w:tabs>
        <w:tab w:val="center" w:pos="4513"/>
        <w:tab w:val="right" w:pos="9026"/>
      </w:tabs>
      <w:spacing w:after="0" w:line="240" w:lineRule="auto"/>
    </w:pPr>
  </w:style>
  <w:style w:type="character" w:customStyle="1" w:styleId="En-tteCar">
    <w:name w:val="En-tête Car"/>
    <w:basedOn w:val="Policepardfaut"/>
    <w:link w:val="En-tte"/>
    <w:uiPriority w:val="99"/>
    <w:rsid w:val="00D72AF3"/>
  </w:style>
  <w:style w:type="paragraph" w:styleId="Pieddepage">
    <w:name w:val="footer"/>
    <w:basedOn w:val="Normal"/>
    <w:link w:val="PieddepageCar"/>
    <w:uiPriority w:val="99"/>
    <w:unhideWhenUsed/>
    <w:rsid w:val="00D72AF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72AF3"/>
  </w:style>
  <w:style w:type="paragraph" w:styleId="NormalWeb">
    <w:name w:val="Normal (Web)"/>
    <w:basedOn w:val="Normal"/>
    <w:uiPriority w:val="99"/>
    <w:semiHidden/>
    <w:unhideWhenUsed/>
    <w:rsid w:val="003B401B"/>
    <w:rPr>
      <w:rFonts w:ascii="Times New Roman" w:hAnsi="Times New Roman" w:cs="Times New Roman"/>
      <w:sz w:val="24"/>
      <w:szCs w:val="24"/>
    </w:rPr>
  </w:style>
  <w:style w:type="paragraph" w:styleId="Paragraphedeliste">
    <w:name w:val="List Paragraph"/>
    <w:basedOn w:val="Normal"/>
    <w:uiPriority w:val="34"/>
    <w:qFormat/>
    <w:rsid w:val="000B13C3"/>
    <w:pPr>
      <w:ind w:left="720"/>
      <w:contextualSpacing/>
    </w:pPr>
  </w:style>
  <w:style w:type="character" w:styleId="Marquedecommentaire">
    <w:name w:val="annotation reference"/>
    <w:basedOn w:val="Policepardfaut"/>
    <w:uiPriority w:val="99"/>
    <w:semiHidden/>
    <w:unhideWhenUsed/>
    <w:rsid w:val="000403BD"/>
    <w:rPr>
      <w:sz w:val="16"/>
      <w:szCs w:val="16"/>
    </w:rPr>
  </w:style>
  <w:style w:type="paragraph" w:styleId="Commentaire">
    <w:name w:val="annotation text"/>
    <w:basedOn w:val="Normal"/>
    <w:link w:val="CommentaireCar"/>
    <w:uiPriority w:val="99"/>
    <w:semiHidden/>
    <w:unhideWhenUsed/>
    <w:rsid w:val="000403BD"/>
    <w:pPr>
      <w:spacing w:line="240" w:lineRule="auto"/>
    </w:pPr>
    <w:rPr>
      <w:sz w:val="20"/>
      <w:szCs w:val="20"/>
    </w:rPr>
  </w:style>
  <w:style w:type="character" w:customStyle="1" w:styleId="CommentaireCar">
    <w:name w:val="Commentaire Car"/>
    <w:basedOn w:val="Policepardfaut"/>
    <w:link w:val="Commentaire"/>
    <w:uiPriority w:val="99"/>
    <w:semiHidden/>
    <w:rsid w:val="000403BD"/>
    <w:rPr>
      <w:sz w:val="20"/>
      <w:szCs w:val="20"/>
    </w:rPr>
  </w:style>
  <w:style w:type="paragraph" w:styleId="Objetducommentaire">
    <w:name w:val="annotation subject"/>
    <w:basedOn w:val="Commentaire"/>
    <w:next w:val="Commentaire"/>
    <w:link w:val="ObjetducommentaireCar"/>
    <w:uiPriority w:val="99"/>
    <w:semiHidden/>
    <w:unhideWhenUsed/>
    <w:rsid w:val="000403BD"/>
    <w:rPr>
      <w:b/>
      <w:bCs/>
    </w:rPr>
  </w:style>
  <w:style w:type="character" w:customStyle="1" w:styleId="ObjetducommentaireCar">
    <w:name w:val="Objet du commentaire Car"/>
    <w:basedOn w:val="CommentaireCar"/>
    <w:link w:val="Objetducommentaire"/>
    <w:uiPriority w:val="99"/>
    <w:semiHidden/>
    <w:rsid w:val="000403BD"/>
    <w:rPr>
      <w:b/>
      <w:bCs/>
      <w:sz w:val="20"/>
      <w:szCs w:val="20"/>
    </w:rPr>
  </w:style>
  <w:style w:type="paragraph" w:styleId="Textedebulles">
    <w:name w:val="Balloon Text"/>
    <w:basedOn w:val="Normal"/>
    <w:link w:val="TextedebullesCar"/>
    <w:uiPriority w:val="99"/>
    <w:semiHidden/>
    <w:unhideWhenUsed/>
    <w:rsid w:val="000403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03BD"/>
    <w:rPr>
      <w:rFonts w:ascii="Segoe UI" w:hAnsi="Segoe UI" w:cs="Segoe UI"/>
      <w:sz w:val="18"/>
      <w:szCs w:val="18"/>
    </w:rPr>
  </w:style>
  <w:style w:type="character" w:styleId="Lienhypertexte">
    <w:name w:val="Hyperlink"/>
    <w:basedOn w:val="Policepardfaut"/>
    <w:uiPriority w:val="99"/>
    <w:unhideWhenUsed/>
    <w:rsid w:val="002B3C06"/>
    <w:rPr>
      <w:color w:val="0563C1" w:themeColor="hyperlink"/>
      <w:u w:val="single"/>
    </w:rPr>
  </w:style>
  <w:style w:type="character" w:styleId="Mentionnonrsolue">
    <w:name w:val="Unresolved Mention"/>
    <w:basedOn w:val="Policepardfaut"/>
    <w:uiPriority w:val="99"/>
    <w:semiHidden/>
    <w:unhideWhenUsed/>
    <w:rsid w:val="002B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06975">
      <w:bodyDiv w:val="1"/>
      <w:marLeft w:val="0"/>
      <w:marRight w:val="0"/>
      <w:marTop w:val="0"/>
      <w:marBottom w:val="0"/>
      <w:divBdr>
        <w:top w:val="none" w:sz="0" w:space="0" w:color="auto"/>
        <w:left w:val="none" w:sz="0" w:space="0" w:color="auto"/>
        <w:bottom w:val="none" w:sz="0" w:space="0" w:color="auto"/>
        <w:right w:val="none" w:sz="0" w:space="0" w:color="auto"/>
      </w:divBdr>
    </w:div>
    <w:div w:id="894200455">
      <w:bodyDiv w:val="1"/>
      <w:marLeft w:val="0"/>
      <w:marRight w:val="0"/>
      <w:marTop w:val="0"/>
      <w:marBottom w:val="0"/>
      <w:divBdr>
        <w:top w:val="none" w:sz="0" w:space="0" w:color="auto"/>
        <w:left w:val="none" w:sz="0" w:space="0" w:color="auto"/>
        <w:bottom w:val="none" w:sz="0" w:space="0" w:color="auto"/>
        <w:right w:val="none" w:sz="0" w:space="0" w:color="auto"/>
      </w:divBdr>
    </w:div>
    <w:div w:id="14551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info.fr/politique/bruno-le-maire/video-croissance-bruno-le-maire-salue-une-performance-exceptionnelle-de-l-economie-francaise_4721463.html" TargetMode="External"/><Relationship Id="rId13" Type="http://schemas.openxmlformats.org/officeDocument/2006/relationships/hyperlink" Target="https://www.youtube.com/watch?v=sRNtLC4MA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mcMJyHmjvv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OpFSrUMs-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9</Pages>
  <Words>2508</Words>
  <Characters>13794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WILLOCQUET David</dc:creator>
  <cp:keywords/>
  <dc:description/>
  <cp:lastModifiedBy>WILLOCQUET David</cp:lastModifiedBy>
  <cp:revision>149</cp:revision>
  <dcterms:created xsi:type="dcterms:W3CDTF">2020-08-14T01:20:00Z</dcterms:created>
  <dcterms:modified xsi:type="dcterms:W3CDTF">2022-09-05T10:05:00Z</dcterms:modified>
</cp:coreProperties>
</file>