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3A680" w14:textId="10EDD8B8" w:rsidR="008C00AE" w:rsidRPr="003643BD" w:rsidRDefault="008C00AE" w:rsidP="008C00AE">
      <w:pPr>
        <w:pStyle w:val="NoSpacing"/>
        <w:jc w:val="both"/>
        <w:rPr>
          <w:rFonts w:ascii="Times New Roman" w:hAnsi="Times New Roman"/>
        </w:rPr>
      </w:pPr>
      <w:r w:rsidRPr="003643BD">
        <w:rPr>
          <w:rFonts w:ascii="Times New Roman" w:hAnsi="Times New Roman"/>
        </w:rPr>
        <w:t xml:space="preserve">Pursuant to A.R.S. </w:t>
      </w:r>
      <w:r w:rsidRPr="003643BD">
        <w:rPr>
          <w:bCs/>
          <w:color w:val="000000"/>
          <w:sz w:val="20"/>
          <w:szCs w:val="20"/>
        </w:rPr>
        <w:t>§</w:t>
      </w:r>
      <w:r w:rsidRPr="003643BD">
        <w:rPr>
          <w:b/>
          <w:color w:val="000000"/>
          <w:sz w:val="20"/>
          <w:szCs w:val="20"/>
        </w:rPr>
        <w:t xml:space="preserve"> </w:t>
      </w:r>
      <w:r w:rsidRPr="003643BD">
        <w:rPr>
          <w:rFonts w:ascii="Times New Roman" w:hAnsi="Times New Roman"/>
        </w:rPr>
        <w:t xml:space="preserve">38-431.02 notice is hereby given to the members of the Northern Arizona Fire District (NAFD) PSPRS Pension Board and to members of the public that the NAFD PSPRS Pension Board will hold a meeting open to the public on </w:t>
      </w:r>
      <w:r w:rsidR="00F54D32">
        <w:rPr>
          <w:rFonts w:ascii="Times New Roman" w:hAnsi="Times New Roman"/>
          <w:b/>
          <w:bCs/>
        </w:rPr>
        <w:t>Wednesday December 17,</w:t>
      </w:r>
      <w:r w:rsidRPr="003643BD">
        <w:rPr>
          <w:rFonts w:ascii="Times New Roman" w:hAnsi="Times New Roman"/>
        </w:rPr>
        <w:t xml:space="preserve"> beginning at </w:t>
      </w:r>
      <w:r w:rsidR="00F54D32">
        <w:rPr>
          <w:rFonts w:ascii="Times New Roman" w:hAnsi="Times New Roman"/>
          <w:b/>
          <w:bCs/>
        </w:rPr>
        <w:t>09</w:t>
      </w:r>
      <w:r w:rsidRPr="003643BD">
        <w:rPr>
          <w:rFonts w:ascii="Times New Roman" w:hAnsi="Times New Roman"/>
          <w:b/>
          <w:bCs/>
        </w:rPr>
        <w:t>:00 a</w:t>
      </w:r>
      <w:r w:rsidRPr="003643BD">
        <w:rPr>
          <w:rFonts w:ascii="Times New Roman" w:hAnsi="Times New Roman"/>
          <w:b/>
        </w:rPr>
        <w:t>.m</w:t>
      </w:r>
      <w:r w:rsidRPr="003643BD">
        <w:rPr>
          <w:rFonts w:ascii="Times New Roman" w:hAnsi="Times New Roman"/>
        </w:rPr>
        <w:t>. at Northern Arizona Fire District Administration Building at 2600 E Northern Avenue,  Kingman, Arizona.</w:t>
      </w:r>
    </w:p>
    <w:p w14:paraId="4C276626" w14:textId="77777777" w:rsidR="008C00AE" w:rsidRPr="003643BD" w:rsidRDefault="008C00AE" w:rsidP="008C00AE">
      <w:pPr>
        <w:pStyle w:val="NoSpacing"/>
        <w:jc w:val="both"/>
        <w:rPr>
          <w:rFonts w:ascii="Times New Roman" w:hAnsi="Times New Roman"/>
        </w:rPr>
      </w:pPr>
    </w:p>
    <w:p w14:paraId="1E869DFE" w14:textId="77777777" w:rsidR="008C00AE" w:rsidRPr="003643BD" w:rsidRDefault="008C00AE" w:rsidP="008C00AE">
      <w:pPr>
        <w:pStyle w:val="NoSpacing"/>
        <w:jc w:val="both"/>
        <w:rPr>
          <w:rFonts w:ascii="Times New Roman" w:hAnsi="Times New Roman"/>
        </w:rPr>
      </w:pPr>
      <w:r w:rsidRPr="003643BD">
        <w:rPr>
          <w:rFonts w:ascii="Times New Roman" w:hAnsi="Times New Roman"/>
        </w:rPr>
        <w:t>Pursuant to ARS Sec 38-431. 03(A)(3), the NAFD PSPRS Pension Board may vote to go into executive session for discussion or consultation with its attorney for legal advice on any matter on the agenda. Pursuant to ARS Sec 38-431. 03(A)(2), the NAFD PSPRS Pension Board may vote to go into executive session for review or discussion of items protected from public inspection regarding any matter on the agenda.</w:t>
      </w:r>
    </w:p>
    <w:p w14:paraId="2D67D91D" w14:textId="77777777" w:rsidR="008C00AE" w:rsidRPr="00DD1DD8" w:rsidRDefault="008C00AE" w:rsidP="008C00AE">
      <w:pPr>
        <w:pStyle w:val="NoSpacing"/>
        <w:jc w:val="both"/>
        <w:rPr>
          <w:rFonts w:ascii="Times New Roman" w:hAnsi="Times New Roman"/>
          <w:sz w:val="24"/>
          <w:szCs w:val="24"/>
        </w:rPr>
      </w:pPr>
    </w:p>
    <w:p w14:paraId="0400FE16" w14:textId="77777777" w:rsidR="008C00AE" w:rsidRPr="006E7D85" w:rsidRDefault="008C00AE" w:rsidP="008C00AE">
      <w:pPr>
        <w:pStyle w:val="NoSpacing"/>
        <w:jc w:val="center"/>
        <w:rPr>
          <w:rFonts w:ascii="Times New Roman" w:hAnsi="Times New Roman"/>
          <w:sz w:val="24"/>
          <w:szCs w:val="24"/>
        </w:rPr>
      </w:pPr>
      <w:r w:rsidRPr="006E7D85">
        <w:rPr>
          <w:rFonts w:ascii="Times New Roman" w:hAnsi="Times New Roman"/>
          <w:b/>
          <w:sz w:val="24"/>
          <w:szCs w:val="24"/>
        </w:rPr>
        <w:t>AGENDA</w:t>
      </w:r>
    </w:p>
    <w:p w14:paraId="35204F96" w14:textId="77777777" w:rsidR="008C00AE" w:rsidRPr="006E7D85" w:rsidRDefault="008C00AE" w:rsidP="008C00AE">
      <w:pPr>
        <w:pStyle w:val="NoSpacing"/>
        <w:rPr>
          <w:rFonts w:ascii="Times New Roman" w:hAnsi="Times New Roman"/>
        </w:rPr>
      </w:pPr>
    </w:p>
    <w:p w14:paraId="3399ECCF" w14:textId="77777777" w:rsidR="008C00AE" w:rsidRPr="006E7D85" w:rsidRDefault="008C00AE" w:rsidP="008C00AE">
      <w:pPr>
        <w:pStyle w:val="NoSpacing"/>
        <w:ind w:right="-440"/>
        <w:rPr>
          <w:rFonts w:ascii="Times New Roman" w:hAnsi="Times New Roman"/>
          <w:b/>
        </w:rPr>
      </w:pPr>
      <w:r w:rsidRPr="006E7D85">
        <w:rPr>
          <w:rFonts w:ascii="Times New Roman" w:hAnsi="Times New Roman"/>
          <w:b/>
        </w:rPr>
        <w:t>1.</w:t>
      </w:r>
      <w:r w:rsidRPr="006E7D85">
        <w:rPr>
          <w:rFonts w:ascii="Times New Roman" w:hAnsi="Times New Roman"/>
          <w:b/>
        </w:rPr>
        <w:tab/>
        <w:t>CALL TO ORDER</w:t>
      </w:r>
    </w:p>
    <w:p w14:paraId="331E8755" w14:textId="77777777" w:rsidR="008C00AE" w:rsidRPr="006E7D85" w:rsidRDefault="008C00AE" w:rsidP="008C00AE">
      <w:pPr>
        <w:pStyle w:val="NoSpacing"/>
        <w:ind w:left="720" w:right="-440"/>
        <w:rPr>
          <w:rFonts w:ascii="Times New Roman" w:hAnsi="Times New Roman"/>
          <w:color w:val="548DD4"/>
        </w:rPr>
      </w:pPr>
    </w:p>
    <w:p w14:paraId="353AA251" w14:textId="77777777" w:rsidR="008C00AE" w:rsidRPr="006E7D85" w:rsidRDefault="008C00AE" w:rsidP="008C00AE">
      <w:pPr>
        <w:pStyle w:val="NoSpacing"/>
        <w:ind w:right="-440"/>
        <w:rPr>
          <w:rFonts w:ascii="Times New Roman" w:hAnsi="Times New Roman"/>
          <w:b/>
        </w:rPr>
      </w:pPr>
      <w:r w:rsidRPr="006E7D85">
        <w:rPr>
          <w:rFonts w:ascii="Times New Roman" w:hAnsi="Times New Roman"/>
          <w:b/>
        </w:rPr>
        <w:t>2.</w:t>
      </w:r>
      <w:r w:rsidRPr="006E7D85">
        <w:rPr>
          <w:rFonts w:ascii="Times New Roman" w:hAnsi="Times New Roman"/>
          <w:b/>
        </w:rPr>
        <w:tab/>
        <w:t>PLEDGE OF ALLEGIANCE</w:t>
      </w:r>
    </w:p>
    <w:p w14:paraId="2571E07C" w14:textId="77777777" w:rsidR="008C00AE" w:rsidRPr="006E7D85" w:rsidRDefault="008C00AE" w:rsidP="008C00AE">
      <w:pPr>
        <w:pStyle w:val="NoSpacing"/>
        <w:ind w:left="720" w:right="-440"/>
        <w:rPr>
          <w:rFonts w:ascii="Times New Roman" w:hAnsi="Times New Roman"/>
          <w:color w:val="548DD4"/>
        </w:rPr>
      </w:pPr>
      <w:r w:rsidRPr="006E7D85">
        <w:rPr>
          <w:rFonts w:ascii="Times New Roman" w:hAnsi="Times New Roman"/>
          <w:color w:val="548DD4"/>
        </w:rPr>
        <w:t xml:space="preserve">  </w:t>
      </w:r>
    </w:p>
    <w:p w14:paraId="1CBDAD78" w14:textId="77777777" w:rsidR="008C00AE" w:rsidRPr="006E7D85" w:rsidRDefault="008C00AE" w:rsidP="008C00AE">
      <w:pPr>
        <w:pStyle w:val="NoSpacing"/>
        <w:ind w:right="-440"/>
        <w:rPr>
          <w:rFonts w:ascii="Times New Roman" w:hAnsi="Times New Roman"/>
          <w:b/>
        </w:rPr>
      </w:pPr>
      <w:r w:rsidRPr="006E7D85">
        <w:rPr>
          <w:rFonts w:ascii="Times New Roman" w:hAnsi="Times New Roman"/>
          <w:b/>
        </w:rPr>
        <w:t>3.</w:t>
      </w:r>
      <w:r w:rsidRPr="006E7D85">
        <w:rPr>
          <w:rFonts w:ascii="Times New Roman" w:hAnsi="Times New Roman"/>
          <w:b/>
        </w:rPr>
        <w:tab/>
        <w:t>ROLL CALL OF BOARD MEMBERS</w:t>
      </w:r>
    </w:p>
    <w:p w14:paraId="33B4A5D1" w14:textId="77777777" w:rsidR="008C00AE" w:rsidRPr="006E7D85" w:rsidRDefault="008C00AE" w:rsidP="008C00AE">
      <w:pPr>
        <w:pStyle w:val="NoSpacing"/>
        <w:ind w:left="900" w:right="-440"/>
        <w:rPr>
          <w:rFonts w:ascii="Times New Roman" w:hAnsi="Times New Roman"/>
          <w:b/>
        </w:rPr>
      </w:pPr>
    </w:p>
    <w:p w14:paraId="344A18DF" w14:textId="77777777" w:rsidR="008C00AE" w:rsidRPr="006E7D85" w:rsidRDefault="008C00AE" w:rsidP="008C00AE">
      <w:pPr>
        <w:pStyle w:val="NoSpacing"/>
        <w:jc w:val="both"/>
        <w:rPr>
          <w:rFonts w:ascii="Times New Roman" w:hAnsi="Times New Roman"/>
          <w:b/>
        </w:rPr>
      </w:pPr>
      <w:r w:rsidRPr="006E7D85">
        <w:rPr>
          <w:rFonts w:ascii="Times New Roman" w:hAnsi="Times New Roman"/>
          <w:b/>
        </w:rPr>
        <w:t>4.</w:t>
      </w:r>
      <w:r w:rsidRPr="006E7D85">
        <w:rPr>
          <w:rFonts w:ascii="Times New Roman" w:hAnsi="Times New Roman"/>
          <w:b/>
        </w:rPr>
        <w:tab/>
        <w:t>CONSENT AGENDA</w:t>
      </w:r>
    </w:p>
    <w:p w14:paraId="19A8E39A" w14:textId="4F257CD6" w:rsidR="008C00AE" w:rsidRPr="006E7D85" w:rsidRDefault="008C00AE" w:rsidP="008C00AE">
      <w:pPr>
        <w:pStyle w:val="NoSpacing"/>
        <w:jc w:val="both"/>
        <w:rPr>
          <w:rFonts w:ascii="Times New Roman" w:hAnsi="Times New Roman"/>
        </w:rPr>
      </w:pPr>
      <w:bookmarkStart w:id="0" w:name="_Hlk508700521"/>
      <w:r w:rsidRPr="006E7D85">
        <w:rPr>
          <w:rFonts w:ascii="Times New Roman" w:hAnsi="Times New Roman"/>
        </w:rPr>
        <w:tab/>
      </w:r>
    </w:p>
    <w:bookmarkEnd w:id="0"/>
    <w:p w14:paraId="7F305472" w14:textId="12F81455" w:rsidR="008C00AE" w:rsidRPr="006E7D85" w:rsidRDefault="008C00AE" w:rsidP="008C00AE">
      <w:pPr>
        <w:pStyle w:val="NoSpacing"/>
        <w:numPr>
          <w:ilvl w:val="0"/>
          <w:numId w:val="4"/>
        </w:numPr>
        <w:ind w:left="1440" w:hanging="720"/>
        <w:jc w:val="both"/>
        <w:rPr>
          <w:rFonts w:ascii="Times New Roman" w:hAnsi="Times New Roman"/>
          <w:b/>
          <w:bCs/>
        </w:rPr>
      </w:pPr>
      <w:r w:rsidRPr="006E7D85">
        <w:rPr>
          <w:rFonts w:ascii="Times New Roman" w:hAnsi="Times New Roman"/>
          <w:b/>
          <w:bCs/>
        </w:rPr>
        <w:t xml:space="preserve">Approval of Minutes: </w:t>
      </w:r>
      <w:r w:rsidR="00026875">
        <w:rPr>
          <w:rFonts w:ascii="Times New Roman" w:hAnsi="Times New Roman"/>
        </w:rPr>
        <w:t>January 23, 2024</w:t>
      </w:r>
      <w:r w:rsidR="00865975" w:rsidRPr="006E7D85">
        <w:rPr>
          <w:rFonts w:ascii="Times New Roman" w:hAnsi="Times New Roman"/>
        </w:rPr>
        <w:t>.</w:t>
      </w:r>
    </w:p>
    <w:p w14:paraId="7C24A0E2" w14:textId="77777777" w:rsidR="008C00AE" w:rsidRPr="006E7D85" w:rsidRDefault="008C00AE" w:rsidP="008C00AE">
      <w:pPr>
        <w:pStyle w:val="NoSpacing"/>
        <w:jc w:val="both"/>
        <w:rPr>
          <w:sz w:val="20"/>
          <w:szCs w:val="20"/>
        </w:rPr>
      </w:pPr>
      <w:bookmarkStart w:id="1" w:name="_Hlk508700631"/>
      <w:r w:rsidRPr="006E7D85">
        <w:rPr>
          <w:rFonts w:ascii="Times New Roman" w:hAnsi="Times New Roman"/>
        </w:rPr>
        <w:tab/>
      </w:r>
      <w:bookmarkEnd w:id="1"/>
    </w:p>
    <w:p w14:paraId="13C42368" w14:textId="668F0892" w:rsidR="000B618B" w:rsidRDefault="008C00AE" w:rsidP="008C00AE">
      <w:pPr>
        <w:pStyle w:val="NoSpacing"/>
        <w:rPr>
          <w:rFonts w:ascii="Times New Roman" w:hAnsi="Times New Roman"/>
          <w:b/>
        </w:rPr>
      </w:pPr>
      <w:bookmarkStart w:id="2" w:name="_Hlk493249540"/>
      <w:r w:rsidRPr="006E7D85">
        <w:rPr>
          <w:rFonts w:ascii="Times New Roman" w:hAnsi="Times New Roman"/>
          <w:b/>
        </w:rPr>
        <w:t>5.</w:t>
      </w:r>
      <w:r w:rsidRPr="006E7D85">
        <w:rPr>
          <w:rFonts w:ascii="Times New Roman" w:hAnsi="Times New Roman"/>
          <w:b/>
        </w:rPr>
        <w:tab/>
      </w:r>
      <w:r w:rsidR="000B618B">
        <w:rPr>
          <w:rFonts w:ascii="Times New Roman" w:hAnsi="Times New Roman"/>
          <w:b/>
        </w:rPr>
        <w:t>WELCOME NEWLY APPOINTED AND ELECTED BOARD MEMBERS</w:t>
      </w:r>
    </w:p>
    <w:p w14:paraId="1D2B748B" w14:textId="77777777" w:rsidR="000B618B" w:rsidRDefault="000B618B" w:rsidP="008C00AE">
      <w:pPr>
        <w:pStyle w:val="NoSpacing"/>
        <w:rPr>
          <w:rFonts w:ascii="Times New Roman" w:hAnsi="Times New Roman"/>
          <w:b/>
        </w:rPr>
      </w:pPr>
    </w:p>
    <w:p w14:paraId="243CE787" w14:textId="61DA5202" w:rsidR="008C00AE" w:rsidRPr="006E7D85" w:rsidRDefault="000B618B" w:rsidP="008C00AE">
      <w:pPr>
        <w:pStyle w:val="NoSpacing"/>
        <w:rPr>
          <w:rFonts w:ascii="Times New Roman" w:hAnsi="Times New Roman"/>
          <w:b/>
        </w:rPr>
      </w:pPr>
      <w:r>
        <w:rPr>
          <w:rFonts w:ascii="Times New Roman" w:hAnsi="Times New Roman"/>
          <w:b/>
        </w:rPr>
        <w:t>6.</w:t>
      </w:r>
      <w:r>
        <w:rPr>
          <w:rFonts w:ascii="Times New Roman" w:hAnsi="Times New Roman"/>
          <w:b/>
        </w:rPr>
        <w:tab/>
      </w:r>
      <w:r w:rsidR="008C00AE" w:rsidRPr="006E7D85">
        <w:rPr>
          <w:rFonts w:ascii="Times New Roman" w:hAnsi="Times New Roman"/>
          <w:b/>
        </w:rPr>
        <w:t>DISCUSSION AND POSSIBLE ACTION</w:t>
      </w:r>
      <w:bookmarkStart w:id="3" w:name="_Hlk508700754"/>
      <w:bookmarkEnd w:id="2"/>
    </w:p>
    <w:p w14:paraId="77FA744A" w14:textId="77777777" w:rsidR="008C00AE" w:rsidRPr="006E7D85" w:rsidRDefault="008C00AE" w:rsidP="004468FF">
      <w:pPr>
        <w:pStyle w:val="NoSpacing"/>
        <w:rPr>
          <w:rFonts w:ascii="Times New Roman" w:hAnsi="Times New Roman"/>
          <w:b/>
        </w:rPr>
      </w:pPr>
    </w:p>
    <w:p w14:paraId="4EFE4590" w14:textId="4D2294E2" w:rsidR="000B618B" w:rsidRDefault="000B618B" w:rsidP="006E7D85">
      <w:pPr>
        <w:pStyle w:val="NoSpacing"/>
        <w:numPr>
          <w:ilvl w:val="0"/>
          <w:numId w:val="2"/>
        </w:numPr>
        <w:rPr>
          <w:rFonts w:ascii="Times New Roman" w:hAnsi="Times New Roman"/>
          <w:b/>
          <w:sz w:val="24"/>
          <w:szCs w:val="24"/>
        </w:rPr>
      </w:pPr>
      <w:r>
        <w:rPr>
          <w:rFonts w:ascii="Times New Roman" w:hAnsi="Times New Roman"/>
          <w:b/>
          <w:sz w:val="24"/>
          <w:szCs w:val="24"/>
        </w:rPr>
        <w:t>Vote to nominate new Local Board Secretary</w:t>
      </w:r>
    </w:p>
    <w:p w14:paraId="6D5902BF" w14:textId="77777777" w:rsidR="000B618B" w:rsidRDefault="000B618B" w:rsidP="000B618B">
      <w:pPr>
        <w:pStyle w:val="NoSpacing"/>
        <w:ind w:left="1440"/>
        <w:rPr>
          <w:rFonts w:ascii="Times New Roman" w:hAnsi="Times New Roman"/>
          <w:b/>
          <w:sz w:val="24"/>
          <w:szCs w:val="24"/>
        </w:rPr>
      </w:pPr>
    </w:p>
    <w:p w14:paraId="0E10A5AE" w14:textId="6427D853" w:rsidR="006E7D85" w:rsidRPr="006E7D85" w:rsidRDefault="006E7D85" w:rsidP="006E7D85">
      <w:pPr>
        <w:pStyle w:val="NoSpacing"/>
        <w:numPr>
          <w:ilvl w:val="0"/>
          <w:numId w:val="2"/>
        </w:numPr>
        <w:rPr>
          <w:rFonts w:ascii="Times New Roman" w:hAnsi="Times New Roman"/>
          <w:b/>
          <w:sz w:val="24"/>
          <w:szCs w:val="24"/>
        </w:rPr>
      </w:pPr>
      <w:r w:rsidRPr="006E7D85">
        <w:rPr>
          <w:rFonts w:ascii="Times New Roman" w:hAnsi="Times New Roman"/>
          <w:b/>
          <w:sz w:val="24"/>
          <w:szCs w:val="24"/>
        </w:rPr>
        <w:t xml:space="preserve">Discussion and possible action regarding approval of </w:t>
      </w:r>
      <w:r w:rsidR="00BC703E">
        <w:rPr>
          <w:rFonts w:ascii="Times New Roman" w:hAnsi="Times New Roman"/>
          <w:b/>
          <w:sz w:val="24"/>
          <w:szCs w:val="24"/>
        </w:rPr>
        <w:t>Five</w:t>
      </w:r>
      <w:r w:rsidRPr="006E7D85">
        <w:rPr>
          <w:rFonts w:ascii="Times New Roman" w:hAnsi="Times New Roman"/>
          <w:b/>
          <w:sz w:val="24"/>
          <w:szCs w:val="24"/>
        </w:rPr>
        <w:t xml:space="preserve"> (</w:t>
      </w:r>
      <w:r w:rsidR="00BC703E">
        <w:rPr>
          <w:rFonts w:ascii="Times New Roman" w:hAnsi="Times New Roman"/>
          <w:b/>
          <w:sz w:val="24"/>
          <w:szCs w:val="24"/>
        </w:rPr>
        <w:t>5</w:t>
      </w:r>
      <w:r w:rsidRPr="006E7D85">
        <w:rPr>
          <w:rFonts w:ascii="Times New Roman" w:hAnsi="Times New Roman"/>
          <w:b/>
          <w:sz w:val="24"/>
          <w:szCs w:val="24"/>
        </w:rPr>
        <w:t>) New Firefighter’s Membership into PSPRS with no pre-existing condition declaration:</w:t>
      </w:r>
    </w:p>
    <w:p w14:paraId="7A465061" w14:textId="7F6064BA" w:rsidR="006E7D85" w:rsidRDefault="00026875" w:rsidP="006E7D85">
      <w:pPr>
        <w:pStyle w:val="NoSpacing"/>
        <w:numPr>
          <w:ilvl w:val="1"/>
          <w:numId w:val="2"/>
        </w:numPr>
        <w:rPr>
          <w:rFonts w:ascii="Times New Roman" w:hAnsi="Times New Roman"/>
          <w:b/>
          <w:sz w:val="24"/>
          <w:szCs w:val="24"/>
        </w:rPr>
      </w:pPr>
      <w:r>
        <w:rPr>
          <w:rFonts w:ascii="Times New Roman" w:hAnsi="Times New Roman"/>
          <w:b/>
          <w:sz w:val="24"/>
          <w:szCs w:val="24"/>
        </w:rPr>
        <w:t>Matthew Bathauer</w:t>
      </w:r>
    </w:p>
    <w:p w14:paraId="512D356F" w14:textId="19A9E134" w:rsidR="00026875" w:rsidRDefault="00026875" w:rsidP="006E7D85">
      <w:pPr>
        <w:pStyle w:val="NoSpacing"/>
        <w:numPr>
          <w:ilvl w:val="1"/>
          <w:numId w:val="2"/>
        </w:numPr>
        <w:rPr>
          <w:rFonts w:ascii="Times New Roman" w:hAnsi="Times New Roman"/>
          <w:b/>
          <w:sz w:val="24"/>
          <w:szCs w:val="24"/>
        </w:rPr>
      </w:pPr>
      <w:r>
        <w:rPr>
          <w:rFonts w:ascii="Times New Roman" w:hAnsi="Times New Roman"/>
          <w:b/>
          <w:sz w:val="24"/>
          <w:szCs w:val="24"/>
        </w:rPr>
        <w:t>Giovanni Colon</w:t>
      </w:r>
    </w:p>
    <w:p w14:paraId="3613F6B5" w14:textId="31F84E84" w:rsidR="00026875" w:rsidRDefault="00026875" w:rsidP="006E7D85">
      <w:pPr>
        <w:pStyle w:val="NoSpacing"/>
        <w:numPr>
          <w:ilvl w:val="1"/>
          <w:numId w:val="2"/>
        </w:numPr>
        <w:rPr>
          <w:rFonts w:ascii="Times New Roman" w:hAnsi="Times New Roman"/>
          <w:b/>
          <w:sz w:val="24"/>
          <w:szCs w:val="24"/>
        </w:rPr>
      </w:pPr>
      <w:r>
        <w:rPr>
          <w:rFonts w:ascii="Times New Roman" w:hAnsi="Times New Roman"/>
          <w:b/>
          <w:sz w:val="24"/>
          <w:szCs w:val="24"/>
        </w:rPr>
        <w:t>Dakota Shade</w:t>
      </w:r>
    </w:p>
    <w:p w14:paraId="06A45CB3" w14:textId="0EF07841" w:rsidR="000B618B" w:rsidRDefault="000B618B" w:rsidP="006E7D85">
      <w:pPr>
        <w:pStyle w:val="NoSpacing"/>
        <w:numPr>
          <w:ilvl w:val="1"/>
          <w:numId w:val="2"/>
        </w:numPr>
        <w:rPr>
          <w:rFonts w:ascii="Times New Roman" w:hAnsi="Times New Roman"/>
          <w:b/>
          <w:sz w:val="24"/>
          <w:szCs w:val="24"/>
        </w:rPr>
      </w:pPr>
      <w:r>
        <w:rPr>
          <w:rFonts w:ascii="Times New Roman" w:hAnsi="Times New Roman"/>
          <w:b/>
          <w:sz w:val="24"/>
          <w:szCs w:val="24"/>
        </w:rPr>
        <w:t>Colin McMullen</w:t>
      </w:r>
    </w:p>
    <w:p w14:paraId="1509EA82" w14:textId="4DD1C431" w:rsidR="000B618B" w:rsidRPr="006E7D85" w:rsidRDefault="000B618B" w:rsidP="006E7D85">
      <w:pPr>
        <w:pStyle w:val="NoSpacing"/>
        <w:numPr>
          <w:ilvl w:val="1"/>
          <w:numId w:val="2"/>
        </w:numPr>
        <w:rPr>
          <w:rFonts w:ascii="Times New Roman" w:hAnsi="Times New Roman"/>
          <w:b/>
          <w:sz w:val="24"/>
          <w:szCs w:val="24"/>
        </w:rPr>
      </w:pPr>
      <w:r>
        <w:rPr>
          <w:rFonts w:ascii="Times New Roman" w:hAnsi="Times New Roman"/>
          <w:b/>
          <w:sz w:val="24"/>
          <w:szCs w:val="24"/>
        </w:rPr>
        <w:t>Anthony Trudell</w:t>
      </w:r>
    </w:p>
    <w:p w14:paraId="7C6AA0C6" w14:textId="77777777" w:rsidR="006E7D85" w:rsidRPr="006E7D85" w:rsidRDefault="006E7D85" w:rsidP="006E7D85">
      <w:pPr>
        <w:pStyle w:val="NoSpacing"/>
        <w:ind w:left="1440"/>
        <w:rPr>
          <w:rFonts w:ascii="Times New Roman" w:hAnsi="Times New Roman"/>
          <w:b/>
        </w:rPr>
      </w:pPr>
    </w:p>
    <w:p w14:paraId="6F8D0D7F" w14:textId="4F94C55B" w:rsidR="003643BD" w:rsidRPr="006E7D85" w:rsidRDefault="003643BD" w:rsidP="003643BD">
      <w:pPr>
        <w:pStyle w:val="NoSpacing"/>
        <w:numPr>
          <w:ilvl w:val="0"/>
          <w:numId w:val="2"/>
        </w:numPr>
        <w:rPr>
          <w:rFonts w:ascii="Times New Roman" w:hAnsi="Times New Roman"/>
          <w:b/>
        </w:rPr>
      </w:pPr>
      <w:r w:rsidRPr="006E7D85">
        <w:rPr>
          <w:rFonts w:ascii="Times New Roman" w:hAnsi="Times New Roman"/>
          <w:b/>
        </w:rPr>
        <w:t xml:space="preserve">Discussion and possible action regarding approval of </w:t>
      </w:r>
      <w:r w:rsidR="00BC703E">
        <w:rPr>
          <w:rFonts w:ascii="Times New Roman" w:hAnsi="Times New Roman"/>
          <w:b/>
        </w:rPr>
        <w:t>Three</w:t>
      </w:r>
      <w:r w:rsidRPr="006E7D85">
        <w:rPr>
          <w:rFonts w:ascii="Times New Roman" w:hAnsi="Times New Roman"/>
          <w:b/>
        </w:rPr>
        <w:t xml:space="preserve"> (</w:t>
      </w:r>
      <w:r w:rsidR="00BC703E">
        <w:rPr>
          <w:rFonts w:ascii="Times New Roman" w:hAnsi="Times New Roman"/>
          <w:b/>
        </w:rPr>
        <w:t>3</w:t>
      </w:r>
      <w:r w:rsidRPr="006E7D85">
        <w:rPr>
          <w:rFonts w:ascii="Times New Roman" w:hAnsi="Times New Roman"/>
          <w:b/>
        </w:rPr>
        <w:t>) New Firefighter’s Membership into PSPRS and possible pre-existing condition declaration.</w:t>
      </w:r>
    </w:p>
    <w:p w14:paraId="3EB7BB5D" w14:textId="608327DD" w:rsidR="003643BD" w:rsidRDefault="00026875" w:rsidP="003643BD">
      <w:pPr>
        <w:pStyle w:val="NoSpacing"/>
        <w:numPr>
          <w:ilvl w:val="1"/>
          <w:numId w:val="2"/>
        </w:numPr>
        <w:rPr>
          <w:rFonts w:ascii="Times New Roman" w:hAnsi="Times New Roman"/>
          <w:b/>
        </w:rPr>
      </w:pPr>
      <w:r>
        <w:rPr>
          <w:rFonts w:ascii="Times New Roman" w:hAnsi="Times New Roman"/>
          <w:b/>
        </w:rPr>
        <w:t>Brian Grant</w:t>
      </w:r>
    </w:p>
    <w:p w14:paraId="03339EF6" w14:textId="4CCEA081" w:rsidR="00026875" w:rsidRDefault="00026875" w:rsidP="003643BD">
      <w:pPr>
        <w:pStyle w:val="NoSpacing"/>
        <w:numPr>
          <w:ilvl w:val="1"/>
          <w:numId w:val="2"/>
        </w:numPr>
        <w:rPr>
          <w:rFonts w:ascii="Times New Roman" w:hAnsi="Times New Roman"/>
          <w:b/>
        </w:rPr>
      </w:pPr>
      <w:r>
        <w:rPr>
          <w:rFonts w:ascii="Times New Roman" w:hAnsi="Times New Roman"/>
          <w:b/>
        </w:rPr>
        <w:t>Ethan Ferran</w:t>
      </w:r>
    </w:p>
    <w:p w14:paraId="37CCFEE6" w14:textId="7B56DD22" w:rsidR="003643BD" w:rsidRDefault="000B618B" w:rsidP="000B618B">
      <w:pPr>
        <w:pStyle w:val="ListParagraph"/>
        <w:numPr>
          <w:ilvl w:val="1"/>
          <w:numId w:val="2"/>
        </w:numPr>
        <w:rPr>
          <w:b/>
          <w:sz w:val="22"/>
          <w:szCs w:val="22"/>
        </w:rPr>
      </w:pPr>
      <w:r w:rsidRPr="000B618B">
        <w:rPr>
          <w:b/>
          <w:sz w:val="22"/>
          <w:szCs w:val="22"/>
        </w:rPr>
        <w:t>Kyle Rodgers</w:t>
      </w:r>
    </w:p>
    <w:p w14:paraId="79836E3F" w14:textId="77777777" w:rsidR="008C16F1" w:rsidRDefault="008C16F1" w:rsidP="000B618B">
      <w:pPr>
        <w:pStyle w:val="ListParagraph"/>
        <w:numPr>
          <w:ilvl w:val="1"/>
          <w:numId w:val="2"/>
        </w:numPr>
        <w:rPr>
          <w:b/>
          <w:sz w:val="22"/>
          <w:szCs w:val="22"/>
        </w:rPr>
      </w:pPr>
    </w:p>
    <w:p w14:paraId="43DC1CB0" w14:textId="21A20AAB" w:rsidR="00BE20DA" w:rsidRDefault="00BE20DA" w:rsidP="00BE20DA">
      <w:pPr>
        <w:pStyle w:val="ListParagraph"/>
        <w:numPr>
          <w:ilvl w:val="0"/>
          <w:numId w:val="2"/>
        </w:numPr>
        <w:rPr>
          <w:b/>
          <w:sz w:val="22"/>
          <w:szCs w:val="22"/>
        </w:rPr>
      </w:pPr>
      <w:r>
        <w:rPr>
          <w:b/>
          <w:sz w:val="22"/>
          <w:szCs w:val="22"/>
        </w:rPr>
        <w:t>Review Discussion and action regarding termination of PSPRS membership for former employees”.</w:t>
      </w:r>
    </w:p>
    <w:p w14:paraId="2C4D8E98" w14:textId="5275409D" w:rsidR="00BE20DA" w:rsidRDefault="00BE20DA" w:rsidP="00BE20DA">
      <w:pPr>
        <w:pStyle w:val="ListParagraph"/>
        <w:numPr>
          <w:ilvl w:val="1"/>
          <w:numId w:val="2"/>
        </w:numPr>
        <w:rPr>
          <w:b/>
          <w:sz w:val="22"/>
          <w:szCs w:val="22"/>
        </w:rPr>
      </w:pPr>
      <w:r>
        <w:rPr>
          <w:b/>
          <w:sz w:val="22"/>
          <w:szCs w:val="22"/>
        </w:rPr>
        <w:t>Ron Hood</w:t>
      </w:r>
      <w:r w:rsidR="00EB6A21">
        <w:rPr>
          <w:b/>
          <w:sz w:val="22"/>
          <w:szCs w:val="22"/>
        </w:rPr>
        <w:t>-07/27/2025</w:t>
      </w:r>
    </w:p>
    <w:p w14:paraId="68989DAA" w14:textId="60B43024" w:rsidR="00BE20DA" w:rsidRDefault="00BE20DA" w:rsidP="00BE20DA">
      <w:pPr>
        <w:pStyle w:val="ListParagraph"/>
        <w:numPr>
          <w:ilvl w:val="1"/>
          <w:numId w:val="2"/>
        </w:numPr>
        <w:rPr>
          <w:b/>
          <w:sz w:val="22"/>
          <w:szCs w:val="22"/>
        </w:rPr>
      </w:pPr>
      <w:r>
        <w:rPr>
          <w:b/>
          <w:sz w:val="22"/>
          <w:szCs w:val="22"/>
        </w:rPr>
        <w:t>Joe Baca</w:t>
      </w:r>
      <w:r w:rsidR="00EB6A21">
        <w:rPr>
          <w:b/>
          <w:sz w:val="22"/>
          <w:szCs w:val="22"/>
        </w:rPr>
        <w:t>-07/17/2025</w:t>
      </w:r>
    </w:p>
    <w:p w14:paraId="0A294600" w14:textId="2ABB00E2" w:rsidR="00BE20DA" w:rsidRDefault="00BE20DA" w:rsidP="00BE20DA">
      <w:pPr>
        <w:pStyle w:val="ListParagraph"/>
        <w:numPr>
          <w:ilvl w:val="1"/>
          <w:numId w:val="2"/>
        </w:numPr>
        <w:rPr>
          <w:b/>
          <w:sz w:val="22"/>
          <w:szCs w:val="22"/>
        </w:rPr>
      </w:pPr>
      <w:r>
        <w:rPr>
          <w:b/>
          <w:sz w:val="22"/>
          <w:szCs w:val="22"/>
        </w:rPr>
        <w:t>Jeff Stapleton</w:t>
      </w:r>
      <w:r w:rsidR="00EB6A21">
        <w:rPr>
          <w:b/>
          <w:sz w:val="22"/>
          <w:szCs w:val="22"/>
        </w:rPr>
        <w:t>-09/03/2025</w:t>
      </w:r>
    </w:p>
    <w:p w14:paraId="72F43B90" w14:textId="23972B90" w:rsidR="00BE20DA" w:rsidRDefault="00BE20DA" w:rsidP="00BE20DA">
      <w:pPr>
        <w:pStyle w:val="ListParagraph"/>
        <w:numPr>
          <w:ilvl w:val="1"/>
          <w:numId w:val="2"/>
        </w:numPr>
        <w:rPr>
          <w:b/>
          <w:sz w:val="22"/>
          <w:szCs w:val="22"/>
        </w:rPr>
      </w:pPr>
      <w:r>
        <w:rPr>
          <w:b/>
          <w:sz w:val="22"/>
          <w:szCs w:val="22"/>
        </w:rPr>
        <w:t>Tyler Edwards</w:t>
      </w:r>
      <w:r w:rsidR="00EB6A21">
        <w:rPr>
          <w:b/>
          <w:sz w:val="22"/>
          <w:szCs w:val="22"/>
        </w:rPr>
        <w:t>-08/30/2025</w:t>
      </w:r>
    </w:p>
    <w:p w14:paraId="646FC033" w14:textId="6EED3605" w:rsidR="00BE20DA" w:rsidRPr="000B618B" w:rsidRDefault="00BE20DA" w:rsidP="00BE20DA">
      <w:pPr>
        <w:pStyle w:val="ListParagraph"/>
        <w:numPr>
          <w:ilvl w:val="1"/>
          <w:numId w:val="2"/>
        </w:numPr>
        <w:rPr>
          <w:b/>
          <w:sz w:val="22"/>
          <w:szCs w:val="22"/>
        </w:rPr>
      </w:pPr>
      <w:r>
        <w:rPr>
          <w:b/>
          <w:sz w:val="22"/>
          <w:szCs w:val="22"/>
        </w:rPr>
        <w:lastRenderedPageBreak/>
        <w:t>Byron Kimber</w:t>
      </w:r>
      <w:r w:rsidR="00EB6A21">
        <w:rPr>
          <w:b/>
          <w:sz w:val="22"/>
          <w:szCs w:val="22"/>
        </w:rPr>
        <w:t>-07/21/2025</w:t>
      </w:r>
    </w:p>
    <w:bookmarkEnd w:id="3"/>
    <w:p w14:paraId="6619C577" w14:textId="77777777" w:rsidR="004A1581" w:rsidRPr="006E7D85" w:rsidRDefault="004A1581" w:rsidP="00147555">
      <w:pPr>
        <w:pStyle w:val="NoSpacing"/>
        <w:rPr>
          <w:rFonts w:ascii="Times New Roman" w:hAnsi="Times New Roman"/>
          <w:b/>
        </w:rPr>
      </w:pPr>
    </w:p>
    <w:p w14:paraId="62FC338B" w14:textId="3B6B4191" w:rsidR="008C00AE" w:rsidRDefault="000B618B" w:rsidP="008C00AE">
      <w:pPr>
        <w:pStyle w:val="NoSpacing"/>
        <w:jc w:val="both"/>
        <w:rPr>
          <w:rFonts w:ascii="Times New Roman" w:hAnsi="Times New Roman"/>
          <w:b/>
        </w:rPr>
      </w:pPr>
      <w:r>
        <w:rPr>
          <w:rFonts w:ascii="Times New Roman" w:hAnsi="Times New Roman"/>
          <w:b/>
        </w:rPr>
        <w:t>6</w:t>
      </w:r>
      <w:r w:rsidR="008C00AE" w:rsidRPr="006E7D85">
        <w:rPr>
          <w:rFonts w:ascii="Times New Roman" w:hAnsi="Times New Roman"/>
          <w:b/>
        </w:rPr>
        <w:t>.</w:t>
      </w:r>
      <w:r>
        <w:rPr>
          <w:rFonts w:ascii="Times New Roman" w:hAnsi="Times New Roman"/>
          <w:b/>
        </w:rPr>
        <w:tab/>
      </w:r>
      <w:r w:rsidR="008C00AE" w:rsidRPr="006E7D85">
        <w:rPr>
          <w:rFonts w:ascii="Times New Roman" w:hAnsi="Times New Roman"/>
          <w:b/>
        </w:rPr>
        <w:t>ADJOURNMENT</w:t>
      </w:r>
    </w:p>
    <w:p w14:paraId="7900B498" w14:textId="77777777" w:rsidR="000B618B" w:rsidRPr="006E7D85" w:rsidRDefault="000B618B" w:rsidP="008C00AE">
      <w:pPr>
        <w:pStyle w:val="NoSpacing"/>
        <w:jc w:val="both"/>
        <w:rPr>
          <w:rFonts w:ascii="Times New Roman" w:hAnsi="Times New Roman"/>
          <w:b/>
        </w:rPr>
      </w:pPr>
    </w:p>
    <w:p w14:paraId="00523EDB" w14:textId="0A1BB40A" w:rsidR="008C00AE" w:rsidRPr="006E7D85" w:rsidRDefault="008C00AE" w:rsidP="008C00AE">
      <w:pPr>
        <w:pStyle w:val="NoSpacing"/>
        <w:ind w:left="720"/>
        <w:jc w:val="both"/>
        <w:rPr>
          <w:rFonts w:ascii="Times New Roman" w:hAnsi="Times New Roman"/>
        </w:rPr>
      </w:pPr>
      <w:r w:rsidRPr="006E7D85">
        <w:rPr>
          <w:rFonts w:ascii="Times New Roman" w:hAnsi="Times New Roman"/>
        </w:rPr>
        <w:t xml:space="preserve">Supporting documentation and background material for agenda items may be reviewed or obtained at the Northern Arizona Fire District located at 2600 E Northern Avenue in Kingman, Arizona, during regular business hours. </w:t>
      </w:r>
    </w:p>
    <w:p w14:paraId="6E42057D" w14:textId="77777777" w:rsidR="008C00AE" w:rsidRPr="006E7D85" w:rsidRDefault="008C00AE" w:rsidP="008C00AE">
      <w:pPr>
        <w:pStyle w:val="NoSpacing"/>
        <w:jc w:val="both"/>
        <w:rPr>
          <w:rFonts w:ascii="Times New Roman" w:hAnsi="Times New Roman"/>
        </w:rPr>
      </w:pPr>
    </w:p>
    <w:p w14:paraId="11FC589D" w14:textId="77777777" w:rsidR="003643BD" w:rsidRPr="006E7D85" w:rsidRDefault="008C00AE" w:rsidP="003643BD">
      <w:pPr>
        <w:pStyle w:val="NoSpacing"/>
        <w:ind w:left="720"/>
        <w:jc w:val="both"/>
        <w:rPr>
          <w:rFonts w:ascii="Times New Roman" w:hAnsi="Times New Roman"/>
        </w:rPr>
      </w:pPr>
      <w:r w:rsidRPr="006E7D85">
        <w:rPr>
          <w:rFonts w:ascii="Times New Roman" w:hAnsi="Times New Roman"/>
        </w:rPr>
        <w:t xml:space="preserve">The Northern Arizona Fire District Pension Board endeavors to ensure accessibility of their meetings to all </w:t>
      </w:r>
      <w:proofErr w:type="gramStart"/>
      <w:r w:rsidRPr="006E7D85">
        <w:rPr>
          <w:rFonts w:ascii="Times New Roman" w:hAnsi="Times New Roman"/>
        </w:rPr>
        <w:t>persons</w:t>
      </w:r>
      <w:proofErr w:type="gramEnd"/>
      <w:r w:rsidRPr="006E7D85">
        <w:rPr>
          <w:rFonts w:ascii="Times New Roman" w:hAnsi="Times New Roman"/>
        </w:rPr>
        <w:t xml:space="preserve"> with disabilities. If you need </w:t>
      </w:r>
      <w:proofErr w:type="gramStart"/>
      <w:r w:rsidRPr="006E7D85">
        <w:rPr>
          <w:rFonts w:ascii="Times New Roman" w:hAnsi="Times New Roman"/>
        </w:rPr>
        <w:t>a reasonable</w:t>
      </w:r>
      <w:proofErr w:type="gramEnd"/>
      <w:r w:rsidRPr="006E7D85">
        <w:rPr>
          <w:rFonts w:ascii="Times New Roman" w:hAnsi="Times New Roman"/>
        </w:rPr>
        <w:t xml:space="preserve"> accommodation, please contact Northern Arizona Fire District at (928) 757-3151. Please make any request for </w:t>
      </w:r>
      <w:proofErr w:type="gramStart"/>
      <w:r w:rsidRPr="006E7D85">
        <w:rPr>
          <w:rFonts w:ascii="Times New Roman" w:hAnsi="Times New Roman"/>
        </w:rPr>
        <w:t>accommodations</w:t>
      </w:r>
      <w:proofErr w:type="gramEnd"/>
      <w:r w:rsidRPr="006E7D85">
        <w:rPr>
          <w:rFonts w:ascii="Times New Roman" w:hAnsi="Times New Roman"/>
        </w:rPr>
        <w:t xml:space="preserve"> as early as possible.</w:t>
      </w:r>
    </w:p>
    <w:p w14:paraId="529BD921" w14:textId="77777777" w:rsidR="003643BD" w:rsidRPr="006E7D85" w:rsidRDefault="003643BD" w:rsidP="003643BD">
      <w:pPr>
        <w:pStyle w:val="NoSpacing"/>
        <w:ind w:left="720"/>
        <w:jc w:val="both"/>
        <w:rPr>
          <w:rFonts w:ascii="Times New Roman" w:hAnsi="Times New Roman"/>
          <w:sz w:val="28"/>
          <w:szCs w:val="28"/>
        </w:rPr>
      </w:pPr>
    </w:p>
    <w:p w14:paraId="3EA3F99E" w14:textId="488CBCA5" w:rsidR="008C00AE" w:rsidRPr="006E7D85" w:rsidRDefault="008C00AE" w:rsidP="006E7D85">
      <w:pPr>
        <w:pStyle w:val="NoSpacing"/>
        <w:ind w:left="720"/>
        <w:jc w:val="both"/>
        <w:rPr>
          <w:rFonts w:ascii="Times New Roman" w:hAnsi="Times New Roman"/>
        </w:rPr>
      </w:pPr>
      <w:r w:rsidRPr="006E7D85">
        <w:rPr>
          <w:rFonts w:ascii="Times New Roman" w:hAnsi="Times New Roman"/>
          <w:sz w:val="24"/>
          <w:szCs w:val="24"/>
        </w:rPr>
        <w:t xml:space="preserve">Posted by:  </w:t>
      </w:r>
      <w:r w:rsidR="00026875">
        <w:rPr>
          <w:rFonts w:ascii="Modern Love" w:hAnsi="Modern Love" w:cstheme="minorHAnsi"/>
          <w:sz w:val="24"/>
          <w:szCs w:val="24"/>
        </w:rPr>
        <w:t>Rebekah Bancroft</w:t>
      </w:r>
      <w:r w:rsidRPr="006E7D85">
        <w:rPr>
          <w:rFonts w:ascii="Modern Love" w:hAnsi="Modern Love" w:cstheme="minorHAnsi"/>
          <w:sz w:val="24"/>
          <w:szCs w:val="24"/>
        </w:rPr>
        <w:t>,</w:t>
      </w:r>
      <w:r w:rsidRPr="006E7D85">
        <w:rPr>
          <w:rFonts w:asciiTheme="minorHAnsi" w:hAnsiTheme="minorHAnsi" w:cstheme="minorHAnsi"/>
          <w:sz w:val="24"/>
          <w:szCs w:val="24"/>
        </w:rPr>
        <w:t xml:space="preserve"> Board Secretary</w:t>
      </w:r>
      <w:r w:rsidR="006E7D85">
        <w:rPr>
          <w:rFonts w:ascii="Times New Roman" w:hAnsi="Times New Roman"/>
          <w:sz w:val="24"/>
          <w:szCs w:val="24"/>
        </w:rPr>
        <w:t xml:space="preserve"> </w:t>
      </w:r>
      <w:r w:rsidR="006E7D85">
        <w:rPr>
          <w:rFonts w:ascii="Times New Roman" w:hAnsi="Times New Roman"/>
          <w:sz w:val="24"/>
          <w:szCs w:val="24"/>
        </w:rPr>
        <w:tab/>
      </w:r>
      <w:r w:rsidRPr="006E7D85">
        <w:rPr>
          <w:rFonts w:ascii="Times New Roman" w:hAnsi="Times New Roman"/>
          <w:sz w:val="24"/>
          <w:szCs w:val="24"/>
        </w:rPr>
        <w:t xml:space="preserve"> </w:t>
      </w:r>
      <w:r w:rsidRPr="006E7D85">
        <w:rPr>
          <w:rFonts w:ascii="Times New Roman" w:hAnsi="Times New Roman"/>
        </w:rPr>
        <w:t xml:space="preserve">Date &amp; Time  </w:t>
      </w:r>
      <w:r w:rsidR="00026875">
        <w:rPr>
          <w:rFonts w:ascii="Times New Roman" w:hAnsi="Times New Roman"/>
        </w:rPr>
        <w:t>12/0</w:t>
      </w:r>
      <w:r w:rsidR="00814A28">
        <w:rPr>
          <w:rFonts w:ascii="Times New Roman" w:hAnsi="Times New Roman"/>
        </w:rPr>
        <w:t>8</w:t>
      </w:r>
      <w:r w:rsidR="00026875">
        <w:rPr>
          <w:rFonts w:ascii="Times New Roman" w:hAnsi="Times New Roman"/>
        </w:rPr>
        <w:t>/2025</w:t>
      </w:r>
      <w:r w:rsidR="00126A30" w:rsidRPr="006E7D85">
        <w:rPr>
          <w:rFonts w:ascii="Times New Roman" w:hAnsi="Times New Roman"/>
        </w:rPr>
        <w:t xml:space="preserve"> at </w:t>
      </w:r>
      <w:r w:rsidR="00026875">
        <w:rPr>
          <w:rFonts w:ascii="Times New Roman" w:hAnsi="Times New Roman"/>
        </w:rPr>
        <w:t>11:00</w:t>
      </w:r>
      <w:r w:rsidR="003643BD" w:rsidRPr="006E7D85">
        <w:rPr>
          <w:rFonts w:ascii="Times New Roman" w:hAnsi="Times New Roman"/>
        </w:rPr>
        <w:t xml:space="preserve"> a.</w:t>
      </w:r>
      <w:r w:rsidR="00126A30" w:rsidRPr="006E7D85">
        <w:rPr>
          <w:rFonts w:ascii="Times New Roman" w:hAnsi="Times New Roman"/>
        </w:rPr>
        <w:t>m</w:t>
      </w:r>
      <w:r w:rsidR="003643BD" w:rsidRPr="006E7D85">
        <w:rPr>
          <w:rFonts w:ascii="Times New Roman" w:hAnsi="Times New Roman"/>
        </w:rPr>
        <w:t>.</w:t>
      </w:r>
    </w:p>
    <w:sectPr w:rsidR="008C00AE" w:rsidRPr="006E7D85" w:rsidSect="006E7D85">
      <w:headerReference w:type="even" r:id="rId7"/>
      <w:headerReference w:type="default" r:id="rId8"/>
      <w:footerReference w:type="even" r:id="rId9"/>
      <w:footerReference w:type="default" r:id="rId10"/>
      <w:headerReference w:type="first" r:id="rId11"/>
      <w:footerReference w:type="first" r:id="rId12"/>
      <w:type w:val="continuous"/>
      <w:pgSz w:w="12240" w:h="15840" w:code="1"/>
      <w:pgMar w:top="1440" w:right="1440" w:bottom="864" w:left="1440" w:header="576"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85C1B" w14:textId="77777777" w:rsidR="009731B5" w:rsidRDefault="009731B5" w:rsidP="008C00AE">
      <w:r>
        <w:separator/>
      </w:r>
    </w:p>
  </w:endnote>
  <w:endnote w:type="continuationSeparator" w:id="0">
    <w:p w14:paraId="24B0AAEF" w14:textId="77777777" w:rsidR="009731B5" w:rsidRDefault="009731B5" w:rsidP="008C0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odern Love">
    <w:charset w:val="00"/>
    <w:family w:val="decorative"/>
    <w:pitch w:val="variable"/>
    <w:sig w:usb0="8000002F" w:usb1="0000000A"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F65E7" w14:textId="77777777" w:rsidR="00F54D32" w:rsidRDefault="00F54D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862D7" w14:textId="77777777" w:rsidR="00F54D32" w:rsidRDefault="00F54D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B25FD" w14:textId="77777777" w:rsidR="00F54D32" w:rsidRDefault="00F54D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A8BF0" w14:textId="77777777" w:rsidR="009731B5" w:rsidRDefault="009731B5" w:rsidP="008C00AE">
      <w:r>
        <w:separator/>
      </w:r>
    </w:p>
  </w:footnote>
  <w:footnote w:type="continuationSeparator" w:id="0">
    <w:p w14:paraId="7718B320" w14:textId="77777777" w:rsidR="009731B5" w:rsidRDefault="009731B5" w:rsidP="008C00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BEAB0" w14:textId="77777777" w:rsidR="00F54D32" w:rsidRDefault="00F54D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F7C10" w14:textId="77777777" w:rsidR="00431F50" w:rsidRDefault="00431F50" w:rsidP="004D6197">
    <w:pPr>
      <w:pStyle w:val="Header"/>
      <w:rPr>
        <w:rFonts w:ascii="Arial" w:hAnsi="Arial" w:cs="Arial"/>
        <w:sz w:val="20"/>
        <w:szCs w:val="20"/>
      </w:rPr>
    </w:pPr>
    <w:r>
      <w:rPr>
        <w:rFonts w:ascii="Arial" w:hAnsi="Arial" w:cs="Arial"/>
        <w:sz w:val="20"/>
        <w:szCs w:val="20"/>
      </w:rPr>
      <w:t>N</w:t>
    </w:r>
    <w:r>
      <w:rPr>
        <w:rFonts w:ascii="Arial" w:hAnsi="Arial" w:cs="Arial"/>
        <w:sz w:val="20"/>
        <w:szCs w:val="20"/>
        <w:lang w:val="en-US"/>
      </w:rPr>
      <w:t>A</w:t>
    </w:r>
    <w:r>
      <w:rPr>
        <w:rFonts w:ascii="Arial" w:hAnsi="Arial" w:cs="Arial"/>
        <w:sz w:val="20"/>
        <w:szCs w:val="20"/>
      </w:rPr>
      <w:t>CFD</w:t>
    </w:r>
    <w:r>
      <w:rPr>
        <w:rFonts w:ascii="Arial" w:hAnsi="Arial" w:cs="Arial"/>
        <w:sz w:val="20"/>
        <w:szCs w:val="20"/>
        <w:lang w:val="en-US"/>
      </w:rPr>
      <w:t xml:space="preserve"> PSPRS Board </w:t>
    </w:r>
    <w:r>
      <w:rPr>
        <w:rFonts w:ascii="Arial" w:hAnsi="Arial" w:cs="Arial"/>
        <w:sz w:val="20"/>
        <w:szCs w:val="20"/>
      </w:rPr>
      <w:t>Agenda - Meeting</w:t>
    </w:r>
    <w:r>
      <w:rPr>
        <w:rFonts w:ascii="Arial" w:hAnsi="Arial" w:cs="Arial"/>
        <w:sz w:val="20"/>
        <w:szCs w:val="20"/>
        <w:lang w:val="en-US"/>
      </w:rPr>
      <w:t xml:space="preserve"> on</w:t>
    </w:r>
    <w:r>
      <w:rPr>
        <w:rFonts w:ascii="Arial" w:hAnsi="Arial" w:cs="Arial"/>
        <w:sz w:val="20"/>
        <w:szCs w:val="20"/>
      </w:rPr>
      <w:t xml:space="preserve"> </w:t>
    </w:r>
    <w:r>
      <w:rPr>
        <w:rFonts w:ascii="Arial" w:hAnsi="Arial" w:cs="Arial"/>
        <w:sz w:val="20"/>
        <w:szCs w:val="20"/>
        <w:lang w:val="en-US"/>
      </w:rPr>
      <w:t xml:space="preserve">5/24/2023  </w:t>
    </w:r>
    <w:r>
      <w:rPr>
        <w:rFonts w:ascii="Arial" w:hAnsi="Arial" w:cs="Arial"/>
        <w:sz w:val="20"/>
        <w:szCs w:val="20"/>
        <w:lang w:val="en-US"/>
      </w:rPr>
      <w:tab/>
    </w:r>
    <w:r>
      <w:rPr>
        <w:rFonts w:ascii="Arial" w:hAnsi="Arial" w:cs="Arial"/>
        <w:sz w:val="20"/>
        <w:szCs w:val="20"/>
      </w:rPr>
      <w:t xml:space="preserve">Page </w:t>
    </w:r>
    <w:r w:rsidRPr="006074A8">
      <w:rPr>
        <w:rFonts w:ascii="Arial" w:hAnsi="Arial" w:cs="Arial"/>
        <w:sz w:val="20"/>
        <w:szCs w:val="20"/>
      </w:rPr>
      <w:fldChar w:fldCharType="begin"/>
    </w:r>
    <w:r w:rsidRPr="006074A8">
      <w:rPr>
        <w:rFonts w:ascii="Arial" w:hAnsi="Arial" w:cs="Arial"/>
        <w:sz w:val="20"/>
        <w:szCs w:val="20"/>
      </w:rPr>
      <w:instrText xml:space="preserve"> PAGE   \* MERGEFORMAT </w:instrText>
    </w:r>
    <w:r w:rsidRPr="006074A8">
      <w:rPr>
        <w:rFonts w:ascii="Arial" w:hAnsi="Arial" w:cs="Arial"/>
        <w:sz w:val="20"/>
        <w:szCs w:val="20"/>
      </w:rPr>
      <w:fldChar w:fldCharType="separate"/>
    </w:r>
    <w:r>
      <w:rPr>
        <w:rFonts w:ascii="Arial" w:hAnsi="Arial" w:cs="Arial"/>
        <w:noProof/>
        <w:sz w:val="20"/>
        <w:szCs w:val="20"/>
      </w:rPr>
      <w:t>2</w:t>
    </w:r>
    <w:r w:rsidRPr="006074A8">
      <w:rPr>
        <w:rFonts w:ascii="Arial" w:hAnsi="Arial" w:cs="Arial"/>
        <w:sz w:val="20"/>
        <w:szCs w:val="20"/>
      </w:rPr>
      <w:fldChar w:fldCharType="end"/>
    </w:r>
  </w:p>
  <w:p w14:paraId="15475F10" w14:textId="77777777" w:rsidR="00431F50" w:rsidRPr="006074A8" w:rsidRDefault="00431F50" w:rsidP="004D6197">
    <w:pPr>
      <w:pStyle w:val="Header"/>
      <w:rPr>
        <w:rFonts w:ascii="Arial" w:hAnsi="Arial" w:cs="Arial"/>
        <w:sz w:val="20"/>
        <w:szCs w:val="20"/>
      </w:rPr>
    </w:pPr>
  </w:p>
  <w:p w14:paraId="6E1695D8" w14:textId="77777777" w:rsidR="00431F50" w:rsidRDefault="00431F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65260" w14:textId="77777777" w:rsidR="00431F50" w:rsidRPr="0077241D" w:rsidRDefault="00431F50" w:rsidP="0077241D">
    <w:pPr>
      <w:jc w:val="center"/>
      <w:rPr>
        <w:b/>
      </w:rPr>
    </w:pPr>
    <w:r w:rsidRPr="0077241D">
      <w:rPr>
        <w:b/>
      </w:rPr>
      <w:t xml:space="preserve">NOTICE AND AGENDA FOR A MEETING OF </w:t>
    </w:r>
    <w:r>
      <w:rPr>
        <w:b/>
      </w:rPr>
      <w:t xml:space="preserve">THE </w:t>
    </w:r>
  </w:p>
  <w:p w14:paraId="541327AE" w14:textId="77777777" w:rsidR="00431F50" w:rsidRPr="0077241D" w:rsidRDefault="00431F50" w:rsidP="0077241D">
    <w:pPr>
      <w:jc w:val="center"/>
      <w:rPr>
        <w:b/>
      </w:rPr>
    </w:pPr>
    <w:r w:rsidRPr="0077241D">
      <w:rPr>
        <w:b/>
      </w:rPr>
      <w:t>NORTHERN ARIZONA FIRE DISTRICT</w:t>
    </w:r>
    <w:r>
      <w:rPr>
        <w:b/>
      </w:rPr>
      <w:t xml:space="preserve"> PSPRS PENSION BOARD</w:t>
    </w:r>
  </w:p>
  <w:p w14:paraId="7DE63352" w14:textId="19BFA810" w:rsidR="00431F50" w:rsidRPr="0077241D" w:rsidRDefault="00F54D32" w:rsidP="0077241D">
    <w:pPr>
      <w:jc w:val="center"/>
      <w:rPr>
        <w:b/>
      </w:rPr>
    </w:pPr>
    <w:r>
      <w:rPr>
        <w:b/>
      </w:rPr>
      <w:t>Wednesday</w:t>
    </w:r>
    <w:r w:rsidR="004468FF">
      <w:rPr>
        <w:b/>
      </w:rPr>
      <w:t xml:space="preserve">, </w:t>
    </w:r>
    <w:r>
      <w:rPr>
        <w:b/>
      </w:rPr>
      <w:t>December</w:t>
    </w:r>
    <w:r w:rsidR="00147555">
      <w:rPr>
        <w:b/>
      </w:rPr>
      <w:t xml:space="preserve"> </w:t>
    </w:r>
    <w:r>
      <w:rPr>
        <w:b/>
      </w:rPr>
      <w:t>17</w:t>
    </w:r>
    <w:r w:rsidR="004468FF">
      <w:rPr>
        <w:b/>
      </w:rPr>
      <w:t>,</w:t>
    </w:r>
    <w:r w:rsidR="00431F50" w:rsidRPr="0077241D">
      <w:rPr>
        <w:b/>
      </w:rPr>
      <w:t xml:space="preserve"> 20</w:t>
    </w:r>
    <w:r w:rsidR="00431F50">
      <w:rPr>
        <w:b/>
      </w:rPr>
      <w:t>2</w:t>
    </w:r>
    <w:r w:rsidR="00147555">
      <w:rPr>
        <w:b/>
      </w:rPr>
      <w:t>5</w:t>
    </w:r>
    <w:r w:rsidR="00431F50" w:rsidRPr="0077241D">
      <w:rPr>
        <w:b/>
      </w:rPr>
      <w:t xml:space="preserve">, </w:t>
    </w:r>
    <w:r>
      <w:rPr>
        <w:b/>
      </w:rPr>
      <w:t>09:00</w:t>
    </w:r>
    <w:r w:rsidR="00431F50">
      <w:rPr>
        <w:b/>
      </w:rPr>
      <w:t xml:space="preserve"> a.</w:t>
    </w:r>
    <w:r w:rsidR="00431F50" w:rsidRPr="0077241D">
      <w:rPr>
        <w:b/>
      </w:rPr>
      <w:t>m.</w:t>
    </w:r>
  </w:p>
  <w:p w14:paraId="034BCD53" w14:textId="77777777" w:rsidR="00431F50" w:rsidRPr="00B2462C" w:rsidRDefault="00431F50" w:rsidP="004D6197">
    <w:pPr>
      <w:jc w:val="center"/>
      <w:rPr>
        <w:rFonts w:ascii="Arial" w:hAnsi="Arial" w:cs="Arial"/>
        <w:b/>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A7882"/>
    <w:multiLevelType w:val="hybridMultilevel"/>
    <w:tmpl w:val="BE205190"/>
    <w:lvl w:ilvl="0" w:tplc="3D80A3F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ABE2E28"/>
    <w:multiLevelType w:val="hybridMultilevel"/>
    <w:tmpl w:val="06A2AF4C"/>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CFD1329"/>
    <w:multiLevelType w:val="hybridMultilevel"/>
    <w:tmpl w:val="7C58B814"/>
    <w:lvl w:ilvl="0" w:tplc="43267730">
      <w:start w:val="1"/>
      <w:numFmt w:val="decimal"/>
      <w:lvlText w:val="%1."/>
      <w:lvlJc w:val="left"/>
      <w:pPr>
        <w:ind w:left="360" w:hanging="360"/>
      </w:pPr>
      <w:rPr>
        <w:rFonts w:cs="Times New Roman" w:hint="default"/>
        <w:b/>
      </w:rPr>
    </w:lvl>
    <w:lvl w:ilvl="1" w:tplc="3C1A3D10">
      <w:start w:val="1"/>
      <w:numFmt w:val="upperLetter"/>
      <w:lvlText w:val="%2."/>
      <w:lvlJc w:val="left"/>
      <w:pPr>
        <w:ind w:left="720" w:hanging="360"/>
      </w:pPr>
      <w:rPr>
        <w:b/>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 w15:restartNumberingAfterBreak="0">
    <w:nsid w:val="369C336E"/>
    <w:multiLevelType w:val="hybridMultilevel"/>
    <w:tmpl w:val="04E041BC"/>
    <w:lvl w:ilvl="0" w:tplc="9FA62EFA">
      <w:start w:val="1"/>
      <w:numFmt w:val="upperLetter"/>
      <w:lvlText w:val="%1."/>
      <w:lvlJc w:val="left"/>
      <w:pPr>
        <w:ind w:left="1440" w:hanging="72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27044823">
    <w:abstractNumId w:val="2"/>
  </w:num>
  <w:num w:numId="2" w16cid:durableId="1345323575">
    <w:abstractNumId w:val="3"/>
  </w:num>
  <w:num w:numId="3" w16cid:durableId="1722096528">
    <w:abstractNumId w:val="0"/>
  </w:num>
  <w:num w:numId="4" w16cid:durableId="773481244">
    <w:abstractNumId w:val="1"/>
  </w:num>
  <w:num w:numId="5" w16cid:durableId="14142835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0AE"/>
    <w:rsid w:val="0001390D"/>
    <w:rsid w:val="00026875"/>
    <w:rsid w:val="000B618B"/>
    <w:rsid w:val="000E096D"/>
    <w:rsid w:val="00126A30"/>
    <w:rsid w:val="001443D6"/>
    <w:rsid w:val="00147555"/>
    <w:rsid w:val="001C32CF"/>
    <w:rsid w:val="003643BD"/>
    <w:rsid w:val="00431F50"/>
    <w:rsid w:val="004468FF"/>
    <w:rsid w:val="004946C9"/>
    <w:rsid w:val="004A1581"/>
    <w:rsid w:val="004C7155"/>
    <w:rsid w:val="00515E4C"/>
    <w:rsid w:val="00574F5E"/>
    <w:rsid w:val="0059254E"/>
    <w:rsid w:val="006E7D85"/>
    <w:rsid w:val="007E7629"/>
    <w:rsid w:val="00814A28"/>
    <w:rsid w:val="00865975"/>
    <w:rsid w:val="008836C9"/>
    <w:rsid w:val="008C00AE"/>
    <w:rsid w:val="008C16F1"/>
    <w:rsid w:val="00926820"/>
    <w:rsid w:val="009731B5"/>
    <w:rsid w:val="00A3298C"/>
    <w:rsid w:val="00BC703E"/>
    <w:rsid w:val="00BE20DA"/>
    <w:rsid w:val="00D65E60"/>
    <w:rsid w:val="00DA1D75"/>
    <w:rsid w:val="00DA6724"/>
    <w:rsid w:val="00E658AC"/>
    <w:rsid w:val="00EB6A21"/>
    <w:rsid w:val="00F54D32"/>
    <w:rsid w:val="00F830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849EE"/>
  <w15:chartTrackingRefBased/>
  <w15:docId w15:val="{68D69AC2-E022-460D-A6AD-B4534FB60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00AE"/>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8C00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00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00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00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00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00A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00A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00A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00A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00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00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00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00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00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00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00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00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00AE"/>
    <w:rPr>
      <w:rFonts w:eastAsiaTheme="majorEastAsia" w:cstheme="majorBidi"/>
      <w:color w:val="272727" w:themeColor="text1" w:themeTint="D8"/>
    </w:rPr>
  </w:style>
  <w:style w:type="paragraph" w:styleId="Title">
    <w:name w:val="Title"/>
    <w:basedOn w:val="Normal"/>
    <w:next w:val="Normal"/>
    <w:link w:val="TitleChar"/>
    <w:uiPriority w:val="10"/>
    <w:qFormat/>
    <w:rsid w:val="008C00A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00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00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00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00AE"/>
    <w:pPr>
      <w:spacing w:before="160"/>
      <w:jc w:val="center"/>
    </w:pPr>
    <w:rPr>
      <w:i/>
      <w:iCs/>
      <w:color w:val="404040" w:themeColor="text1" w:themeTint="BF"/>
    </w:rPr>
  </w:style>
  <w:style w:type="character" w:customStyle="1" w:styleId="QuoteChar">
    <w:name w:val="Quote Char"/>
    <w:basedOn w:val="DefaultParagraphFont"/>
    <w:link w:val="Quote"/>
    <w:uiPriority w:val="29"/>
    <w:rsid w:val="008C00AE"/>
    <w:rPr>
      <w:i/>
      <w:iCs/>
      <w:color w:val="404040" w:themeColor="text1" w:themeTint="BF"/>
    </w:rPr>
  </w:style>
  <w:style w:type="paragraph" w:styleId="ListParagraph">
    <w:name w:val="List Paragraph"/>
    <w:basedOn w:val="Normal"/>
    <w:uiPriority w:val="34"/>
    <w:qFormat/>
    <w:rsid w:val="008C00AE"/>
    <w:pPr>
      <w:ind w:left="720"/>
      <w:contextualSpacing/>
    </w:pPr>
  </w:style>
  <w:style w:type="character" w:styleId="IntenseEmphasis">
    <w:name w:val="Intense Emphasis"/>
    <w:basedOn w:val="DefaultParagraphFont"/>
    <w:uiPriority w:val="21"/>
    <w:qFormat/>
    <w:rsid w:val="008C00AE"/>
    <w:rPr>
      <w:i/>
      <w:iCs/>
      <w:color w:val="0F4761" w:themeColor="accent1" w:themeShade="BF"/>
    </w:rPr>
  </w:style>
  <w:style w:type="paragraph" w:styleId="IntenseQuote">
    <w:name w:val="Intense Quote"/>
    <w:basedOn w:val="Normal"/>
    <w:next w:val="Normal"/>
    <w:link w:val="IntenseQuoteChar"/>
    <w:uiPriority w:val="30"/>
    <w:qFormat/>
    <w:rsid w:val="008C00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00AE"/>
    <w:rPr>
      <w:i/>
      <w:iCs/>
      <w:color w:val="0F4761" w:themeColor="accent1" w:themeShade="BF"/>
    </w:rPr>
  </w:style>
  <w:style w:type="character" w:styleId="IntenseReference">
    <w:name w:val="Intense Reference"/>
    <w:basedOn w:val="DefaultParagraphFont"/>
    <w:uiPriority w:val="32"/>
    <w:qFormat/>
    <w:rsid w:val="008C00AE"/>
    <w:rPr>
      <w:b/>
      <w:bCs/>
      <w:smallCaps/>
      <w:color w:val="0F4761" w:themeColor="accent1" w:themeShade="BF"/>
      <w:spacing w:val="5"/>
    </w:rPr>
  </w:style>
  <w:style w:type="paragraph" w:styleId="NoSpacing">
    <w:name w:val="No Spacing"/>
    <w:uiPriority w:val="99"/>
    <w:qFormat/>
    <w:rsid w:val="008C00AE"/>
    <w:pPr>
      <w:spacing w:after="0" w:line="240" w:lineRule="auto"/>
    </w:pPr>
    <w:rPr>
      <w:rFonts w:ascii="Calibri" w:eastAsia="Times New Roman" w:hAnsi="Calibri" w:cs="Times New Roman"/>
      <w:kern w:val="0"/>
      <w:sz w:val="22"/>
      <w:szCs w:val="22"/>
      <w14:ligatures w14:val="none"/>
    </w:rPr>
  </w:style>
  <w:style w:type="paragraph" w:styleId="Header">
    <w:name w:val="header"/>
    <w:basedOn w:val="Normal"/>
    <w:link w:val="HeaderChar"/>
    <w:rsid w:val="008C00AE"/>
    <w:pPr>
      <w:tabs>
        <w:tab w:val="center" w:pos="4680"/>
        <w:tab w:val="right" w:pos="9360"/>
      </w:tabs>
    </w:pPr>
    <w:rPr>
      <w:lang w:val="x-none" w:eastAsia="x-none"/>
    </w:rPr>
  </w:style>
  <w:style w:type="character" w:customStyle="1" w:styleId="HeaderChar">
    <w:name w:val="Header Char"/>
    <w:basedOn w:val="DefaultParagraphFont"/>
    <w:link w:val="Header"/>
    <w:rsid w:val="008C00AE"/>
    <w:rPr>
      <w:rFonts w:ascii="Times New Roman" w:eastAsia="Times New Roman" w:hAnsi="Times New Roman" w:cs="Times New Roman"/>
      <w:kern w:val="0"/>
      <w:lang w:val="x-none" w:eastAsia="x-none"/>
      <w14:ligatures w14:val="none"/>
    </w:rPr>
  </w:style>
  <w:style w:type="paragraph" w:styleId="Footer">
    <w:name w:val="footer"/>
    <w:basedOn w:val="Normal"/>
    <w:link w:val="FooterChar"/>
    <w:uiPriority w:val="99"/>
    <w:unhideWhenUsed/>
    <w:rsid w:val="008C00AE"/>
    <w:pPr>
      <w:tabs>
        <w:tab w:val="center" w:pos="4680"/>
        <w:tab w:val="right" w:pos="9360"/>
      </w:tabs>
    </w:pPr>
  </w:style>
  <w:style w:type="character" w:customStyle="1" w:styleId="FooterChar">
    <w:name w:val="Footer Char"/>
    <w:basedOn w:val="DefaultParagraphFont"/>
    <w:link w:val="Footer"/>
    <w:uiPriority w:val="99"/>
    <w:rsid w:val="008C00AE"/>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0842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347</Words>
  <Characters>1983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Apodaca</dc:creator>
  <cp:keywords/>
  <dc:description/>
  <cp:lastModifiedBy>nafdmegan@outlook.com</cp:lastModifiedBy>
  <cp:revision>6</cp:revision>
  <dcterms:created xsi:type="dcterms:W3CDTF">2025-12-08T13:50:00Z</dcterms:created>
  <dcterms:modified xsi:type="dcterms:W3CDTF">2025-12-09T15:57:00Z</dcterms:modified>
</cp:coreProperties>
</file>