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01A7F" w14:textId="77777777" w:rsidR="00AB5352" w:rsidRDefault="005C086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SPECIAL DIETARY and FEEDING ARRANGEMENTS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 wp14:anchorId="4F601F9F" wp14:editId="35AA0116">
                <wp:simplePos x="0" y="0"/>
                <wp:positionH relativeFrom="column">
                  <wp:posOffset>38101</wp:posOffset>
                </wp:positionH>
                <wp:positionV relativeFrom="paragraph">
                  <wp:posOffset>375920</wp:posOffset>
                </wp:positionV>
                <wp:extent cx="5915025" cy="1028700"/>
                <wp:effectExtent l="0" t="0" r="0" b="0"/>
                <wp:wrapSquare wrapText="bothSides" distT="45720" distB="4572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3250" y="3270413"/>
                          <a:ext cx="5905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F8792A" w14:textId="77777777" w:rsidR="00AB5352" w:rsidRDefault="005C086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Ontario Regulation 137/15</w:t>
                            </w:r>
                          </w:p>
                          <w:p w14:paraId="384D27BC" w14:textId="77777777" w:rsidR="00AB5352" w:rsidRDefault="005C086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44 Every licensee shall ensure that where special dietary and feeding arrangements have been made with the licensee with respect to a child receiving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child care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at a child care centre it operates or at a premises where it oversees the provision of home chi</w:t>
                            </w:r>
                            <w:r>
                              <w:rPr>
                                <w:color w:val="000000"/>
                              </w:rPr>
                              <w:t>ld care, the arrangements are carried out in accordance with the written instructions of a parent of the child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375920</wp:posOffset>
                </wp:positionV>
                <wp:extent cx="5915025" cy="1028700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5025" cy="1028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EE54DE8" w14:textId="77777777" w:rsidR="00AB5352" w:rsidRDefault="00AB5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DEAA56E" w14:textId="77777777" w:rsidR="00AB5352" w:rsidRDefault="005C08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Where a child requires special foods and or feeding arrangement at </w:t>
      </w:r>
      <w:proofErr w:type="gramStart"/>
      <w:r>
        <w:rPr>
          <w:color w:val="000000"/>
        </w:rPr>
        <w:t>meal times</w:t>
      </w:r>
      <w:proofErr w:type="gramEnd"/>
      <w:r>
        <w:rPr>
          <w:color w:val="000000"/>
        </w:rPr>
        <w:t xml:space="preserve"> and/or snack times, it is required that the expectations and resp</w:t>
      </w:r>
      <w:r>
        <w:rPr>
          <w:color w:val="000000"/>
        </w:rPr>
        <w:t>onsibilities for the Child Care Centre and the parents are set clearly in writing. Please fill in all necessary information on the special foods and/or feeding arrangements required for your child:</w:t>
      </w:r>
    </w:p>
    <w:p w14:paraId="5DD95961" w14:textId="77777777" w:rsidR="00AB5352" w:rsidRDefault="00AB5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646D825" w14:textId="77777777" w:rsidR="00AB5352" w:rsidRDefault="005C08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NAME OF CHILD</w:t>
      </w:r>
      <w:r>
        <w:rPr>
          <w:color w:val="000000"/>
          <w:sz w:val="24"/>
          <w:szCs w:val="24"/>
        </w:rPr>
        <w:t>:</w:t>
      </w:r>
      <w:r>
        <w:t xml:space="preserve">  </w:t>
      </w:r>
    </w:p>
    <w:p w14:paraId="16DEF197" w14:textId="77777777" w:rsidR="00AB5352" w:rsidRDefault="00AB5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1E6E1EF" w14:textId="77777777" w:rsidR="00AB5352" w:rsidRDefault="005C08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b/>
          <w:color w:val="000000"/>
          <w:sz w:val="24"/>
          <w:szCs w:val="24"/>
        </w:rPr>
        <w:t>SPECIAL FOODS and/or FEEDING ARRANGEMENTS:</w:t>
      </w:r>
    </w:p>
    <w:p w14:paraId="11764A85" w14:textId="77777777" w:rsidR="00AB5352" w:rsidRDefault="00AB5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B5352" w14:paraId="387AA87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588BE" w14:textId="77777777" w:rsidR="00AB5352" w:rsidRDefault="00AB5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F2BA2E4" w14:textId="77777777" w:rsidR="00AB5352" w:rsidRDefault="00AB5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814AB59" w14:textId="77777777" w:rsidR="00AB5352" w:rsidRDefault="00AB5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6BFE2762" w14:textId="77777777" w:rsidR="00AB5352" w:rsidRDefault="00AB5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039C155" w14:textId="77777777" w:rsidR="00AB5352" w:rsidRDefault="00AB5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2BA8E8E" w14:textId="77777777" w:rsidR="00AB5352" w:rsidRDefault="00AB5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9FBABAA" w14:textId="77777777" w:rsidR="00AB5352" w:rsidRDefault="00AB5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66F55692" w14:textId="77777777" w:rsidR="00AB5352" w:rsidRDefault="00AB5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6D07199F" w14:textId="77777777" w:rsidR="00AB5352" w:rsidRDefault="00AB5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46EC8E5" w14:textId="77777777" w:rsidR="00AB5352" w:rsidRDefault="00AB5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691DD4D4" w14:textId="77777777" w:rsidR="00AB5352" w:rsidRDefault="00AB5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549E1388" w14:textId="77777777" w:rsidR="00AB5352" w:rsidRDefault="00AB5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sectPr w:rsidR="00AB5352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352"/>
    <w:rsid w:val="005C086F"/>
    <w:rsid w:val="00AB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FE044"/>
  <w15:docId w15:val="{7D671ADE-6B34-4812-8E66-CBD107EF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SJBCC Admin</dc:creator>
  <cp:lastModifiedBy>SJBCC</cp:lastModifiedBy>
  <cp:revision>2</cp:revision>
  <dcterms:created xsi:type="dcterms:W3CDTF">2020-12-14T15:44:00Z</dcterms:created>
  <dcterms:modified xsi:type="dcterms:W3CDTF">2020-12-14T15:44:00Z</dcterms:modified>
</cp:coreProperties>
</file>