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45" w:rsidRDefault="00A85118">
      <w:bookmarkStart w:id="0" w:name="_GoBack"/>
      <w:bookmarkEnd w:id="0"/>
      <w:r>
        <w:t>Criminal Justice</w:t>
      </w:r>
    </w:p>
    <w:p w:rsidR="00A85118" w:rsidRDefault="00A85118">
      <w:r>
        <w:t>Chapter 14 Worksheet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 xml:space="preserve"> Describe what is meant by The Inmate Social Code?  Give two examples (elements) of the code?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Describe the typical women in prison?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Describe a major difference between men’s and women’s prisons.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What are the motives behind Individual violence in prisons?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Describe collective violence?  (one example at least)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What factors lead to sexual victimization of inmates?</w:t>
      </w:r>
    </w:p>
    <w:p w:rsidR="00A85118" w:rsidRDefault="00A85118" w:rsidP="00A85118">
      <w:pPr>
        <w:pStyle w:val="ListParagraph"/>
        <w:numPr>
          <w:ilvl w:val="0"/>
          <w:numId w:val="1"/>
        </w:numPr>
      </w:pPr>
      <w:r>
        <w:t>Describe the following correctional rehabilitation programs:</w:t>
      </w:r>
    </w:p>
    <w:p w:rsidR="00A85118" w:rsidRDefault="00A85118" w:rsidP="00A85118">
      <w:pPr>
        <w:pStyle w:val="ListParagraph"/>
        <w:numPr>
          <w:ilvl w:val="1"/>
          <w:numId w:val="1"/>
        </w:numPr>
      </w:pPr>
      <w:r>
        <w:t>Individual or group counseling.</w:t>
      </w:r>
    </w:p>
    <w:p w:rsidR="00A85118" w:rsidRDefault="00A85118" w:rsidP="00A85118">
      <w:pPr>
        <w:pStyle w:val="ListParagraph"/>
        <w:numPr>
          <w:ilvl w:val="1"/>
          <w:numId w:val="1"/>
        </w:numPr>
      </w:pPr>
      <w:r>
        <w:t>Faith-based programs</w:t>
      </w:r>
    </w:p>
    <w:p w:rsidR="00A85118" w:rsidRDefault="00A85118" w:rsidP="00A85118">
      <w:pPr>
        <w:pStyle w:val="ListParagraph"/>
        <w:numPr>
          <w:ilvl w:val="1"/>
          <w:numId w:val="1"/>
        </w:numPr>
      </w:pPr>
      <w:r>
        <w:t>Drug treatment programs</w:t>
      </w:r>
    </w:p>
    <w:p w:rsidR="00A85118" w:rsidRDefault="00A85118" w:rsidP="00A85118">
      <w:pPr>
        <w:pStyle w:val="ListParagraph"/>
        <w:numPr>
          <w:ilvl w:val="1"/>
          <w:numId w:val="1"/>
        </w:numPr>
      </w:pPr>
      <w:r>
        <w:t>Treating AIDS-infected inmates</w:t>
      </w:r>
    </w:p>
    <w:p w:rsidR="00A85118" w:rsidRDefault="00A85118" w:rsidP="00A85118">
      <w:pPr>
        <w:pStyle w:val="ListParagraph"/>
        <w:numPr>
          <w:ilvl w:val="1"/>
          <w:numId w:val="1"/>
        </w:numPr>
      </w:pPr>
      <w:r>
        <w:t>Educational and vocational programs.</w:t>
      </w:r>
    </w:p>
    <w:p w:rsidR="00A85118" w:rsidRDefault="00602E5F" w:rsidP="00A85118">
      <w:pPr>
        <w:pStyle w:val="ListParagraph"/>
        <w:numPr>
          <w:ilvl w:val="0"/>
          <w:numId w:val="1"/>
        </w:numPr>
      </w:pPr>
      <w:r>
        <w:t>What is a furlough?</w:t>
      </w:r>
    </w:p>
    <w:p w:rsidR="00602E5F" w:rsidRDefault="00602E5F" w:rsidP="00A85118">
      <w:pPr>
        <w:pStyle w:val="ListParagraph"/>
        <w:numPr>
          <w:ilvl w:val="0"/>
          <w:numId w:val="1"/>
        </w:numPr>
      </w:pPr>
      <w:r>
        <w:t>Describe substantive rights: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Access to legal services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Freedom of press and expression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Freedom of religion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Medical rights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Cruel and unusual punishment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Physical abuse</w:t>
      </w:r>
    </w:p>
    <w:p w:rsidR="00602E5F" w:rsidRDefault="00602E5F" w:rsidP="00602E5F">
      <w:pPr>
        <w:pStyle w:val="ListParagraph"/>
        <w:numPr>
          <w:ilvl w:val="1"/>
          <w:numId w:val="1"/>
        </w:numPr>
      </w:pPr>
      <w:r>
        <w:t>Racial segregation</w:t>
      </w:r>
    </w:p>
    <w:p w:rsidR="00602E5F" w:rsidRDefault="00602E5F" w:rsidP="00602E5F">
      <w:pPr>
        <w:pStyle w:val="ListParagraph"/>
        <w:numPr>
          <w:ilvl w:val="0"/>
          <w:numId w:val="1"/>
        </w:numPr>
      </w:pPr>
      <w:r>
        <w:t>Describe in a short essay the problem that inmates have reentering society after serving their time.</w:t>
      </w:r>
    </w:p>
    <w:sectPr w:rsidR="0060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5C4B"/>
    <w:multiLevelType w:val="hybridMultilevel"/>
    <w:tmpl w:val="579A38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18"/>
    <w:rsid w:val="005F2888"/>
    <w:rsid w:val="00602E5F"/>
    <w:rsid w:val="00A85118"/>
    <w:rsid w:val="00D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84237-AA4A-4CE9-B2C5-98985E8E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cp:lastPrinted>2016-04-13T19:57:00Z</cp:lastPrinted>
  <dcterms:created xsi:type="dcterms:W3CDTF">2018-08-31T02:27:00Z</dcterms:created>
  <dcterms:modified xsi:type="dcterms:W3CDTF">2018-08-31T02:27:00Z</dcterms:modified>
</cp:coreProperties>
</file>