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6BB93" w14:textId="77777777" w:rsidR="00765681" w:rsidRDefault="007656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3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5"/>
        <w:gridCol w:w="2490"/>
        <w:gridCol w:w="3660"/>
        <w:gridCol w:w="3885"/>
      </w:tblGrid>
      <w:tr w:rsidR="00765681" w14:paraId="54380A17" w14:textId="77777777">
        <w:trPr>
          <w:trHeight w:val="540"/>
        </w:trPr>
        <w:tc>
          <w:tcPr>
            <w:tcW w:w="3255" w:type="dxa"/>
          </w:tcPr>
          <w:p w14:paraId="07D6F2A3" w14:textId="77777777" w:rsidR="00765681" w:rsidRDefault="00843C91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Date</w:t>
            </w:r>
          </w:p>
        </w:tc>
        <w:tc>
          <w:tcPr>
            <w:tcW w:w="2490" w:type="dxa"/>
          </w:tcPr>
          <w:p w14:paraId="5C2710FC" w14:textId="77777777" w:rsidR="00765681" w:rsidRDefault="00843C91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Site</w:t>
            </w:r>
          </w:p>
        </w:tc>
        <w:tc>
          <w:tcPr>
            <w:tcW w:w="3660" w:type="dxa"/>
          </w:tcPr>
          <w:p w14:paraId="61C36F1C" w14:textId="77777777" w:rsidR="00765681" w:rsidRDefault="00843C91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Address</w:t>
            </w:r>
          </w:p>
        </w:tc>
        <w:tc>
          <w:tcPr>
            <w:tcW w:w="3885" w:type="dxa"/>
          </w:tcPr>
          <w:p w14:paraId="218A5DAA" w14:textId="77777777" w:rsidR="00765681" w:rsidRDefault="00843C91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Presentation</w:t>
            </w:r>
          </w:p>
        </w:tc>
      </w:tr>
      <w:tr w:rsidR="00765681" w14:paraId="340AE054" w14:textId="77777777">
        <w:trPr>
          <w:trHeight w:val="576"/>
        </w:trPr>
        <w:tc>
          <w:tcPr>
            <w:tcW w:w="3255" w:type="dxa"/>
          </w:tcPr>
          <w:p w14:paraId="04E7EB34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January 22, 2026</w:t>
            </w:r>
          </w:p>
        </w:tc>
        <w:tc>
          <w:tcPr>
            <w:tcW w:w="2490" w:type="dxa"/>
          </w:tcPr>
          <w:p w14:paraId="5036CB02" w14:textId="77777777" w:rsidR="00765681" w:rsidRDefault="00843C91">
            <w:r>
              <w:t>Portage WWTP</w:t>
            </w:r>
          </w:p>
          <w:p w14:paraId="6116F081" w14:textId="77777777" w:rsidR="00765681" w:rsidRDefault="00765681"/>
          <w:p w14:paraId="48156A77" w14:textId="77777777" w:rsidR="00765681" w:rsidRDefault="00765681"/>
        </w:tc>
        <w:tc>
          <w:tcPr>
            <w:tcW w:w="3660" w:type="dxa"/>
          </w:tcPr>
          <w:p w14:paraId="78A23CC1" w14:textId="77777777" w:rsidR="00765681" w:rsidRDefault="00843C91">
            <w:r>
              <w:t>5500 Old Porter Road, Portage</w:t>
            </w:r>
          </w:p>
        </w:tc>
        <w:tc>
          <w:tcPr>
            <w:tcW w:w="3885" w:type="dxa"/>
          </w:tcPr>
          <w:p w14:paraId="0301BD0A" w14:textId="77777777" w:rsidR="00765681" w:rsidRDefault="00843C91">
            <w:r>
              <w:t xml:space="preserve">James Kelleher, </w:t>
            </w:r>
            <w:hyperlink r:id="rId7">
              <w:r>
                <w:rPr>
                  <w:color w:val="1155CC"/>
                  <w:u w:val="single"/>
                </w:rPr>
                <w:t>jke@apx10.com</w:t>
              </w:r>
            </w:hyperlink>
          </w:p>
          <w:p w14:paraId="74BDE519" w14:textId="77777777" w:rsidR="00765681" w:rsidRDefault="00843C91">
            <w:r>
              <w:t>APX10, software for water and sewer utilities</w:t>
            </w:r>
          </w:p>
        </w:tc>
      </w:tr>
      <w:tr w:rsidR="00765681" w14:paraId="58D16DBC" w14:textId="77777777">
        <w:trPr>
          <w:trHeight w:val="576"/>
        </w:trPr>
        <w:tc>
          <w:tcPr>
            <w:tcW w:w="3255" w:type="dxa"/>
          </w:tcPr>
          <w:p w14:paraId="204CC4D1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February 26, 2026</w:t>
            </w:r>
          </w:p>
        </w:tc>
        <w:tc>
          <w:tcPr>
            <w:tcW w:w="2490" w:type="dxa"/>
          </w:tcPr>
          <w:p w14:paraId="3C2758A6" w14:textId="77777777" w:rsidR="00765681" w:rsidRDefault="00843C91">
            <w:r>
              <w:t>Michigan City- Krueger Memorial Hall</w:t>
            </w:r>
          </w:p>
        </w:tc>
        <w:tc>
          <w:tcPr>
            <w:tcW w:w="3660" w:type="dxa"/>
          </w:tcPr>
          <w:p w14:paraId="4C80A029" w14:textId="77777777" w:rsidR="00765681" w:rsidRDefault="00843C91">
            <w:r>
              <w:t>801 Liberty Trail, MC 46360</w:t>
            </w:r>
          </w:p>
        </w:tc>
        <w:tc>
          <w:tcPr>
            <w:tcW w:w="3885" w:type="dxa"/>
          </w:tcPr>
          <w:p w14:paraId="7D8D2626" w14:textId="77777777" w:rsidR="00765681" w:rsidRDefault="00843C91">
            <w:r>
              <w:t xml:space="preserve">Jon Adams </w:t>
            </w:r>
            <w:hyperlink r:id="rId8">
              <w:r>
                <w:rPr>
                  <w:color w:val="1155CC"/>
                  <w:u w:val="single"/>
                </w:rPr>
                <w:t>jadams@insiteig.com</w:t>
              </w:r>
            </w:hyperlink>
          </w:p>
          <w:p w14:paraId="2AFD772B" w14:textId="77777777" w:rsidR="00765681" w:rsidRDefault="00843C91">
            <w:r>
              <w:t xml:space="preserve">InsiteIG, </w:t>
            </w:r>
            <w:r>
              <w:rPr>
                <w:sz w:val="24"/>
                <w:szCs w:val="24"/>
              </w:rPr>
              <w:t>Insite Instrumentation Group, Inc.</w:t>
            </w:r>
          </w:p>
        </w:tc>
      </w:tr>
      <w:tr w:rsidR="00765681" w14:paraId="5363A713" w14:textId="77777777">
        <w:trPr>
          <w:trHeight w:val="576"/>
        </w:trPr>
        <w:tc>
          <w:tcPr>
            <w:tcW w:w="3255" w:type="dxa"/>
          </w:tcPr>
          <w:p w14:paraId="756B9937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March 26, 2026</w:t>
            </w:r>
          </w:p>
        </w:tc>
        <w:tc>
          <w:tcPr>
            <w:tcW w:w="2490" w:type="dxa"/>
          </w:tcPr>
          <w:p w14:paraId="3BE1BD9B" w14:textId="77777777" w:rsidR="00765681" w:rsidRDefault="00843C91">
            <w:pPr>
              <w:rPr>
                <w:color w:val="FF0000"/>
              </w:rPr>
            </w:pPr>
            <w:r>
              <w:t>East Chicago Marina</w:t>
            </w:r>
          </w:p>
        </w:tc>
        <w:tc>
          <w:tcPr>
            <w:tcW w:w="3660" w:type="dxa"/>
          </w:tcPr>
          <w:p w14:paraId="5E33A911" w14:textId="77777777" w:rsidR="00765681" w:rsidRDefault="00843C91">
            <w:r>
              <w:t>3301 Aldis St, East Chicago, IN 46312  219.391.8482</w:t>
            </w:r>
          </w:p>
        </w:tc>
        <w:tc>
          <w:tcPr>
            <w:tcW w:w="3885" w:type="dxa"/>
          </w:tcPr>
          <w:p w14:paraId="7EE9CF22" w14:textId="77777777" w:rsidR="00765681" w:rsidRDefault="00843C91">
            <w:pPr>
              <w:rPr>
                <w:rFonts w:ascii="Arial" w:eastAsia="Arial" w:hAnsi="Arial" w:cs="Arial"/>
                <w:sz w:val="20"/>
                <w:szCs w:val="20"/>
              </w:rPr>
            </w:pPr>
            <w:hyperlink r:id="rId9">
              <w:r>
                <w:rPr>
                  <w:color w:val="0000EE"/>
                  <w:u w:val="single"/>
                </w:rPr>
                <w:t>CJ Arvia</w:t>
              </w:r>
            </w:hyperlink>
            <w:hyperlink r:id="rId10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cj.arvia@rjnmail.com</w:t>
              </w:r>
            </w:hyperlink>
          </w:p>
          <w:p w14:paraId="6ABC4303" w14:textId="77777777" w:rsidR="00765681" w:rsidRDefault="00843C91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RJN Group</w:t>
            </w:r>
          </w:p>
        </w:tc>
      </w:tr>
      <w:tr w:rsidR="00765681" w14:paraId="2659C4C2" w14:textId="77777777">
        <w:trPr>
          <w:trHeight w:val="576"/>
        </w:trPr>
        <w:tc>
          <w:tcPr>
            <w:tcW w:w="3255" w:type="dxa"/>
          </w:tcPr>
          <w:p w14:paraId="310D6DB4" w14:textId="77777777" w:rsidR="00765681" w:rsidRDefault="00843C91">
            <w:pPr>
              <w:rPr>
                <w:color w:val="FF0000"/>
              </w:rPr>
            </w:pPr>
            <w:r>
              <w:rPr>
                <w:color w:val="FF0000"/>
              </w:rPr>
              <w:t>Possibly Apr 16, 2025</w:t>
            </w:r>
          </w:p>
          <w:p w14:paraId="6B365826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April 23, 2026</w:t>
            </w:r>
          </w:p>
        </w:tc>
        <w:tc>
          <w:tcPr>
            <w:tcW w:w="2490" w:type="dxa"/>
          </w:tcPr>
          <w:p w14:paraId="1EE087C4" w14:textId="77777777" w:rsidR="00765681" w:rsidRDefault="00843C91">
            <w:pPr>
              <w:rPr>
                <w:color w:val="FF0000"/>
              </w:rPr>
            </w:pPr>
            <w:r>
              <w:rPr>
                <w:color w:val="FF0000"/>
              </w:rPr>
              <w:t>Possibly April 16th NIOA joint meeting in LaPorte</w:t>
            </w:r>
          </w:p>
        </w:tc>
        <w:tc>
          <w:tcPr>
            <w:tcW w:w="3660" w:type="dxa"/>
          </w:tcPr>
          <w:p w14:paraId="26C53BA7" w14:textId="77777777" w:rsidR="00765681" w:rsidRDefault="00843C91">
            <w:r>
              <w:t xml:space="preserve">Civic Center or Cummins Lodge, LaPorte, IN 46350   </w:t>
            </w:r>
          </w:p>
        </w:tc>
        <w:tc>
          <w:tcPr>
            <w:tcW w:w="3885" w:type="dxa"/>
          </w:tcPr>
          <w:p w14:paraId="778E3A26" w14:textId="77777777" w:rsidR="00765681" w:rsidRDefault="00843C91">
            <w:r>
              <w:t>DW Plant tour and presentation to follow, with NIOA</w:t>
            </w:r>
          </w:p>
        </w:tc>
      </w:tr>
      <w:tr w:rsidR="00765681" w14:paraId="4C0834BC" w14:textId="77777777">
        <w:trPr>
          <w:trHeight w:val="576"/>
        </w:trPr>
        <w:tc>
          <w:tcPr>
            <w:tcW w:w="3255" w:type="dxa"/>
          </w:tcPr>
          <w:p w14:paraId="5CDE112E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May 28, 2026</w:t>
            </w:r>
          </w:p>
        </w:tc>
        <w:tc>
          <w:tcPr>
            <w:tcW w:w="2490" w:type="dxa"/>
          </w:tcPr>
          <w:p w14:paraId="4E45EF39" w14:textId="77777777" w:rsidR="00765681" w:rsidRDefault="00843C91">
            <w:bookmarkStart w:id="0" w:name="_heading=h.t2hscvto30fc" w:colFirst="0" w:colLast="0"/>
            <w:bookmarkEnd w:id="0"/>
            <w:r>
              <w:t>Chesterton Utility</w:t>
            </w:r>
          </w:p>
        </w:tc>
        <w:tc>
          <w:tcPr>
            <w:tcW w:w="3660" w:type="dxa"/>
          </w:tcPr>
          <w:p w14:paraId="6BF72B8E" w14:textId="77777777" w:rsidR="00765681" w:rsidRDefault="00843C91">
            <w:r>
              <w:t>300 League Lane, Porter IN 46304</w:t>
            </w:r>
          </w:p>
        </w:tc>
        <w:tc>
          <w:tcPr>
            <w:tcW w:w="3885" w:type="dxa"/>
          </w:tcPr>
          <w:p w14:paraId="044EDC3A" w14:textId="77777777" w:rsidR="00765681" w:rsidRDefault="00843C91">
            <w:r>
              <w:t>Tyler Hammerle, Wessler</w:t>
            </w:r>
          </w:p>
          <w:p w14:paraId="60635770" w14:textId="77777777" w:rsidR="00765681" w:rsidRDefault="00843C91">
            <w:hyperlink r:id="rId11">
              <w:r>
                <w:rPr>
                  <w:color w:val="1155CC"/>
                  <w:u w:val="single"/>
                </w:rPr>
                <w:t>TylerH@wesslerengineering.com</w:t>
              </w:r>
            </w:hyperlink>
          </w:p>
          <w:p w14:paraId="5E1E50A2" w14:textId="77777777" w:rsidR="00765681" w:rsidRDefault="00843C91">
            <w:r>
              <w:t>Dewatering Technologies</w:t>
            </w:r>
          </w:p>
        </w:tc>
      </w:tr>
      <w:tr w:rsidR="00765681" w14:paraId="11D17227" w14:textId="77777777">
        <w:trPr>
          <w:trHeight w:val="690"/>
        </w:trPr>
        <w:tc>
          <w:tcPr>
            <w:tcW w:w="3255" w:type="dxa"/>
          </w:tcPr>
          <w:p w14:paraId="71DC00FC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June 25, 2026</w:t>
            </w:r>
          </w:p>
        </w:tc>
        <w:tc>
          <w:tcPr>
            <w:tcW w:w="2490" w:type="dxa"/>
          </w:tcPr>
          <w:p w14:paraId="201ECAF2" w14:textId="77777777" w:rsidR="00765681" w:rsidRDefault="00843C91">
            <w:r>
              <w:t>Valparaiso Utility</w:t>
            </w:r>
          </w:p>
        </w:tc>
        <w:tc>
          <w:tcPr>
            <w:tcW w:w="3660" w:type="dxa"/>
          </w:tcPr>
          <w:p w14:paraId="585C6215" w14:textId="77777777" w:rsidR="00765681" w:rsidRDefault="00843C91">
            <w:r>
              <w:t>1251 Joliet Road, Valparaiso, IN 46385   219.462.6174</w:t>
            </w:r>
          </w:p>
        </w:tc>
        <w:tc>
          <w:tcPr>
            <w:tcW w:w="3885" w:type="dxa"/>
          </w:tcPr>
          <w:p w14:paraId="6B2B93FF" w14:textId="77777777" w:rsidR="00765681" w:rsidRDefault="00843C91">
            <w:pPr>
              <w:rPr>
                <w:rFonts w:ascii="Arial" w:eastAsia="Arial" w:hAnsi="Arial" w:cs="Arial"/>
                <w:color w:val="0678D5"/>
                <w:sz w:val="20"/>
                <w:szCs w:val="20"/>
              </w:rPr>
            </w:pPr>
            <w:r>
              <w:t xml:space="preserve">Jason Gabehart, </w:t>
            </w:r>
            <w:hyperlink r:id="rId12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jason.gabehart@hubinternational.com</w:t>
              </w:r>
            </w:hyperlink>
          </w:p>
          <w:p w14:paraId="01D98BB6" w14:textId="77777777" w:rsidR="00765681" w:rsidRDefault="00843C91">
            <w:pPr>
              <w:spacing w:before="240" w:after="240" w:line="294" w:lineRule="auto"/>
              <w:rPr>
                <w:rFonts w:ascii="Arial" w:eastAsia="Arial" w:hAnsi="Arial" w:cs="Arial"/>
                <w:color w:val="0678D5"/>
                <w:sz w:val="20"/>
                <w:szCs w:val="20"/>
              </w:rPr>
            </w:pPr>
            <w:hyperlink r:id="rId13">
              <w:r>
                <w:rPr>
                  <w:rFonts w:ascii="Arial" w:eastAsia="Arial" w:hAnsi="Arial" w:cs="Arial"/>
                  <w:color w:val="0678D5"/>
                  <w:sz w:val="20"/>
                  <w:szCs w:val="20"/>
                  <w:u w:val="single"/>
                </w:rPr>
                <w:t>hubinternational.com</w:t>
              </w:r>
            </w:hyperlink>
          </w:p>
        </w:tc>
      </w:tr>
      <w:tr w:rsidR="00765681" w14:paraId="7C250816" w14:textId="77777777">
        <w:trPr>
          <w:trHeight w:val="645"/>
        </w:trPr>
        <w:tc>
          <w:tcPr>
            <w:tcW w:w="3255" w:type="dxa"/>
          </w:tcPr>
          <w:p w14:paraId="2B14FC04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July 23, 2026</w:t>
            </w:r>
          </w:p>
        </w:tc>
        <w:tc>
          <w:tcPr>
            <w:tcW w:w="2490" w:type="dxa"/>
          </w:tcPr>
          <w:p w14:paraId="5F14F89F" w14:textId="77777777" w:rsidR="00765681" w:rsidRDefault="00843C91">
            <w:r>
              <w:t>Gary Sanitary District</w:t>
            </w:r>
          </w:p>
        </w:tc>
        <w:tc>
          <w:tcPr>
            <w:tcW w:w="3660" w:type="dxa"/>
          </w:tcPr>
          <w:p w14:paraId="4292DD6E" w14:textId="77777777" w:rsidR="00765681" w:rsidRDefault="00843C91">
            <w:r>
              <w:t>3600 West 3rd Ave., Gary 46406</w:t>
            </w:r>
          </w:p>
        </w:tc>
        <w:tc>
          <w:tcPr>
            <w:tcW w:w="3885" w:type="dxa"/>
          </w:tcPr>
          <w:p w14:paraId="17458D7F" w14:textId="77777777" w:rsidR="00765681" w:rsidRDefault="00843C91">
            <w:r>
              <w:t>Mike Sutter,</w:t>
            </w:r>
            <w:hyperlink r:id="rId14">
              <w:r>
                <w:rPr>
                  <w:color w:val="1155CC"/>
                  <w:u w:val="single"/>
                </w:rPr>
                <w:t>msutter@nps-enviro.com</w:t>
              </w:r>
            </w:hyperlink>
            <w:r>
              <w:t>,</w:t>
            </w:r>
          </w:p>
          <w:p w14:paraId="6251EE04" w14:textId="77777777" w:rsidR="00765681" w:rsidRDefault="00843C91">
            <w:r>
              <w:t>Little John Digester by D02E  for wet wells, lift stations-ozone pretreatment system odor control</w:t>
            </w:r>
          </w:p>
        </w:tc>
      </w:tr>
      <w:tr w:rsidR="00765681" w14:paraId="600657DC" w14:textId="77777777">
        <w:trPr>
          <w:trHeight w:val="909"/>
        </w:trPr>
        <w:tc>
          <w:tcPr>
            <w:tcW w:w="3255" w:type="dxa"/>
          </w:tcPr>
          <w:p w14:paraId="33B41EC4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August 27, 2026</w:t>
            </w:r>
          </w:p>
        </w:tc>
        <w:tc>
          <w:tcPr>
            <w:tcW w:w="2490" w:type="dxa"/>
          </w:tcPr>
          <w:p w14:paraId="200D18E6" w14:textId="77777777" w:rsidR="00765681" w:rsidRDefault="00843C91">
            <w:r>
              <w:t>NO MEETING</w:t>
            </w:r>
          </w:p>
        </w:tc>
        <w:tc>
          <w:tcPr>
            <w:tcW w:w="3660" w:type="dxa"/>
          </w:tcPr>
          <w:p w14:paraId="31810546" w14:textId="77777777" w:rsidR="00765681" w:rsidRDefault="00843C91">
            <w:r>
              <w:t>2026 IWEA Annual Conference</w:t>
            </w:r>
          </w:p>
          <w:p w14:paraId="3DB4207A" w14:textId="77777777" w:rsidR="00765681" w:rsidRDefault="00843C91">
            <w:r>
              <w:t>August 26th - 28th</w:t>
            </w:r>
          </w:p>
          <w:p w14:paraId="424EBE30" w14:textId="77777777" w:rsidR="00765681" w:rsidRDefault="00843C91">
            <w:r>
              <w:t>Indianapolis Convention Center</w:t>
            </w:r>
          </w:p>
        </w:tc>
        <w:tc>
          <w:tcPr>
            <w:tcW w:w="3885" w:type="dxa"/>
          </w:tcPr>
          <w:p w14:paraId="61E3176B" w14:textId="77777777" w:rsidR="00765681" w:rsidRDefault="00843C91">
            <w:r>
              <w:t>NO MEETING</w:t>
            </w:r>
          </w:p>
        </w:tc>
      </w:tr>
      <w:tr w:rsidR="00765681" w14:paraId="08094513" w14:textId="77777777">
        <w:trPr>
          <w:trHeight w:val="576"/>
        </w:trPr>
        <w:tc>
          <w:tcPr>
            <w:tcW w:w="3255" w:type="dxa"/>
          </w:tcPr>
          <w:p w14:paraId="6E6573A7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September 24, 2026</w:t>
            </w:r>
          </w:p>
        </w:tc>
        <w:tc>
          <w:tcPr>
            <w:tcW w:w="2490" w:type="dxa"/>
          </w:tcPr>
          <w:p w14:paraId="4512BA9D" w14:textId="77777777" w:rsidR="00765681" w:rsidRDefault="00843C91">
            <w:pPr>
              <w:rPr>
                <w:color w:val="FF0000"/>
              </w:rPr>
            </w:pPr>
            <w:r>
              <w:t>East Chicago Marina</w:t>
            </w:r>
          </w:p>
        </w:tc>
        <w:tc>
          <w:tcPr>
            <w:tcW w:w="3660" w:type="dxa"/>
          </w:tcPr>
          <w:p w14:paraId="7A8DF711" w14:textId="77777777" w:rsidR="00765681" w:rsidRDefault="00843C91">
            <w:r>
              <w:t>3301 Aldis St, East Chicago, IN 46312  219.391.8482</w:t>
            </w:r>
          </w:p>
        </w:tc>
        <w:tc>
          <w:tcPr>
            <w:tcW w:w="3885" w:type="dxa"/>
          </w:tcPr>
          <w:p w14:paraId="334C45CE" w14:textId="77777777" w:rsidR="00765681" w:rsidRDefault="00843C91">
            <w:r>
              <w:t xml:space="preserve">Zach Crouse </w:t>
            </w:r>
            <w:hyperlink r:id="rId15">
              <w:r>
                <w:rPr>
                  <w:color w:val="1155CC"/>
                  <w:u w:val="single"/>
                </w:rPr>
                <w:t>zcrouse@indianapumpworks.com</w:t>
              </w:r>
            </w:hyperlink>
          </w:p>
          <w:p w14:paraId="101EC8C7" w14:textId="77777777" w:rsidR="00765681" w:rsidRDefault="00765681"/>
        </w:tc>
      </w:tr>
      <w:tr w:rsidR="00765681" w14:paraId="2099484A" w14:textId="77777777">
        <w:trPr>
          <w:trHeight w:val="576"/>
        </w:trPr>
        <w:tc>
          <w:tcPr>
            <w:tcW w:w="3255" w:type="dxa"/>
          </w:tcPr>
          <w:p w14:paraId="66ABA804" w14:textId="77777777" w:rsidR="00765681" w:rsidRDefault="00843C9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October 22, 2026</w:t>
            </w:r>
          </w:p>
        </w:tc>
        <w:tc>
          <w:tcPr>
            <w:tcW w:w="2490" w:type="dxa"/>
          </w:tcPr>
          <w:p w14:paraId="6259918B" w14:textId="77777777" w:rsidR="00765681" w:rsidRDefault="00843C91">
            <w:pPr>
              <w:rPr>
                <w:color w:val="FF0000"/>
              </w:rPr>
            </w:pPr>
            <w:r>
              <w:rPr>
                <w:color w:val="FF0000"/>
              </w:rPr>
              <w:t>Possibly Wheatfield, IN</w:t>
            </w:r>
          </w:p>
        </w:tc>
        <w:tc>
          <w:tcPr>
            <w:tcW w:w="3660" w:type="dxa"/>
          </w:tcPr>
          <w:p w14:paraId="21317783" w14:textId="77777777" w:rsidR="00765681" w:rsidRDefault="00843C91">
            <w:r>
              <w:t>24 E St Road 10</w:t>
            </w:r>
          </w:p>
        </w:tc>
        <w:tc>
          <w:tcPr>
            <w:tcW w:w="3885" w:type="dxa"/>
          </w:tcPr>
          <w:p w14:paraId="01C2934B" w14:textId="77777777" w:rsidR="00765681" w:rsidRDefault="00843C91">
            <w:hyperlink r:id="rId16">
              <w:r>
                <w:rPr>
                  <w:color w:val="0000EE"/>
                  <w:u w:val="single"/>
                </w:rPr>
                <w:t>Teddy Deahl</w:t>
              </w:r>
            </w:hyperlink>
            <w:hyperlink r:id="rId17">
              <w:r>
                <w:rPr>
                  <w:color w:val="1155CC"/>
                  <w:u w:val="single"/>
                </w:rPr>
                <w:t>jdeahl@BowenEngineering.com</w:t>
              </w:r>
            </w:hyperlink>
          </w:p>
        </w:tc>
      </w:tr>
      <w:tr w:rsidR="00765681" w14:paraId="72B93EAA" w14:textId="77777777">
        <w:trPr>
          <w:trHeight w:val="576"/>
        </w:trPr>
        <w:tc>
          <w:tcPr>
            <w:tcW w:w="3255" w:type="dxa"/>
          </w:tcPr>
          <w:p w14:paraId="33770086" w14:textId="77777777" w:rsidR="00765681" w:rsidRDefault="00843C91">
            <w:pPr>
              <w:rPr>
                <w:sz w:val="28"/>
                <w:szCs w:val="28"/>
              </w:rPr>
            </w:pPr>
            <w:r>
              <w:rPr>
                <w:sz w:val="36"/>
                <w:szCs w:val="36"/>
              </w:rPr>
              <w:t>December 3, 2026</w:t>
            </w:r>
          </w:p>
        </w:tc>
        <w:tc>
          <w:tcPr>
            <w:tcW w:w="2490" w:type="dxa"/>
          </w:tcPr>
          <w:p w14:paraId="775BE3A7" w14:textId="77777777" w:rsidR="00765681" w:rsidRDefault="00843C91">
            <w:r>
              <w:t>Gary Sanitary District</w:t>
            </w:r>
          </w:p>
        </w:tc>
        <w:tc>
          <w:tcPr>
            <w:tcW w:w="3660" w:type="dxa"/>
          </w:tcPr>
          <w:p w14:paraId="1B3968BE" w14:textId="77777777" w:rsidR="00765681" w:rsidRDefault="00843C91">
            <w:r>
              <w:t>3600 West 3rd Ave., Gary 46406</w:t>
            </w:r>
          </w:p>
        </w:tc>
        <w:tc>
          <w:tcPr>
            <w:tcW w:w="3885" w:type="dxa"/>
          </w:tcPr>
          <w:p w14:paraId="04740A3B" w14:textId="77777777" w:rsidR="00765681" w:rsidRDefault="00843C91">
            <w:r>
              <w:t>Possibly Aqualitech</w:t>
            </w:r>
          </w:p>
        </w:tc>
      </w:tr>
    </w:tbl>
    <w:p w14:paraId="47A5F9AA" w14:textId="77777777" w:rsidR="00765681" w:rsidRDefault="00765681">
      <w:pPr>
        <w:spacing w:before="240" w:after="240"/>
      </w:pPr>
    </w:p>
    <w:p w14:paraId="4567DCFA" w14:textId="77777777" w:rsidR="00765681" w:rsidRDefault="00765681">
      <w:pPr>
        <w:spacing w:before="240" w:after="240"/>
      </w:pPr>
    </w:p>
    <w:p w14:paraId="3C954414" w14:textId="77777777" w:rsidR="00765681" w:rsidRDefault="00765681">
      <w:pPr>
        <w:spacing w:before="240" w:after="240"/>
      </w:pPr>
    </w:p>
    <w:p w14:paraId="45618443" w14:textId="77777777" w:rsidR="00765681" w:rsidRDefault="00765681">
      <w:pPr>
        <w:spacing w:before="240" w:after="240"/>
      </w:pPr>
    </w:p>
    <w:p w14:paraId="491BE5BE" w14:textId="77777777" w:rsidR="00765681" w:rsidRDefault="00765681">
      <w:pPr>
        <w:spacing w:before="240" w:after="240"/>
      </w:pPr>
    </w:p>
    <w:p w14:paraId="4E4976F9" w14:textId="77777777" w:rsidR="00765681" w:rsidRDefault="00843C91">
      <w:pPr>
        <w:spacing w:before="240" w:after="240"/>
      </w:pPr>
      <w:r>
        <w:t>Location Addresses:</w:t>
      </w:r>
    </w:p>
    <w:p w14:paraId="73661D33" w14:textId="77777777" w:rsidR="00765681" w:rsidRDefault="00843C91">
      <w:pPr>
        <w:spacing w:before="240" w:after="240"/>
      </w:pPr>
      <w:r>
        <w:t>Chesterton Utility: 300 League Lane, Porter, IN 46304   219.926.1032</w:t>
      </w:r>
    </w:p>
    <w:p w14:paraId="2F7B1933" w14:textId="77777777" w:rsidR="00765681" w:rsidRDefault="00843C91">
      <w:pPr>
        <w:spacing w:before="240" w:after="240"/>
      </w:pPr>
      <w:r>
        <w:t>East Chicago Marina: 3301 Aldis St, East Chicago, IN 46312  219.391.8482</w:t>
      </w:r>
    </w:p>
    <w:p w14:paraId="2082941E" w14:textId="77777777" w:rsidR="00765681" w:rsidRDefault="00843C91">
      <w:pPr>
        <w:spacing w:before="240" w:after="240"/>
      </w:pPr>
      <w:r>
        <w:t>Gary Sanitary District: 3600 West 3rd Avenue, Gary, IN 46406   219.944.4238</w:t>
      </w:r>
    </w:p>
    <w:p w14:paraId="4C790D87" w14:textId="77777777" w:rsidR="00765681" w:rsidRDefault="00843C91">
      <w:pPr>
        <w:spacing w:before="240" w:after="240"/>
      </w:pPr>
      <w:r>
        <w:t>Portage:  5500 Old Porter Rd, Portage IN 46368</w:t>
      </w:r>
    </w:p>
    <w:p w14:paraId="5B08CA95" w14:textId="77777777" w:rsidR="00765681" w:rsidRDefault="00843C91">
      <w:pPr>
        <w:spacing w:before="240" w:after="240"/>
      </w:pPr>
      <w:r>
        <w:t>LaPorte WWTP: 2101 Boyd Blvd, LaPorte, IN 46350   219.362.2354</w:t>
      </w:r>
    </w:p>
    <w:p w14:paraId="7B50AE76" w14:textId="77777777" w:rsidR="00765681" w:rsidRDefault="00843C91">
      <w:pPr>
        <w:spacing w:before="240" w:after="240"/>
        <w:rPr>
          <w:b/>
          <w:bCs/>
          <w:color w:val="3F3F3F"/>
          <w:highlight w:val="white"/>
        </w:rPr>
      </w:pPr>
      <w:r>
        <w:t xml:space="preserve">Michigan City: Krueger Memorial Hall, 801 Liberty Trail, Michigan City, IN 46360   </w:t>
      </w:r>
      <w:r>
        <w:rPr>
          <w:b/>
          <w:bCs/>
          <w:color w:val="3F3F3F"/>
          <w:highlight w:val="white"/>
        </w:rPr>
        <w:t>219.874.7799</w:t>
      </w:r>
    </w:p>
    <w:p w14:paraId="6141DA21" w14:textId="77777777" w:rsidR="00765681" w:rsidRDefault="00843C91">
      <w:pPr>
        <w:spacing w:before="240" w:after="240"/>
      </w:pPr>
      <w:r>
        <w:t>Valparaiso: 1251 Joliet Road, Valparaiso, IN 46385   219.462.6174</w:t>
      </w:r>
    </w:p>
    <w:p w14:paraId="365A082B" w14:textId="77777777" w:rsidR="00765681" w:rsidRDefault="00843C91">
      <w:pPr>
        <w:spacing w:before="240" w:after="240"/>
      </w:pPr>
      <w:r>
        <w:t>Westville Wastewater Treatment Facility: 904 W Main Street, Westville, IN  46391</w:t>
      </w:r>
    </w:p>
    <w:p w14:paraId="36F82DD7" w14:textId="77777777" w:rsidR="00765681" w:rsidRDefault="00765681"/>
    <w:sectPr w:rsidR="00765681">
      <w:headerReference w:type="default" r:id="rId18"/>
      <w:footerReference w:type="default" r:id="rId19"/>
      <w:pgSz w:w="15840" w:h="12240" w:orient="landscape"/>
      <w:pgMar w:top="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9A32F" w14:textId="77777777" w:rsidR="00843C91" w:rsidRDefault="00843C91">
      <w:pPr>
        <w:spacing w:after="0" w:line="240" w:lineRule="auto"/>
      </w:pPr>
      <w:r>
        <w:separator/>
      </w:r>
    </w:p>
  </w:endnote>
  <w:endnote w:type="continuationSeparator" w:id="0">
    <w:p w14:paraId="765D5ECC" w14:textId="77777777" w:rsidR="00843C91" w:rsidRDefault="00843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7EB81B-509C-4E5E-AD6F-ACD3F0532FEC}"/>
    <w:embedBold r:id="rId2" w:fontKey="{9FCA6D58-855D-465B-A306-124A42B72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DD6BEACD-10EF-462E-94C8-E122ADB938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A95D907-8D10-45EB-B192-1B0BCBBB57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F15BFC3-A3EB-4918-93B1-98E2E51FE6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B16D1" w14:textId="77777777" w:rsidR="00765681" w:rsidRDefault="00843C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C2712B1" w14:textId="77777777" w:rsidR="00765681" w:rsidRDefault="007656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C0CBA" w14:textId="77777777" w:rsidR="00843C91" w:rsidRDefault="00843C91">
      <w:pPr>
        <w:spacing w:after="0" w:line="240" w:lineRule="auto"/>
      </w:pPr>
      <w:r>
        <w:separator/>
      </w:r>
    </w:p>
  </w:footnote>
  <w:footnote w:type="continuationSeparator" w:id="0">
    <w:p w14:paraId="264BB35C" w14:textId="77777777" w:rsidR="00843C91" w:rsidRDefault="00843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E54D9" w14:textId="77777777" w:rsidR="00765681" w:rsidRDefault="00843C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8745" distR="118745" simplePos="0" relativeHeight="251658240" behindDoc="0" locked="0" layoutInCell="1" hidden="0" allowOverlap="1" wp14:anchorId="504DADFA" wp14:editId="4F182610">
              <wp:simplePos x="0" y="0"/>
              <wp:positionH relativeFrom="margin">
                <wp:align>center</wp:align>
              </wp:positionH>
              <wp:positionV relativeFrom="page">
                <wp:posOffset>334964</wp:posOffset>
              </wp:positionV>
              <wp:extent cx="5978614" cy="447449"/>
              <wp:effectExtent l="0" t="0" r="0" b="0"/>
              <wp:wrapSquare wrapText="bothSides" distT="0" distB="0" distL="118745" distR="118745"/>
              <wp:docPr id="200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0981" y="3644772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93C47D"/>
                      </a:solidFill>
                      <a:ln>
                        <a:noFill/>
                      </a:ln>
                    </wps:spPr>
                    <wps:txbx>
                      <w:txbxContent>
                        <w:p w14:paraId="6C791046" w14:textId="77777777" w:rsidR="00765681" w:rsidRDefault="00843C91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FFFFFF"/>
                              <w:sz w:val="28"/>
                            </w:rPr>
                            <w:t>NORTHWEST INDIANA OPERATOR’S ASSOCIATION 2026 MEETINGS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334964</wp:posOffset>
              </wp:positionV>
              <wp:extent cx="5978614" cy="447449"/>
              <wp:effectExtent b="0" l="0" r="0" t="0"/>
              <wp:wrapSquare wrapText="bothSides" distB="0" distT="0" distL="118745" distR="118745"/>
              <wp:docPr id="20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8614" cy="44744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681"/>
    <w:rsid w:val="00021C0E"/>
    <w:rsid w:val="00765681"/>
    <w:rsid w:val="0084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D60B6"/>
  <w15:docId w15:val="{F0510FAD-B580-462F-8DF0-E97BC4D48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1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84C"/>
  </w:style>
  <w:style w:type="paragraph" w:styleId="Footer">
    <w:name w:val="footer"/>
    <w:basedOn w:val="Normal"/>
    <w:link w:val="FooterChar"/>
    <w:uiPriority w:val="99"/>
    <w:unhideWhenUsed/>
    <w:rsid w:val="000218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84C"/>
  </w:style>
  <w:style w:type="table" w:styleId="TableGrid">
    <w:name w:val="Table Grid"/>
    <w:basedOn w:val="TableNormal"/>
    <w:uiPriority w:val="39"/>
    <w:rsid w:val="00021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4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188"/>
    <w:rPr>
      <w:rFonts w:ascii="Segoe UI" w:hAnsi="Segoe UI" w:cs="Segoe UI"/>
      <w:sz w:val="18"/>
      <w:szCs w:val="1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dams@insiteig.com" TargetMode="External"/><Relationship Id="rId13" Type="http://schemas.openxmlformats.org/officeDocument/2006/relationships/hyperlink" Target="https://www.hubinternational.com/?utm_medium=email&amp;utm_source=readyfortomorrow_email-sig&amp;utm_campaign=readyfortomorrow&amp;utm_busunit=&amp;utm_cmpyr=2020&amp;utm_content=brand2020&amp;utm_tstvar=&amp;utm_spec=email-signature&amp;partner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jke@apx10.com" TargetMode="External"/><Relationship Id="rId12" Type="http://schemas.openxmlformats.org/officeDocument/2006/relationships/hyperlink" Target="mailto:jason.gabehart@hubinternational.com" TargetMode="External"/><Relationship Id="rId17" Type="http://schemas.openxmlformats.org/officeDocument/2006/relationships/hyperlink" Target="mailto:jdeahl@BowenEngineering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jdeahl@bowenengineering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TylerH@wesslerengineering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zcrouse@indianapumpworks.com" TargetMode="External"/><Relationship Id="rId10" Type="http://schemas.openxmlformats.org/officeDocument/2006/relationships/hyperlink" Target="mailto:cj.arvia@rjn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j.arvia@rjnmail.com" TargetMode="External"/><Relationship Id="rId14" Type="http://schemas.openxmlformats.org/officeDocument/2006/relationships/hyperlink" Target="mailto:msutter@nps-enviro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Fu7ympUAeEGz7zD8RLb9lfl3pw==">CgMxLjAyDmgudDJoc2N2dG8zMGZjOAByITE2dXBjTzNvX0pTTzRncmFhci1zanNsV2ctVkxWUldfZA==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Anderson</dc:creator>
  <cp:lastModifiedBy>Leah Leimbacher</cp:lastModifiedBy>
  <cp:revision>2</cp:revision>
  <dcterms:created xsi:type="dcterms:W3CDTF">2026-01-06T17:33:00Z</dcterms:created>
  <dcterms:modified xsi:type="dcterms:W3CDTF">2026-01-06T17:33:00Z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1038a90a3aaed26f51152d0058ae31e0bd53a4fcf3df8e03cb8f45539c5ccecc</vt:lpwstr>
  </property>
</Properties>
</file>