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E417" w14:textId="77777777" w:rsidR="008F0885" w:rsidRDefault="00EC06E9" w:rsidP="00027739">
      <w:pPr>
        <w:rPr>
          <w:rFonts w:cs="Arial"/>
          <w:sz w:val="48"/>
          <w:szCs w:val="48"/>
        </w:rPr>
      </w:pPr>
      <w:r>
        <w:rPr>
          <w:noProof/>
          <w:sz w:val="52"/>
          <w:szCs w:val="52"/>
        </w:rPr>
        <w:drawing>
          <wp:inline distT="0" distB="0" distL="0" distR="0" wp14:anchorId="73A38BC8" wp14:editId="64367B27">
            <wp:extent cx="22098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och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828A9" w14:textId="77777777" w:rsidR="001E24E3" w:rsidRDefault="008F0885" w:rsidP="00027739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</w:p>
    <w:p w14:paraId="1E0CC139" w14:textId="5DAE265B" w:rsidR="00E91FB7" w:rsidRPr="00B8529C" w:rsidRDefault="001E24E3" w:rsidP="00027739">
      <w:pPr>
        <w:rPr>
          <w:sz w:val="52"/>
          <w:szCs w:val="52"/>
        </w:rPr>
      </w:pP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6E30B1">
        <w:rPr>
          <w:rFonts w:cs="Arial"/>
          <w:sz w:val="48"/>
          <w:szCs w:val="48"/>
        </w:rPr>
        <w:t xml:space="preserve">Jean </w:t>
      </w:r>
      <w:r w:rsidR="00A32609">
        <w:rPr>
          <w:rFonts w:cs="Arial"/>
          <w:sz w:val="48"/>
          <w:szCs w:val="48"/>
        </w:rPr>
        <w:t xml:space="preserve">Andoche </w:t>
      </w:r>
      <w:r w:rsidR="00D359C3" w:rsidRPr="0006296B">
        <w:rPr>
          <w:rFonts w:cs="Arial"/>
          <w:sz w:val="48"/>
          <w:szCs w:val="48"/>
        </w:rPr>
        <w:t>Loubaki</w:t>
      </w:r>
    </w:p>
    <w:p w14:paraId="6A5D7BC6" w14:textId="22D16731" w:rsidR="00694700" w:rsidRPr="00DA51DD" w:rsidRDefault="00DF0184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>Jean Andoche Hilarion</w:t>
      </w:r>
      <w:r w:rsidR="008F0885" w:rsidRPr="00DA51DD">
        <w:rPr>
          <w:rFonts w:cs="Arial"/>
          <w:sz w:val="26"/>
          <w:szCs w:val="26"/>
        </w:rPr>
        <w:t xml:space="preserve"> </w:t>
      </w:r>
      <w:r w:rsidR="0017449E" w:rsidRPr="00DA51DD">
        <w:rPr>
          <w:rFonts w:cs="Arial"/>
          <w:sz w:val="26"/>
          <w:szCs w:val="26"/>
        </w:rPr>
        <w:t xml:space="preserve">Loubaki was born in Pointe Noire, Brazzaville Congo, and began his dance </w:t>
      </w:r>
      <w:r w:rsidR="00311BB5" w:rsidRPr="00DA51DD">
        <w:rPr>
          <w:rFonts w:cs="Arial"/>
          <w:sz w:val="26"/>
          <w:szCs w:val="26"/>
        </w:rPr>
        <w:t xml:space="preserve">career in </w:t>
      </w:r>
      <w:r w:rsidR="0017449E" w:rsidRPr="00DA51DD">
        <w:rPr>
          <w:rFonts w:cs="Arial"/>
          <w:sz w:val="26"/>
          <w:szCs w:val="26"/>
        </w:rPr>
        <w:t>1986</w:t>
      </w:r>
      <w:r w:rsidR="00CD35C2" w:rsidRPr="00DA51DD">
        <w:rPr>
          <w:rFonts w:cs="Arial"/>
          <w:sz w:val="26"/>
          <w:szCs w:val="26"/>
        </w:rPr>
        <w:t xml:space="preserve">, </w:t>
      </w:r>
      <w:r w:rsidR="00311BB5" w:rsidRPr="00DA51DD">
        <w:rPr>
          <w:rFonts w:cs="Arial"/>
          <w:sz w:val="26"/>
          <w:szCs w:val="26"/>
        </w:rPr>
        <w:t xml:space="preserve">with the </w:t>
      </w:r>
      <w:r w:rsidR="00875F68" w:rsidRPr="00DA51DD">
        <w:rPr>
          <w:rFonts w:cs="Arial"/>
          <w:sz w:val="26"/>
          <w:szCs w:val="26"/>
        </w:rPr>
        <w:t>“</w:t>
      </w:r>
      <w:proofErr w:type="spellStart"/>
      <w:r w:rsidR="0017449E" w:rsidRPr="00DA51DD">
        <w:rPr>
          <w:rFonts w:cs="Arial"/>
          <w:sz w:val="26"/>
          <w:szCs w:val="26"/>
        </w:rPr>
        <w:t>Muesi</w:t>
      </w:r>
      <w:proofErr w:type="spellEnd"/>
      <w:r w:rsidR="0017449E" w:rsidRPr="00DA51DD">
        <w:rPr>
          <w:rFonts w:cs="Arial"/>
          <w:sz w:val="26"/>
          <w:szCs w:val="26"/>
        </w:rPr>
        <w:t xml:space="preserve"> Modern Dance Company</w:t>
      </w:r>
      <w:r w:rsidR="00456DF7" w:rsidRPr="00DA51DD">
        <w:rPr>
          <w:rFonts w:cs="Arial"/>
          <w:sz w:val="26"/>
          <w:szCs w:val="26"/>
        </w:rPr>
        <w:t>”</w:t>
      </w:r>
      <w:r w:rsidR="0017449E" w:rsidRPr="00DA51DD">
        <w:rPr>
          <w:rFonts w:cs="Arial"/>
          <w:sz w:val="26"/>
          <w:szCs w:val="26"/>
        </w:rPr>
        <w:t xml:space="preserve">, directed by Celestin </w:t>
      </w:r>
      <w:proofErr w:type="spellStart"/>
      <w:r w:rsidR="0017449E" w:rsidRPr="00DA51DD">
        <w:rPr>
          <w:rFonts w:cs="Arial"/>
          <w:sz w:val="26"/>
          <w:szCs w:val="26"/>
        </w:rPr>
        <w:t>Kauset</w:t>
      </w:r>
      <w:proofErr w:type="spellEnd"/>
      <w:r w:rsidR="0017449E" w:rsidRPr="00DA51DD">
        <w:rPr>
          <w:rFonts w:cs="Arial"/>
          <w:sz w:val="26"/>
          <w:szCs w:val="26"/>
        </w:rPr>
        <w:t xml:space="preserve">. </w:t>
      </w:r>
      <w:r w:rsidR="0029430B" w:rsidRPr="00DA51DD">
        <w:rPr>
          <w:rFonts w:cs="Arial"/>
          <w:sz w:val="26"/>
          <w:szCs w:val="26"/>
        </w:rPr>
        <w:t xml:space="preserve"> </w:t>
      </w:r>
      <w:r w:rsidR="0017449E" w:rsidRPr="00DA51DD">
        <w:rPr>
          <w:rFonts w:cs="Arial"/>
          <w:sz w:val="26"/>
          <w:szCs w:val="26"/>
        </w:rPr>
        <w:t xml:space="preserve">In 1991 Andoche </w:t>
      </w:r>
      <w:r w:rsidR="00EC0590" w:rsidRPr="00DA51DD">
        <w:rPr>
          <w:rFonts w:cs="Arial"/>
          <w:sz w:val="26"/>
          <w:szCs w:val="26"/>
        </w:rPr>
        <w:t xml:space="preserve">also </w:t>
      </w:r>
      <w:r w:rsidR="0017449E" w:rsidRPr="00DA51DD">
        <w:rPr>
          <w:rFonts w:cs="Arial"/>
          <w:sz w:val="26"/>
          <w:szCs w:val="26"/>
        </w:rPr>
        <w:t xml:space="preserve">became a member of the Traditional Dance Company </w:t>
      </w:r>
      <w:r w:rsidR="00875F68" w:rsidRPr="00DA51DD">
        <w:rPr>
          <w:rFonts w:cs="Arial"/>
          <w:sz w:val="26"/>
          <w:szCs w:val="26"/>
        </w:rPr>
        <w:t>“</w:t>
      </w:r>
      <w:r w:rsidR="0017449E" w:rsidRPr="00DA51DD">
        <w:rPr>
          <w:rFonts w:cs="Arial"/>
          <w:sz w:val="26"/>
          <w:szCs w:val="26"/>
        </w:rPr>
        <w:t>Ballet Mfouambila</w:t>
      </w:r>
      <w:r w:rsidR="00DA51DD" w:rsidRPr="00DA51DD">
        <w:rPr>
          <w:rFonts w:cs="Arial"/>
          <w:sz w:val="26"/>
          <w:szCs w:val="26"/>
        </w:rPr>
        <w:t>” and</w:t>
      </w:r>
      <w:r w:rsidR="00456DF7" w:rsidRPr="00DA51DD">
        <w:rPr>
          <w:rFonts w:cs="Arial"/>
          <w:sz w:val="26"/>
          <w:szCs w:val="26"/>
        </w:rPr>
        <w:t xml:space="preserve"> danced with both groups.</w:t>
      </w:r>
    </w:p>
    <w:p w14:paraId="1F62537E" w14:textId="0E2772EF" w:rsidR="00EC0590" w:rsidRPr="00DA51DD" w:rsidRDefault="00EC0590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 xml:space="preserve">In 1993 </w:t>
      </w:r>
      <w:r w:rsidR="00DF0184" w:rsidRPr="00DA51DD">
        <w:rPr>
          <w:rFonts w:cs="Arial"/>
          <w:sz w:val="26"/>
          <w:szCs w:val="26"/>
        </w:rPr>
        <w:t>Jean</w:t>
      </w:r>
      <w:r w:rsidR="00AD1B7E" w:rsidRPr="00DA51DD">
        <w:rPr>
          <w:rFonts w:cs="Arial"/>
          <w:sz w:val="26"/>
          <w:szCs w:val="26"/>
        </w:rPr>
        <w:t xml:space="preserve"> became the Co-Founder and C</w:t>
      </w:r>
      <w:r w:rsidRPr="00DA51DD">
        <w:rPr>
          <w:rFonts w:cs="Arial"/>
          <w:sz w:val="26"/>
          <w:szCs w:val="26"/>
        </w:rPr>
        <w:t xml:space="preserve">horeographer of the </w:t>
      </w:r>
      <w:r w:rsidR="00875F68" w:rsidRPr="00DA51DD">
        <w:rPr>
          <w:rFonts w:cs="Arial"/>
          <w:sz w:val="26"/>
          <w:szCs w:val="26"/>
        </w:rPr>
        <w:t>“</w:t>
      </w:r>
      <w:r w:rsidRPr="00DA51DD">
        <w:rPr>
          <w:rFonts w:cs="Arial"/>
          <w:sz w:val="26"/>
          <w:szCs w:val="26"/>
        </w:rPr>
        <w:t xml:space="preserve">Tourbillon </w:t>
      </w:r>
      <w:proofErr w:type="spellStart"/>
      <w:r w:rsidRPr="00DA51DD">
        <w:rPr>
          <w:rFonts w:cs="Arial"/>
          <w:sz w:val="26"/>
          <w:szCs w:val="26"/>
        </w:rPr>
        <w:t>Sonnore</w:t>
      </w:r>
      <w:proofErr w:type="spellEnd"/>
      <w:r w:rsidRPr="00DA51DD">
        <w:rPr>
          <w:rFonts w:cs="Arial"/>
          <w:sz w:val="26"/>
          <w:szCs w:val="26"/>
        </w:rPr>
        <w:t xml:space="preserve"> Percussion and Dance Company</w:t>
      </w:r>
      <w:r w:rsidR="00875F68" w:rsidRPr="00DA51DD">
        <w:rPr>
          <w:rFonts w:cs="Arial"/>
          <w:sz w:val="26"/>
          <w:szCs w:val="26"/>
        </w:rPr>
        <w:t>”</w:t>
      </w:r>
      <w:r w:rsidRPr="00DA51DD">
        <w:rPr>
          <w:rFonts w:cs="Arial"/>
          <w:sz w:val="26"/>
          <w:szCs w:val="26"/>
        </w:rPr>
        <w:t xml:space="preserve">, with Co-Director </w:t>
      </w:r>
      <w:proofErr w:type="spellStart"/>
      <w:r w:rsidRPr="00DA51DD">
        <w:rPr>
          <w:rFonts w:cs="Arial"/>
          <w:sz w:val="26"/>
          <w:szCs w:val="26"/>
        </w:rPr>
        <w:t>Gerve</w:t>
      </w:r>
      <w:proofErr w:type="spellEnd"/>
      <w:r w:rsidRPr="00DA51DD">
        <w:rPr>
          <w:rFonts w:cs="Arial"/>
          <w:sz w:val="26"/>
          <w:szCs w:val="26"/>
        </w:rPr>
        <w:t xml:space="preserve"> </w:t>
      </w:r>
      <w:proofErr w:type="spellStart"/>
      <w:r w:rsidRPr="00DA51DD">
        <w:rPr>
          <w:rFonts w:cs="Arial"/>
          <w:sz w:val="26"/>
          <w:szCs w:val="26"/>
        </w:rPr>
        <w:t>L’</w:t>
      </w:r>
      <w:r w:rsidR="00193EAE" w:rsidRPr="00DA51DD">
        <w:rPr>
          <w:rFonts w:cs="Arial"/>
          <w:sz w:val="26"/>
          <w:szCs w:val="26"/>
        </w:rPr>
        <w:t>autre</w:t>
      </w:r>
      <w:proofErr w:type="spellEnd"/>
      <w:r w:rsidRPr="00DA51DD">
        <w:rPr>
          <w:rFonts w:cs="Arial"/>
          <w:sz w:val="26"/>
          <w:szCs w:val="26"/>
        </w:rPr>
        <w:t>.</w:t>
      </w:r>
    </w:p>
    <w:p w14:paraId="1A29C638" w14:textId="77777777" w:rsidR="001012AA" w:rsidRPr="00DA51DD" w:rsidRDefault="00EC0590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 xml:space="preserve">At the end of the civil war in </w:t>
      </w:r>
      <w:r w:rsidR="00193EAE" w:rsidRPr="00DA51DD">
        <w:rPr>
          <w:rFonts w:cs="Arial"/>
          <w:sz w:val="26"/>
          <w:szCs w:val="26"/>
        </w:rPr>
        <w:t xml:space="preserve">1999, </w:t>
      </w:r>
      <w:r w:rsidRPr="00DA51DD">
        <w:rPr>
          <w:rFonts w:cs="Arial"/>
          <w:sz w:val="26"/>
          <w:szCs w:val="26"/>
        </w:rPr>
        <w:t xml:space="preserve">Leonard </w:t>
      </w:r>
      <w:proofErr w:type="spellStart"/>
      <w:r w:rsidRPr="00DA51DD">
        <w:rPr>
          <w:rFonts w:cs="Arial"/>
          <w:sz w:val="26"/>
          <w:szCs w:val="26"/>
        </w:rPr>
        <w:t>Baniekoma</w:t>
      </w:r>
      <w:proofErr w:type="spellEnd"/>
      <w:r w:rsidRPr="00DA51DD">
        <w:rPr>
          <w:rFonts w:cs="Arial"/>
          <w:sz w:val="26"/>
          <w:szCs w:val="26"/>
        </w:rPr>
        <w:t xml:space="preserve"> </w:t>
      </w:r>
      <w:r w:rsidR="00257818" w:rsidRPr="00DA51DD">
        <w:rPr>
          <w:rFonts w:cs="Arial"/>
          <w:sz w:val="26"/>
          <w:szCs w:val="26"/>
        </w:rPr>
        <w:t>created</w:t>
      </w:r>
      <w:r w:rsidRPr="00DA51DD">
        <w:rPr>
          <w:rFonts w:cs="Arial"/>
          <w:sz w:val="26"/>
          <w:szCs w:val="26"/>
        </w:rPr>
        <w:t xml:space="preserve"> </w:t>
      </w:r>
      <w:r w:rsidR="002C6CD3" w:rsidRPr="00DA51DD">
        <w:rPr>
          <w:rFonts w:cs="Arial"/>
          <w:sz w:val="26"/>
          <w:szCs w:val="26"/>
        </w:rPr>
        <w:t>“</w:t>
      </w:r>
      <w:r w:rsidR="00A74375" w:rsidRPr="00DA51DD">
        <w:rPr>
          <w:rFonts w:cs="Arial"/>
          <w:sz w:val="26"/>
          <w:szCs w:val="26"/>
        </w:rPr>
        <w:t>Ballet Ngoma Za Kongo</w:t>
      </w:r>
      <w:r w:rsidR="002C6CD3" w:rsidRPr="00DA51DD">
        <w:rPr>
          <w:rFonts w:cs="Arial"/>
          <w:sz w:val="26"/>
          <w:szCs w:val="26"/>
        </w:rPr>
        <w:t>”</w:t>
      </w:r>
      <w:r w:rsidR="00F15F29" w:rsidRPr="00DA51DD">
        <w:rPr>
          <w:rFonts w:cs="Arial"/>
          <w:sz w:val="26"/>
          <w:szCs w:val="26"/>
        </w:rPr>
        <w:t xml:space="preserve"> </w:t>
      </w:r>
      <w:r w:rsidR="0043161E" w:rsidRPr="00DA51DD">
        <w:rPr>
          <w:rFonts w:cs="Arial"/>
          <w:sz w:val="26"/>
          <w:szCs w:val="26"/>
        </w:rPr>
        <w:t xml:space="preserve">and Andoche became a dancer and </w:t>
      </w:r>
      <w:r w:rsidR="001A6D3C" w:rsidRPr="00DA51DD">
        <w:rPr>
          <w:rFonts w:cs="Arial"/>
          <w:sz w:val="26"/>
          <w:szCs w:val="26"/>
        </w:rPr>
        <w:t>drummer</w:t>
      </w:r>
      <w:r w:rsidR="00456DF7" w:rsidRPr="00DA51DD">
        <w:rPr>
          <w:rFonts w:cs="Arial"/>
          <w:sz w:val="26"/>
          <w:szCs w:val="26"/>
        </w:rPr>
        <w:t xml:space="preserve"> with</w:t>
      </w:r>
      <w:r w:rsidR="002C6CD3" w:rsidRPr="00DA51DD">
        <w:rPr>
          <w:rFonts w:cs="Arial"/>
          <w:sz w:val="26"/>
          <w:szCs w:val="26"/>
        </w:rPr>
        <w:t xml:space="preserve"> this </w:t>
      </w:r>
      <w:r w:rsidR="00456DF7" w:rsidRPr="00DA51DD">
        <w:rPr>
          <w:rFonts w:cs="Arial"/>
          <w:sz w:val="26"/>
          <w:szCs w:val="26"/>
        </w:rPr>
        <w:t xml:space="preserve">Congolese </w:t>
      </w:r>
      <w:r w:rsidR="002C6CD3" w:rsidRPr="00DA51DD">
        <w:rPr>
          <w:rFonts w:cs="Arial"/>
          <w:sz w:val="26"/>
          <w:szCs w:val="26"/>
        </w:rPr>
        <w:t>Traditional group</w:t>
      </w:r>
      <w:r w:rsidR="001A6D3C" w:rsidRPr="00DA51DD">
        <w:rPr>
          <w:rFonts w:cs="Arial"/>
          <w:sz w:val="26"/>
          <w:szCs w:val="26"/>
        </w:rPr>
        <w:t xml:space="preserve">, </w:t>
      </w:r>
      <w:r w:rsidR="0043161E" w:rsidRPr="00DA51DD">
        <w:rPr>
          <w:rFonts w:cs="Arial"/>
          <w:sz w:val="26"/>
          <w:szCs w:val="26"/>
        </w:rPr>
        <w:t xml:space="preserve">with Boris </w:t>
      </w:r>
      <w:proofErr w:type="spellStart"/>
      <w:r w:rsidR="0043161E" w:rsidRPr="00DA51DD">
        <w:rPr>
          <w:rFonts w:cs="Arial"/>
          <w:sz w:val="26"/>
          <w:szCs w:val="26"/>
        </w:rPr>
        <w:t>Bouetoumousa</w:t>
      </w:r>
      <w:proofErr w:type="spellEnd"/>
      <w:r w:rsidR="00F15F29" w:rsidRPr="00DA51DD">
        <w:rPr>
          <w:rFonts w:cs="Arial"/>
          <w:sz w:val="26"/>
          <w:szCs w:val="26"/>
        </w:rPr>
        <w:t xml:space="preserve"> </w:t>
      </w:r>
      <w:r w:rsidR="0043161E" w:rsidRPr="00DA51DD">
        <w:rPr>
          <w:rFonts w:cs="Arial"/>
          <w:sz w:val="26"/>
          <w:szCs w:val="26"/>
        </w:rPr>
        <w:t xml:space="preserve">as their </w:t>
      </w:r>
      <w:r w:rsidR="00257818" w:rsidRPr="00DA51DD">
        <w:rPr>
          <w:rFonts w:cs="Arial"/>
          <w:sz w:val="26"/>
          <w:szCs w:val="26"/>
        </w:rPr>
        <w:t>choreographer</w:t>
      </w:r>
      <w:r w:rsidR="0043161E" w:rsidRPr="00DA51DD">
        <w:rPr>
          <w:rFonts w:cs="Arial"/>
          <w:sz w:val="26"/>
          <w:szCs w:val="26"/>
        </w:rPr>
        <w:t>.</w:t>
      </w:r>
    </w:p>
    <w:p w14:paraId="4FA603B9" w14:textId="77777777" w:rsidR="00D70D25" w:rsidRPr="00DA51DD" w:rsidRDefault="00D70D25" w:rsidP="00D70D25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 xml:space="preserve">In 2013, </w:t>
      </w:r>
      <w:r w:rsidR="00803022" w:rsidRPr="00DA51DD">
        <w:rPr>
          <w:rFonts w:cs="Arial"/>
          <w:sz w:val="26"/>
          <w:szCs w:val="26"/>
        </w:rPr>
        <w:t xml:space="preserve">The </w:t>
      </w:r>
      <w:r w:rsidRPr="00DA51DD">
        <w:rPr>
          <w:rFonts w:cs="Arial"/>
          <w:sz w:val="26"/>
          <w:szCs w:val="26"/>
        </w:rPr>
        <w:t xml:space="preserve">Ngoma Za Kongo </w:t>
      </w:r>
      <w:r w:rsidR="00803022" w:rsidRPr="00DA51DD">
        <w:rPr>
          <w:rFonts w:cs="Arial"/>
          <w:sz w:val="26"/>
          <w:szCs w:val="26"/>
        </w:rPr>
        <w:t xml:space="preserve">Dance Company </w:t>
      </w:r>
      <w:r w:rsidRPr="00DA51DD">
        <w:rPr>
          <w:rFonts w:cs="Arial"/>
          <w:sz w:val="26"/>
          <w:szCs w:val="26"/>
        </w:rPr>
        <w:t>was invited to tour the United States where they showcased their performance at the “Mist” in Harlem.</w:t>
      </w:r>
    </w:p>
    <w:p w14:paraId="2EE99E95" w14:textId="37C8A595" w:rsidR="009066B7" w:rsidRPr="00DA51DD" w:rsidRDefault="00DF0184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>Jean</w:t>
      </w:r>
      <w:r w:rsidR="00D70D25" w:rsidRPr="00DA51DD">
        <w:rPr>
          <w:rFonts w:cs="Arial"/>
          <w:sz w:val="26"/>
          <w:szCs w:val="26"/>
        </w:rPr>
        <w:t xml:space="preserve"> has toured as a drummer and dancer to </w:t>
      </w:r>
      <w:r w:rsidR="00EC45E7" w:rsidRPr="00DA51DD">
        <w:rPr>
          <w:rFonts w:cs="Arial"/>
          <w:sz w:val="26"/>
          <w:szCs w:val="26"/>
        </w:rPr>
        <w:t>the</w:t>
      </w:r>
      <w:r w:rsidR="002C6CD3" w:rsidRPr="00DA51DD">
        <w:rPr>
          <w:rFonts w:cs="Arial"/>
          <w:sz w:val="26"/>
          <w:szCs w:val="26"/>
        </w:rPr>
        <w:t xml:space="preserve"> </w:t>
      </w:r>
      <w:r w:rsidR="00D70D25" w:rsidRPr="00DA51DD">
        <w:rPr>
          <w:rFonts w:cs="Arial"/>
          <w:sz w:val="26"/>
          <w:szCs w:val="26"/>
        </w:rPr>
        <w:t>Ghana</w:t>
      </w:r>
      <w:r w:rsidR="002C6CD3" w:rsidRPr="00DA51DD">
        <w:rPr>
          <w:rFonts w:cs="Arial"/>
          <w:sz w:val="26"/>
          <w:szCs w:val="26"/>
        </w:rPr>
        <w:t xml:space="preserve"> </w:t>
      </w:r>
      <w:r w:rsidR="00202B81" w:rsidRPr="00DA51DD">
        <w:rPr>
          <w:rFonts w:cs="Arial"/>
          <w:sz w:val="26"/>
          <w:szCs w:val="26"/>
        </w:rPr>
        <w:t>“Aqua F</w:t>
      </w:r>
      <w:r w:rsidR="002C6CD3" w:rsidRPr="00DA51DD">
        <w:rPr>
          <w:rFonts w:cs="Arial"/>
          <w:sz w:val="26"/>
          <w:szCs w:val="26"/>
        </w:rPr>
        <w:t>est</w:t>
      </w:r>
      <w:r w:rsidR="00202B81" w:rsidRPr="00DA51DD">
        <w:rPr>
          <w:rFonts w:cs="Arial"/>
          <w:sz w:val="26"/>
          <w:szCs w:val="26"/>
        </w:rPr>
        <w:t>”</w:t>
      </w:r>
      <w:r w:rsidR="002C6CD3" w:rsidRPr="00DA51DD">
        <w:rPr>
          <w:rFonts w:cs="Arial"/>
          <w:sz w:val="26"/>
          <w:szCs w:val="26"/>
        </w:rPr>
        <w:t xml:space="preserve">, the </w:t>
      </w:r>
      <w:r w:rsidR="00202B81" w:rsidRPr="00DA51DD">
        <w:rPr>
          <w:rFonts w:cs="Arial"/>
          <w:sz w:val="26"/>
          <w:szCs w:val="26"/>
        </w:rPr>
        <w:t>“</w:t>
      </w:r>
      <w:proofErr w:type="spellStart"/>
      <w:r w:rsidR="002C6CD3" w:rsidRPr="00DA51DD">
        <w:rPr>
          <w:rFonts w:cs="Arial"/>
          <w:sz w:val="26"/>
          <w:szCs w:val="26"/>
        </w:rPr>
        <w:t>Lybia</w:t>
      </w:r>
      <w:proofErr w:type="spellEnd"/>
      <w:r w:rsidR="002C6CD3" w:rsidRPr="00DA51DD">
        <w:rPr>
          <w:rFonts w:cs="Arial"/>
          <w:sz w:val="26"/>
          <w:szCs w:val="26"/>
        </w:rPr>
        <w:t xml:space="preserve"> Music Festival</w:t>
      </w:r>
      <w:r w:rsidR="00202B81" w:rsidRPr="00DA51DD">
        <w:rPr>
          <w:rFonts w:cs="Arial"/>
          <w:sz w:val="26"/>
          <w:szCs w:val="26"/>
        </w:rPr>
        <w:t>”</w:t>
      </w:r>
      <w:r w:rsidR="002C6CD3" w:rsidRPr="00DA51DD">
        <w:rPr>
          <w:rFonts w:cs="Arial"/>
          <w:sz w:val="26"/>
          <w:szCs w:val="26"/>
        </w:rPr>
        <w:t xml:space="preserve">, </w:t>
      </w:r>
      <w:r w:rsidR="00C43DFA" w:rsidRPr="00DA51DD">
        <w:rPr>
          <w:rFonts w:cs="Arial"/>
          <w:sz w:val="26"/>
          <w:szCs w:val="26"/>
        </w:rPr>
        <w:t>t</w:t>
      </w:r>
      <w:r w:rsidR="00202B81" w:rsidRPr="00DA51DD">
        <w:rPr>
          <w:rFonts w:cs="Arial"/>
          <w:sz w:val="26"/>
          <w:szCs w:val="26"/>
        </w:rPr>
        <w:t xml:space="preserve">he “Mami </w:t>
      </w:r>
      <w:proofErr w:type="spellStart"/>
      <w:r w:rsidR="00202B81" w:rsidRPr="00DA51DD">
        <w:rPr>
          <w:rFonts w:cs="Arial"/>
          <w:sz w:val="26"/>
          <w:szCs w:val="26"/>
        </w:rPr>
        <w:t>Wata</w:t>
      </w:r>
      <w:proofErr w:type="spellEnd"/>
      <w:r w:rsidR="00456DF7" w:rsidRPr="00DA51DD">
        <w:rPr>
          <w:rFonts w:cs="Arial"/>
          <w:sz w:val="26"/>
          <w:szCs w:val="26"/>
        </w:rPr>
        <w:t xml:space="preserve"> Produ</w:t>
      </w:r>
      <w:r w:rsidR="00202B81" w:rsidRPr="00DA51DD">
        <w:rPr>
          <w:rFonts w:cs="Arial"/>
          <w:sz w:val="26"/>
          <w:szCs w:val="26"/>
        </w:rPr>
        <w:t xml:space="preserve">ction” in </w:t>
      </w:r>
      <w:r w:rsidR="00D70D25" w:rsidRPr="00DA51DD">
        <w:rPr>
          <w:rFonts w:cs="Arial"/>
          <w:sz w:val="26"/>
          <w:szCs w:val="26"/>
        </w:rPr>
        <w:t xml:space="preserve">Cameroon, </w:t>
      </w:r>
      <w:r w:rsidR="00202B81" w:rsidRPr="00DA51DD">
        <w:rPr>
          <w:rFonts w:cs="Arial"/>
          <w:sz w:val="26"/>
          <w:szCs w:val="26"/>
        </w:rPr>
        <w:t>Gabon, and Kinshasa, the “</w:t>
      </w:r>
      <w:proofErr w:type="spellStart"/>
      <w:r w:rsidR="00202B81" w:rsidRPr="00DA51DD">
        <w:rPr>
          <w:rFonts w:cs="Arial"/>
          <w:sz w:val="26"/>
          <w:szCs w:val="26"/>
        </w:rPr>
        <w:t>Capesterre</w:t>
      </w:r>
      <w:proofErr w:type="spellEnd"/>
      <w:r w:rsidR="00202B81" w:rsidRPr="00DA51DD">
        <w:rPr>
          <w:rFonts w:cs="Arial"/>
          <w:sz w:val="26"/>
          <w:szCs w:val="26"/>
        </w:rPr>
        <w:t xml:space="preserve"> Festival” in </w:t>
      </w:r>
      <w:r w:rsidR="00D70D25" w:rsidRPr="00DA51DD">
        <w:rPr>
          <w:rFonts w:cs="Arial"/>
          <w:sz w:val="26"/>
          <w:szCs w:val="26"/>
        </w:rPr>
        <w:t>Guadeloupe</w:t>
      </w:r>
      <w:r w:rsidR="00202B81" w:rsidRPr="00DA51DD">
        <w:rPr>
          <w:rFonts w:cs="Arial"/>
          <w:sz w:val="26"/>
          <w:szCs w:val="26"/>
        </w:rPr>
        <w:t xml:space="preserve">, the </w:t>
      </w:r>
      <w:r w:rsidR="006750B9" w:rsidRPr="00DA51DD">
        <w:rPr>
          <w:rFonts w:cs="Arial"/>
          <w:sz w:val="26"/>
          <w:szCs w:val="26"/>
        </w:rPr>
        <w:t>“</w:t>
      </w:r>
      <w:proofErr w:type="spellStart"/>
      <w:r w:rsidR="00202B81" w:rsidRPr="00DA51DD">
        <w:rPr>
          <w:rFonts w:cs="Arial"/>
          <w:sz w:val="26"/>
          <w:szCs w:val="26"/>
        </w:rPr>
        <w:t>Fia</w:t>
      </w:r>
      <w:proofErr w:type="spellEnd"/>
      <w:r w:rsidR="00202B81" w:rsidRPr="00DA51DD">
        <w:rPr>
          <w:rFonts w:cs="Arial"/>
          <w:sz w:val="26"/>
          <w:szCs w:val="26"/>
        </w:rPr>
        <w:t xml:space="preserve"> Festival in </w:t>
      </w:r>
      <w:proofErr w:type="spellStart"/>
      <w:r w:rsidR="00202B81" w:rsidRPr="00DA51DD">
        <w:rPr>
          <w:rFonts w:cs="Arial"/>
          <w:sz w:val="26"/>
          <w:szCs w:val="26"/>
        </w:rPr>
        <w:t>Kinshahsa</w:t>
      </w:r>
      <w:proofErr w:type="spellEnd"/>
      <w:r w:rsidR="00202B81" w:rsidRPr="00DA51DD">
        <w:rPr>
          <w:rFonts w:cs="Arial"/>
          <w:sz w:val="26"/>
          <w:szCs w:val="26"/>
        </w:rPr>
        <w:t xml:space="preserve">, </w:t>
      </w:r>
      <w:r w:rsidR="00F52984" w:rsidRPr="00DA51DD">
        <w:rPr>
          <w:rFonts w:cs="Arial"/>
          <w:sz w:val="26"/>
          <w:szCs w:val="26"/>
        </w:rPr>
        <w:t xml:space="preserve">and </w:t>
      </w:r>
      <w:r w:rsidR="00202B81" w:rsidRPr="00DA51DD">
        <w:rPr>
          <w:rFonts w:cs="Arial"/>
          <w:sz w:val="26"/>
          <w:szCs w:val="26"/>
        </w:rPr>
        <w:t>the “African Round” in Guinee, Gabon and the Ivory Coast.</w:t>
      </w:r>
    </w:p>
    <w:p w14:paraId="537593D1" w14:textId="109AB828" w:rsidR="00196FD5" w:rsidRPr="00DA51DD" w:rsidRDefault="00EF1161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lastRenderedPageBreak/>
        <w:t xml:space="preserve">Since </w:t>
      </w:r>
      <w:r w:rsidR="00717971" w:rsidRPr="00DA51DD">
        <w:rPr>
          <w:rFonts w:cs="Arial"/>
          <w:sz w:val="26"/>
          <w:szCs w:val="26"/>
        </w:rPr>
        <w:t>mig</w:t>
      </w:r>
      <w:r w:rsidR="00F5638E" w:rsidRPr="00DA51DD">
        <w:rPr>
          <w:rFonts w:cs="Arial"/>
          <w:sz w:val="26"/>
          <w:szCs w:val="26"/>
        </w:rPr>
        <w:t>rating to the United States</w:t>
      </w:r>
      <w:r w:rsidRPr="00DA51DD">
        <w:rPr>
          <w:rFonts w:cs="Arial"/>
          <w:sz w:val="26"/>
          <w:szCs w:val="26"/>
        </w:rPr>
        <w:t xml:space="preserve"> in 2014</w:t>
      </w:r>
      <w:r w:rsidR="00F06D01" w:rsidRPr="00DA51DD">
        <w:rPr>
          <w:rFonts w:cs="Arial"/>
          <w:sz w:val="26"/>
          <w:szCs w:val="26"/>
        </w:rPr>
        <w:t xml:space="preserve">, </w:t>
      </w:r>
      <w:r w:rsidR="00DF0184" w:rsidRPr="00DA51DD">
        <w:rPr>
          <w:rFonts w:cs="Arial"/>
          <w:sz w:val="26"/>
          <w:szCs w:val="26"/>
        </w:rPr>
        <w:t>Jean Andoche</w:t>
      </w:r>
      <w:r w:rsidR="009977D2" w:rsidRPr="00DA51DD">
        <w:rPr>
          <w:rFonts w:cs="Arial"/>
          <w:sz w:val="26"/>
          <w:szCs w:val="26"/>
        </w:rPr>
        <w:t xml:space="preserve"> </w:t>
      </w:r>
      <w:r w:rsidR="00F62307" w:rsidRPr="00DA51DD">
        <w:rPr>
          <w:rFonts w:cs="Arial"/>
          <w:sz w:val="26"/>
          <w:szCs w:val="26"/>
        </w:rPr>
        <w:t xml:space="preserve">Loubaki </w:t>
      </w:r>
      <w:r w:rsidR="009977D2" w:rsidRPr="00DA51DD">
        <w:rPr>
          <w:rFonts w:cs="Arial"/>
          <w:sz w:val="26"/>
          <w:szCs w:val="26"/>
        </w:rPr>
        <w:t xml:space="preserve">has taught classes at </w:t>
      </w:r>
      <w:r w:rsidR="004C59A9" w:rsidRPr="00DA51DD">
        <w:rPr>
          <w:rFonts w:cs="Arial"/>
          <w:sz w:val="26"/>
          <w:szCs w:val="26"/>
        </w:rPr>
        <w:t xml:space="preserve">the </w:t>
      </w:r>
      <w:proofErr w:type="spellStart"/>
      <w:r w:rsidR="009977D2" w:rsidRPr="00DA51DD">
        <w:rPr>
          <w:rFonts w:cs="Arial"/>
          <w:sz w:val="26"/>
          <w:szCs w:val="26"/>
        </w:rPr>
        <w:t>Cumbe</w:t>
      </w:r>
      <w:proofErr w:type="spellEnd"/>
      <w:r w:rsidR="002758D7" w:rsidRPr="00DA51DD">
        <w:rPr>
          <w:rFonts w:cs="Arial"/>
          <w:sz w:val="26"/>
          <w:szCs w:val="26"/>
        </w:rPr>
        <w:t xml:space="preserve"> </w:t>
      </w:r>
      <w:r w:rsidR="00FD1762" w:rsidRPr="00DA51DD">
        <w:rPr>
          <w:rFonts w:cs="Arial"/>
          <w:sz w:val="26"/>
          <w:szCs w:val="26"/>
        </w:rPr>
        <w:t>Center for African and Diaspora Dance</w:t>
      </w:r>
      <w:r w:rsidR="009977D2" w:rsidRPr="00DA51DD">
        <w:rPr>
          <w:rFonts w:cs="Arial"/>
          <w:sz w:val="26"/>
          <w:szCs w:val="26"/>
        </w:rPr>
        <w:t xml:space="preserve">, </w:t>
      </w:r>
      <w:r w:rsidR="00D41C3F" w:rsidRPr="00DA51DD">
        <w:rPr>
          <w:rFonts w:cs="Arial"/>
          <w:sz w:val="26"/>
          <w:szCs w:val="26"/>
        </w:rPr>
        <w:t xml:space="preserve">Gibney Dance Studio, </w:t>
      </w:r>
      <w:proofErr w:type="spellStart"/>
      <w:r w:rsidR="00FD1762" w:rsidRPr="00DA51DD">
        <w:rPr>
          <w:rFonts w:cs="Arial"/>
          <w:sz w:val="26"/>
          <w:szCs w:val="26"/>
        </w:rPr>
        <w:t>Kow</w:t>
      </w:r>
      <w:proofErr w:type="spellEnd"/>
      <w:r w:rsidR="00FD1762" w:rsidRPr="00DA51DD">
        <w:rPr>
          <w:rFonts w:cs="Arial"/>
          <w:sz w:val="26"/>
          <w:szCs w:val="26"/>
        </w:rPr>
        <w:t xml:space="preserve"> </w:t>
      </w:r>
      <w:proofErr w:type="spellStart"/>
      <w:r w:rsidR="00FD1762" w:rsidRPr="00DA51DD">
        <w:rPr>
          <w:rFonts w:cs="Arial"/>
          <w:sz w:val="26"/>
          <w:szCs w:val="26"/>
        </w:rPr>
        <w:t>Teff’s</w:t>
      </w:r>
      <w:proofErr w:type="spellEnd"/>
      <w:r w:rsidR="00FD1762" w:rsidRPr="00DA51DD">
        <w:rPr>
          <w:rFonts w:cs="Arial"/>
          <w:sz w:val="26"/>
          <w:szCs w:val="26"/>
        </w:rPr>
        <w:t xml:space="preserve"> </w:t>
      </w:r>
      <w:r w:rsidR="00196FD5" w:rsidRPr="00DA51DD">
        <w:rPr>
          <w:rFonts w:cs="Arial"/>
          <w:sz w:val="26"/>
          <w:szCs w:val="26"/>
        </w:rPr>
        <w:t xml:space="preserve">yearly </w:t>
      </w:r>
      <w:r w:rsidR="00FD1762" w:rsidRPr="00DA51DD">
        <w:rPr>
          <w:rFonts w:cs="Arial"/>
          <w:sz w:val="26"/>
          <w:szCs w:val="26"/>
        </w:rPr>
        <w:t xml:space="preserve">Juneteenth </w:t>
      </w:r>
      <w:r w:rsidR="00E47375" w:rsidRPr="00DA51DD">
        <w:rPr>
          <w:rFonts w:cs="Arial"/>
          <w:sz w:val="26"/>
          <w:szCs w:val="26"/>
        </w:rPr>
        <w:t>Celebration event</w:t>
      </w:r>
      <w:r w:rsidR="00FD1762" w:rsidRPr="00DA51DD">
        <w:rPr>
          <w:rFonts w:cs="Arial"/>
          <w:sz w:val="26"/>
          <w:szCs w:val="26"/>
        </w:rPr>
        <w:t xml:space="preserve">, </w:t>
      </w:r>
      <w:r w:rsidR="00F06D01" w:rsidRPr="00DA51DD">
        <w:rPr>
          <w:rFonts w:cs="Arial"/>
          <w:sz w:val="26"/>
          <w:szCs w:val="26"/>
        </w:rPr>
        <w:t xml:space="preserve">Boy’s and </w:t>
      </w:r>
      <w:r w:rsidR="00B82537" w:rsidRPr="00DA51DD">
        <w:rPr>
          <w:rFonts w:cs="Arial"/>
          <w:sz w:val="26"/>
          <w:szCs w:val="26"/>
        </w:rPr>
        <w:t>Girl’s</w:t>
      </w:r>
      <w:r w:rsidR="00F06D01" w:rsidRPr="00DA51DD">
        <w:rPr>
          <w:rFonts w:cs="Arial"/>
          <w:sz w:val="26"/>
          <w:szCs w:val="26"/>
        </w:rPr>
        <w:t xml:space="preserve"> Har</w:t>
      </w:r>
      <w:r w:rsidR="00226E99" w:rsidRPr="00DA51DD">
        <w:rPr>
          <w:rFonts w:cs="Arial"/>
          <w:sz w:val="26"/>
          <w:szCs w:val="26"/>
        </w:rPr>
        <w:t xml:space="preserve">bor, </w:t>
      </w:r>
      <w:r w:rsidR="002758D7" w:rsidRPr="00DA51DD">
        <w:rPr>
          <w:rFonts w:cs="Arial"/>
          <w:sz w:val="26"/>
          <w:szCs w:val="26"/>
        </w:rPr>
        <w:t xml:space="preserve">the Montclair Y, </w:t>
      </w:r>
      <w:r w:rsidR="00F5638E" w:rsidRPr="00DA51DD">
        <w:rPr>
          <w:rFonts w:cs="Arial"/>
          <w:sz w:val="26"/>
          <w:szCs w:val="26"/>
        </w:rPr>
        <w:t>and</w:t>
      </w:r>
      <w:r w:rsidR="00CB1119" w:rsidRPr="00DA51DD">
        <w:rPr>
          <w:rFonts w:cs="Arial"/>
          <w:sz w:val="26"/>
          <w:szCs w:val="26"/>
        </w:rPr>
        <w:t xml:space="preserve"> collaborates</w:t>
      </w:r>
      <w:r w:rsidR="00D41C3F" w:rsidRPr="00DA51DD">
        <w:rPr>
          <w:rFonts w:cs="Arial"/>
          <w:sz w:val="26"/>
          <w:szCs w:val="26"/>
        </w:rPr>
        <w:t xml:space="preserve"> with the International </w:t>
      </w:r>
      <w:r w:rsidR="0089658A" w:rsidRPr="00DA51DD">
        <w:rPr>
          <w:rFonts w:cs="Arial"/>
          <w:sz w:val="26"/>
          <w:szCs w:val="26"/>
        </w:rPr>
        <w:t>Child program</w:t>
      </w:r>
      <w:r w:rsidR="00D41C3F" w:rsidRPr="00DA51DD">
        <w:rPr>
          <w:rFonts w:cs="Arial"/>
          <w:sz w:val="26"/>
          <w:szCs w:val="26"/>
        </w:rPr>
        <w:t xml:space="preserve">, </w:t>
      </w:r>
      <w:r w:rsidR="00702873" w:rsidRPr="00DA51DD">
        <w:rPr>
          <w:rFonts w:cs="Arial"/>
          <w:sz w:val="26"/>
          <w:szCs w:val="26"/>
        </w:rPr>
        <w:t>founded by</w:t>
      </w:r>
      <w:r w:rsidR="00D41C3F" w:rsidRPr="00DA51DD">
        <w:rPr>
          <w:rFonts w:cs="Arial"/>
          <w:sz w:val="26"/>
          <w:szCs w:val="26"/>
        </w:rPr>
        <w:t xml:space="preserve"> Electra Weston,</w:t>
      </w:r>
      <w:r w:rsidR="0089658A" w:rsidRPr="00DA51DD">
        <w:rPr>
          <w:rFonts w:cs="Arial"/>
          <w:sz w:val="26"/>
          <w:szCs w:val="26"/>
        </w:rPr>
        <w:t xml:space="preserve"> as a</w:t>
      </w:r>
      <w:r w:rsidR="00257818" w:rsidRPr="00DA51DD">
        <w:rPr>
          <w:rFonts w:cs="Arial"/>
          <w:sz w:val="26"/>
          <w:szCs w:val="26"/>
        </w:rPr>
        <w:t xml:space="preserve"> </w:t>
      </w:r>
      <w:r w:rsidR="00702873" w:rsidRPr="00DA51DD">
        <w:rPr>
          <w:rFonts w:cs="Arial"/>
          <w:sz w:val="26"/>
          <w:szCs w:val="26"/>
        </w:rPr>
        <w:t>Percussionist</w:t>
      </w:r>
      <w:r w:rsidR="00D41C3F" w:rsidRPr="00DA51DD">
        <w:rPr>
          <w:rFonts w:cs="Arial"/>
          <w:sz w:val="26"/>
          <w:szCs w:val="26"/>
        </w:rPr>
        <w:t xml:space="preserve"> and substitute </w:t>
      </w:r>
      <w:r w:rsidR="009429D6" w:rsidRPr="00DA51DD">
        <w:rPr>
          <w:rFonts w:cs="Arial"/>
          <w:sz w:val="26"/>
          <w:szCs w:val="26"/>
        </w:rPr>
        <w:t>teacher for seniors and children.</w:t>
      </w:r>
      <w:r w:rsidR="00556184" w:rsidRPr="00DA51DD">
        <w:rPr>
          <w:rFonts w:cs="Arial"/>
          <w:sz w:val="26"/>
          <w:szCs w:val="26"/>
        </w:rPr>
        <w:t xml:space="preserve">  </w:t>
      </w:r>
      <w:r w:rsidR="00DF0184" w:rsidRPr="00DA51DD">
        <w:rPr>
          <w:rFonts w:cs="Arial"/>
          <w:sz w:val="26"/>
          <w:szCs w:val="26"/>
        </w:rPr>
        <w:t>Jean</w:t>
      </w:r>
      <w:r w:rsidR="00BF7554" w:rsidRPr="00DA51DD">
        <w:rPr>
          <w:rFonts w:cs="Arial"/>
          <w:sz w:val="26"/>
          <w:szCs w:val="26"/>
        </w:rPr>
        <w:t xml:space="preserve"> has taught French and Dance at the </w:t>
      </w:r>
      <w:proofErr w:type="spellStart"/>
      <w:r w:rsidR="00BF7554" w:rsidRPr="00DA51DD">
        <w:rPr>
          <w:rFonts w:cs="Arial"/>
          <w:sz w:val="26"/>
          <w:szCs w:val="26"/>
        </w:rPr>
        <w:t>Boerum</w:t>
      </w:r>
      <w:proofErr w:type="spellEnd"/>
      <w:r w:rsidR="00BF7554" w:rsidRPr="00DA51DD">
        <w:rPr>
          <w:rFonts w:cs="Arial"/>
          <w:sz w:val="26"/>
          <w:szCs w:val="26"/>
        </w:rPr>
        <w:t xml:space="preserve"> Hill School for International Studies, the Richard Rhoda Center, in Teaneck, New Jersey</w:t>
      </w:r>
      <w:r w:rsidR="00085020" w:rsidRPr="00DA51DD">
        <w:rPr>
          <w:rFonts w:cs="Arial"/>
          <w:sz w:val="26"/>
          <w:szCs w:val="26"/>
        </w:rPr>
        <w:t xml:space="preserve">, and </w:t>
      </w:r>
      <w:r w:rsidR="00FB38C0" w:rsidRPr="00DA51DD">
        <w:rPr>
          <w:rFonts w:cs="Arial"/>
          <w:sz w:val="26"/>
          <w:szCs w:val="26"/>
        </w:rPr>
        <w:t xml:space="preserve">currently teaches </w:t>
      </w:r>
      <w:r w:rsidR="00BF7554" w:rsidRPr="00DA51DD">
        <w:rPr>
          <w:rFonts w:cs="Arial"/>
          <w:sz w:val="26"/>
          <w:szCs w:val="26"/>
        </w:rPr>
        <w:t xml:space="preserve">drum and dance </w:t>
      </w:r>
      <w:r w:rsidR="005D306A" w:rsidRPr="00DA51DD">
        <w:rPr>
          <w:rFonts w:cs="Arial"/>
          <w:sz w:val="26"/>
          <w:szCs w:val="26"/>
        </w:rPr>
        <w:t>at various schools in the Bronx through</w:t>
      </w:r>
      <w:r w:rsidR="00085020" w:rsidRPr="00DA51DD">
        <w:rPr>
          <w:rFonts w:cs="Arial"/>
          <w:sz w:val="26"/>
          <w:szCs w:val="26"/>
        </w:rPr>
        <w:t xml:space="preserve"> the Bronx Arts Ensemble.</w:t>
      </w:r>
    </w:p>
    <w:p w14:paraId="60B4A306" w14:textId="68094EFD" w:rsidR="00F15F29" w:rsidRPr="00DA51DD" w:rsidRDefault="00DF0184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>Jean</w:t>
      </w:r>
      <w:r w:rsidR="000751BF" w:rsidRPr="00DA51DD">
        <w:rPr>
          <w:rFonts w:cs="Arial"/>
          <w:sz w:val="26"/>
          <w:szCs w:val="26"/>
        </w:rPr>
        <w:t xml:space="preserve"> has </w:t>
      </w:r>
      <w:r w:rsidR="00556184" w:rsidRPr="00DA51DD">
        <w:rPr>
          <w:rFonts w:cs="Arial"/>
          <w:sz w:val="26"/>
          <w:szCs w:val="26"/>
        </w:rPr>
        <w:t xml:space="preserve">performed at The Museum of Natural History, </w:t>
      </w:r>
      <w:r w:rsidR="001F174D" w:rsidRPr="00DA51DD">
        <w:rPr>
          <w:rFonts w:cs="Arial"/>
          <w:sz w:val="26"/>
          <w:szCs w:val="26"/>
        </w:rPr>
        <w:t xml:space="preserve">Fordham University, </w:t>
      </w:r>
      <w:r w:rsidR="00180144" w:rsidRPr="00DA51DD">
        <w:rPr>
          <w:rFonts w:cs="Arial"/>
          <w:sz w:val="26"/>
          <w:szCs w:val="26"/>
        </w:rPr>
        <w:t xml:space="preserve">Queens College, </w:t>
      </w:r>
      <w:r w:rsidR="001F174D" w:rsidRPr="00DA51DD">
        <w:rPr>
          <w:rFonts w:cs="Arial"/>
          <w:sz w:val="26"/>
          <w:szCs w:val="26"/>
        </w:rPr>
        <w:t xml:space="preserve">Bronx Museum, </w:t>
      </w:r>
      <w:r w:rsidR="000751BF" w:rsidRPr="00DA51DD">
        <w:rPr>
          <w:rFonts w:cs="Arial"/>
          <w:sz w:val="26"/>
          <w:szCs w:val="26"/>
        </w:rPr>
        <w:t>The United Nations, Miss Co</w:t>
      </w:r>
      <w:r w:rsidR="00301AAD" w:rsidRPr="00DA51DD">
        <w:rPr>
          <w:rFonts w:cs="Arial"/>
          <w:sz w:val="26"/>
          <w:szCs w:val="26"/>
        </w:rPr>
        <w:t xml:space="preserve">ngo Beauty Pageant, the Shrine, </w:t>
      </w:r>
      <w:r w:rsidR="001F174D" w:rsidRPr="00DA51DD">
        <w:rPr>
          <w:rFonts w:cs="Arial"/>
          <w:sz w:val="26"/>
          <w:szCs w:val="26"/>
        </w:rPr>
        <w:t>Silvana</w:t>
      </w:r>
      <w:r w:rsidR="00F97A2B" w:rsidRPr="00DA51DD">
        <w:rPr>
          <w:rFonts w:cs="Arial"/>
          <w:sz w:val="26"/>
          <w:szCs w:val="26"/>
        </w:rPr>
        <w:t>’</w:t>
      </w:r>
      <w:r w:rsidR="00153FB3" w:rsidRPr="00DA51DD">
        <w:rPr>
          <w:rFonts w:cs="Arial"/>
          <w:sz w:val="26"/>
          <w:szCs w:val="26"/>
        </w:rPr>
        <w:t xml:space="preserve">s, </w:t>
      </w:r>
      <w:r w:rsidR="00301AAD" w:rsidRPr="00DA51DD">
        <w:rPr>
          <w:rFonts w:cs="Arial"/>
          <w:sz w:val="26"/>
          <w:szCs w:val="26"/>
        </w:rPr>
        <w:t>the African American Parade</w:t>
      </w:r>
      <w:r w:rsidR="002D0118" w:rsidRPr="00DA51DD">
        <w:rPr>
          <w:rFonts w:cs="Arial"/>
          <w:sz w:val="26"/>
          <w:szCs w:val="26"/>
        </w:rPr>
        <w:t>, and the Haiti</w:t>
      </w:r>
      <w:r w:rsidR="00085020" w:rsidRPr="00DA51DD">
        <w:rPr>
          <w:rFonts w:cs="Arial"/>
          <w:sz w:val="26"/>
          <w:szCs w:val="26"/>
        </w:rPr>
        <w:t>an P</w:t>
      </w:r>
      <w:r w:rsidR="002D0118" w:rsidRPr="00DA51DD">
        <w:rPr>
          <w:rFonts w:cs="Arial"/>
          <w:sz w:val="26"/>
          <w:szCs w:val="26"/>
        </w:rPr>
        <w:t>arade</w:t>
      </w:r>
      <w:r w:rsidR="00085020" w:rsidRPr="00DA51DD">
        <w:rPr>
          <w:rFonts w:cs="Arial"/>
          <w:sz w:val="26"/>
          <w:szCs w:val="26"/>
        </w:rPr>
        <w:t xml:space="preserve"> in New Orleans</w:t>
      </w:r>
      <w:r w:rsidR="00301AAD" w:rsidRPr="00DA51DD">
        <w:rPr>
          <w:rFonts w:cs="Arial"/>
          <w:sz w:val="26"/>
          <w:szCs w:val="26"/>
        </w:rPr>
        <w:t>.</w:t>
      </w:r>
      <w:r w:rsidR="00702873" w:rsidRPr="00DA51DD">
        <w:rPr>
          <w:rFonts w:cs="Arial"/>
          <w:sz w:val="26"/>
          <w:szCs w:val="26"/>
        </w:rPr>
        <w:t xml:space="preserve">  </w:t>
      </w:r>
      <w:r w:rsidR="00F57BCE" w:rsidRPr="00DA51DD">
        <w:rPr>
          <w:rFonts w:cs="Arial"/>
          <w:sz w:val="26"/>
          <w:szCs w:val="26"/>
        </w:rPr>
        <w:t xml:space="preserve"> </w:t>
      </w:r>
    </w:p>
    <w:p w14:paraId="2B4B77DE" w14:textId="0238453A" w:rsidR="00BF5B5B" w:rsidRPr="00DA51DD" w:rsidRDefault="002758D7" w:rsidP="00C11E43">
      <w:pPr>
        <w:rPr>
          <w:rFonts w:cs="Arial"/>
          <w:sz w:val="26"/>
          <w:szCs w:val="26"/>
        </w:rPr>
      </w:pPr>
      <w:r w:rsidRPr="00DA51DD">
        <w:rPr>
          <w:rFonts w:cs="Arial"/>
          <w:sz w:val="26"/>
          <w:szCs w:val="26"/>
        </w:rPr>
        <w:t xml:space="preserve">In 2015, </w:t>
      </w:r>
      <w:r w:rsidR="00DF0184" w:rsidRPr="00DA51DD">
        <w:rPr>
          <w:rFonts w:cs="Arial"/>
          <w:sz w:val="26"/>
          <w:szCs w:val="26"/>
        </w:rPr>
        <w:t>Jean</w:t>
      </w:r>
      <w:r w:rsidRPr="00DA51DD">
        <w:rPr>
          <w:rFonts w:cs="Arial"/>
          <w:sz w:val="26"/>
          <w:szCs w:val="26"/>
        </w:rPr>
        <w:t xml:space="preserve"> created the “Mfouambila</w:t>
      </w:r>
      <w:r w:rsidR="00012E3E" w:rsidRPr="00DA51DD">
        <w:rPr>
          <w:rFonts w:cs="Arial"/>
          <w:sz w:val="26"/>
          <w:szCs w:val="26"/>
        </w:rPr>
        <w:t xml:space="preserve"> Kongo Dance Company”, </w:t>
      </w:r>
      <w:r w:rsidR="00FB38C0" w:rsidRPr="00DA51DD">
        <w:rPr>
          <w:rFonts w:cs="Arial"/>
          <w:sz w:val="26"/>
          <w:szCs w:val="26"/>
        </w:rPr>
        <w:t>comprised of</w:t>
      </w:r>
      <w:r w:rsidR="00702873" w:rsidRPr="00DA51DD">
        <w:rPr>
          <w:rFonts w:cs="Arial"/>
          <w:sz w:val="26"/>
          <w:szCs w:val="26"/>
        </w:rPr>
        <w:t xml:space="preserve"> artists that depict everyday life of the Congolese people through their dance, music and songs</w:t>
      </w:r>
      <w:r w:rsidR="00775670" w:rsidRPr="00DA51DD">
        <w:rPr>
          <w:rFonts w:cs="Arial"/>
          <w:sz w:val="26"/>
          <w:szCs w:val="26"/>
        </w:rPr>
        <w:t xml:space="preserve">. </w:t>
      </w:r>
      <w:r w:rsidR="00DF0184" w:rsidRPr="00DA51DD">
        <w:rPr>
          <w:rFonts w:cs="Arial"/>
          <w:sz w:val="26"/>
          <w:szCs w:val="26"/>
        </w:rPr>
        <w:t xml:space="preserve"> </w:t>
      </w:r>
      <w:r w:rsidR="00775670" w:rsidRPr="00DA51DD">
        <w:rPr>
          <w:rFonts w:cs="Arial"/>
          <w:sz w:val="26"/>
          <w:szCs w:val="26"/>
        </w:rPr>
        <w:t>W</w:t>
      </w:r>
      <w:r w:rsidR="00C31F82" w:rsidRPr="00DA51DD">
        <w:rPr>
          <w:rFonts w:cs="Arial"/>
          <w:sz w:val="26"/>
          <w:szCs w:val="26"/>
        </w:rPr>
        <w:t>ith</w:t>
      </w:r>
      <w:r w:rsidR="00DA2E3E" w:rsidRPr="00DA51DD">
        <w:rPr>
          <w:rFonts w:cs="Arial"/>
          <w:sz w:val="26"/>
          <w:szCs w:val="26"/>
        </w:rPr>
        <w:t xml:space="preserve"> </w:t>
      </w:r>
      <w:r w:rsidR="00B06556" w:rsidRPr="00DA51DD">
        <w:rPr>
          <w:rFonts w:cs="Arial"/>
          <w:sz w:val="26"/>
          <w:szCs w:val="26"/>
        </w:rPr>
        <w:t xml:space="preserve">the </w:t>
      </w:r>
      <w:r w:rsidR="00CD5D5E" w:rsidRPr="00DA51DD">
        <w:rPr>
          <w:rFonts w:cs="Arial"/>
          <w:sz w:val="26"/>
          <w:szCs w:val="26"/>
        </w:rPr>
        <w:t>collaboratio</w:t>
      </w:r>
      <w:r w:rsidR="00B06556" w:rsidRPr="00DA51DD">
        <w:rPr>
          <w:rFonts w:cs="Arial"/>
          <w:sz w:val="26"/>
          <w:szCs w:val="26"/>
        </w:rPr>
        <w:t>n</w:t>
      </w:r>
      <w:r w:rsidR="00CD5D5E" w:rsidRPr="00DA51DD">
        <w:rPr>
          <w:rFonts w:cs="Arial"/>
          <w:sz w:val="26"/>
          <w:szCs w:val="26"/>
        </w:rPr>
        <w:t xml:space="preserve"> of </w:t>
      </w:r>
      <w:r w:rsidRPr="00DA51DD">
        <w:rPr>
          <w:rFonts w:cs="Arial"/>
          <w:sz w:val="26"/>
          <w:szCs w:val="26"/>
        </w:rPr>
        <w:t xml:space="preserve">other </w:t>
      </w:r>
      <w:r w:rsidR="00CD5D5E" w:rsidRPr="00DA51DD">
        <w:rPr>
          <w:rFonts w:cs="Arial"/>
          <w:sz w:val="26"/>
          <w:szCs w:val="26"/>
        </w:rPr>
        <w:t xml:space="preserve">Congolese </w:t>
      </w:r>
      <w:r w:rsidRPr="00DA51DD">
        <w:rPr>
          <w:rFonts w:cs="Arial"/>
          <w:sz w:val="26"/>
          <w:szCs w:val="26"/>
        </w:rPr>
        <w:t xml:space="preserve">artists, </w:t>
      </w:r>
      <w:r w:rsidR="00DF0184" w:rsidRPr="00DA51DD">
        <w:rPr>
          <w:rFonts w:cs="Arial"/>
          <w:sz w:val="26"/>
          <w:szCs w:val="26"/>
        </w:rPr>
        <w:t xml:space="preserve">Jean and Thelma Loubaki </w:t>
      </w:r>
      <w:r w:rsidRPr="00DA51DD">
        <w:rPr>
          <w:rFonts w:cs="Arial"/>
          <w:sz w:val="26"/>
          <w:szCs w:val="26"/>
        </w:rPr>
        <w:t xml:space="preserve">held </w:t>
      </w:r>
      <w:r w:rsidR="00DF0184" w:rsidRPr="00DA51DD">
        <w:rPr>
          <w:rFonts w:cs="Arial"/>
          <w:sz w:val="26"/>
          <w:szCs w:val="26"/>
        </w:rPr>
        <w:t>their</w:t>
      </w:r>
      <w:r w:rsidRPr="00DA51DD">
        <w:rPr>
          <w:rFonts w:cs="Arial"/>
          <w:sz w:val="26"/>
          <w:szCs w:val="26"/>
        </w:rPr>
        <w:t xml:space="preserve"> </w:t>
      </w:r>
      <w:r w:rsidR="00085020" w:rsidRPr="00DA51DD">
        <w:rPr>
          <w:rFonts w:cs="Arial"/>
          <w:sz w:val="26"/>
          <w:szCs w:val="26"/>
        </w:rPr>
        <w:t>F</w:t>
      </w:r>
      <w:r w:rsidR="00AD3F82" w:rsidRPr="00DA51DD">
        <w:rPr>
          <w:rFonts w:cs="Arial"/>
          <w:sz w:val="26"/>
          <w:szCs w:val="26"/>
        </w:rPr>
        <w:t xml:space="preserve">irst </w:t>
      </w:r>
      <w:r w:rsidRPr="00DA51DD">
        <w:rPr>
          <w:rFonts w:cs="Arial"/>
          <w:sz w:val="26"/>
          <w:szCs w:val="26"/>
        </w:rPr>
        <w:t>“</w:t>
      </w:r>
      <w:r w:rsidR="005D306A" w:rsidRPr="00DA51DD">
        <w:rPr>
          <w:rFonts w:cs="Arial"/>
          <w:sz w:val="26"/>
          <w:szCs w:val="26"/>
        </w:rPr>
        <w:t>Mfoua</w:t>
      </w:r>
      <w:r w:rsidR="00775670" w:rsidRPr="00DA51DD">
        <w:rPr>
          <w:rFonts w:cs="Arial"/>
          <w:sz w:val="26"/>
          <w:szCs w:val="26"/>
        </w:rPr>
        <w:t xml:space="preserve">mbila Kongo </w:t>
      </w:r>
      <w:r w:rsidR="00AD3F82" w:rsidRPr="00DA51DD">
        <w:rPr>
          <w:rFonts w:cs="Arial"/>
          <w:sz w:val="26"/>
          <w:szCs w:val="26"/>
        </w:rPr>
        <w:t>Congolese</w:t>
      </w:r>
      <w:r w:rsidRPr="00DA51DD">
        <w:rPr>
          <w:rFonts w:cs="Arial"/>
          <w:sz w:val="26"/>
          <w:szCs w:val="26"/>
        </w:rPr>
        <w:t xml:space="preserve"> Dance </w:t>
      </w:r>
      <w:r w:rsidR="003B0DF0" w:rsidRPr="00DA51DD">
        <w:rPr>
          <w:rFonts w:cs="Arial"/>
          <w:sz w:val="26"/>
          <w:szCs w:val="26"/>
        </w:rPr>
        <w:t xml:space="preserve">Conference”, </w:t>
      </w:r>
      <w:r w:rsidRPr="00DA51DD">
        <w:rPr>
          <w:rFonts w:cs="Arial"/>
          <w:sz w:val="26"/>
          <w:szCs w:val="26"/>
        </w:rPr>
        <w:t xml:space="preserve">in </w:t>
      </w:r>
      <w:r w:rsidR="00B06556" w:rsidRPr="00DA51DD">
        <w:rPr>
          <w:rFonts w:cs="Arial"/>
          <w:sz w:val="26"/>
          <w:szCs w:val="26"/>
        </w:rPr>
        <w:t>July</w:t>
      </w:r>
      <w:r w:rsidR="00AD3F82" w:rsidRPr="00DA51DD">
        <w:rPr>
          <w:rFonts w:cs="Arial"/>
          <w:sz w:val="26"/>
          <w:szCs w:val="26"/>
        </w:rPr>
        <w:t xml:space="preserve"> </w:t>
      </w:r>
      <w:r w:rsidR="00301AAD" w:rsidRPr="00DA51DD">
        <w:rPr>
          <w:rFonts w:cs="Arial"/>
          <w:sz w:val="26"/>
          <w:szCs w:val="26"/>
        </w:rPr>
        <w:t>2016</w:t>
      </w:r>
      <w:r w:rsidR="002B5DB3" w:rsidRPr="00DA51DD">
        <w:rPr>
          <w:rFonts w:cs="Arial"/>
          <w:sz w:val="26"/>
          <w:szCs w:val="26"/>
        </w:rPr>
        <w:t>,</w:t>
      </w:r>
      <w:r w:rsidR="00301AAD" w:rsidRPr="00DA51DD">
        <w:rPr>
          <w:rFonts w:cs="Arial"/>
          <w:sz w:val="26"/>
          <w:szCs w:val="26"/>
        </w:rPr>
        <w:t xml:space="preserve"> at the </w:t>
      </w:r>
      <w:proofErr w:type="spellStart"/>
      <w:r w:rsidR="00301AAD" w:rsidRPr="00DA51DD">
        <w:rPr>
          <w:rFonts w:cs="Arial"/>
          <w:sz w:val="26"/>
          <w:szCs w:val="26"/>
        </w:rPr>
        <w:t>Obeira</w:t>
      </w:r>
      <w:proofErr w:type="spellEnd"/>
      <w:r w:rsidR="00301AAD" w:rsidRPr="00DA51DD">
        <w:rPr>
          <w:rFonts w:cs="Arial"/>
          <w:sz w:val="26"/>
          <w:szCs w:val="26"/>
        </w:rPr>
        <w:t xml:space="preserve"> Dempsey Center in Harlem</w:t>
      </w:r>
      <w:r w:rsidR="00775670" w:rsidRPr="00DA51DD">
        <w:rPr>
          <w:rFonts w:cs="Arial"/>
          <w:sz w:val="26"/>
          <w:szCs w:val="26"/>
        </w:rPr>
        <w:t>, and has hosted Four Annual Congolese Dance Conferences</w:t>
      </w:r>
      <w:r w:rsidR="00B06556" w:rsidRPr="00DA51DD">
        <w:rPr>
          <w:rFonts w:cs="Arial"/>
          <w:sz w:val="26"/>
          <w:szCs w:val="26"/>
        </w:rPr>
        <w:t>,</w:t>
      </w:r>
      <w:r w:rsidR="00775670" w:rsidRPr="00DA51DD">
        <w:rPr>
          <w:rFonts w:cs="Arial"/>
          <w:sz w:val="26"/>
          <w:szCs w:val="26"/>
        </w:rPr>
        <w:t xml:space="preserve"> at the Joseph P. Kennedy Center in Harlem.</w:t>
      </w:r>
    </w:p>
    <w:p w14:paraId="61E23F09" w14:textId="12CCC842" w:rsidR="005D0BD9" w:rsidRPr="00702873" w:rsidRDefault="004C59A9" w:rsidP="005D0BD9">
      <w:pPr>
        <w:rPr>
          <w:rFonts w:cs="Arial"/>
          <w:sz w:val="24"/>
          <w:szCs w:val="24"/>
        </w:rPr>
      </w:pPr>
      <w:r w:rsidRPr="00702873">
        <w:rPr>
          <w:rFonts w:cs="Arial"/>
          <w:sz w:val="24"/>
          <w:szCs w:val="24"/>
        </w:rPr>
        <w:t xml:space="preserve">In </w:t>
      </w:r>
      <w:r w:rsidR="00C24A21" w:rsidRPr="00702873">
        <w:rPr>
          <w:rFonts w:cs="Arial"/>
          <w:sz w:val="24"/>
          <w:szCs w:val="24"/>
        </w:rPr>
        <w:t xml:space="preserve">the summer of </w:t>
      </w:r>
      <w:r w:rsidRPr="00702873">
        <w:rPr>
          <w:rFonts w:cs="Arial"/>
          <w:sz w:val="24"/>
          <w:szCs w:val="24"/>
        </w:rPr>
        <w:t xml:space="preserve">2019, </w:t>
      </w:r>
      <w:r w:rsidR="00DF0184">
        <w:rPr>
          <w:rFonts w:cs="Arial"/>
          <w:sz w:val="24"/>
          <w:szCs w:val="24"/>
        </w:rPr>
        <w:t>Jean</w:t>
      </w:r>
      <w:r w:rsidRPr="00702873">
        <w:rPr>
          <w:rFonts w:cs="Arial"/>
          <w:sz w:val="24"/>
          <w:szCs w:val="24"/>
        </w:rPr>
        <w:t xml:space="preserve"> Loubaki</w:t>
      </w:r>
      <w:r w:rsidR="00775670">
        <w:rPr>
          <w:rFonts w:cs="Arial"/>
          <w:sz w:val="24"/>
          <w:szCs w:val="24"/>
        </w:rPr>
        <w:t xml:space="preserve">, the </w:t>
      </w:r>
      <w:r w:rsidR="003A26A7" w:rsidRPr="00702873">
        <w:rPr>
          <w:rFonts w:cs="Arial"/>
          <w:sz w:val="24"/>
          <w:szCs w:val="24"/>
        </w:rPr>
        <w:t>Mfouambila Kongo</w:t>
      </w:r>
      <w:r w:rsidR="00775670">
        <w:rPr>
          <w:rFonts w:cs="Arial"/>
          <w:sz w:val="24"/>
          <w:szCs w:val="24"/>
        </w:rPr>
        <w:t xml:space="preserve"> Dance Company</w:t>
      </w:r>
      <w:r w:rsidR="003A26A7" w:rsidRPr="00702873">
        <w:rPr>
          <w:rFonts w:cs="Arial"/>
          <w:sz w:val="24"/>
          <w:szCs w:val="24"/>
        </w:rPr>
        <w:t xml:space="preserve">, </w:t>
      </w:r>
      <w:r w:rsidR="00B06556">
        <w:rPr>
          <w:rFonts w:cs="Arial"/>
          <w:sz w:val="24"/>
          <w:szCs w:val="24"/>
        </w:rPr>
        <w:t xml:space="preserve">and </w:t>
      </w:r>
      <w:r w:rsidR="00B06556" w:rsidRPr="00702873">
        <w:rPr>
          <w:rFonts w:cs="Arial"/>
          <w:sz w:val="24"/>
          <w:szCs w:val="24"/>
        </w:rPr>
        <w:t>students</w:t>
      </w:r>
      <w:r w:rsidR="003A26A7" w:rsidRPr="00702873">
        <w:rPr>
          <w:rFonts w:cs="Arial"/>
          <w:sz w:val="24"/>
          <w:szCs w:val="24"/>
        </w:rPr>
        <w:t xml:space="preserve"> traveled to Brazzaville, Congo</w:t>
      </w:r>
      <w:r w:rsidR="00C24A21" w:rsidRPr="00702873">
        <w:rPr>
          <w:rFonts w:cs="Arial"/>
          <w:sz w:val="24"/>
          <w:szCs w:val="24"/>
        </w:rPr>
        <w:t>,</w:t>
      </w:r>
      <w:r w:rsidR="003A26A7" w:rsidRPr="00702873">
        <w:rPr>
          <w:rFonts w:cs="Arial"/>
          <w:sz w:val="24"/>
          <w:szCs w:val="24"/>
        </w:rPr>
        <w:t xml:space="preserve"> for a cultural exchange with various teachers from Congo</w:t>
      </w:r>
      <w:r w:rsidR="00775670">
        <w:rPr>
          <w:rFonts w:cs="Arial"/>
          <w:sz w:val="24"/>
          <w:szCs w:val="24"/>
        </w:rPr>
        <w:t>,</w:t>
      </w:r>
      <w:r w:rsidR="003A26A7" w:rsidRPr="00702873">
        <w:rPr>
          <w:rFonts w:cs="Arial"/>
          <w:sz w:val="24"/>
          <w:szCs w:val="24"/>
        </w:rPr>
        <w:t xml:space="preserve"> who offe</w:t>
      </w:r>
      <w:r w:rsidR="00A235CE" w:rsidRPr="00702873">
        <w:rPr>
          <w:rFonts w:cs="Arial"/>
          <w:sz w:val="24"/>
          <w:szCs w:val="24"/>
        </w:rPr>
        <w:t>red traditional classes in dance, percussion</w:t>
      </w:r>
      <w:r w:rsidR="00BF5B5B">
        <w:rPr>
          <w:rFonts w:cs="Arial"/>
          <w:sz w:val="24"/>
          <w:szCs w:val="24"/>
        </w:rPr>
        <w:t xml:space="preserve">, cooking, </w:t>
      </w:r>
      <w:r w:rsidR="00A235CE" w:rsidRPr="00702873">
        <w:rPr>
          <w:rFonts w:cs="Arial"/>
          <w:sz w:val="24"/>
          <w:szCs w:val="24"/>
        </w:rPr>
        <w:t xml:space="preserve">and song. </w:t>
      </w:r>
      <w:r w:rsidR="00C22F98" w:rsidRPr="00702873">
        <w:rPr>
          <w:rFonts w:cs="Arial"/>
          <w:sz w:val="24"/>
          <w:szCs w:val="24"/>
        </w:rPr>
        <w:t xml:space="preserve">  </w:t>
      </w:r>
      <w:r w:rsidR="00A235CE" w:rsidRPr="00702873">
        <w:rPr>
          <w:rFonts w:cs="Arial"/>
          <w:sz w:val="24"/>
          <w:szCs w:val="24"/>
        </w:rPr>
        <w:t>At the culmination of their trip</w:t>
      </w:r>
      <w:r w:rsidR="00C22F98" w:rsidRPr="00702873">
        <w:rPr>
          <w:rFonts w:cs="Arial"/>
          <w:sz w:val="24"/>
          <w:szCs w:val="24"/>
        </w:rPr>
        <w:t>,</w:t>
      </w:r>
      <w:r w:rsidR="00A235CE" w:rsidRPr="00702873">
        <w:rPr>
          <w:rFonts w:cs="Arial"/>
          <w:sz w:val="24"/>
          <w:szCs w:val="24"/>
        </w:rPr>
        <w:t xml:space="preserve"> the Mfouambila Kongo </w:t>
      </w:r>
      <w:r w:rsidR="00C24A21" w:rsidRPr="00702873">
        <w:rPr>
          <w:rFonts w:cs="Arial"/>
          <w:sz w:val="24"/>
          <w:szCs w:val="24"/>
        </w:rPr>
        <w:t>Dance Company performed to an enthusia</w:t>
      </w:r>
      <w:r w:rsidR="005D0BD9" w:rsidRPr="00702873">
        <w:rPr>
          <w:rFonts w:cs="Arial"/>
          <w:sz w:val="24"/>
          <w:szCs w:val="24"/>
        </w:rPr>
        <w:t>stic Congolese crowd, to demonstrate their love and appreciation of Congolese culture.</w:t>
      </w:r>
    </w:p>
    <w:p w14:paraId="3F99356E" w14:textId="0B8C6BA0" w:rsidR="005D0BD9" w:rsidRPr="00702873" w:rsidRDefault="00DF0184" w:rsidP="005D0B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Jean has been</w:t>
      </w:r>
      <w:r w:rsidR="005D0BD9" w:rsidRPr="00702873">
        <w:rPr>
          <w:rFonts w:cs="Arial"/>
          <w:sz w:val="24"/>
          <w:szCs w:val="24"/>
        </w:rPr>
        <w:t xml:space="preserve"> teach</w:t>
      </w:r>
      <w:r>
        <w:rPr>
          <w:rFonts w:cs="Arial"/>
          <w:sz w:val="24"/>
          <w:szCs w:val="24"/>
        </w:rPr>
        <w:t>ing</w:t>
      </w:r>
      <w:r w:rsidR="005D0BD9" w:rsidRPr="00702873">
        <w:rPr>
          <w:rFonts w:cs="Arial"/>
          <w:sz w:val="24"/>
          <w:szCs w:val="24"/>
        </w:rPr>
        <w:t xml:space="preserve"> weekly Saturday Congolese Dance and Drum classes </w:t>
      </w:r>
      <w:r>
        <w:rPr>
          <w:rFonts w:cs="Arial"/>
          <w:sz w:val="24"/>
          <w:szCs w:val="24"/>
        </w:rPr>
        <w:t xml:space="preserve">with Thelma Loubaki, for </w:t>
      </w:r>
      <w:bookmarkStart w:id="0" w:name="_GoBack"/>
      <w:bookmarkEnd w:id="0"/>
      <w:r>
        <w:rPr>
          <w:rFonts w:cs="Arial"/>
          <w:sz w:val="24"/>
          <w:szCs w:val="24"/>
        </w:rPr>
        <w:t xml:space="preserve">five years </w:t>
      </w:r>
      <w:r w:rsidR="005D0BD9" w:rsidRPr="00702873">
        <w:rPr>
          <w:rFonts w:cs="Arial"/>
          <w:sz w:val="24"/>
          <w:szCs w:val="24"/>
        </w:rPr>
        <w:t xml:space="preserve">at the </w:t>
      </w:r>
      <w:proofErr w:type="spellStart"/>
      <w:r w:rsidR="005D0BD9" w:rsidRPr="00702873">
        <w:rPr>
          <w:rFonts w:cs="Arial"/>
          <w:sz w:val="24"/>
          <w:szCs w:val="24"/>
        </w:rPr>
        <w:t>Isador</w:t>
      </w:r>
      <w:proofErr w:type="spellEnd"/>
      <w:r w:rsidR="005D0BD9" w:rsidRPr="00702873">
        <w:rPr>
          <w:rFonts w:cs="Arial"/>
          <w:sz w:val="24"/>
          <w:szCs w:val="24"/>
        </w:rPr>
        <w:t xml:space="preserve"> and Ida Strauss School Beacon Program</w:t>
      </w:r>
      <w:r>
        <w:rPr>
          <w:rFonts w:cs="Arial"/>
          <w:sz w:val="24"/>
          <w:szCs w:val="24"/>
        </w:rPr>
        <w:t>,</w:t>
      </w:r>
      <w:r w:rsidR="00AC0C7A">
        <w:rPr>
          <w:rFonts w:cs="Arial"/>
          <w:sz w:val="24"/>
          <w:szCs w:val="24"/>
        </w:rPr>
        <w:t xml:space="preserve"> in upper Manhattan</w:t>
      </w:r>
      <w:r w:rsidR="00B06556">
        <w:rPr>
          <w:rFonts w:cs="Arial"/>
          <w:sz w:val="24"/>
          <w:szCs w:val="24"/>
        </w:rPr>
        <w:t xml:space="preserve">, </w:t>
      </w:r>
      <w:r w:rsidR="00E05199">
        <w:rPr>
          <w:rFonts w:cs="Arial"/>
          <w:sz w:val="24"/>
          <w:szCs w:val="24"/>
        </w:rPr>
        <w:t>but</w:t>
      </w:r>
      <w:r w:rsidR="00B06556">
        <w:rPr>
          <w:rFonts w:cs="Arial"/>
          <w:sz w:val="24"/>
          <w:szCs w:val="24"/>
        </w:rPr>
        <w:t xml:space="preserve"> d</w:t>
      </w:r>
      <w:r w:rsidR="00BF5B5B">
        <w:rPr>
          <w:rFonts w:cs="Arial"/>
          <w:sz w:val="24"/>
          <w:szCs w:val="24"/>
        </w:rPr>
        <w:t>ue to the Covid-19 Pandemic, online Congolese Dance classes</w:t>
      </w:r>
      <w:r w:rsidR="00B065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are being taught </w:t>
      </w:r>
      <w:r w:rsidR="00BF5B5B">
        <w:rPr>
          <w:rFonts w:cs="Arial"/>
          <w:sz w:val="24"/>
          <w:szCs w:val="24"/>
        </w:rPr>
        <w:t>every Saturday</w:t>
      </w:r>
      <w:r w:rsidR="00775670">
        <w:rPr>
          <w:rFonts w:cs="Arial"/>
          <w:sz w:val="24"/>
          <w:szCs w:val="24"/>
        </w:rPr>
        <w:t>, from 3-4 PM</w:t>
      </w:r>
      <w:r w:rsidR="00B72E13">
        <w:rPr>
          <w:rFonts w:cs="Arial"/>
          <w:sz w:val="24"/>
          <w:szCs w:val="24"/>
        </w:rPr>
        <w:t>, welcoming all levels.</w:t>
      </w:r>
    </w:p>
    <w:sectPr w:rsidR="005D0BD9" w:rsidRPr="0070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B5"/>
    <w:rsid w:val="00012E3E"/>
    <w:rsid w:val="00027739"/>
    <w:rsid w:val="00055482"/>
    <w:rsid w:val="0006296B"/>
    <w:rsid w:val="00066189"/>
    <w:rsid w:val="000751BF"/>
    <w:rsid w:val="00085020"/>
    <w:rsid w:val="000C1409"/>
    <w:rsid w:val="001012AA"/>
    <w:rsid w:val="00152BD7"/>
    <w:rsid w:val="00153FB3"/>
    <w:rsid w:val="0016187F"/>
    <w:rsid w:val="0017449E"/>
    <w:rsid w:val="00180144"/>
    <w:rsid w:val="00191DEC"/>
    <w:rsid w:val="00193EAE"/>
    <w:rsid w:val="0019478C"/>
    <w:rsid w:val="00196FD5"/>
    <w:rsid w:val="001A6D3C"/>
    <w:rsid w:val="001C6FDC"/>
    <w:rsid w:val="001E24E3"/>
    <w:rsid w:val="001F174D"/>
    <w:rsid w:val="00202B81"/>
    <w:rsid w:val="00226E99"/>
    <w:rsid w:val="002313FA"/>
    <w:rsid w:val="00257818"/>
    <w:rsid w:val="002758D7"/>
    <w:rsid w:val="0029430B"/>
    <w:rsid w:val="002B5DB3"/>
    <w:rsid w:val="002C6CD3"/>
    <w:rsid w:val="002D0118"/>
    <w:rsid w:val="002D4F78"/>
    <w:rsid w:val="00301AAD"/>
    <w:rsid w:val="00311BB5"/>
    <w:rsid w:val="00340F63"/>
    <w:rsid w:val="003A26A7"/>
    <w:rsid w:val="003B0DF0"/>
    <w:rsid w:val="003B7AD1"/>
    <w:rsid w:val="003C6A1A"/>
    <w:rsid w:val="00426F0C"/>
    <w:rsid w:val="0043161E"/>
    <w:rsid w:val="00456DF7"/>
    <w:rsid w:val="004C59A9"/>
    <w:rsid w:val="004D5578"/>
    <w:rsid w:val="00556184"/>
    <w:rsid w:val="00567F02"/>
    <w:rsid w:val="00586946"/>
    <w:rsid w:val="0059049A"/>
    <w:rsid w:val="005D0BD9"/>
    <w:rsid w:val="005D306A"/>
    <w:rsid w:val="005D6C8C"/>
    <w:rsid w:val="00670A71"/>
    <w:rsid w:val="006750B9"/>
    <w:rsid w:val="00694700"/>
    <w:rsid w:val="006956ED"/>
    <w:rsid w:val="006E30B1"/>
    <w:rsid w:val="00702873"/>
    <w:rsid w:val="00717971"/>
    <w:rsid w:val="00740E51"/>
    <w:rsid w:val="00775670"/>
    <w:rsid w:val="007C78C5"/>
    <w:rsid w:val="007D2C6F"/>
    <w:rsid w:val="007F12DB"/>
    <w:rsid w:val="00803022"/>
    <w:rsid w:val="00875F68"/>
    <w:rsid w:val="0089658A"/>
    <w:rsid w:val="008F0885"/>
    <w:rsid w:val="009066B7"/>
    <w:rsid w:val="009360BA"/>
    <w:rsid w:val="009429D6"/>
    <w:rsid w:val="00997798"/>
    <w:rsid w:val="009977D2"/>
    <w:rsid w:val="009B67E7"/>
    <w:rsid w:val="009C57DE"/>
    <w:rsid w:val="00A173B3"/>
    <w:rsid w:val="00A235CE"/>
    <w:rsid w:val="00A32609"/>
    <w:rsid w:val="00A74375"/>
    <w:rsid w:val="00AC0C7A"/>
    <w:rsid w:val="00AD1B7E"/>
    <w:rsid w:val="00AD3F82"/>
    <w:rsid w:val="00B06556"/>
    <w:rsid w:val="00B72E13"/>
    <w:rsid w:val="00B82537"/>
    <w:rsid w:val="00B8529C"/>
    <w:rsid w:val="00BB6F0C"/>
    <w:rsid w:val="00BF4A24"/>
    <w:rsid w:val="00BF5B5B"/>
    <w:rsid w:val="00BF7554"/>
    <w:rsid w:val="00C11E43"/>
    <w:rsid w:val="00C22F98"/>
    <w:rsid w:val="00C24A21"/>
    <w:rsid w:val="00C31F82"/>
    <w:rsid w:val="00C43DFA"/>
    <w:rsid w:val="00C45BCB"/>
    <w:rsid w:val="00CB1119"/>
    <w:rsid w:val="00CD35C2"/>
    <w:rsid w:val="00CD5D5E"/>
    <w:rsid w:val="00D23DC2"/>
    <w:rsid w:val="00D359C3"/>
    <w:rsid w:val="00D40370"/>
    <w:rsid w:val="00D41C3F"/>
    <w:rsid w:val="00D47726"/>
    <w:rsid w:val="00D47FFB"/>
    <w:rsid w:val="00D63039"/>
    <w:rsid w:val="00D70D25"/>
    <w:rsid w:val="00D819B0"/>
    <w:rsid w:val="00DA2E3E"/>
    <w:rsid w:val="00DA51DD"/>
    <w:rsid w:val="00DD1811"/>
    <w:rsid w:val="00DE4AD1"/>
    <w:rsid w:val="00DF0184"/>
    <w:rsid w:val="00E05199"/>
    <w:rsid w:val="00E47375"/>
    <w:rsid w:val="00E8704C"/>
    <w:rsid w:val="00E91FB7"/>
    <w:rsid w:val="00EA2265"/>
    <w:rsid w:val="00EB0146"/>
    <w:rsid w:val="00EC0590"/>
    <w:rsid w:val="00EC06E9"/>
    <w:rsid w:val="00EC45E7"/>
    <w:rsid w:val="00EF1161"/>
    <w:rsid w:val="00EF2154"/>
    <w:rsid w:val="00F06D01"/>
    <w:rsid w:val="00F15F29"/>
    <w:rsid w:val="00F500B3"/>
    <w:rsid w:val="00F52984"/>
    <w:rsid w:val="00F5638E"/>
    <w:rsid w:val="00F57BCE"/>
    <w:rsid w:val="00F62307"/>
    <w:rsid w:val="00F62B76"/>
    <w:rsid w:val="00F80B61"/>
    <w:rsid w:val="00F97A2B"/>
    <w:rsid w:val="00FA15F8"/>
    <w:rsid w:val="00FA59EA"/>
    <w:rsid w:val="00FB38C0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27AA"/>
  <w15:chartTrackingRefBased/>
  <w15:docId w15:val="{EB96CBB3-45D5-409A-AF3C-EEC3A2E6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UMC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Loubaki, Thelma</dc:creator>
  <cp:keywords/>
  <dc:description/>
  <cp:lastModifiedBy>Loubaki, Thelma</cp:lastModifiedBy>
  <cp:revision>31</cp:revision>
  <cp:lastPrinted>2018-01-11T19:22:00Z</cp:lastPrinted>
  <dcterms:created xsi:type="dcterms:W3CDTF">2019-04-18T19:32:00Z</dcterms:created>
  <dcterms:modified xsi:type="dcterms:W3CDTF">2020-09-02T21:25:00Z</dcterms:modified>
</cp:coreProperties>
</file>