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DDF36" w14:textId="77777777" w:rsidR="00DB2341" w:rsidRPr="00A42D07" w:rsidRDefault="00DB2341" w:rsidP="00DB2341">
      <w:pPr>
        <w:spacing w:line="240" w:lineRule="auto"/>
        <w:contextualSpacing/>
        <w:jc w:val="center"/>
        <w:rPr>
          <w:rFonts w:ascii="Times New Roman" w:hAnsi="Times New Roman" w:cs="Times New Roman"/>
          <w:b/>
          <w:bCs/>
          <w:sz w:val="28"/>
          <w:szCs w:val="28"/>
        </w:rPr>
      </w:pPr>
      <w:r w:rsidRPr="00A42D07">
        <w:rPr>
          <w:rFonts w:ascii="Times New Roman" w:hAnsi="Times New Roman" w:cs="Times New Roman"/>
          <w:b/>
          <w:bCs/>
          <w:sz w:val="28"/>
          <w:szCs w:val="28"/>
        </w:rPr>
        <w:t>HEALTH IS WEALTH FAMILY CARE</w:t>
      </w:r>
    </w:p>
    <w:p w14:paraId="28E4B0E2" w14:textId="2A5A7DEE" w:rsidR="00DB2341" w:rsidRPr="00A42D07" w:rsidRDefault="00DB2341" w:rsidP="00DB2341">
      <w:pPr>
        <w:spacing w:line="240" w:lineRule="auto"/>
        <w:contextualSpacing/>
        <w:jc w:val="center"/>
        <w:rPr>
          <w:rFonts w:ascii="Times New Roman" w:hAnsi="Times New Roman" w:cs="Times New Roman"/>
          <w:b/>
          <w:bCs/>
          <w:sz w:val="28"/>
          <w:szCs w:val="28"/>
        </w:rPr>
      </w:pPr>
      <w:r w:rsidRPr="00A42D07">
        <w:rPr>
          <w:rFonts w:ascii="Times New Roman" w:hAnsi="Times New Roman" w:cs="Times New Roman"/>
          <w:b/>
          <w:bCs/>
          <w:sz w:val="28"/>
          <w:szCs w:val="28"/>
        </w:rPr>
        <w:t xml:space="preserve"> ELECTRONIC COMMUNICATION TERMS AND CONDITIONS </w:t>
      </w:r>
    </w:p>
    <w:p w14:paraId="5075B5C7" w14:textId="77777777" w:rsidR="00E721E1" w:rsidRPr="00CA1362" w:rsidRDefault="00E721E1" w:rsidP="00DB2341">
      <w:pPr>
        <w:spacing w:line="240" w:lineRule="auto"/>
        <w:contextualSpacing/>
        <w:jc w:val="center"/>
        <w:rPr>
          <w:rFonts w:ascii="Times New Roman" w:hAnsi="Times New Roman" w:cs="Times New Roman"/>
        </w:rPr>
      </w:pPr>
    </w:p>
    <w:p w14:paraId="2AB1FB13" w14:textId="4D0BE55A" w:rsidR="00DB2341" w:rsidRPr="00CA1362" w:rsidRDefault="00DB2341" w:rsidP="00E721E1">
      <w:pPr>
        <w:spacing w:line="240" w:lineRule="auto"/>
        <w:contextualSpacing/>
        <w:jc w:val="both"/>
        <w:rPr>
          <w:rFonts w:ascii="Times New Roman" w:hAnsi="Times New Roman" w:cs="Times New Roman"/>
        </w:rPr>
      </w:pPr>
      <w:r w:rsidRPr="00CA1362">
        <w:rPr>
          <w:rFonts w:ascii="Times New Roman" w:hAnsi="Times New Roman" w:cs="Times New Roman"/>
        </w:rPr>
        <w:t xml:space="preserve">Electronic technology is an effective manner for Health is Wealth Family Care and you to communicate, but there are known and unknown privacy implications related to electronic communications. </w:t>
      </w:r>
      <w:r w:rsidR="00136552" w:rsidRPr="00CA1362">
        <w:rPr>
          <w:rFonts w:ascii="Times New Roman" w:hAnsi="Times New Roman" w:cs="Times New Roman"/>
        </w:rPr>
        <w:t>Our systems are secure, encrypted, and compliant with federal and state privacy laws and regulations (e.g. HIPAA compliant)</w:t>
      </w:r>
      <w:r w:rsidR="00787366">
        <w:rPr>
          <w:rFonts w:ascii="Times New Roman" w:hAnsi="Times New Roman" w:cs="Times New Roman"/>
        </w:rPr>
        <w:t>, meaning our platforms</w:t>
      </w:r>
      <w:r w:rsidR="00973AF3">
        <w:rPr>
          <w:rFonts w:ascii="Times New Roman" w:hAnsi="Times New Roman" w:cs="Times New Roman"/>
        </w:rPr>
        <w:t xml:space="preserve"> meet the required standards for protecting your personal health information (PHI)</w:t>
      </w:r>
      <w:r w:rsidR="00136552" w:rsidRPr="00CA1362">
        <w:rPr>
          <w:rFonts w:ascii="Times New Roman" w:hAnsi="Times New Roman" w:cs="Times New Roman"/>
        </w:rPr>
        <w:t xml:space="preserve">. However, </w:t>
      </w:r>
      <w:r w:rsidR="009C254E">
        <w:rPr>
          <w:rFonts w:ascii="Times New Roman" w:hAnsi="Times New Roman" w:cs="Times New Roman"/>
        </w:rPr>
        <w:t>while we take appropriate measures to secure your information, we cannot gua</w:t>
      </w:r>
      <w:r w:rsidR="00E721E1">
        <w:rPr>
          <w:rFonts w:ascii="Times New Roman" w:hAnsi="Times New Roman" w:cs="Times New Roman"/>
        </w:rPr>
        <w:t xml:space="preserve">rantee the absolute security of your electronic messages. </w:t>
      </w:r>
      <w:r w:rsidR="0030154B">
        <w:rPr>
          <w:rFonts w:ascii="Times New Roman" w:hAnsi="Times New Roman" w:cs="Times New Roman"/>
        </w:rPr>
        <w:t>P</w:t>
      </w:r>
      <w:r w:rsidR="00EE2B20" w:rsidRPr="00CA1362">
        <w:rPr>
          <w:rFonts w:ascii="Times New Roman" w:hAnsi="Times New Roman" w:cs="Times New Roman"/>
        </w:rPr>
        <w:t>lease read t</w:t>
      </w:r>
      <w:r w:rsidR="0087258D">
        <w:rPr>
          <w:rFonts w:ascii="Times New Roman" w:hAnsi="Times New Roman" w:cs="Times New Roman"/>
        </w:rPr>
        <w:t xml:space="preserve">hese Terms carefully before utilizing </w:t>
      </w:r>
      <w:r w:rsidR="006834E5">
        <w:rPr>
          <w:rFonts w:ascii="Times New Roman" w:hAnsi="Times New Roman" w:cs="Times New Roman"/>
        </w:rPr>
        <w:t xml:space="preserve">our email </w:t>
      </w:r>
      <w:r w:rsidR="00A667BE">
        <w:rPr>
          <w:rFonts w:ascii="Times New Roman" w:hAnsi="Times New Roman" w:cs="Times New Roman"/>
        </w:rPr>
        <w:t>and</w:t>
      </w:r>
      <w:r w:rsidR="006834E5">
        <w:rPr>
          <w:rFonts w:ascii="Times New Roman" w:hAnsi="Times New Roman" w:cs="Times New Roman"/>
        </w:rPr>
        <w:t xml:space="preserve"> text messaging services. If you do not agree with these Terms, you should not use </w:t>
      </w:r>
      <w:r w:rsidR="00A667BE">
        <w:rPr>
          <w:rFonts w:ascii="Times New Roman" w:hAnsi="Times New Roman" w:cs="Times New Roman"/>
        </w:rPr>
        <w:t>our</w:t>
      </w:r>
      <w:r w:rsidR="006834E5">
        <w:rPr>
          <w:rFonts w:ascii="Times New Roman" w:hAnsi="Times New Roman" w:cs="Times New Roman"/>
        </w:rPr>
        <w:t xml:space="preserve"> email or text messaging communication systems. </w:t>
      </w:r>
    </w:p>
    <w:p w14:paraId="1B9CAE83" w14:textId="77777777" w:rsidR="00EB440B" w:rsidRPr="00CA1362" w:rsidRDefault="00EB440B" w:rsidP="00DB2341">
      <w:pPr>
        <w:spacing w:line="240" w:lineRule="auto"/>
        <w:contextualSpacing/>
        <w:rPr>
          <w:rFonts w:ascii="Times New Roman" w:hAnsi="Times New Roman" w:cs="Times New Roman"/>
        </w:rPr>
      </w:pPr>
    </w:p>
    <w:p w14:paraId="55FDEBF3" w14:textId="160A64DB" w:rsidR="00130375" w:rsidRPr="00796DAC" w:rsidRDefault="00EB440B" w:rsidP="00DB2341">
      <w:pPr>
        <w:spacing w:line="240" w:lineRule="auto"/>
        <w:contextualSpacing/>
        <w:rPr>
          <w:rFonts w:ascii="Times New Roman" w:hAnsi="Times New Roman" w:cs="Times New Roman"/>
          <w:b/>
          <w:bCs/>
          <w:sz w:val="28"/>
          <w:szCs w:val="28"/>
        </w:rPr>
      </w:pPr>
      <w:r w:rsidRPr="00402025">
        <w:rPr>
          <w:rFonts w:ascii="Times New Roman" w:hAnsi="Times New Roman" w:cs="Times New Roman"/>
          <w:b/>
          <w:bCs/>
          <w:sz w:val="28"/>
          <w:szCs w:val="28"/>
        </w:rPr>
        <w:t>Introduction</w:t>
      </w:r>
    </w:p>
    <w:p w14:paraId="4415C158" w14:textId="07045F7D" w:rsidR="00EB440B" w:rsidRDefault="00EB440B" w:rsidP="00361DE2">
      <w:pPr>
        <w:spacing w:line="240" w:lineRule="auto"/>
        <w:contextualSpacing/>
        <w:jc w:val="both"/>
        <w:rPr>
          <w:rFonts w:ascii="Times New Roman" w:hAnsi="Times New Roman" w:cs="Times New Roman"/>
        </w:rPr>
      </w:pPr>
      <w:r w:rsidRPr="00CA1362">
        <w:rPr>
          <w:rFonts w:ascii="Times New Roman" w:hAnsi="Times New Roman" w:cs="Times New Roman"/>
        </w:rPr>
        <w:t>By agreeing to communicate with Health is Wealth Family Care via email or text messaging, you</w:t>
      </w:r>
      <w:r w:rsidR="00EF3502" w:rsidRPr="00CA1362">
        <w:rPr>
          <w:rFonts w:ascii="Times New Roman" w:hAnsi="Times New Roman" w:cs="Times New Roman"/>
        </w:rPr>
        <w:t xml:space="preserve"> consent to the terms and conditions outlined below. Our practice uses</w:t>
      </w:r>
      <w:r w:rsidR="0083626B">
        <w:rPr>
          <w:rFonts w:ascii="Times New Roman" w:hAnsi="Times New Roman" w:cs="Times New Roman"/>
        </w:rPr>
        <w:t xml:space="preserve"> </w:t>
      </w:r>
      <w:r w:rsidR="00EF3502" w:rsidRPr="00CA1362">
        <w:rPr>
          <w:rFonts w:ascii="Times New Roman" w:hAnsi="Times New Roman" w:cs="Times New Roman"/>
        </w:rPr>
        <w:t>HIPAA-compliant</w:t>
      </w:r>
      <w:r w:rsidR="0083626B">
        <w:rPr>
          <w:rFonts w:ascii="Times New Roman" w:hAnsi="Times New Roman" w:cs="Times New Roman"/>
        </w:rPr>
        <w:t xml:space="preserve"> </w:t>
      </w:r>
      <w:r w:rsidR="00BE44C5">
        <w:rPr>
          <w:rFonts w:ascii="Times New Roman" w:hAnsi="Times New Roman" w:cs="Times New Roman"/>
        </w:rPr>
        <w:t xml:space="preserve">email and text messaging </w:t>
      </w:r>
      <w:r w:rsidR="0083626B">
        <w:rPr>
          <w:rFonts w:ascii="Times New Roman" w:hAnsi="Times New Roman" w:cs="Times New Roman"/>
        </w:rPr>
        <w:t>systems</w:t>
      </w:r>
      <w:r w:rsidR="00EF3502" w:rsidRPr="00CA1362">
        <w:rPr>
          <w:rFonts w:ascii="Times New Roman" w:hAnsi="Times New Roman" w:cs="Times New Roman"/>
        </w:rPr>
        <w:t xml:space="preserve"> to securely communicate with you for purposes related to your healthcare </w:t>
      </w:r>
      <w:r w:rsidR="00EF3502" w:rsidRPr="00CA1362">
        <w:rPr>
          <w:rFonts w:ascii="Times New Roman" w:hAnsi="Times New Roman" w:cs="Times New Roman"/>
          <w:highlight w:val="yellow"/>
        </w:rPr>
        <w:t>including</w:t>
      </w:r>
      <w:r w:rsidR="00462731">
        <w:rPr>
          <w:rFonts w:ascii="Times New Roman" w:hAnsi="Times New Roman" w:cs="Times New Roman"/>
          <w:highlight w:val="yellow"/>
        </w:rPr>
        <w:t>, by not limited to,</w:t>
      </w:r>
      <w:r w:rsidR="00EF3502" w:rsidRPr="00CA1362">
        <w:rPr>
          <w:rFonts w:ascii="Times New Roman" w:hAnsi="Times New Roman" w:cs="Times New Roman"/>
          <w:highlight w:val="yellow"/>
        </w:rPr>
        <w:t xml:space="preserve"> appointment reminders, </w:t>
      </w:r>
      <w:r w:rsidR="004A6A11">
        <w:rPr>
          <w:rFonts w:ascii="Times New Roman" w:hAnsi="Times New Roman" w:cs="Times New Roman"/>
          <w:highlight w:val="yellow"/>
        </w:rPr>
        <w:t xml:space="preserve">clinical communications, </w:t>
      </w:r>
      <w:r w:rsidR="007476E0">
        <w:rPr>
          <w:rFonts w:ascii="Times New Roman" w:hAnsi="Times New Roman" w:cs="Times New Roman"/>
          <w:highlight w:val="yellow"/>
        </w:rPr>
        <w:t xml:space="preserve">patient paperwork and consent forms, medication updates, </w:t>
      </w:r>
      <w:r w:rsidR="00EF3502" w:rsidRPr="00CA1362">
        <w:rPr>
          <w:rFonts w:ascii="Times New Roman" w:hAnsi="Times New Roman" w:cs="Times New Roman"/>
          <w:highlight w:val="yellow"/>
        </w:rPr>
        <w:t>test results, and general inquiries</w:t>
      </w:r>
      <w:r w:rsidR="00EF3502" w:rsidRPr="00CA1362">
        <w:rPr>
          <w:rFonts w:ascii="Times New Roman" w:hAnsi="Times New Roman" w:cs="Times New Roman"/>
        </w:rPr>
        <w:t xml:space="preserve">. </w:t>
      </w:r>
      <w:r w:rsidR="005F2DAA">
        <w:rPr>
          <w:rFonts w:ascii="Times New Roman" w:hAnsi="Times New Roman" w:cs="Times New Roman"/>
        </w:rPr>
        <w:t>By using these services, you acknowledge all email and text messaging communications may contain confidential health information and agree to protect the confidentiality of the communication</w:t>
      </w:r>
      <w:r w:rsidR="00F97C6B">
        <w:rPr>
          <w:rFonts w:ascii="Times New Roman" w:hAnsi="Times New Roman" w:cs="Times New Roman"/>
        </w:rPr>
        <w:t xml:space="preserve">s. </w:t>
      </w:r>
    </w:p>
    <w:p w14:paraId="2003EDCD" w14:textId="77777777" w:rsidR="006C5EC5" w:rsidRDefault="006C5EC5" w:rsidP="00361DE2">
      <w:pPr>
        <w:spacing w:line="240" w:lineRule="auto"/>
        <w:contextualSpacing/>
        <w:jc w:val="both"/>
        <w:rPr>
          <w:rFonts w:ascii="Times New Roman" w:hAnsi="Times New Roman" w:cs="Times New Roman"/>
        </w:rPr>
      </w:pPr>
    </w:p>
    <w:p w14:paraId="0EA8B687" w14:textId="53091F55" w:rsidR="007B14FD" w:rsidRPr="00A42D07" w:rsidRDefault="0053457C" w:rsidP="00361DE2">
      <w:pPr>
        <w:spacing w:line="240" w:lineRule="auto"/>
        <w:contextualSpacing/>
        <w:jc w:val="both"/>
        <w:rPr>
          <w:rFonts w:ascii="Times New Roman" w:hAnsi="Times New Roman" w:cs="Times New Roman"/>
          <w:sz w:val="28"/>
          <w:szCs w:val="28"/>
        </w:rPr>
      </w:pPr>
      <w:r w:rsidRPr="00A42D07">
        <w:rPr>
          <w:rFonts w:ascii="Times New Roman" w:hAnsi="Times New Roman" w:cs="Times New Roman"/>
          <w:b/>
          <w:bCs/>
          <w:sz w:val="28"/>
          <w:szCs w:val="28"/>
        </w:rPr>
        <w:t>Text Messa</w:t>
      </w:r>
      <w:r w:rsidR="000F309A" w:rsidRPr="00A42D07">
        <w:rPr>
          <w:rFonts w:ascii="Times New Roman" w:hAnsi="Times New Roman" w:cs="Times New Roman"/>
          <w:b/>
          <w:bCs/>
          <w:sz w:val="28"/>
          <w:szCs w:val="28"/>
        </w:rPr>
        <w:t>ging</w:t>
      </w:r>
      <w:r w:rsidR="007B14FD" w:rsidRPr="00A42D07">
        <w:rPr>
          <w:rFonts w:ascii="Times New Roman" w:hAnsi="Times New Roman" w:cs="Times New Roman"/>
          <w:b/>
          <w:bCs/>
          <w:sz w:val="28"/>
          <w:szCs w:val="28"/>
        </w:rPr>
        <w:t xml:space="preserve"> </w:t>
      </w:r>
    </w:p>
    <w:p w14:paraId="37DDB259" w14:textId="4B7E7277" w:rsidR="007B14FD" w:rsidRDefault="00983BBA" w:rsidP="00A42D07">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 xml:space="preserve">We will send text messages to you regarding your care, including appointment reminders, </w:t>
      </w:r>
      <w:r w:rsidR="00AB48B6">
        <w:rPr>
          <w:rFonts w:ascii="Times New Roman" w:hAnsi="Times New Roman" w:cs="Times New Roman"/>
        </w:rPr>
        <w:t xml:space="preserve">reminders to sign </w:t>
      </w:r>
      <w:r w:rsidR="0012317B">
        <w:rPr>
          <w:rFonts w:ascii="Times New Roman" w:hAnsi="Times New Roman" w:cs="Times New Roman"/>
        </w:rPr>
        <w:t>consent forms</w:t>
      </w:r>
      <w:r w:rsidR="00406E30">
        <w:rPr>
          <w:rFonts w:ascii="Times New Roman" w:hAnsi="Times New Roman" w:cs="Times New Roman"/>
        </w:rPr>
        <w:t xml:space="preserve">, new patient paperwork, </w:t>
      </w:r>
      <w:r>
        <w:rPr>
          <w:rFonts w:ascii="Times New Roman" w:hAnsi="Times New Roman" w:cs="Times New Roman"/>
        </w:rPr>
        <w:t xml:space="preserve">medication updates, lab results, </w:t>
      </w:r>
      <w:r w:rsidR="006D10B7">
        <w:rPr>
          <w:rFonts w:ascii="Times New Roman" w:hAnsi="Times New Roman" w:cs="Times New Roman"/>
        </w:rPr>
        <w:t xml:space="preserve">clinical communications, </w:t>
      </w:r>
      <w:r>
        <w:rPr>
          <w:rFonts w:ascii="Times New Roman" w:hAnsi="Times New Roman" w:cs="Times New Roman"/>
        </w:rPr>
        <w:t>and other necessary medical communications</w:t>
      </w:r>
      <w:r w:rsidR="006D10B7">
        <w:rPr>
          <w:rFonts w:ascii="Times New Roman" w:hAnsi="Times New Roman" w:cs="Times New Roman"/>
        </w:rPr>
        <w:t xml:space="preserve">. </w:t>
      </w:r>
    </w:p>
    <w:p w14:paraId="34861216" w14:textId="77777777" w:rsidR="00783B0E" w:rsidRDefault="00783B0E" w:rsidP="00783B0E">
      <w:pPr>
        <w:pStyle w:val="ListParagraph"/>
        <w:spacing w:line="240" w:lineRule="auto"/>
        <w:jc w:val="both"/>
        <w:rPr>
          <w:rFonts w:ascii="Times New Roman" w:hAnsi="Times New Roman" w:cs="Times New Roman"/>
        </w:rPr>
      </w:pPr>
    </w:p>
    <w:p w14:paraId="66598065" w14:textId="7D4A17E3" w:rsidR="00983BBA" w:rsidRDefault="00A009C3" w:rsidP="00983BBA">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 xml:space="preserve">Text messages will be sent using a HIPAA-compliant messaging platform that safeguards your protected health information (PHI). </w:t>
      </w:r>
      <w:r w:rsidR="002448DA">
        <w:rPr>
          <w:rFonts w:ascii="Times New Roman" w:hAnsi="Times New Roman" w:cs="Times New Roman"/>
        </w:rPr>
        <w:t>However, please note text messaging is inh</w:t>
      </w:r>
      <w:r w:rsidR="003C2644">
        <w:rPr>
          <w:rFonts w:ascii="Times New Roman" w:hAnsi="Times New Roman" w:cs="Times New Roman"/>
        </w:rPr>
        <w:t xml:space="preserve">erently less secure than other forms of communication. While we take appropriate measures to secure your information, we cannot guarantee the absolute security of text messages. </w:t>
      </w:r>
    </w:p>
    <w:p w14:paraId="720F01A7" w14:textId="77777777" w:rsidR="00EA3624" w:rsidRPr="00EA3624" w:rsidRDefault="00EA3624" w:rsidP="00EA3624">
      <w:pPr>
        <w:pStyle w:val="ListParagraph"/>
        <w:rPr>
          <w:rFonts w:ascii="Times New Roman" w:hAnsi="Times New Roman" w:cs="Times New Roman"/>
        </w:rPr>
      </w:pPr>
    </w:p>
    <w:p w14:paraId="7F3D69C1" w14:textId="4825D03B" w:rsidR="00EA3624" w:rsidRDefault="00EA3624" w:rsidP="00983BBA">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 xml:space="preserve">Text messages </w:t>
      </w:r>
      <w:r w:rsidR="007B7285">
        <w:rPr>
          <w:rFonts w:ascii="Times New Roman" w:hAnsi="Times New Roman" w:cs="Times New Roman"/>
        </w:rPr>
        <w:t>may contain time-sensitive medical or appointment information. It is your responsibility to regularly check your text messages for updates.</w:t>
      </w:r>
    </w:p>
    <w:p w14:paraId="103CAA97" w14:textId="77777777" w:rsidR="007B7285" w:rsidRPr="007B7285" w:rsidRDefault="007B7285" w:rsidP="007B7285">
      <w:pPr>
        <w:pStyle w:val="ListParagraph"/>
        <w:rPr>
          <w:rFonts w:ascii="Times New Roman" w:hAnsi="Times New Roman" w:cs="Times New Roman"/>
        </w:rPr>
      </w:pPr>
    </w:p>
    <w:p w14:paraId="6BF77B28" w14:textId="075C3BA2" w:rsidR="007B7285" w:rsidRDefault="007074BD" w:rsidP="00983BBA">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 xml:space="preserve">Text messaging should not be used for urgent or emergency medical concerns. In case of an emergency, you should call </w:t>
      </w:r>
      <w:r w:rsidR="00897849">
        <w:rPr>
          <w:rFonts w:ascii="Times New Roman" w:hAnsi="Times New Roman" w:cs="Times New Roman"/>
        </w:rPr>
        <w:t xml:space="preserve">911 or visit the nearest emergency room. </w:t>
      </w:r>
    </w:p>
    <w:p w14:paraId="6F948162" w14:textId="77777777" w:rsidR="00783B0E" w:rsidRPr="00783B0E" w:rsidRDefault="00783B0E" w:rsidP="00783B0E">
      <w:pPr>
        <w:pStyle w:val="ListParagraph"/>
        <w:rPr>
          <w:rFonts w:ascii="Times New Roman" w:hAnsi="Times New Roman" w:cs="Times New Roman"/>
        </w:rPr>
      </w:pPr>
    </w:p>
    <w:p w14:paraId="4CC7C987" w14:textId="646D5CA6" w:rsidR="00A009C3" w:rsidRDefault="00A009C3" w:rsidP="00983BBA">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 xml:space="preserve">By using this service, you acknowledge and consent to receiving text messages on your mobile phone or device. </w:t>
      </w:r>
    </w:p>
    <w:p w14:paraId="32D21CAA" w14:textId="77777777" w:rsidR="00A667BE" w:rsidRPr="00A667BE" w:rsidRDefault="00A667BE" w:rsidP="00A667BE">
      <w:pPr>
        <w:pStyle w:val="ListParagraph"/>
        <w:rPr>
          <w:rFonts w:ascii="Times New Roman" w:hAnsi="Times New Roman" w:cs="Times New Roman"/>
        </w:rPr>
      </w:pPr>
    </w:p>
    <w:p w14:paraId="7F1A6643" w14:textId="77777777" w:rsidR="00A667BE" w:rsidRDefault="00A667BE" w:rsidP="005A7DA6">
      <w:pPr>
        <w:pStyle w:val="ListParagraph"/>
        <w:spacing w:line="240" w:lineRule="auto"/>
        <w:jc w:val="both"/>
        <w:rPr>
          <w:rFonts w:ascii="Times New Roman" w:hAnsi="Times New Roman" w:cs="Times New Roman"/>
        </w:rPr>
      </w:pPr>
    </w:p>
    <w:p w14:paraId="554992D6" w14:textId="77777777" w:rsidR="002C4B65" w:rsidRDefault="002C4B65" w:rsidP="005A7DA6">
      <w:pPr>
        <w:pStyle w:val="ListParagraph"/>
        <w:spacing w:line="240" w:lineRule="auto"/>
        <w:jc w:val="both"/>
        <w:rPr>
          <w:rFonts w:ascii="Times New Roman" w:hAnsi="Times New Roman" w:cs="Times New Roman"/>
        </w:rPr>
      </w:pPr>
    </w:p>
    <w:p w14:paraId="5420CB1E" w14:textId="77777777" w:rsidR="00796DAC" w:rsidRDefault="00796DAC" w:rsidP="005A7DA6">
      <w:pPr>
        <w:pStyle w:val="ListParagraph"/>
        <w:spacing w:line="240" w:lineRule="auto"/>
        <w:jc w:val="both"/>
        <w:rPr>
          <w:rFonts w:ascii="Times New Roman" w:hAnsi="Times New Roman" w:cs="Times New Roman"/>
        </w:rPr>
      </w:pPr>
    </w:p>
    <w:p w14:paraId="23FF91E0" w14:textId="0CAA9712" w:rsidR="003F0E55" w:rsidRPr="00A42D07" w:rsidRDefault="003F0E55" w:rsidP="00361DE2">
      <w:pPr>
        <w:spacing w:line="240" w:lineRule="auto"/>
        <w:contextualSpacing/>
        <w:jc w:val="both"/>
        <w:rPr>
          <w:rFonts w:ascii="Times New Roman" w:hAnsi="Times New Roman" w:cs="Times New Roman"/>
          <w:b/>
          <w:bCs/>
          <w:sz w:val="28"/>
          <w:szCs w:val="28"/>
        </w:rPr>
      </w:pPr>
      <w:r w:rsidRPr="00A42D07">
        <w:rPr>
          <w:rFonts w:ascii="Times New Roman" w:hAnsi="Times New Roman" w:cs="Times New Roman"/>
          <w:b/>
          <w:bCs/>
          <w:sz w:val="28"/>
          <w:szCs w:val="28"/>
        </w:rPr>
        <w:lastRenderedPageBreak/>
        <w:t>Consent to Text Messaging</w:t>
      </w:r>
    </w:p>
    <w:p w14:paraId="71217927" w14:textId="60E5DDE6" w:rsidR="003F0E55" w:rsidRDefault="00130375" w:rsidP="003F0E55">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 xml:space="preserve">By providing us with your </w:t>
      </w:r>
      <w:r w:rsidR="0009426B">
        <w:rPr>
          <w:rFonts w:ascii="Times New Roman" w:hAnsi="Times New Roman" w:cs="Times New Roman"/>
        </w:rPr>
        <w:t>mobile phone number, you give explicit consent to receive text messages from us.</w:t>
      </w:r>
      <w:r w:rsidR="00B1716D">
        <w:rPr>
          <w:rFonts w:ascii="Times New Roman" w:hAnsi="Times New Roman" w:cs="Times New Roman"/>
        </w:rPr>
        <w:t xml:space="preserve"> You authorize</w:t>
      </w:r>
      <w:r w:rsidR="00FE683D">
        <w:rPr>
          <w:rFonts w:ascii="Times New Roman" w:hAnsi="Times New Roman" w:cs="Times New Roman"/>
        </w:rPr>
        <w:t xml:space="preserve"> your providers to send and receive health-related information via text messaging through the HIPAA-compliant platform. </w:t>
      </w:r>
      <w:r w:rsidR="0009426B">
        <w:rPr>
          <w:rFonts w:ascii="Times New Roman" w:hAnsi="Times New Roman" w:cs="Times New Roman"/>
        </w:rPr>
        <w:t xml:space="preserve">You may revoke this consent at any time by contacting our </w:t>
      </w:r>
      <w:r w:rsidR="0013513F">
        <w:rPr>
          <w:rFonts w:ascii="Times New Roman" w:hAnsi="Times New Roman" w:cs="Times New Roman"/>
        </w:rPr>
        <w:t xml:space="preserve">office directly or </w:t>
      </w:r>
      <w:r w:rsidR="0013513F" w:rsidRPr="0013513F">
        <w:rPr>
          <w:rFonts w:ascii="Times New Roman" w:hAnsi="Times New Roman" w:cs="Times New Roman"/>
          <w:highlight w:val="yellow"/>
        </w:rPr>
        <w:t>responding “STOP” to any message</w:t>
      </w:r>
      <w:r w:rsidR="0013513F">
        <w:rPr>
          <w:rFonts w:ascii="Times New Roman" w:hAnsi="Times New Roman" w:cs="Times New Roman"/>
        </w:rPr>
        <w:t>.</w:t>
      </w:r>
    </w:p>
    <w:p w14:paraId="75DD02F0" w14:textId="77777777" w:rsidR="00556758" w:rsidRDefault="00556758" w:rsidP="00556758">
      <w:pPr>
        <w:pStyle w:val="ListParagraph"/>
        <w:spacing w:line="240" w:lineRule="auto"/>
        <w:jc w:val="both"/>
        <w:rPr>
          <w:rFonts w:ascii="Times New Roman" w:hAnsi="Times New Roman" w:cs="Times New Roman"/>
        </w:rPr>
      </w:pPr>
    </w:p>
    <w:p w14:paraId="76397766" w14:textId="6AE25C2B" w:rsidR="000843D6" w:rsidRDefault="000843D6" w:rsidP="003F0E55">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 xml:space="preserve">You understand standard messaging rates from your wireless carrier may apply. Health is Wealth Family Care is not responsible for any charges related to </w:t>
      </w:r>
      <w:r w:rsidR="00F168ED">
        <w:rPr>
          <w:rFonts w:ascii="Times New Roman" w:hAnsi="Times New Roman" w:cs="Times New Roman"/>
        </w:rPr>
        <w:t xml:space="preserve">you </w:t>
      </w:r>
      <w:r>
        <w:rPr>
          <w:rFonts w:ascii="Times New Roman" w:hAnsi="Times New Roman" w:cs="Times New Roman"/>
        </w:rPr>
        <w:t>sending</w:t>
      </w:r>
      <w:r w:rsidR="002F3A13">
        <w:rPr>
          <w:rFonts w:ascii="Times New Roman" w:hAnsi="Times New Roman" w:cs="Times New Roman"/>
        </w:rPr>
        <w:t xml:space="preserve"> text messages to Health is Wealth Family Care</w:t>
      </w:r>
      <w:r>
        <w:rPr>
          <w:rFonts w:ascii="Times New Roman" w:hAnsi="Times New Roman" w:cs="Times New Roman"/>
        </w:rPr>
        <w:t xml:space="preserve"> or</w:t>
      </w:r>
      <w:r w:rsidR="00F168ED">
        <w:rPr>
          <w:rFonts w:ascii="Times New Roman" w:hAnsi="Times New Roman" w:cs="Times New Roman"/>
        </w:rPr>
        <w:t xml:space="preserve"> </w:t>
      </w:r>
      <w:r>
        <w:rPr>
          <w:rFonts w:ascii="Times New Roman" w:hAnsi="Times New Roman" w:cs="Times New Roman"/>
        </w:rPr>
        <w:t xml:space="preserve">receiving text messages from Health is Wealth Family Care. </w:t>
      </w:r>
    </w:p>
    <w:p w14:paraId="127724C3" w14:textId="77777777" w:rsidR="0075788A" w:rsidRDefault="0075788A" w:rsidP="0075788A">
      <w:pPr>
        <w:pStyle w:val="ListParagraph"/>
        <w:spacing w:line="240" w:lineRule="auto"/>
        <w:jc w:val="both"/>
        <w:rPr>
          <w:rFonts w:ascii="Times New Roman" w:hAnsi="Times New Roman" w:cs="Times New Roman"/>
        </w:rPr>
      </w:pPr>
    </w:p>
    <w:p w14:paraId="7F18ECAA" w14:textId="315A4CEF" w:rsidR="0013513F" w:rsidRDefault="00016FD3" w:rsidP="003F0E55">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 xml:space="preserve">You understand there is a possibility someone could receive or intercept text messages. </w:t>
      </w:r>
      <w:r w:rsidR="006C3B01">
        <w:rPr>
          <w:rFonts w:ascii="Times New Roman" w:hAnsi="Times New Roman" w:cs="Times New Roman"/>
        </w:rPr>
        <w:t xml:space="preserve">Additionally, individuals with access to your cellular phone bill may be able to determine that you communicated with Health is Wealth Family Care. </w:t>
      </w:r>
    </w:p>
    <w:p w14:paraId="279F10E0" w14:textId="77777777" w:rsidR="001D57BF" w:rsidRPr="001D57BF" w:rsidRDefault="001D57BF" w:rsidP="001D57BF">
      <w:pPr>
        <w:pStyle w:val="ListParagraph"/>
        <w:rPr>
          <w:rFonts w:ascii="Times New Roman" w:hAnsi="Times New Roman" w:cs="Times New Roman"/>
        </w:rPr>
      </w:pPr>
    </w:p>
    <w:p w14:paraId="7D86635E" w14:textId="540E2ED4" w:rsidR="001D57BF" w:rsidRDefault="001D57BF" w:rsidP="003F0E55">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 xml:space="preserve">You understand if your question or concern requires immediate attention or a detailed assessment, you should </w:t>
      </w:r>
      <w:r w:rsidR="00DA2A33">
        <w:rPr>
          <w:rFonts w:ascii="Times New Roman" w:hAnsi="Times New Roman" w:cs="Times New Roman"/>
        </w:rPr>
        <w:t xml:space="preserve">call the office or schedule an in-person visit. </w:t>
      </w:r>
    </w:p>
    <w:p w14:paraId="4EBA4F06" w14:textId="77777777" w:rsidR="00DA2A33" w:rsidRPr="00DA2A33" w:rsidRDefault="00DA2A33" w:rsidP="00DA2A33">
      <w:pPr>
        <w:pStyle w:val="ListParagraph"/>
        <w:rPr>
          <w:rFonts w:ascii="Times New Roman" w:hAnsi="Times New Roman" w:cs="Times New Roman"/>
        </w:rPr>
      </w:pPr>
    </w:p>
    <w:p w14:paraId="62CF88A7" w14:textId="6A485F99" w:rsidR="00DA2A33" w:rsidRDefault="00DA2A33" w:rsidP="003F0E55">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 xml:space="preserve">Health is Wealth Family Care will make reasonable efforts to respond to text messages in a timely manner. However, responses may be delayed due to business hours, holidays, and other factors. </w:t>
      </w:r>
      <w:r w:rsidRPr="00DA2A33">
        <w:rPr>
          <w:rFonts w:ascii="Times New Roman" w:hAnsi="Times New Roman" w:cs="Times New Roman"/>
          <w:highlight w:val="yellow"/>
        </w:rPr>
        <w:t>You agree Health is Wealth Family Care is not responsible for responses outside of normal business hours.</w:t>
      </w:r>
      <w:r>
        <w:rPr>
          <w:rFonts w:ascii="Times New Roman" w:hAnsi="Times New Roman" w:cs="Times New Roman"/>
        </w:rPr>
        <w:t xml:space="preserve"> </w:t>
      </w:r>
    </w:p>
    <w:p w14:paraId="58AED629" w14:textId="77777777" w:rsidR="00900AE8" w:rsidRPr="00900AE8" w:rsidRDefault="00900AE8" w:rsidP="00900AE8">
      <w:pPr>
        <w:pStyle w:val="ListParagraph"/>
        <w:rPr>
          <w:rFonts w:ascii="Times New Roman" w:hAnsi="Times New Roman" w:cs="Times New Roman"/>
        </w:rPr>
      </w:pPr>
    </w:p>
    <w:p w14:paraId="367E844B" w14:textId="127AAC32" w:rsidR="001E16BB" w:rsidRDefault="001E16BB" w:rsidP="003F0E55">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You understand</w:t>
      </w:r>
      <w:r w:rsidR="00061486">
        <w:rPr>
          <w:rFonts w:ascii="Times New Roman" w:hAnsi="Times New Roman" w:cs="Times New Roman"/>
        </w:rPr>
        <w:t xml:space="preserve"> it is your responsibility to notify Health is Wealth Family Care of any changes to your phone number or other contact information. </w:t>
      </w:r>
    </w:p>
    <w:p w14:paraId="25E27ECF" w14:textId="77777777" w:rsidR="00061486" w:rsidRPr="00061486" w:rsidRDefault="00061486" w:rsidP="00061486">
      <w:pPr>
        <w:pStyle w:val="ListParagraph"/>
        <w:rPr>
          <w:rFonts w:ascii="Times New Roman" w:hAnsi="Times New Roman" w:cs="Times New Roman"/>
        </w:rPr>
      </w:pPr>
    </w:p>
    <w:p w14:paraId="2A544E60" w14:textId="753F1552" w:rsidR="00B913F0" w:rsidRPr="001D57BF" w:rsidRDefault="00B913F0" w:rsidP="001D57BF">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 xml:space="preserve">You acknowledge Health is Wealth Family Care is not responsible for missed or delayed responses if text messages are not received or properly transmitted. </w:t>
      </w:r>
    </w:p>
    <w:p w14:paraId="2EA60744" w14:textId="77777777" w:rsidR="001E16BB" w:rsidRPr="001E16BB" w:rsidRDefault="001E16BB" w:rsidP="001E16BB">
      <w:pPr>
        <w:pStyle w:val="ListParagraph"/>
        <w:rPr>
          <w:rFonts w:ascii="Times New Roman" w:hAnsi="Times New Roman" w:cs="Times New Roman"/>
        </w:rPr>
      </w:pPr>
    </w:p>
    <w:p w14:paraId="6B1BBAAA" w14:textId="4762DB29" w:rsidR="00D51AC0" w:rsidRDefault="00926D82" w:rsidP="003F0E55">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 xml:space="preserve">You understand that you may still receive important healthcare communications via other means, such as emails or phone calls, if you withdraw consent for text messaging. </w:t>
      </w:r>
    </w:p>
    <w:p w14:paraId="4F6ABCBB" w14:textId="77777777" w:rsidR="005A7DA6" w:rsidRPr="005A7DA6" w:rsidRDefault="005A7DA6" w:rsidP="005A7DA6">
      <w:pPr>
        <w:pStyle w:val="ListParagraph"/>
        <w:rPr>
          <w:rFonts w:ascii="Times New Roman" w:hAnsi="Times New Roman" w:cs="Times New Roman"/>
        </w:rPr>
      </w:pPr>
    </w:p>
    <w:p w14:paraId="58FF48CA" w14:textId="39B7357D" w:rsidR="00897849" w:rsidRPr="00A42D07" w:rsidRDefault="00106E8E" w:rsidP="00361DE2">
      <w:pPr>
        <w:spacing w:line="240" w:lineRule="auto"/>
        <w:contextualSpacing/>
        <w:jc w:val="both"/>
        <w:rPr>
          <w:rFonts w:ascii="Times New Roman" w:hAnsi="Times New Roman" w:cs="Times New Roman"/>
          <w:b/>
          <w:bCs/>
          <w:sz w:val="28"/>
          <w:szCs w:val="28"/>
        </w:rPr>
      </w:pPr>
      <w:r w:rsidRPr="00A42D07">
        <w:rPr>
          <w:rFonts w:ascii="Times New Roman" w:hAnsi="Times New Roman" w:cs="Times New Roman"/>
          <w:b/>
          <w:bCs/>
          <w:sz w:val="28"/>
          <w:szCs w:val="28"/>
        </w:rPr>
        <w:t>Text Messaging Opt-Out Procedure</w:t>
      </w:r>
    </w:p>
    <w:p w14:paraId="724604CA" w14:textId="78F8FADF" w:rsidR="00106E8E" w:rsidRDefault="00106E8E" w:rsidP="00106E8E">
      <w:pPr>
        <w:pStyle w:val="ListParagraph"/>
        <w:numPr>
          <w:ilvl w:val="0"/>
          <w:numId w:val="3"/>
        </w:numPr>
        <w:spacing w:line="240" w:lineRule="auto"/>
        <w:jc w:val="both"/>
        <w:rPr>
          <w:rFonts w:ascii="Times New Roman" w:hAnsi="Times New Roman" w:cs="Times New Roman"/>
        </w:rPr>
      </w:pPr>
      <w:r>
        <w:rPr>
          <w:rFonts w:ascii="Times New Roman" w:hAnsi="Times New Roman" w:cs="Times New Roman"/>
        </w:rPr>
        <w:t>You can opt-out of receiving text messages at any time by directly contacting our office</w:t>
      </w:r>
      <w:r w:rsidR="00F86730">
        <w:rPr>
          <w:rFonts w:ascii="Times New Roman" w:hAnsi="Times New Roman" w:cs="Times New Roman"/>
        </w:rPr>
        <w:t xml:space="preserve"> or </w:t>
      </w:r>
      <w:r w:rsidR="00F86730" w:rsidRPr="00F86730">
        <w:rPr>
          <w:rFonts w:ascii="Times New Roman" w:hAnsi="Times New Roman" w:cs="Times New Roman"/>
          <w:highlight w:val="yellow"/>
        </w:rPr>
        <w:t>responding with the word “STOP” to any text message</w:t>
      </w:r>
      <w:r>
        <w:rPr>
          <w:rFonts w:ascii="Times New Roman" w:hAnsi="Times New Roman" w:cs="Times New Roman"/>
        </w:rPr>
        <w:t>.</w:t>
      </w:r>
      <w:r w:rsidR="00F86730">
        <w:rPr>
          <w:rFonts w:ascii="Times New Roman" w:hAnsi="Times New Roman" w:cs="Times New Roman"/>
        </w:rPr>
        <w:t xml:space="preserve"> Upon doing so, you will no longer</w:t>
      </w:r>
      <w:r w:rsidR="00D0325E">
        <w:rPr>
          <w:rFonts w:ascii="Times New Roman" w:hAnsi="Times New Roman" w:cs="Times New Roman"/>
        </w:rPr>
        <w:t xml:space="preserve"> receive non-essential text communication. However, you may still receive essential communication</w:t>
      </w:r>
      <w:r w:rsidR="009E0D87">
        <w:rPr>
          <w:rFonts w:ascii="Times New Roman" w:hAnsi="Times New Roman" w:cs="Times New Roman"/>
        </w:rPr>
        <w:t xml:space="preserve"> </w:t>
      </w:r>
      <w:r w:rsidR="00D0325E">
        <w:rPr>
          <w:rFonts w:ascii="Times New Roman" w:hAnsi="Times New Roman" w:cs="Times New Roman"/>
        </w:rPr>
        <w:t xml:space="preserve">related to your care, as required by law. </w:t>
      </w:r>
    </w:p>
    <w:p w14:paraId="3804C7CE" w14:textId="77777777" w:rsidR="00BB4ACA" w:rsidRDefault="00BB4ACA" w:rsidP="00BB4ACA">
      <w:pPr>
        <w:spacing w:line="240" w:lineRule="auto"/>
        <w:jc w:val="both"/>
        <w:rPr>
          <w:rFonts w:ascii="Times New Roman" w:hAnsi="Times New Roman" w:cs="Times New Roman"/>
        </w:rPr>
      </w:pPr>
    </w:p>
    <w:p w14:paraId="52D48603" w14:textId="77777777" w:rsidR="00BB4ACA" w:rsidRDefault="00BB4ACA" w:rsidP="00BB4ACA">
      <w:pPr>
        <w:spacing w:line="240" w:lineRule="auto"/>
        <w:jc w:val="both"/>
        <w:rPr>
          <w:rFonts w:ascii="Times New Roman" w:hAnsi="Times New Roman" w:cs="Times New Roman"/>
        </w:rPr>
      </w:pPr>
    </w:p>
    <w:p w14:paraId="253ED91E" w14:textId="77777777" w:rsidR="00BB4ACA" w:rsidRDefault="00BB4ACA" w:rsidP="008B456A">
      <w:pPr>
        <w:spacing w:line="240" w:lineRule="auto"/>
        <w:contextualSpacing/>
        <w:jc w:val="both"/>
        <w:rPr>
          <w:rFonts w:ascii="Times New Roman" w:hAnsi="Times New Roman" w:cs="Times New Roman"/>
        </w:rPr>
      </w:pPr>
    </w:p>
    <w:p w14:paraId="6128C852" w14:textId="1E91DCE6" w:rsidR="008B456A" w:rsidRPr="00A42D07" w:rsidRDefault="008B456A" w:rsidP="008B456A">
      <w:pPr>
        <w:spacing w:line="240" w:lineRule="auto"/>
        <w:contextualSpacing/>
        <w:jc w:val="both"/>
        <w:rPr>
          <w:rFonts w:ascii="Times New Roman" w:hAnsi="Times New Roman" w:cs="Times New Roman"/>
          <w:sz w:val="28"/>
          <w:szCs w:val="28"/>
        </w:rPr>
      </w:pPr>
      <w:r w:rsidRPr="00A42D07">
        <w:rPr>
          <w:rFonts w:ascii="Times New Roman" w:hAnsi="Times New Roman" w:cs="Times New Roman"/>
          <w:b/>
          <w:bCs/>
          <w:sz w:val="28"/>
          <w:szCs w:val="28"/>
        </w:rPr>
        <w:lastRenderedPageBreak/>
        <w:t xml:space="preserve">Email </w:t>
      </w:r>
    </w:p>
    <w:p w14:paraId="434BF078" w14:textId="12B2BBF3" w:rsidR="00253249" w:rsidRDefault="00253249" w:rsidP="008B456A">
      <w:pPr>
        <w:pStyle w:val="ListParagraph"/>
        <w:numPr>
          <w:ilvl w:val="0"/>
          <w:numId w:val="4"/>
        </w:numPr>
        <w:spacing w:line="240" w:lineRule="auto"/>
        <w:jc w:val="both"/>
        <w:rPr>
          <w:rFonts w:ascii="Times New Roman" w:hAnsi="Times New Roman" w:cs="Times New Roman"/>
        </w:rPr>
      </w:pPr>
      <w:r>
        <w:rPr>
          <w:rFonts w:ascii="Times New Roman" w:hAnsi="Times New Roman" w:cs="Times New Roman"/>
        </w:rPr>
        <w:t xml:space="preserve">All email communications </w:t>
      </w:r>
      <w:r w:rsidR="00773B42">
        <w:rPr>
          <w:rFonts w:ascii="Times New Roman" w:hAnsi="Times New Roman" w:cs="Times New Roman"/>
        </w:rPr>
        <w:t xml:space="preserve">between providers and patients are through a HIPAA-compliant email platform intended to protect the privacy and security of patient information. </w:t>
      </w:r>
      <w:r w:rsidR="000C2636">
        <w:rPr>
          <w:rFonts w:ascii="Times New Roman" w:hAnsi="Times New Roman" w:cs="Times New Roman"/>
        </w:rPr>
        <w:t>While our platform is secure, no system is 100% secure</w:t>
      </w:r>
      <w:r w:rsidR="00173D16">
        <w:rPr>
          <w:rFonts w:ascii="Times New Roman" w:hAnsi="Times New Roman" w:cs="Times New Roman"/>
        </w:rPr>
        <w:t xml:space="preserve">. We cannot guarantee absolute security of </w:t>
      </w:r>
      <w:r w:rsidR="009C2ED1">
        <w:rPr>
          <w:rFonts w:ascii="Times New Roman" w:hAnsi="Times New Roman" w:cs="Times New Roman"/>
        </w:rPr>
        <w:t xml:space="preserve">email communications. </w:t>
      </w:r>
    </w:p>
    <w:p w14:paraId="47FA17DB" w14:textId="77777777" w:rsidR="00304D52" w:rsidRDefault="00304D52" w:rsidP="00304D52">
      <w:pPr>
        <w:pStyle w:val="ListParagraph"/>
        <w:spacing w:line="240" w:lineRule="auto"/>
        <w:jc w:val="both"/>
        <w:rPr>
          <w:rFonts w:ascii="Times New Roman" w:hAnsi="Times New Roman" w:cs="Times New Roman"/>
        </w:rPr>
      </w:pPr>
    </w:p>
    <w:p w14:paraId="3C846C15" w14:textId="33486F3C" w:rsidR="008B456A" w:rsidRDefault="00782639" w:rsidP="008B456A">
      <w:pPr>
        <w:pStyle w:val="ListParagraph"/>
        <w:numPr>
          <w:ilvl w:val="0"/>
          <w:numId w:val="4"/>
        </w:numPr>
        <w:spacing w:line="240" w:lineRule="auto"/>
        <w:jc w:val="both"/>
        <w:rPr>
          <w:rFonts w:ascii="Times New Roman" w:hAnsi="Times New Roman" w:cs="Times New Roman"/>
        </w:rPr>
      </w:pPr>
      <w:r>
        <w:rPr>
          <w:rFonts w:ascii="Times New Roman" w:hAnsi="Times New Roman" w:cs="Times New Roman"/>
        </w:rPr>
        <w:t xml:space="preserve">If you choose to utilize email to communicate with </w:t>
      </w:r>
      <w:r w:rsidR="002C4B65">
        <w:rPr>
          <w:rFonts w:ascii="Times New Roman" w:hAnsi="Times New Roman" w:cs="Times New Roman"/>
        </w:rPr>
        <w:t xml:space="preserve">your </w:t>
      </w:r>
      <w:r w:rsidR="00E607B2">
        <w:rPr>
          <w:rFonts w:ascii="Times New Roman" w:hAnsi="Times New Roman" w:cs="Times New Roman"/>
        </w:rPr>
        <w:t>providers</w:t>
      </w:r>
      <w:r>
        <w:rPr>
          <w:rFonts w:ascii="Times New Roman" w:hAnsi="Times New Roman" w:cs="Times New Roman"/>
        </w:rPr>
        <w:t>, we encourage you to reply directly to an encry</w:t>
      </w:r>
      <w:r w:rsidR="006D24F6">
        <w:rPr>
          <w:rFonts w:ascii="Times New Roman" w:hAnsi="Times New Roman" w:cs="Times New Roman"/>
        </w:rPr>
        <w:t xml:space="preserve">pted email you receive to ensure that your email response will also be encrypted. </w:t>
      </w:r>
      <w:r w:rsidR="008D331F">
        <w:rPr>
          <w:rFonts w:ascii="Times New Roman" w:hAnsi="Times New Roman" w:cs="Times New Roman"/>
        </w:rPr>
        <w:t>We also strongly suggest that you only communicate through a device that you know is safe</w:t>
      </w:r>
      <w:r w:rsidR="00B46279">
        <w:rPr>
          <w:rFonts w:ascii="Times New Roman" w:hAnsi="Times New Roman" w:cs="Times New Roman"/>
        </w:rPr>
        <w:t xml:space="preserve"> (e.g. has a firewall, has anti-virus software installed, is password protected, not accessing the internet through a public wireless network, etc.)</w:t>
      </w:r>
      <w:r w:rsidR="00B82876">
        <w:rPr>
          <w:rFonts w:ascii="Times New Roman" w:hAnsi="Times New Roman" w:cs="Times New Roman"/>
        </w:rPr>
        <w:t xml:space="preserve">. </w:t>
      </w:r>
    </w:p>
    <w:p w14:paraId="34D29EB8" w14:textId="77777777" w:rsidR="00683179" w:rsidRDefault="00683179" w:rsidP="00683179">
      <w:pPr>
        <w:pStyle w:val="ListParagraph"/>
        <w:spacing w:line="240" w:lineRule="auto"/>
        <w:jc w:val="both"/>
        <w:rPr>
          <w:rFonts w:ascii="Times New Roman" w:hAnsi="Times New Roman" w:cs="Times New Roman"/>
        </w:rPr>
      </w:pPr>
    </w:p>
    <w:p w14:paraId="5256A5F0" w14:textId="0DD1ABC8" w:rsidR="008B456A" w:rsidRDefault="00BF16E5" w:rsidP="008B456A">
      <w:pPr>
        <w:pStyle w:val="ListParagraph"/>
        <w:numPr>
          <w:ilvl w:val="0"/>
          <w:numId w:val="4"/>
        </w:numPr>
        <w:spacing w:line="240" w:lineRule="auto"/>
        <w:jc w:val="both"/>
        <w:rPr>
          <w:rFonts w:ascii="Times New Roman" w:hAnsi="Times New Roman" w:cs="Times New Roman"/>
        </w:rPr>
      </w:pPr>
      <w:r>
        <w:rPr>
          <w:rFonts w:ascii="Times New Roman" w:hAnsi="Times New Roman" w:cs="Times New Roman"/>
        </w:rPr>
        <w:t xml:space="preserve">We will </w:t>
      </w:r>
      <w:r>
        <w:rPr>
          <w:rFonts w:ascii="Times New Roman" w:hAnsi="Times New Roman" w:cs="Times New Roman"/>
        </w:rPr>
        <w:t xml:space="preserve">send </w:t>
      </w:r>
      <w:r>
        <w:rPr>
          <w:rFonts w:ascii="Times New Roman" w:hAnsi="Times New Roman" w:cs="Times New Roman"/>
        </w:rPr>
        <w:t>emails</w:t>
      </w:r>
      <w:r>
        <w:rPr>
          <w:rFonts w:ascii="Times New Roman" w:hAnsi="Times New Roman" w:cs="Times New Roman"/>
        </w:rPr>
        <w:t xml:space="preserve"> to you regarding your care, including appointment reminders, reminders to sign consent forms, new patient paperwork, medication updates, lab results, clinical communications, and other necessary medical communications.</w:t>
      </w:r>
    </w:p>
    <w:p w14:paraId="435C30F8" w14:textId="77777777" w:rsidR="00A325B8" w:rsidRPr="00A325B8" w:rsidRDefault="00A325B8" w:rsidP="00A325B8">
      <w:pPr>
        <w:pStyle w:val="ListParagraph"/>
        <w:rPr>
          <w:rFonts w:ascii="Times New Roman" w:hAnsi="Times New Roman" w:cs="Times New Roman"/>
        </w:rPr>
      </w:pPr>
    </w:p>
    <w:p w14:paraId="4EBE9CE3" w14:textId="143D3B51" w:rsidR="009C2ED1" w:rsidRDefault="00CF35E2" w:rsidP="008B456A">
      <w:pPr>
        <w:pStyle w:val="ListParagraph"/>
        <w:numPr>
          <w:ilvl w:val="0"/>
          <w:numId w:val="4"/>
        </w:numPr>
        <w:spacing w:line="240" w:lineRule="auto"/>
        <w:jc w:val="both"/>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rPr>
        <w:t>should not be used for urgent or emergency medical concerns. In case of an emergency, you should call 911 or visit the nearest emergency room.</w:t>
      </w:r>
      <w:r>
        <w:rPr>
          <w:rFonts w:ascii="Times New Roman" w:hAnsi="Times New Roman" w:cs="Times New Roman"/>
        </w:rPr>
        <w:t xml:space="preserve"> </w:t>
      </w:r>
    </w:p>
    <w:p w14:paraId="34E2797D" w14:textId="1A246303" w:rsidR="00C03E43" w:rsidRPr="00C03E43" w:rsidRDefault="00C03E43" w:rsidP="00C03E43">
      <w:pPr>
        <w:spacing w:line="240" w:lineRule="auto"/>
        <w:jc w:val="both"/>
        <w:rPr>
          <w:rFonts w:ascii="Times New Roman" w:hAnsi="Times New Roman" w:cs="Times New Roman"/>
          <w:b/>
          <w:bCs/>
          <w:sz w:val="28"/>
          <w:szCs w:val="28"/>
        </w:rPr>
      </w:pPr>
      <w:r w:rsidRPr="00C03E43">
        <w:rPr>
          <w:rFonts w:ascii="Times New Roman" w:hAnsi="Times New Roman" w:cs="Times New Roman"/>
          <w:b/>
          <w:bCs/>
          <w:sz w:val="28"/>
          <w:szCs w:val="28"/>
        </w:rPr>
        <w:t>Consent to Email</w:t>
      </w:r>
    </w:p>
    <w:p w14:paraId="27214837" w14:textId="7CE024F0" w:rsidR="00C03E43" w:rsidRDefault="00C03E43" w:rsidP="00361DE2">
      <w:pPr>
        <w:pStyle w:val="ListParagraph"/>
        <w:numPr>
          <w:ilvl w:val="0"/>
          <w:numId w:val="5"/>
        </w:numPr>
        <w:spacing w:line="240" w:lineRule="auto"/>
        <w:jc w:val="both"/>
        <w:rPr>
          <w:rFonts w:ascii="Times New Roman" w:hAnsi="Times New Roman" w:cs="Times New Roman"/>
        </w:rPr>
      </w:pPr>
      <w:r w:rsidRPr="00DE4F38">
        <w:rPr>
          <w:rFonts w:ascii="Times New Roman" w:hAnsi="Times New Roman" w:cs="Times New Roman"/>
        </w:rPr>
        <w:t xml:space="preserve">By providing </w:t>
      </w:r>
      <w:r w:rsidR="002120DD" w:rsidRPr="00DE4F38">
        <w:rPr>
          <w:rFonts w:ascii="Times New Roman" w:hAnsi="Times New Roman" w:cs="Times New Roman"/>
        </w:rPr>
        <w:t>your email address and using the email communication service, you consent to receive communications from your provider</w:t>
      </w:r>
      <w:r w:rsidR="00E607B2">
        <w:rPr>
          <w:rFonts w:ascii="Times New Roman" w:hAnsi="Times New Roman" w:cs="Times New Roman"/>
        </w:rPr>
        <w:t>s</w:t>
      </w:r>
      <w:r w:rsidR="002120DD" w:rsidRPr="00DE4F38">
        <w:rPr>
          <w:rFonts w:ascii="Times New Roman" w:hAnsi="Times New Roman" w:cs="Times New Roman"/>
        </w:rPr>
        <w:t xml:space="preserve"> via the HIPAA-compliant email platform. </w:t>
      </w:r>
    </w:p>
    <w:p w14:paraId="1AA0542B" w14:textId="77777777" w:rsidR="007E7447" w:rsidRPr="00DE4F38" w:rsidRDefault="007E7447" w:rsidP="007E7447">
      <w:pPr>
        <w:pStyle w:val="ListParagraph"/>
        <w:spacing w:line="240" w:lineRule="auto"/>
        <w:jc w:val="both"/>
        <w:rPr>
          <w:rFonts w:ascii="Times New Roman" w:hAnsi="Times New Roman" w:cs="Times New Roman"/>
        </w:rPr>
      </w:pPr>
    </w:p>
    <w:p w14:paraId="221DD423" w14:textId="0A4E65D5" w:rsidR="003B3094" w:rsidRDefault="007674F9" w:rsidP="00361D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You acknowledge there is a risk emails may be intercepted, lost, or delayed during transmission.</w:t>
      </w:r>
      <w:r w:rsidR="000017D9">
        <w:rPr>
          <w:rFonts w:ascii="Times New Roman" w:hAnsi="Times New Roman" w:cs="Times New Roman"/>
        </w:rPr>
        <w:t xml:space="preserve"> </w:t>
      </w:r>
      <w:r w:rsidR="00E92EA8">
        <w:rPr>
          <w:rFonts w:ascii="Times New Roman" w:hAnsi="Times New Roman" w:cs="Times New Roman"/>
        </w:rPr>
        <w:t xml:space="preserve">Health is Wealth Family Care </w:t>
      </w:r>
      <w:r w:rsidR="007E7447">
        <w:rPr>
          <w:rFonts w:ascii="Times New Roman" w:hAnsi="Times New Roman" w:cs="Times New Roman"/>
        </w:rPr>
        <w:t xml:space="preserve">is not liable for any damages arising from the use or misuse of email communication, including but not limited to, lost or delayed communications or unauthorized access to your email. </w:t>
      </w:r>
    </w:p>
    <w:p w14:paraId="3A0BD639" w14:textId="77777777" w:rsidR="007E7447" w:rsidRDefault="007E7447" w:rsidP="007E7447">
      <w:pPr>
        <w:pStyle w:val="ListParagraph"/>
        <w:spacing w:line="240" w:lineRule="auto"/>
        <w:jc w:val="both"/>
        <w:rPr>
          <w:rFonts w:ascii="Times New Roman" w:hAnsi="Times New Roman" w:cs="Times New Roman"/>
        </w:rPr>
      </w:pPr>
    </w:p>
    <w:p w14:paraId="7CC1A477" w14:textId="12AEFB4A" w:rsidR="007674F9" w:rsidRDefault="004E63EA" w:rsidP="00361D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 xml:space="preserve">You understand if your question or concern requires immediate attention or a detailed assessment, you should contact the office directly by phone or schedule an in-person visit. </w:t>
      </w:r>
    </w:p>
    <w:p w14:paraId="5F144D64" w14:textId="77777777" w:rsidR="007E7447" w:rsidRPr="007E7447" w:rsidRDefault="007E7447" w:rsidP="007E7447">
      <w:pPr>
        <w:pStyle w:val="ListParagraph"/>
        <w:rPr>
          <w:rFonts w:ascii="Times New Roman" w:hAnsi="Times New Roman" w:cs="Times New Roman"/>
        </w:rPr>
      </w:pPr>
    </w:p>
    <w:p w14:paraId="4A345234" w14:textId="4A973675" w:rsidR="00555E98" w:rsidRDefault="00555E98" w:rsidP="00361D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 xml:space="preserve">You acknowledge Health is Wealth Family Care is not responsible for missed or delayed responses if emails are not received or properly transmitted. </w:t>
      </w:r>
    </w:p>
    <w:p w14:paraId="41468417" w14:textId="77777777" w:rsidR="007E7447" w:rsidRDefault="007E7447" w:rsidP="007E7447">
      <w:pPr>
        <w:pStyle w:val="ListParagraph"/>
        <w:spacing w:line="240" w:lineRule="auto"/>
        <w:jc w:val="both"/>
        <w:rPr>
          <w:rFonts w:ascii="Times New Roman" w:hAnsi="Times New Roman" w:cs="Times New Roman"/>
        </w:rPr>
      </w:pPr>
    </w:p>
    <w:p w14:paraId="771FDC53" w14:textId="1A43280C" w:rsidR="00555E98" w:rsidRDefault="00555E98" w:rsidP="00361D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 xml:space="preserve">Health is Health Family Care providers </w:t>
      </w:r>
      <w:r w:rsidR="00A476D9">
        <w:rPr>
          <w:rFonts w:ascii="Times New Roman" w:hAnsi="Times New Roman" w:cs="Times New Roman"/>
        </w:rPr>
        <w:t>will make reasonable efforts to respond to emails in a timely manner. However, responses may be delayed due to business hours, holidays, or other factors.</w:t>
      </w:r>
      <w:r w:rsidR="00D139A7">
        <w:rPr>
          <w:rFonts w:ascii="Times New Roman" w:hAnsi="Times New Roman" w:cs="Times New Roman"/>
        </w:rPr>
        <w:t xml:space="preserve"> </w:t>
      </w:r>
      <w:r w:rsidR="00D139A7" w:rsidRPr="00D139A7">
        <w:rPr>
          <w:rFonts w:ascii="Times New Roman" w:hAnsi="Times New Roman" w:cs="Times New Roman"/>
          <w:highlight w:val="yellow"/>
        </w:rPr>
        <w:t>You agree Health is Wealth Family Care is not responsible for responses outside of normal business hours.</w:t>
      </w:r>
    </w:p>
    <w:p w14:paraId="21D60EE9" w14:textId="77777777" w:rsidR="00672578" w:rsidRPr="00672578" w:rsidRDefault="00672578" w:rsidP="00672578">
      <w:pPr>
        <w:pStyle w:val="ListParagraph"/>
        <w:rPr>
          <w:rFonts w:ascii="Times New Roman" w:hAnsi="Times New Roman" w:cs="Times New Roman"/>
        </w:rPr>
      </w:pPr>
    </w:p>
    <w:p w14:paraId="3C27C646" w14:textId="105AA5E6" w:rsidR="00D139A7" w:rsidRDefault="00FD3537" w:rsidP="00361D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 xml:space="preserve">All email communications sent and received will be documented and stored in accordance with HIPAA regulations. These communications may become part of your medical record. </w:t>
      </w:r>
    </w:p>
    <w:p w14:paraId="37C72C99" w14:textId="77777777" w:rsidR="00994D6E" w:rsidRDefault="00994D6E" w:rsidP="00994D6E">
      <w:pPr>
        <w:pStyle w:val="ListParagraph"/>
        <w:spacing w:line="240" w:lineRule="auto"/>
        <w:jc w:val="both"/>
        <w:rPr>
          <w:rFonts w:ascii="Times New Roman" w:hAnsi="Times New Roman" w:cs="Times New Roman"/>
        </w:rPr>
      </w:pPr>
    </w:p>
    <w:p w14:paraId="7F59E592" w14:textId="5D39F0BE" w:rsidR="00672578" w:rsidRDefault="00672578" w:rsidP="00361DE2">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 xml:space="preserve">You understand it is your responsibility to </w:t>
      </w:r>
      <w:r w:rsidR="001B6FEC">
        <w:rPr>
          <w:rFonts w:ascii="Times New Roman" w:hAnsi="Times New Roman" w:cs="Times New Roman"/>
        </w:rPr>
        <w:t xml:space="preserve">promptly notify Health is Wealth Family Care of any changes to your email address or other contact information. </w:t>
      </w:r>
    </w:p>
    <w:p w14:paraId="38F8E51B" w14:textId="437306FC" w:rsidR="00054F83" w:rsidRPr="00994D6E" w:rsidRDefault="00054F83" w:rsidP="00361DE2">
      <w:pPr>
        <w:spacing w:line="240" w:lineRule="auto"/>
        <w:contextualSpacing/>
        <w:jc w:val="both"/>
        <w:rPr>
          <w:rFonts w:ascii="Times New Roman" w:hAnsi="Times New Roman" w:cs="Times New Roman"/>
          <w:b/>
          <w:bCs/>
          <w:sz w:val="28"/>
          <w:szCs w:val="28"/>
        </w:rPr>
      </w:pPr>
      <w:r w:rsidRPr="00994D6E">
        <w:rPr>
          <w:rFonts w:ascii="Times New Roman" w:hAnsi="Times New Roman" w:cs="Times New Roman"/>
          <w:b/>
          <w:bCs/>
          <w:sz w:val="28"/>
          <w:szCs w:val="28"/>
        </w:rPr>
        <w:lastRenderedPageBreak/>
        <w:t>E</w:t>
      </w:r>
      <w:r w:rsidR="00DE4F38" w:rsidRPr="00994D6E">
        <w:rPr>
          <w:rFonts w:ascii="Times New Roman" w:hAnsi="Times New Roman" w:cs="Times New Roman"/>
          <w:b/>
          <w:bCs/>
          <w:sz w:val="28"/>
          <w:szCs w:val="28"/>
        </w:rPr>
        <w:t>mail</w:t>
      </w:r>
      <w:r w:rsidRPr="00994D6E">
        <w:rPr>
          <w:rFonts w:ascii="Times New Roman" w:hAnsi="Times New Roman" w:cs="Times New Roman"/>
          <w:b/>
          <w:bCs/>
          <w:sz w:val="28"/>
          <w:szCs w:val="28"/>
        </w:rPr>
        <w:t xml:space="preserve"> O</w:t>
      </w:r>
      <w:r w:rsidR="00DE4F38" w:rsidRPr="00994D6E">
        <w:rPr>
          <w:rFonts w:ascii="Times New Roman" w:hAnsi="Times New Roman" w:cs="Times New Roman"/>
          <w:b/>
          <w:bCs/>
          <w:sz w:val="28"/>
          <w:szCs w:val="28"/>
        </w:rPr>
        <w:t>pt-Out Procedure</w:t>
      </w:r>
    </w:p>
    <w:p w14:paraId="5B92DABD" w14:textId="2C77387C" w:rsidR="00DE4F38" w:rsidRDefault="00DE4F38" w:rsidP="00DE4F38">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may withdraw your consent</w:t>
      </w:r>
      <w:r>
        <w:rPr>
          <w:rFonts w:ascii="Times New Roman" w:hAnsi="Times New Roman" w:cs="Times New Roman"/>
        </w:rPr>
        <w:t xml:space="preserve"> to receive emails from Health is Wealth Family Care</w:t>
      </w:r>
      <w:r>
        <w:rPr>
          <w:rFonts w:ascii="Times New Roman" w:hAnsi="Times New Roman" w:cs="Times New Roman"/>
        </w:rPr>
        <w:t xml:space="preserve"> at any time by notifying </w:t>
      </w:r>
      <w:r w:rsidR="00DC0829">
        <w:rPr>
          <w:rFonts w:ascii="Times New Roman" w:hAnsi="Times New Roman" w:cs="Times New Roman"/>
        </w:rPr>
        <w:t>your</w:t>
      </w:r>
      <w:r>
        <w:rPr>
          <w:rFonts w:ascii="Times New Roman" w:hAnsi="Times New Roman" w:cs="Times New Roman"/>
        </w:rPr>
        <w:t xml:space="preserve"> provider in writing. You understand withdrawal of consent may impact your provider’s ability to communicate with you via email for non-emergent matters.</w:t>
      </w:r>
    </w:p>
    <w:p w14:paraId="10A726D1" w14:textId="4FE085F4" w:rsidR="0085439B" w:rsidRDefault="00E5784D" w:rsidP="00361DE2">
      <w:pPr>
        <w:spacing w:line="240" w:lineRule="auto"/>
        <w:contextualSpacing/>
        <w:jc w:val="both"/>
        <w:rPr>
          <w:rFonts w:ascii="Times New Roman" w:hAnsi="Times New Roman" w:cs="Times New Roman"/>
          <w:b/>
          <w:bCs/>
          <w:sz w:val="28"/>
          <w:szCs w:val="28"/>
        </w:rPr>
      </w:pPr>
      <w:r w:rsidRPr="006941A4">
        <w:rPr>
          <w:rFonts w:ascii="Times New Roman" w:hAnsi="Times New Roman" w:cs="Times New Roman"/>
          <w:b/>
          <w:bCs/>
          <w:sz w:val="28"/>
          <w:szCs w:val="28"/>
        </w:rPr>
        <w:t>Changes to Terms and Conditions</w:t>
      </w:r>
    </w:p>
    <w:p w14:paraId="61B3222E" w14:textId="5241926B" w:rsidR="00E5784D" w:rsidRDefault="00E5784D" w:rsidP="00361DE2">
      <w:pPr>
        <w:spacing w:line="240" w:lineRule="auto"/>
        <w:contextualSpacing/>
        <w:jc w:val="both"/>
        <w:rPr>
          <w:rFonts w:ascii="Times New Roman" w:hAnsi="Times New Roman" w:cs="Times New Roman"/>
        </w:rPr>
      </w:pPr>
      <w:r>
        <w:rPr>
          <w:rFonts w:ascii="Times New Roman" w:hAnsi="Times New Roman" w:cs="Times New Roman"/>
        </w:rPr>
        <w:t xml:space="preserve">Health is Wealth Family Care reserves the right to amend these Electronic Communication Terms and Conditions at </w:t>
      </w:r>
      <w:r w:rsidR="00B07B97">
        <w:rPr>
          <w:rFonts w:ascii="Times New Roman" w:hAnsi="Times New Roman" w:cs="Times New Roman"/>
        </w:rPr>
        <w:t xml:space="preserve">any time. </w:t>
      </w:r>
      <w:r w:rsidR="00EC49A7">
        <w:rPr>
          <w:rFonts w:ascii="Times New Roman" w:hAnsi="Times New Roman" w:cs="Times New Roman"/>
        </w:rPr>
        <w:t>Any changes will be posted on the website</w:t>
      </w:r>
      <w:r w:rsidR="00C958F3">
        <w:rPr>
          <w:rFonts w:ascii="Times New Roman" w:hAnsi="Times New Roman" w:cs="Times New Roman"/>
        </w:rPr>
        <w:t xml:space="preserve"> with an updated revision date. It is your responsibility to review these terms periodically and stay informed of any changes. </w:t>
      </w:r>
      <w:r w:rsidR="00163A4A">
        <w:rPr>
          <w:rFonts w:ascii="Times New Roman" w:hAnsi="Times New Roman" w:cs="Times New Roman"/>
        </w:rPr>
        <w:t>Y</w:t>
      </w:r>
      <w:r w:rsidR="00B07B97">
        <w:rPr>
          <w:rFonts w:ascii="Times New Roman" w:hAnsi="Times New Roman" w:cs="Times New Roman"/>
        </w:rPr>
        <w:t xml:space="preserve">our continued use of </w:t>
      </w:r>
      <w:r w:rsidR="007E1EEC">
        <w:rPr>
          <w:rFonts w:ascii="Times New Roman" w:hAnsi="Times New Roman" w:cs="Times New Roman"/>
        </w:rPr>
        <w:t xml:space="preserve">our </w:t>
      </w:r>
      <w:r w:rsidR="0067328B">
        <w:rPr>
          <w:rFonts w:ascii="Times New Roman" w:hAnsi="Times New Roman" w:cs="Times New Roman"/>
        </w:rPr>
        <w:t>email and text messaging</w:t>
      </w:r>
      <w:r w:rsidR="00163A4A">
        <w:rPr>
          <w:rFonts w:ascii="Times New Roman" w:hAnsi="Times New Roman" w:cs="Times New Roman"/>
        </w:rPr>
        <w:t xml:space="preserve"> communication</w:t>
      </w:r>
      <w:r w:rsidR="00B07B97">
        <w:rPr>
          <w:rFonts w:ascii="Times New Roman" w:hAnsi="Times New Roman" w:cs="Times New Roman"/>
        </w:rPr>
        <w:t xml:space="preserve"> service</w:t>
      </w:r>
      <w:r w:rsidR="00163A4A">
        <w:rPr>
          <w:rFonts w:ascii="Times New Roman" w:hAnsi="Times New Roman" w:cs="Times New Roman"/>
        </w:rPr>
        <w:t>s</w:t>
      </w:r>
      <w:r w:rsidR="00B07B97">
        <w:rPr>
          <w:rFonts w:ascii="Times New Roman" w:hAnsi="Times New Roman" w:cs="Times New Roman"/>
        </w:rPr>
        <w:t xml:space="preserve"> after any changes indicates your acceptance to the updated terms. </w:t>
      </w:r>
    </w:p>
    <w:p w14:paraId="24C98BE9" w14:textId="77777777" w:rsidR="00C3020D" w:rsidRDefault="00C3020D" w:rsidP="00361DE2">
      <w:pPr>
        <w:spacing w:line="240" w:lineRule="auto"/>
        <w:contextualSpacing/>
        <w:jc w:val="both"/>
        <w:rPr>
          <w:rFonts w:ascii="Times New Roman" w:hAnsi="Times New Roman" w:cs="Times New Roman"/>
        </w:rPr>
      </w:pPr>
    </w:p>
    <w:p w14:paraId="7F01938E" w14:textId="0BEC9712" w:rsidR="004C1034" w:rsidRDefault="004C1034" w:rsidP="00361DE2">
      <w:pPr>
        <w:spacing w:line="240" w:lineRule="auto"/>
        <w:contextualSpacing/>
        <w:jc w:val="both"/>
        <w:rPr>
          <w:rFonts w:ascii="Times New Roman" w:hAnsi="Times New Roman" w:cs="Times New Roman"/>
          <w:b/>
          <w:bCs/>
          <w:sz w:val="28"/>
          <w:szCs w:val="28"/>
        </w:rPr>
      </w:pPr>
      <w:r w:rsidRPr="00AD5F75">
        <w:rPr>
          <w:rFonts w:ascii="Times New Roman" w:hAnsi="Times New Roman" w:cs="Times New Roman"/>
          <w:b/>
          <w:bCs/>
          <w:sz w:val="28"/>
          <w:szCs w:val="28"/>
        </w:rPr>
        <w:t>Governing Law</w:t>
      </w:r>
    </w:p>
    <w:p w14:paraId="6C4BC4FE" w14:textId="716AA0FD" w:rsidR="004C1034" w:rsidRDefault="004C1034" w:rsidP="00361DE2">
      <w:pPr>
        <w:spacing w:line="240" w:lineRule="auto"/>
        <w:contextualSpacing/>
        <w:jc w:val="both"/>
        <w:rPr>
          <w:rFonts w:ascii="Times New Roman" w:hAnsi="Times New Roman" w:cs="Times New Roman"/>
        </w:rPr>
      </w:pPr>
      <w:r>
        <w:rPr>
          <w:rFonts w:ascii="Times New Roman" w:hAnsi="Times New Roman" w:cs="Times New Roman"/>
        </w:rPr>
        <w:t>These Terms and Conditions are governed by and construed in accordance with the laws of the State of Indiana, without regard to its conflict of law principles. Any disputes arising from these Terms shall be subject to the exclusive jurisdiction of the courts located in Indianapolis, Marion County, Indiana.</w:t>
      </w:r>
    </w:p>
    <w:p w14:paraId="74700285" w14:textId="77777777" w:rsidR="00B07B97" w:rsidRDefault="00B07B97" w:rsidP="00361DE2">
      <w:pPr>
        <w:spacing w:line="240" w:lineRule="auto"/>
        <w:contextualSpacing/>
        <w:jc w:val="both"/>
        <w:rPr>
          <w:rFonts w:ascii="Times New Roman" w:hAnsi="Times New Roman" w:cs="Times New Roman"/>
        </w:rPr>
      </w:pPr>
    </w:p>
    <w:p w14:paraId="7082E4A6" w14:textId="5D5543D3" w:rsidR="00E13A08" w:rsidRDefault="00AD5F75" w:rsidP="00361DE2">
      <w:pPr>
        <w:spacing w:line="240" w:lineRule="auto"/>
        <w:contextualSpacing/>
        <w:jc w:val="both"/>
        <w:rPr>
          <w:rFonts w:ascii="Times New Roman" w:hAnsi="Times New Roman" w:cs="Times New Roman"/>
          <w:b/>
          <w:bCs/>
          <w:sz w:val="28"/>
          <w:szCs w:val="28"/>
        </w:rPr>
      </w:pPr>
      <w:r w:rsidRPr="006941A4">
        <w:rPr>
          <w:rFonts w:ascii="Times New Roman" w:hAnsi="Times New Roman" w:cs="Times New Roman"/>
          <w:b/>
          <w:bCs/>
          <w:sz w:val="28"/>
          <w:szCs w:val="28"/>
        </w:rPr>
        <w:t>Contact Information</w:t>
      </w:r>
    </w:p>
    <w:p w14:paraId="6E639FBC" w14:textId="5C61E319" w:rsidR="00E13A08" w:rsidRDefault="00490FBA" w:rsidP="00361DE2">
      <w:pPr>
        <w:spacing w:line="240" w:lineRule="auto"/>
        <w:contextualSpacing/>
        <w:jc w:val="both"/>
        <w:rPr>
          <w:rFonts w:ascii="Times New Roman" w:hAnsi="Times New Roman" w:cs="Times New Roman"/>
        </w:rPr>
      </w:pPr>
      <w:r>
        <w:rPr>
          <w:rFonts w:ascii="Times New Roman" w:hAnsi="Times New Roman" w:cs="Times New Roman"/>
        </w:rPr>
        <w:t>If you have any questions or concerns regarding these Terms and Conditions, please contact Health is Wealth Family Care at</w:t>
      </w:r>
      <w:r w:rsidR="006941A4">
        <w:rPr>
          <w:rFonts w:ascii="Times New Roman" w:hAnsi="Times New Roman" w:cs="Times New Roman"/>
        </w:rPr>
        <w:t xml:space="preserve">: </w:t>
      </w:r>
    </w:p>
    <w:p w14:paraId="1389C7C5" w14:textId="77777777" w:rsidR="006941A4" w:rsidRDefault="006941A4" w:rsidP="00361DE2">
      <w:pPr>
        <w:spacing w:line="240" w:lineRule="auto"/>
        <w:contextualSpacing/>
        <w:jc w:val="both"/>
        <w:rPr>
          <w:rFonts w:ascii="Times New Roman" w:hAnsi="Times New Roman" w:cs="Times New Roman"/>
        </w:rPr>
      </w:pPr>
    </w:p>
    <w:p w14:paraId="452474FB" w14:textId="05BB9B2A" w:rsidR="006941A4" w:rsidRDefault="006941A4" w:rsidP="00361DE2">
      <w:pPr>
        <w:spacing w:line="240" w:lineRule="auto"/>
        <w:contextualSpacing/>
        <w:jc w:val="both"/>
        <w:rPr>
          <w:rFonts w:ascii="Times New Roman" w:hAnsi="Times New Roman" w:cs="Times New Roman"/>
        </w:rPr>
      </w:pPr>
      <w:r w:rsidRPr="006941A4">
        <w:rPr>
          <w:rFonts w:ascii="Times New Roman" w:hAnsi="Times New Roman" w:cs="Times New Roman"/>
          <w:highlight w:val="yellow"/>
        </w:rPr>
        <w:t>[ENTER CONTACT INFORMATION]</w:t>
      </w:r>
    </w:p>
    <w:p w14:paraId="453074A6" w14:textId="20251A86" w:rsidR="001B6960" w:rsidRPr="00E13A08" w:rsidRDefault="001B6960" w:rsidP="00361DE2">
      <w:pPr>
        <w:spacing w:line="240" w:lineRule="auto"/>
        <w:contextualSpacing/>
        <w:jc w:val="both"/>
        <w:rPr>
          <w:rFonts w:ascii="Times New Roman" w:hAnsi="Times New Roman" w:cs="Times New Roman"/>
        </w:rPr>
      </w:pPr>
    </w:p>
    <w:p w14:paraId="45E5F4DC" w14:textId="093C5C6C" w:rsidR="0053457C" w:rsidRDefault="0053457C" w:rsidP="00361DE2">
      <w:pPr>
        <w:spacing w:line="240" w:lineRule="auto"/>
        <w:contextualSpacing/>
        <w:jc w:val="both"/>
        <w:rPr>
          <w:rFonts w:ascii="Times New Roman" w:hAnsi="Times New Roman" w:cs="Times New Roman"/>
        </w:rPr>
      </w:pPr>
    </w:p>
    <w:p w14:paraId="483DA07E" w14:textId="77777777" w:rsidR="003F7BCC" w:rsidRDefault="003F7BCC" w:rsidP="00361DE2">
      <w:pPr>
        <w:spacing w:line="240" w:lineRule="auto"/>
        <w:contextualSpacing/>
        <w:jc w:val="both"/>
        <w:rPr>
          <w:rFonts w:ascii="Times New Roman" w:hAnsi="Times New Roman" w:cs="Times New Roman"/>
        </w:rPr>
      </w:pPr>
    </w:p>
    <w:p w14:paraId="41AB1652" w14:textId="39DA5C17" w:rsidR="003F7BCC" w:rsidRPr="00CA1362" w:rsidRDefault="0053052C" w:rsidP="00361DE2">
      <w:pPr>
        <w:spacing w:line="240" w:lineRule="auto"/>
        <w:contextualSpacing/>
        <w:jc w:val="both"/>
        <w:rPr>
          <w:rFonts w:ascii="Times New Roman" w:hAnsi="Times New Roman" w:cs="Times New Roman"/>
        </w:rPr>
      </w:pPr>
      <w:r>
        <w:rPr>
          <w:rFonts w:ascii="Times New Roman" w:hAnsi="Times New Roman" w:cs="Times New Roman"/>
        </w:rPr>
        <w:t>Effective Date: 02/04/2025</w:t>
      </w:r>
    </w:p>
    <w:sectPr w:rsidR="003F7BCC" w:rsidRPr="00CA13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D4CF3" w14:textId="77777777" w:rsidR="003839F3" w:rsidRDefault="003839F3" w:rsidP="006941A4">
      <w:pPr>
        <w:spacing w:after="0" w:line="240" w:lineRule="auto"/>
      </w:pPr>
      <w:r>
        <w:separator/>
      </w:r>
    </w:p>
  </w:endnote>
  <w:endnote w:type="continuationSeparator" w:id="0">
    <w:p w14:paraId="5B78A0F0" w14:textId="77777777" w:rsidR="003839F3" w:rsidRDefault="003839F3" w:rsidP="006941A4">
      <w:pPr>
        <w:spacing w:after="0" w:line="240" w:lineRule="auto"/>
      </w:pPr>
      <w:r>
        <w:continuationSeparator/>
      </w:r>
    </w:p>
  </w:endnote>
  <w:endnote w:type="continuationNotice" w:id="1">
    <w:p w14:paraId="7B96E059" w14:textId="77777777" w:rsidR="003839F3" w:rsidRDefault="00383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90743266"/>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21B850B5" w14:textId="2149EF47" w:rsidR="006941A4" w:rsidRPr="006941A4" w:rsidRDefault="006941A4">
            <w:pPr>
              <w:pStyle w:val="Footer"/>
              <w:jc w:val="center"/>
              <w:rPr>
                <w:rFonts w:ascii="Times New Roman" w:hAnsi="Times New Roman" w:cs="Times New Roman"/>
              </w:rPr>
            </w:pPr>
            <w:r w:rsidRPr="006941A4">
              <w:rPr>
                <w:rFonts w:ascii="Times New Roman" w:hAnsi="Times New Roman" w:cs="Times New Roman"/>
              </w:rPr>
              <w:t xml:space="preserve">Page </w:t>
            </w:r>
            <w:r w:rsidRPr="006941A4">
              <w:rPr>
                <w:rFonts w:ascii="Times New Roman" w:hAnsi="Times New Roman" w:cs="Times New Roman"/>
                <w:b/>
                <w:bCs/>
              </w:rPr>
              <w:fldChar w:fldCharType="begin"/>
            </w:r>
            <w:r w:rsidRPr="006941A4">
              <w:rPr>
                <w:rFonts w:ascii="Times New Roman" w:hAnsi="Times New Roman" w:cs="Times New Roman"/>
                <w:b/>
                <w:bCs/>
              </w:rPr>
              <w:instrText xml:space="preserve"> PAGE </w:instrText>
            </w:r>
            <w:r w:rsidRPr="006941A4">
              <w:rPr>
                <w:rFonts w:ascii="Times New Roman" w:hAnsi="Times New Roman" w:cs="Times New Roman"/>
                <w:b/>
                <w:bCs/>
              </w:rPr>
              <w:fldChar w:fldCharType="separate"/>
            </w:r>
            <w:r w:rsidRPr="006941A4">
              <w:rPr>
                <w:rFonts w:ascii="Times New Roman" w:hAnsi="Times New Roman" w:cs="Times New Roman"/>
                <w:b/>
                <w:bCs/>
                <w:noProof/>
              </w:rPr>
              <w:t>2</w:t>
            </w:r>
            <w:r w:rsidRPr="006941A4">
              <w:rPr>
                <w:rFonts w:ascii="Times New Roman" w:hAnsi="Times New Roman" w:cs="Times New Roman"/>
                <w:b/>
                <w:bCs/>
              </w:rPr>
              <w:fldChar w:fldCharType="end"/>
            </w:r>
            <w:r w:rsidRPr="006941A4">
              <w:rPr>
                <w:rFonts w:ascii="Times New Roman" w:hAnsi="Times New Roman" w:cs="Times New Roman"/>
              </w:rPr>
              <w:t xml:space="preserve"> of </w:t>
            </w:r>
            <w:r w:rsidRPr="006941A4">
              <w:rPr>
                <w:rFonts w:ascii="Times New Roman" w:hAnsi="Times New Roman" w:cs="Times New Roman"/>
                <w:b/>
                <w:bCs/>
              </w:rPr>
              <w:fldChar w:fldCharType="begin"/>
            </w:r>
            <w:r w:rsidRPr="006941A4">
              <w:rPr>
                <w:rFonts w:ascii="Times New Roman" w:hAnsi="Times New Roman" w:cs="Times New Roman"/>
                <w:b/>
                <w:bCs/>
              </w:rPr>
              <w:instrText xml:space="preserve"> NUMPAGES  </w:instrText>
            </w:r>
            <w:r w:rsidRPr="006941A4">
              <w:rPr>
                <w:rFonts w:ascii="Times New Roman" w:hAnsi="Times New Roman" w:cs="Times New Roman"/>
                <w:b/>
                <w:bCs/>
              </w:rPr>
              <w:fldChar w:fldCharType="separate"/>
            </w:r>
            <w:r w:rsidRPr="006941A4">
              <w:rPr>
                <w:rFonts w:ascii="Times New Roman" w:hAnsi="Times New Roman" w:cs="Times New Roman"/>
                <w:b/>
                <w:bCs/>
                <w:noProof/>
              </w:rPr>
              <w:t>2</w:t>
            </w:r>
            <w:r w:rsidRPr="006941A4">
              <w:rPr>
                <w:rFonts w:ascii="Times New Roman" w:hAnsi="Times New Roman" w:cs="Times New Roman"/>
                <w:b/>
                <w:bCs/>
              </w:rPr>
              <w:fldChar w:fldCharType="end"/>
            </w:r>
          </w:p>
        </w:sdtContent>
      </w:sdt>
    </w:sdtContent>
  </w:sdt>
  <w:p w14:paraId="150D0720" w14:textId="77777777" w:rsidR="006941A4" w:rsidRPr="006941A4" w:rsidRDefault="006941A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8FD49" w14:textId="77777777" w:rsidR="003839F3" w:rsidRDefault="003839F3" w:rsidP="006941A4">
      <w:pPr>
        <w:spacing w:after="0" w:line="240" w:lineRule="auto"/>
      </w:pPr>
      <w:r>
        <w:separator/>
      </w:r>
    </w:p>
  </w:footnote>
  <w:footnote w:type="continuationSeparator" w:id="0">
    <w:p w14:paraId="48E7A351" w14:textId="77777777" w:rsidR="003839F3" w:rsidRDefault="003839F3" w:rsidP="006941A4">
      <w:pPr>
        <w:spacing w:after="0" w:line="240" w:lineRule="auto"/>
      </w:pPr>
      <w:r>
        <w:continuationSeparator/>
      </w:r>
    </w:p>
  </w:footnote>
  <w:footnote w:type="continuationNotice" w:id="1">
    <w:p w14:paraId="06B848D6" w14:textId="77777777" w:rsidR="003839F3" w:rsidRDefault="003839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153B"/>
    <w:multiLevelType w:val="hybridMultilevel"/>
    <w:tmpl w:val="44CC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01987"/>
    <w:multiLevelType w:val="hybridMultilevel"/>
    <w:tmpl w:val="1B68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E1023"/>
    <w:multiLevelType w:val="hybridMultilevel"/>
    <w:tmpl w:val="A522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6340E"/>
    <w:multiLevelType w:val="hybridMultilevel"/>
    <w:tmpl w:val="6A2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1355A"/>
    <w:multiLevelType w:val="hybridMultilevel"/>
    <w:tmpl w:val="0AA2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F36D3"/>
    <w:multiLevelType w:val="hybridMultilevel"/>
    <w:tmpl w:val="EA9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178313">
    <w:abstractNumId w:val="1"/>
  </w:num>
  <w:num w:numId="2" w16cid:durableId="108863082">
    <w:abstractNumId w:val="0"/>
  </w:num>
  <w:num w:numId="3" w16cid:durableId="803501136">
    <w:abstractNumId w:val="3"/>
  </w:num>
  <w:num w:numId="4" w16cid:durableId="51469664">
    <w:abstractNumId w:val="5"/>
  </w:num>
  <w:num w:numId="5" w16cid:durableId="887961519">
    <w:abstractNumId w:val="4"/>
  </w:num>
  <w:num w:numId="6" w16cid:durableId="1166017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41"/>
    <w:rsid w:val="000017D9"/>
    <w:rsid w:val="00016FD3"/>
    <w:rsid w:val="00054F83"/>
    <w:rsid w:val="00055BFE"/>
    <w:rsid w:val="00061486"/>
    <w:rsid w:val="00073E13"/>
    <w:rsid w:val="000843D6"/>
    <w:rsid w:val="0009426B"/>
    <w:rsid w:val="000B1555"/>
    <w:rsid w:val="000C2636"/>
    <w:rsid w:val="000F309A"/>
    <w:rsid w:val="00106E8E"/>
    <w:rsid w:val="0012317B"/>
    <w:rsid w:val="00130375"/>
    <w:rsid w:val="0013513F"/>
    <w:rsid w:val="00136552"/>
    <w:rsid w:val="00163A4A"/>
    <w:rsid w:val="00167EDD"/>
    <w:rsid w:val="00170292"/>
    <w:rsid w:val="00173D16"/>
    <w:rsid w:val="00194734"/>
    <w:rsid w:val="001B6960"/>
    <w:rsid w:val="001B6FEC"/>
    <w:rsid w:val="001D57BF"/>
    <w:rsid w:val="001E16BB"/>
    <w:rsid w:val="002120DD"/>
    <w:rsid w:val="002448DA"/>
    <w:rsid w:val="00253249"/>
    <w:rsid w:val="002C4B65"/>
    <w:rsid w:val="002F3A13"/>
    <w:rsid w:val="0030154B"/>
    <w:rsid w:val="00304D52"/>
    <w:rsid w:val="00361DE2"/>
    <w:rsid w:val="003839F3"/>
    <w:rsid w:val="003B3094"/>
    <w:rsid w:val="003B79B9"/>
    <w:rsid w:val="003C2644"/>
    <w:rsid w:val="003D4444"/>
    <w:rsid w:val="003F0E55"/>
    <w:rsid w:val="003F7BCC"/>
    <w:rsid w:val="00402025"/>
    <w:rsid w:val="00406E30"/>
    <w:rsid w:val="00462731"/>
    <w:rsid w:val="00473F1B"/>
    <w:rsid w:val="00490FBA"/>
    <w:rsid w:val="004A6A11"/>
    <w:rsid w:val="004C1034"/>
    <w:rsid w:val="004E63EA"/>
    <w:rsid w:val="005078F9"/>
    <w:rsid w:val="0053052C"/>
    <w:rsid w:val="0053457C"/>
    <w:rsid w:val="00555E98"/>
    <w:rsid w:val="00556758"/>
    <w:rsid w:val="005A7DA6"/>
    <w:rsid w:val="005F2DAA"/>
    <w:rsid w:val="00630B6F"/>
    <w:rsid w:val="00634D13"/>
    <w:rsid w:val="00672578"/>
    <w:rsid w:val="0067328B"/>
    <w:rsid w:val="00683179"/>
    <w:rsid w:val="006834E5"/>
    <w:rsid w:val="006941A4"/>
    <w:rsid w:val="006C3B01"/>
    <w:rsid w:val="006C5EC5"/>
    <w:rsid w:val="006D10B7"/>
    <w:rsid w:val="006D1B72"/>
    <w:rsid w:val="006D24F6"/>
    <w:rsid w:val="006F2412"/>
    <w:rsid w:val="007074BD"/>
    <w:rsid w:val="007476E0"/>
    <w:rsid w:val="0075788A"/>
    <w:rsid w:val="007674F9"/>
    <w:rsid w:val="00773B42"/>
    <w:rsid w:val="00782639"/>
    <w:rsid w:val="00783B0E"/>
    <w:rsid w:val="00787366"/>
    <w:rsid w:val="00787D1E"/>
    <w:rsid w:val="00796DAC"/>
    <w:rsid w:val="007B14FD"/>
    <w:rsid w:val="007B7285"/>
    <w:rsid w:val="007D016D"/>
    <w:rsid w:val="007E1EEC"/>
    <w:rsid w:val="007E5F17"/>
    <w:rsid w:val="007E7447"/>
    <w:rsid w:val="0083626B"/>
    <w:rsid w:val="00846E5C"/>
    <w:rsid w:val="0085439B"/>
    <w:rsid w:val="0087258D"/>
    <w:rsid w:val="00880C0E"/>
    <w:rsid w:val="00895143"/>
    <w:rsid w:val="00897849"/>
    <w:rsid w:val="008B456A"/>
    <w:rsid w:val="008D331F"/>
    <w:rsid w:val="008F6D8D"/>
    <w:rsid w:val="00900AE8"/>
    <w:rsid w:val="00926D82"/>
    <w:rsid w:val="00966C07"/>
    <w:rsid w:val="00973AF3"/>
    <w:rsid w:val="00983BBA"/>
    <w:rsid w:val="009901CB"/>
    <w:rsid w:val="00994D6E"/>
    <w:rsid w:val="009C254E"/>
    <w:rsid w:val="009C2ED1"/>
    <w:rsid w:val="009E0D87"/>
    <w:rsid w:val="00A009C3"/>
    <w:rsid w:val="00A140B3"/>
    <w:rsid w:val="00A325B8"/>
    <w:rsid w:val="00A42D07"/>
    <w:rsid w:val="00A476D9"/>
    <w:rsid w:val="00A667BE"/>
    <w:rsid w:val="00AB48B6"/>
    <w:rsid w:val="00AB5809"/>
    <w:rsid w:val="00AD5F75"/>
    <w:rsid w:val="00AD6322"/>
    <w:rsid w:val="00B07B97"/>
    <w:rsid w:val="00B1716D"/>
    <w:rsid w:val="00B46279"/>
    <w:rsid w:val="00B82876"/>
    <w:rsid w:val="00B913F0"/>
    <w:rsid w:val="00BB4ACA"/>
    <w:rsid w:val="00BE44C5"/>
    <w:rsid w:val="00BF03D8"/>
    <w:rsid w:val="00BF16E5"/>
    <w:rsid w:val="00C03E43"/>
    <w:rsid w:val="00C3020D"/>
    <w:rsid w:val="00C8564A"/>
    <w:rsid w:val="00C958F3"/>
    <w:rsid w:val="00CA1362"/>
    <w:rsid w:val="00CF35E2"/>
    <w:rsid w:val="00D0325E"/>
    <w:rsid w:val="00D139A7"/>
    <w:rsid w:val="00D51AC0"/>
    <w:rsid w:val="00DA2A33"/>
    <w:rsid w:val="00DA73B1"/>
    <w:rsid w:val="00DB2341"/>
    <w:rsid w:val="00DC0829"/>
    <w:rsid w:val="00DE366A"/>
    <w:rsid w:val="00DE4F38"/>
    <w:rsid w:val="00E13A08"/>
    <w:rsid w:val="00E25721"/>
    <w:rsid w:val="00E5784D"/>
    <w:rsid w:val="00E607B2"/>
    <w:rsid w:val="00E721E1"/>
    <w:rsid w:val="00E75778"/>
    <w:rsid w:val="00E92EA8"/>
    <w:rsid w:val="00EA3624"/>
    <w:rsid w:val="00EB440B"/>
    <w:rsid w:val="00EC49A7"/>
    <w:rsid w:val="00ED6671"/>
    <w:rsid w:val="00EE2B20"/>
    <w:rsid w:val="00EF3502"/>
    <w:rsid w:val="00F168ED"/>
    <w:rsid w:val="00F86730"/>
    <w:rsid w:val="00F97C6B"/>
    <w:rsid w:val="00FD3537"/>
    <w:rsid w:val="00FE42C6"/>
    <w:rsid w:val="00FE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6B1F"/>
  <w15:chartTrackingRefBased/>
  <w15:docId w15:val="{88CCF20F-4A6D-4003-8A77-BBE976C1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341"/>
    <w:rPr>
      <w:rFonts w:eastAsiaTheme="majorEastAsia" w:cstheme="majorBidi"/>
      <w:color w:val="272727" w:themeColor="text1" w:themeTint="D8"/>
    </w:rPr>
  </w:style>
  <w:style w:type="paragraph" w:styleId="Title">
    <w:name w:val="Title"/>
    <w:basedOn w:val="Normal"/>
    <w:next w:val="Normal"/>
    <w:link w:val="TitleChar"/>
    <w:uiPriority w:val="10"/>
    <w:qFormat/>
    <w:rsid w:val="00DB2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341"/>
    <w:pPr>
      <w:spacing w:before="160"/>
      <w:jc w:val="center"/>
    </w:pPr>
    <w:rPr>
      <w:i/>
      <w:iCs/>
      <w:color w:val="404040" w:themeColor="text1" w:themeTint="BF"/>
    </w:rPr>
  </w:style>
  <w:style w:type="character" w:customStyle="1" w:styleId="QuoteChar">
    <w:name w:val="Quote Char"/>
    <w:basedOn w:val="DefaultParagraphFont"/>
    <w:link w:val="Quote"/>
    <w:uiPriority w:val="29"/>
    <w:rsid w:val="00DB2341"/>
    <w:rPr>
      <w:i/>
      <w:iCs/>
      <w:color w:val="404040" w:themeColor="text1" w:themeTint="BF"/>
    </w:rPr>
  </w:style>
  <w:style w:type="paragraph" w:styleId="ListParagraph">
    <w:name w:val="List Paragraph"/>
    <w:basedOn w:val="Normal"/>
    <w:uiPriority w:val="34"/>
    <w:qFormat/>
    <w:rsid w:val="00DB2341"/>
    <w:pPr>
      <w:ind w:left="720"/>
      <w:contextualSpacing/>
    </w:pPr>
  </w:style>
  <w:style w:type="character" w:styleId="IntenseEmphasis">
    <w:name w:val="Intense Emphasis"/>
    <w:basedOn w:val="DefaultParagraphFont"/>
    <w:uiPriority w:val="21"/>
    <w:qFormat/>
    <w:rsid w:val="00DB2341"/>
    <w:rPr>
      <w:i/>
      <w:iCs/>
      <w:color w:val="0F4761" w:themeColor="accent1" w:themeShade="BF"/>
    </w:rPr>
  </w:style>
  <w:style w:type="paragraph" w:styleId="IntenseQuote">
    <w:name w:val="Intense Quote"/>
    <w:basedOn w:val="Normal"/>
    <w:next w:val="Normal"/>
    <w:link w:val="IntenseQuoteChar"/>
    <w:uiPriority w:val="30"/>
    <w:qFormat/>
    <w:rsid w:val="00DB2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341"/>
    <w:rPr>
      <w:i/>
      <w:iCs/>
      <w:color w:val="0F4761" w:themeColor="accent1" w:themeShade="BF"/>
    </w:rPr>
  </w:style>
  <w:style w:type="character" w:styleId="IntenseReference">
    <w:name w:val="Intense Reference"/>
    <w:basedOn w:val="DefaultParagraphFont"/>
    <w:uiPriority w:val="32"/>
    <w:qFormat/>
    <w:rsid w:val="00DB2341"/>
    <w:rPr>
      <w:b/>
      <w:bCs/>
      <w:smallCaps/>
      <w:color w:val="0F4761" w:themeColor="accent1" w:themeShade="BF"/>
      <w:spacing w:val="5"/>
    </w:rPr>
  </w:style>
  <w:style w:type="paragraph" w:styleId="Header">
    <w:name w:val="header"/>
    <w:basedOn w:val="Normal"/>
    <w:link w:val="HeaderChar"/>
    <w:uiPriority w:val="99"/>
    <w:unhideWhenUsed/>
    <w:rsid w:val="00694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1A4"/>
  </w:style>
  <w:style w:type="paragraph" w:styleId="Footer">
    <w:name w:val="footer"/>
    <w:basedOn w:val="Normal"/>
    <w:link w:val="FooterChar"/>
    <w:uiPriority w:val="99"/>
    <w:unhideWhenUsed/>
    <w:rsid w:val="0069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106ADF671914E98324E3CAA7FBB93" ma:contentTypeVersion="11" ma:contentTypeDescription="Create a new document." ma:contentTypeScope="" ma:versionID="50056a652130a1c834e74da834dc2da5">
  <xsd:schema xmlns:xsd="http://www.w3.org/2001/XMLSchema" xmlns:xs="http://www.w3.org/2001/XMLSchema" xmlns:p="http://schemas.microsoft.com/office/2006/metadata/properties" xmlns:ns2="983d8c0f-4952-455f-937c-070cbdb4a6db" xmlns:ns3="c9eec032-65b9-4007-9b61-03d9dc2e9274" targetNamespace="http://schemas.microsoft.com/office/2006/metadata/properties" ma:root="true" ma:fieldsID="e51a91535e5cede34d42caaeb1cfc645" ns2:_="" ns3:_="">
    <xsd:import namespace="983d8c0f-4952-455f-937c-070cbdb4a6db"/>
    <xsd:import namespace="c9eec032-65b9-4007-9b61-03d9dc2e92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d8c0f-4952-455f-937c-070cbdb4a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b4301-6fe6-4adc-b90c-39ddcd0f0e5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ec032-65b9-4007-9b61-03d9dc2e92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c8364-1020-40fd-a33c-53bcd00d8c30}" ma:internalName="TaxCatchAll" ma:showField="CatchAllData" ma:web="c9eec032-65b9-4007-9b61-03d9dc2e9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3d8c0f-4952-455f-937c-070cbdb4a6db">
      <Terms xmlns="http://schemas.microsoft.com/office/infopath/2007/PartnerControls"/>
    </lcf76f155ced4ddcb4097134ff3c332f>
    <TaxCatchAll xmlns="c9eec032-65b9-4007-9b61-03d9dc2e9274"/>
  </documentManagement>
</p:properties>
</file>

<file path=customXml/itemProps1.xml><?xml version="1.0" encoding="utf-8"?>
<ds:datastoreItem xmlns:ds="http://schemas.openxmlformats.org/officeDocument/2006/customXml" ds:itemID="{08C72F62-9FCD-4C3B-9638-0A326DAC9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d8c0f-4952-455f-937c-070cbdb4a6db"/>
    <ds:schemaRef ds:uri="c9eec032-65b9-4007-9b61-03d9dc2e9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A2CAA-FB4E-45F0-A8EC-8ED0BDCDBC03}">
  <ds:schemaRefs>
    <ds:schemaRef ds:uri="http://schemas.microsoft.com/sharepoint/v3/contenttype/forms"/>
  </ds:schemaRefs>
</ds:datastoreItem>
</file>

<file path=customXml/itemProps3.xml><?xml version="1.0" encoding="utf-8"?>
<ds:datastoreItem xmlns:ds="http://schemas.openxmlformats.org/officeDocument/2006/customXml" ds:itemID="{69EA05C3-2981-4E28-A8E7-291DC7DBEFC7}">
  <ds:schemaRefs>
    <ds:schemaRef ds:uri="http://schemas.microsoft.com/office/2006/metadata/properties"/>
    <ds:schemaRef ds:uri="http://schemas.microsoft.com/office/infopath/2007/PartnerControls"/>
    <ds:schemaRef ds:uri="983d8c0f-4952-455f-937c-070cbdb4a6db"/>
    <ds:schemaRef ds:uri="c9eec032-65b9-4007-9b61-03d9dc2e9274"/>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Wood</dc:creator>
  <cp:keywords/>
  <dc:description/>
  <cp:lastModifiedBy>Jessica Wood</cp:lastModifiedBy>
  <cp:revision>152</cp:revision>
  <cp:lastPrinted>2025-02-04T19:18:00Z</cp:lastPrinted>
  <dcterms:created xsi:type="dcterms:W3CDTF">2025-02-04T16:37:00Z</dcterms:created>
  <dcterms:modified xsi:type="dcterms:W3CDTF">2025-02-04T19:44:00Z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0x0101007A1106ADF671914E98324E3CAA7FBB93</vt:lpwstr>
  </property>
  <property fmtid="{D5CDD505-2E9C-101B-9397-08002B2CF9AE}" pid="3" name="MediaServiceImageTags">
    <vt:lpwstr/>
  </property>
</Properties>
</file>