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0C0E" w14:textId="65D62291" w:rsidR="00CD1979" w:rsidRDefault="00E53D71" w:rsidP="00CD1979">
      <w:pPr>
        <w:jc w:val="center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 w:rsidRPr="00E53D71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COVID-19 BIOSECURITY RISK ASSESSMENT CHECKLIST</w:t>
      </w:r>
    </w:p>
    <w:p w14:paraId="73FA8B83" w14:textId="4ED509D1" w:rsidR="00CD1979" w:rsidRPr="002F3D57" w:rsidRDefault="00CD1979" w:rsidP="00CD1979">
      <w:pPr>
        <w:jc w:val="center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Version </w:t>
      </w:r>
      <w:proofErr w:type="gramStart"/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1.0  </w:t>
      </w:r>
      <w:r w:rsidR="008C67A1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20</w:t>
      </w:r>
      <w:proofErr w:type="gramEnd"/>
      <w:r w:rsidRPr="002E4BE4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  <w:vertAlign w:val="superscript"/>
        </w:rPr>
        <w:t>th</w:t>
      </w: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 May 2020</w:t>
      </w:r>
    </w:p>
    <w:p w14:paraId="5FE05E60" w14:textId="70A13852" w:rsidR="00453FE4" w:rsidRDefault="00453FE4" w:rsidP="00E53D71">
      <w:pPr>
        <w:jc w:val="center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</w:p>
    <w:p w14:paraId="151FB1B7" w14:textId="73EA5C1F" w:rsidR="00E53D71" w:rsidRDefault="00E53D71" w:rsidP="00E53D71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Following the most recent advice from the government and my professional association, I am now able to resume </w:t>
      </w:r>
      <w:r w:rsidR="008C67A1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canine</w:t>
      </w: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 treatments under strict circumstances.  Please read the following carefully:</w:t>
      </w:r>
    </w:p>
    <w:p w14:paraId="3B2A4B93" w14:textId="77777777" w:rsidR="002F3D57" w:rsidRDefault="002F3D57" w:rsidP="00E53D71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</w:p>
    <w:p w14:paraId="52300459" w14:textId="23DF16DB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Social distancing is to be maintained at all times, with a minimum distance of 2m</w:t>
      </w:r>
    </w:p>
    <w:p w14:paraId="407C989D" w14:textId="5E11198E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Owner / handler must </w:t>
      </w:r>
      <w:r w:rsidRPr="00E53D71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  <w:u w:val="single"/>
        </w:rPr>
        <w:t>provide</w:t>
      </w: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 and </w:t>
      </w:r>
      <w:r w:rsidRPr="00E53D71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  <w:u w:val="single"/>
        </w:rPr>
        <w:t>wear</w:t>
      </w: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 PPE, which should include a mask as a minimum</w:t>
      </w:r>
    </w:p>
    <w:p w14:paraId="73AC6C68" w14:textId="77777777" w:rsidR="008C67A1" w:rsidRDefault="008C67A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Dogs must be able to be handled and treated by me with an owner at a safe distance / not present</w:t>
      </w:r>
    </w:p>
    <w:p w14:paraId="67D44EBF" w14:textId="241EFBD4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bookmarkStart w:id="0" w:name="_GoBack"/>
      <w:bookmarkEnd w:id="0"/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Payment will be by bank transfer only</w:t>
      </w:r>
    </w:p>
    <w:p w14:paraId="53AFBFD8" w14:textId="2F3EC658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Notes / reports will be provided in electronic form and emailed within 48 hours of the appointment</w:t>
      </w:r>
    </w:p>
    <w:p w14:paraId="164BE8FA" w14:textId="7FCADCDE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Where possible, exercise instructional videos will be provided via a client-only Facebook group</w:t>
      </w:r>
    </w:p>
    <w:p w14:paraId="248834F9" w14:textId="13678ECD" w:rsidR="00CD1979" w:rsidRDefault="00CD1979" w:rsidP="00CD1979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Please inform me if you or anyone in your household / on the property is exhibiting any signs of COVID-19 or if any of the following applies:</w:t>
      </w:r>
    </w:p>
    <w:p w14:paraId="156DA50A" w14:textId="79FC3FFF" w:rsidR="00CD1979" w:rsidRDefault="00CD1979" w:rsidP="00CD1979">
      <w:pPr>
        <w:pStyle w:val="ListParagraph"/>
        <w:numPr>
          <w:ilvl w:val="0"/>
          <w:numId w:val="4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Has a high temperature</w:t>
      </w:r>
    </w:p>
    <w:p w14:paraId="329475CB" w14:textId="1F9C73C3" w:rsidR="00CD1979" w:rsidRDefault="00CD1979" w:rsidP="00CD1979">
      <w:pPr>
        <w:pStyle w:val="ListParagraph"/>
        <w:numPr>
          <w:ilvl w:val="0"/>
          <w:numId w:val="4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Has a persistent cough</w:t>
      </w:r>
    </w:p>
    <w:p w14:paraId="3D6CF845" w14:textId="635570ED" w:rsidR="00CD1979" w:rsidRDefault="00CD1979" w:rsidP="00CD1979">
      <w:pPr>
        <w:pStyle w:val="ListParagraph"/>
        <w:numPr>
          <w:ilvl w:val="0"/>
          <w:numId w:val="4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Is self-isolating</w:t>
      </w:r>
    </w:p>
    <w:p w14:paraId="5FDA17AD" w14:textId="22FA9470" w:rsidR="00CD1979" w:rsidRDefault="00CD1979" w:rsidP="00CD1979">
      <w:pPr>
        <w:pStyle w:val="ListParagraph"/>
        <w:numPr>
          <w:ilvl w:val="0"/>
          <w:numId w:val="4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Is considered vulnerable</w:t>
      </w:r>
    </w:p>
    <w:p w14:paraId="753C3A5D" w14:textId="62F8F854" w:rsidR="002F3D57" w:rsidRDefault="00CD1979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Please complete the pre-treatment form with as much detail as possible prior to my </w:t>
      </w:r>
      <w:proofErr w:type="gramStart"/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visit  I</w:t>
      </w:r>
      <w:proofErr w:type="gramEnd"/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 will text you the morning of your appointment to make sure there has been no change to any of the above.</w:t>
      </w:r>
    </w:p>
    <w:p w14:paraId="405016BF" w14:textId="16FF3BC1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Please acknowledge you have read, understood and are able to facilitate the above before confirming your appointment.  </w:t>
      </w:r>
    </w:p>
    <w:p w14:paraId="5C45D30C" w14:textId="7DBE4F4B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</w:p>
    <w:p w14:paraId="08F4EB95" w14:textId="2803888B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Owner / handler full name:</w:t>
      </w:r>
    </w:p>
    <w:p w14:paraId="7463BC0B" w14:textId="12DD838F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Electronic Signature:</w:t>
      </w:r>
    </w:p>
    <w:p w14:paraId="529D8887" w14:textId="502AC2D0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Date:</w:t>
      </w:r>
    </w:p>
    <w:p w14:paraId="5BF25DE4" w14:textId="7E8DBC4E" w:rsidR="00844A8A" w:rsidRPr="00552FF2" w:rsidRDefault="00844A8A">
      <w:pPr>
        <w:rPr>
          <w:rFonts w:ascii="HGMaruGothicMPRO" w:eastAsia="HGMaruGothicMPRO" w:hAnsi="HGMaruGothicMPRO"/>
          <w:sz w:val="18"/>
          <w:szCs w:val="18"/>
        </w:rPr>
      </w:pPr>
    </w:p>
    <w:sectPr w:rsidR="00844A8A" w:rsidRPr="00552F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4F05F" w14:textId="77777777" w:rsidR="00453FE4" w:rsidRDefault="00453FE4" w:rsidP="00453FE4">
      <w:pPr>
        <w:spacing w:after="0" w:line="240" w:lineRule="auto"/>
      </w:pPr>
      <w:r>
        <w:separator/>
      </w:r>
    </w:p>
  </w:endnote>
  <w:endnote w:type="continuationSeparator" w:id="0">
    <w:p w14:paraId="2FA5DD7A" w14:textId="77777777" w:rsidR="00453FE4" w:rsidRDefault="00453FE4" w:rsidP="0045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BE97" w14:textId="4193A240" w:rsidR="00552FF2" w:rsidRDefault="000E2350" w:rsidP="00552FF2">
    <w:pPr>
      <w:pStyle w:val="Footer"/>
      <w:jc w:val="center"/>
    </w:pPr>
    <w:r>
      <w:rPr>
        <w:noProof/>
      </w:rPr>
      <w:drawing>
        <wp:inline distT="0" distB="0" distL="0" distR="0" wp14:anchorId="130C2598" wp14:editId="1BA6ECA6">
          <wp:extent cx="968828" cy="811229"/>
          <wp:effectExtent l="0" t="0" r="3175" b="8255"/>
          <wp:docPr id="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78" b="9289"/>
                  <a:stretch/>
                </pic:blipFill>
                <pic:spPr bwMode="auto">
                  <a:xfrm>
                    <a:off x="0" y="0"/>
                    <a:ext cx="979748" cy="820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552FF2">
      <w:rPr>
        <w:noProof/>
      </w:rPr>
      <w:drawing>
        <wp:inline distT="0" distB="0" distL="0" distR="0" wp14:anchorId="435AC717" wp14:editId="0E222727">
          <wp:extent cx="2277533" cy="7484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vp_logo_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189" cy="75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7B821" w14:textId="77777777" w:rsidR="000153E6" w:rsidRPr="00552FF2" w:rsidRDefault="000153E6" w:rsidP="000153E6">
    <w:pPr>
      <w:pStyle w:val="Header"/>
      <w:jc w:val="center"/>
      <w:rPr>
        <w:rFonts w:ascii="HGMaruGothicMPRO" w:eastAsia="HGMaruGothicMPRO" w:hAnsi="HGMaruGothicMPRO"/>
        <w:sz w:val="16"/>
        <w:szCs w:val="16"/>
      </w:rPr>
    </w:pPr>
    <w:bookmarkStart w:id="1" w:name="_Hlk21029846"/>
    <w:bookmarkStart w:id="2" w:name="_Hlk21029847"/>
    <w:bookmarkStart w:id="3" w:name="_Hlk21029934"/>
    <w:bookmarkStart w:id="4" w:name="_Hlk21029935"/>
    <w:r w:rsidRPr="00552FF2">
      <w:rPr>
        <w:rFonts w:ascii="HGMaruGothicMPRO" w:eastAsia="HGMaruGothicMPRO" w:hAnsi="HGMaruGothicMPRO"/>
        <w:sz w:val="16"/>
        <w:szCs w:val="16"/>
      </w:rPr>
      <w:t xml:space="preserve">Sarah Keith: 07855949783 </w:t>
    </w:r>
    <w:r>
      <w:rPr>
        <w:rFonts w:ascii="HGMaruGothicMPRO" w:eastAsia="HGMaruGothicMPRO" w:hAnsi="HGMaruGothicMPRO"/>
        <w:sz w:val="16"/>
        <w:szCs w:val="16"/>
      </w:rPr>
      <w:t xml:space="preserve"> </w:t>
    </w:r>
    <w:r w:rsidRPr="00552FF2">
      <w:rPr>
        <w:rFonts w:ascii="HGMaruGothicMPRO" w:eastAsia="HGMaruGothicMPRO" w:hAnsi="HGMaruGothicMPRO"/>
        <w:sz w:val="16"/>
        <w:szCs w:val="16"/>
      </w:rPr>
      <w:t xml:space="preserve"> web: www.whiterosevetphysio.co.uk    email: </w:t>
    </w:r>
    <w:hyperlink r:id="rId3" w:history="1">
      <w:r w:rsidRPr="00552FF2">
        <w:rPr>
          <w:rStyle w:val="Hyperlink"/>
          <w:rFonts w:ascii="HGMaruGothicMPRO" w:eastAsia="HGMaruGothicMPRO" w:hAnsi="HGMaruGothicMPRO"/>
          <w:sz w:val="16"/>
          <w:szCs w:val="16"/>
        </w:rPr>
        <w:t>sarah@whiterosevetphysio.co.uk</w:t>
      </w:r>
    </w:hyperlink>
    <w:bookmarkEnd w:id="1"/>
    <w:bookmarkEnd w:id="2"/>
    <w:bookmarkEnd w:id="3"/>
    <w:bookmarkEnd w:id="4"/>
  </w:p>
  <w:p w14:paraId="28407DD2" w14:textId="77777777" w:rsidR="000153E6" w:rsidRDefault="000153E6" w:rsidP="00552F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8E9C3" w14:textId="77777777" w:rsidR="00453FE4" w:rsidRDefault="00453FE4" w:rsidP="00453FE4">
      <w:pPr>
        <w:spacing w:after="0" w:line="240" w:lineRule="auto"/>
      </w:pPr>
      <w:r>
        <w:separator/>
      </w:r>
    </w:p>
  </w:footnote>
  <w:footnote w:type="continuationSeparator" w:id="0">
    <w:p w14:paraId="0D774B62" w14:textId="77777777" w:rsidR="00453FE4" w:rsidRDefault="00453FE4" w:rsidP="0045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BC3F" w14:textId="2E4D7320" w:rsidR="000153E6" w:rsidRDefault="008C67A1">
    <w:pPr>
      <w:pStyle w:val="Header"/>
    </w:pPr>
    <w:r>
      <w:rPr>
        <w:noProof/>
      </w:rPr>
      <w:pict w14:anchorId="6C466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62516" o:spid="_x0000_s1029" type="#_x0000_t75" style="position:absolute;margin-left:0;margin-top:0;width:450.4pt;height:450.4pt;z-index:-251657216;mso-position-horizontal:center;mso-position-horizontal-relative:margin;mso-position-vertical:center;mso-position-vertical-relative:margin" o:allowincell="f">
          <v:imagedata r:id="rId1" o:title="logo 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B773" w14:textId="19258989" w:rsidR="00453FE4" w:rsidRDefault="008C67A1" w:rsidP="00453FE4">
    <w:pPr>
      <w:pStyle w:val="Header"/>
      <w:jc w:val="center"/>
    </w:pPr>
    <w:r>
      <w:rPr>
        <w:noProof/>
      </w:rPr>
      <w:pict w14:anchorId="4E4E7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62517" o:spid="_x0000_s1030" type="#_x0000_t75" style="position:absolute;left:0;text-align:left;margin-left:0;margin-top:0;width:450.4pt;height:450.4pt;z-index:-251656192;mso-position-horizontal:center;mso-position-horizontal-relative:margin;mso-position-vertical:center;mso-position-vertical-relative:margin" o:allowincell="f">
          <v:imagedata r:id="rId1" o:title="logo wh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B436" w14:textId="6E75E109" w:rsidR="000153E6" w:rsidRDefault="008C67A1">
    <w:pPr>
      <w:pStyle w:val="Header"/>
    </w:pPr>
    <w:r>
      <w:rPr>
        <w:noProof/>
      </w:rPr>
      <w:pict w14:anchorId="3B470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62515" o:spid="_x0000_s1028" type="#_x0000_t75" style="position:absolute;margin-left:0;margin-top:0;width:450.4pt;height:450.4pt;z-index:-251658240;mso-position-horizontal:center;mso-position-horizontal-relative:margin;mso-position-vertical:center;mso-position-vertical-relative:margin" o:allowincell="f">
          <v:imagedata r:id="rId1" o:title="logo 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3AF3"/>
    <w:multiLevelType w:val="hybridMultilevel"/>
    <w:tmpl w:val="7224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4D88"/>
    <w:multiLevelType w:val="hybridMultilevel"/>
    <w:tmpl w:val="3FF0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0AC4"/>
    <w:multiLevelType w:val="hybridMultilevel"/>
    <w:tmpl w:val="5F103B74"/>
    <w:lvl w:ilvl="0" w:tplc="80B8A6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650C1"/>
    <w:multiLevelType w:val="hybridMultilevel"/>
    <w:tmpl w:val="97A2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E4"/>
    <w:rsid w:val="000153E6"/>
    <w:rsid w:val="00045225"/>
    <w:rsid w:val="000E2350"/>
    <w:rsid w:val="00100ED2"/>
    <w:rsid w:val="00124C38"/>
    <w:rsid w:val="002E4BE4"/>
    <w:rsid w:val="002F3D57"/>
    <w:rsid w:val="00374F6D"/>
    <w:rsid w:val="00376E25"/>
    <w:rsid w:val="003B1812"/>
    <w:rsid w:val="00405B88"/>
    <w:rsid w:val="00453FE4"/>
    <w:rsid w:val="00532AC3"/>
    <w:rsid w:val="00552FF2"/>
    <w:rsid w:val="005E0DD4"/>
    <w:rsid w:val="00625FC0"/>
    <w:rsid w:val="00686DA6"/>
    <w:rsid w:val="00844A8A"/>
    <w:rsid w:val="008C67A1"/>
    <w:rsid w:val="00B27857"/>
    <w:rsid w:val="00CD1979"/>
    <w:rsid w:val="00D81A04"/>
    <w:rsid w:val="00E12EB6"/>
    <w:rsid w:val="00E53D71"/>
    <w:rsid w:val="00F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4922E"/>
  <w15:chartTrackingRefBased/>
  <w15:docId w15:val="{E6E10B56-B28F-4165-934E-116F0F08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FE4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F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">
    <w:name w:val="font_8"/>
    <w:basedOn w:val="Normal"/>
    <w:rsid w:val="0045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E4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5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E4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53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F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h@whiterosevetphysio.co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Keith</dc:creator>
  <cp:keywords/>
  <dc:description/>
  <cp:lastModifiedBy>Sarah Keith</cp:lastModifiedBy>
  <cp:revision>2</cp:revision>
  <cp:lastPrinted>2019-09-25T17:06:00Z</cp:lastPrinted>
  <dcterms:created xsi:type="dcterms:W3CDTF">2020-05-21T08:42:00Z</dcterms:created>
  <dcterms:modified xsi:type="dcterms:W3CDTF">2020-05-21T08:42:00Z</dcterms:modified>
</cp:coreProperties>
</file>