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3F" w:rsidRPr="0016109E" w:rsidRDefault="002B4B3F" w:rsidP="002B4B3F">
      <w:pPr>
        <w:autoSpaceDE w:val="0"/>
        <w:autoSpaceDN w:val="0"/>
        <w:adjustRightInd w:val="0"/>
        <w:jc w:val="center"/>
        <w:rPr>
          <w:rFonts w:cs="Times New Roman"/>
          <w:b/>
          <w:bCs w:val="0"/>
          <w:color w:val="000000"/>
          <w:sz w:val="28"/>
          <w:szCs w:val="28"/>
        </w:rPr>
      </w:pPr>
      <w:r w:rsidRPr="0016109E">
        <w:rPr>
          <w:rFonts w:cs="Times New Roman"/>
          <w:b/>
          <w:color w:val="000000"/>
          <w:sz w:val="28"/>
          <w:szCs w:val="28"/>
        </w:rPr>
        <w:t>Zion’s United Church of Christ of Taborton</w:t>
      </w:r>
    </w:p>
    <w:p w:rsidR="002B4B3F" w:rsidRPr="0016109E" w:rsidRDefault="002B4B3F" w:rsidP="002B4B3F">
      <w:pPr>
        <w:autoSpaceDE w:val="0"/>
        <w:autoSpaceDN w:val="0"/>
        <w:adjustRightInd w:val="0"/>
        <w:jc w:val="center"/>
        <w:rPr>
          <w:rFonts w:cs="Times New Roman"/>
          <w:b/>
          <w:bCs w:val="0"/>
          <w:color w:val="000000"/>
          <w:sz w:val="28"/>
          <w:szCs w:val="28"/>
        </w:rPr>
      </w:pPr>
      <w:r w:rsidRPr="0016109E">
        <w:rPr>
          <w:rFonts w:cs="Times New Roman"/>
          <w:b/>
          <w:color w:val="000000"/>
          <w:sz w:val="28"/>
          <w:szCs w:val="28"/>
        </w:rPr>
        <w:t>Service of the Worship of God</w:t>
      </w:r>
    </w:p>
    <w:p w:rsidR="002B4B3F" w:rsidRPr="00473D53" w:rsidRDefault="002B4B3F" w:rsidP="002B4B3F">
      <w:pPr>
        <w:autoSpaceDE w:val="0"/>
        <w:autoSpaceDN w:val="0"/>
        <w:adjustRightInd w:val="0"/>
        <w:jc w:val="center"/>
        <w:rPr>
          <w:rFonts w:cs="Times New Roman"/>
          <w:bCs w:val="0"/>
          <w:color w:val="000000"/>
          <w:szCs w:val="24"/>
        </w:rPr>
      </w:pPr>
      <w:r w:rsidRPr="00473D53">
        <w:rPr>
          <w:rFonts w:cs="Times New Roman"/>
          <w:color w:val="000000"/>
          <w:szCs w:val="24"/>
        </w:rPr>
        <w:t>F</w:t>
      </w:r>
      <w:r w:rsidR="0016109E">
        <w:rPr>
          <w:rFonts w:cs="Times New Roman"/>
          <w:color w:val="000000"/>
          <w:szCs w:val="24"/>
        </w:rPr>
        <w:t>if</w:t>
      </w:r>
      <w:r w:rsidRPr="00473D53">
        <w:rPr>
          <w:rFonts w:cs="Times New Roman"/>
          <w:color w:val="000000"/>
          <w:szCs w:val="24"/>
        </w:rPr>
        <w:t>th Sunday After Pentecost  *  June 28, 2020</w:t>
      </w:r>
    </w:p>
    <w:p w:rsidR="002B4B3F" w:rsidRPr="00473D53" w:rsidRDefault="002B4B3F" w:rsidP="002B4B3F">
      <w:pPr>
        <w:autoSpaceDE w:val="0"/>
        <w:autoSpaceDN w:val="0"/>
        <w:adjustRightInd w:val="0"/>
        <w:jc w:val="center"/>
        <w:rPr>
          <w:rFonts w:cs="Times New Roman"/>
          <w:b/>
          <w:bCs w:val="0"/>
          <w:color w:val="000000"/>
          <w:szCs w:val="24"/>
        </w:rPr>
      </w:pPr>
      <w:r w:rsidRPr="00473D53">
        <w:rPr>
          <w:rFonts w:cs="Times New Roman"/>
          <w:color w:val="000000"/>
          <w:szCs w:val="24"/>
        </w:rPr>
        <w:t xml:space="preserve">Rev. Hafidha </w:t>
      </w:r>
      <w:r w:rsidR="001C363E">
        <w:rPr>
          <w:rFonts w:cs="Times New Roman"/>
          <w:color w:val="000000"/>
          <w:szCs w:val="24"/>
        </w:rPr>
        <w:t xml:space="preserve">F. Saadiqah, Pastor   </w:t>
      </w:r>
    </w:p>
    <w:p w:rsidR="0027411B" w:rsidRPr="004273C4" w:rsidRDefault="002B4B3F" w:rsidP="004273C4">
      <w:pPr>
        <w:autoSpaceDE w:val="0"/>
        <w:autoSpaceDN w:val="0"/>
        <w:adjustRightInd w:val="0"/>
        <w:jc w:val="center"/>
        <w:rPr>
          <w:rFonts w:cs="Times New Roman"/>
          <w:color w:val="000000"/>
          <w:szCs w:val="24"/>
        </w:rPr>
      </w:pPr>
      <w:r w:rsidRPr="00473D53">
        <w:rPr>
          <w:rFonts w:cs="Times New Roman"/>
          <w:b/>
          <w:noProof/>
          <w:szCs w:val="24"/>
        </w:rPr>
        <w:drawing>
          <wp:inline distT="0" distB="0" distL="0" distR="0">
            <wp:extent cx="1904173" cy="643813"/>
            <wp:effectExtent l="0" t="0" r="1270" b="4445"/>
            <wp:docPr id="7" name="Picture 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3324" cy="660431"/>
                    </a:xfrm>
                    <a:prstGeom prst="rect">
                      <a:avLst/>
                    </a:prstGeom>
                  </pic:spPr>
                </pic:pic>
              </a:graphicData>
            </a:graphic>
          </wp:inline>
        </w:drawing>
      </w:r>
    </w:p>
    <w:p w:rsidR="0027411B" w:rsidRPr="00473D53" w:rsidRDefault="0027411B" w:rsidP="0027411B">
      <w:pPr>
        <w:rPr>
          <w:rFonts w:cs="Times New Roman"/>
          <w:szCs w:val="24"/>
        </w:rPr>
      </w:pPr>
      <w:r w:rsidRPr="00473D53">
        <w:rPr>
          <w:rFonts w:cs="Times New Roman"/>
          <w:szCs w:val="24"/>
        </w:rPr>
        <w:t>Welcome</w:t>
      </w:r>
      <w:r w:rsidR="00DA4EB1" w:rsidRPr="00473D53">
        <w:rPr>
          <w:rFonts w:cs="Times New Roman"/>
          <w:szCs w:val="24"/>
        </w:rPr>
        <w:t xml:space="preserve"> &amp; </w:t>
      </w:r>
      <w:r w:rsidRPr="00473D53">
        <w:rPr>
          <w:rFonts w:cs="Times New Roman"/>
          <w:szCs w:val="24"/>
        </w:rPr>
        <w:t>Announcements</w:t>
      </w:r>
    </w:p>
    <w:p w:rsidR="0027411B" w:rsidRPr="00473D53" w:rsidRDefault="0027411B" w:rsidP="0027411B">
      <w:pPr>
        <w:rPr>
          <w:rFonts w:cs="Times New Roman"/>
          <w:szCs w:val="24"/>
        </w:rPr>
      </w:pPr>
    </w:p>
    <w:p w:rsidR="0027411B" w:rsidRPr="00473D53" w:rsidRDefault="00172EA0" w:rsidP="0027411B">
      <w:pPr>
        <w:rPr>
          <w:rFonts w:cs="Times New Roman"/>
          <w:szCs w:val="24"/>
        </w:rPr>
      </w:pPr>
      <w:r>
        <w:rPr>
          <w:rFonts w:cs="Times New Roman"/>
          <w:szCs w:val="24"/>
        </w:rPr>
        <w:t>Pr</w:t>
      </w:r>
      <w:r w:rsidR="0027411B" w:rsidRPr="00473D53">
        <w:rPr>
          <w:rFonts w:cs="Times New Roman"/>
          <w:szCs w:val="24"/>
        </w:rPr>
        <w:t>ayer for Peace</w:t>
      </w:r>
    </w:p>
    <w:p w:rsidR="0027411B" w:rsidRPr="00473D53" w:rsidRDefault="0027411B" w:rsidP="0027411B">
      <w:pPr>
        <w:rPr>
          <w:rFonts w:cs="Times New Roman"/>
          <w:szCs w:val="24"/>
        </w:rPr>
      </w:pPr>
    </w:p>
    <w:p w:rsidR="0027411B" w:rsidRDefault="0027411B" w:rsidP="0027411B">
      <w:pPr>
        <w:rPr>
          <w:rFonts w:cs="Times New Roman"/>
          <w:szCs w:val="24"/>
        </w:rPr>
      </w:pPr>
      <w:r w:rsidRPr="00473D53">
        <w:rPr>
          <w:rFonts w:cs="Times New Roman"/>
          <w:szCs w:val="24"/>
        </w:rPr>
        <w:t>Call to Worship</w:t>
      </w:r>
      <w:r w:rsidR="00201F99" w:rsidRPr="00473D53">
        <w:rPr>
          <w:rFonts w:cs="Times New Roman"/>
          <w:szCs w:val="24"/>
        </w:rPr>
        <w:t xml:space="preserve"> &amp; Confession</w:t>
      </w:r>
    </w:p>
    <w:p w:rsidR="0073340F" w:rsidRPr="0073340F" w:rsidRDefault="0073340F" w:rsidP="0073340F">
      <w:pPr>
        <w:ind w:left="720"/>
        <w:rPr>
          <w:rFonts w:cs="Times New Roman"/>
          <w:szCs w:val="24"/>
        </w:rPr>
      </w:pPr>
      <w:r>
        <w:rPr>
          <w:rFonts w:cs="Times New Roman"/>
          <w:szCs w:val="24"/>
        </w:rPr>
        <w:t>L:</w:t>
      </w:r>
      <w:r>
        <w:rPr>
          <w:rFonts w:cs="Times New Roman"/>
          <w:szCs w:val="24"/>
        </w:rPr>
        <w:tab/>
      </w:r>
      <w:r w:rsidRPr="0073340F">
        <w:rPr>
          <w:rFonts w:cs="Times New Roman"/>
          <w:szCs w:val="24"/>
        </w:rPr>
        <w:t>Are you awake? Are you alert?</w:t>
      </w:r>
      <w:r w:rsidRPr="0073340F">
        <w:rPr>
          <w:rFonts w:cs="Times New Roman"/>
          <w:szCs w:val="24"/>
        </w:rPr>
        <w:br/>
      </w:r>
      <w:r>
        <w:rPr>
          <w:rFonts w:cs="Times New Roman"/>
          <w:b/>
          <w:szCs w:val="24"/>
        </w:rPr>
        <w:t>P:</w:t>
      </w:r>
      <w:r>
        <w:rPr>
          <w:rFonts w:cs="Times New Roman"/>
          <w:b/>
          <w:szCs w:val="24"/>
        </w:rPr>
        <w:tab/>
      </w:r>
      <w:r w:rsidRPr="0073340F">
        <w:rPr>
          <w:rFonts w:cs="Times New Roman"/>
          <w:b/>
          <w:szCs w:val="24"/>
        </w:rPr>
        <w:t>Christ is coming into our lives in a new way.</w:t>
      </w:r>
      <w:r w:rsidRPr="0073340F">
        <w:rPr>
          <w:rFonts w:cs="Times New Roman"/>
          <w:b/>
          <w:szCs w:val="24"/>
        </w:rPr>
        <w:br/>
      </w:r>
      <w:r>
        <w:rPr>
          <w:rFonts w:cs="Times New Roman"/>
          <w:szCs w:val="24"/>
        </w:rPr>
        <w:t>L:</w:t>
      </w:r>
      <w:r>
        <w:rPr>
          <w:rFonts w:cs="Times New Roman"/>
          <w:szCs w:val="24"/>
        </w:rPr>
        <w:tab/>
      </w:r>
      <w:r w:rsidRPr="0073340F">
        <w:rPr>
          <w:rFonts w:cs="Times New Roman"/>
          <w:szCs w:val="24"/>
        </w:rPr>
        <w:t>Are you watching the signs?</w:t>
      </w:r>
    </w:p>
    <w:p w:rsidR="0073340F" w:rsidRPr="0073340F" w:rsidRDefault="0073340F" w:rsidP="0073340F">
      <w:pPr>
        <w:ind w:left="720"/>
        <w:rPr>
          <w:rFonts w:cs="Times New Roman"/>
          <w:szCs w:val="24"/>
        </w:rPr>
      </w:pPr>
      <w:r>
        <w:rPr>
          <w:rFonts w:cs="Times New Roman"/>
          <w:szCs w:val="24"/>
        </w:rPr>
        <w:tab/>
      </w:r>
      <w:r w:rsidRPr="0073340F">
        <w:rPr>
          <w:rFonts w:cs="Times New Roman"/>
          <w:szCs w:val="24"/>
        </w:rPr>
        <w:t>Are you interpreting what is happening today?</w:t>
      </w:r>
      <w:r w:rsidRPr="0073340F">
        <w:rPr>
          <w:rFonts w:cs="Times New Roman"/>
          <w:szCs w:val="24"/>
        </w:rPr>
        <w:br/>
      </w:r>
      <w:r>
        <w:rPr>
          <w:rFonts w:cs="Times New Roman"/>
          <w:b/>
          <w:szCs w:val="24"/>
        </w:rPr>
        <w:t>P:</w:t>
      </w:r>
      <w:r>
        <w:rPr>
          <w:rFonts w:cs="Times New Roman"/>
          <w:b/>
          <w:szCs w:val="24"/>
        </w:rPr>
        <w:tab/>
      </w:r>
      <w:r w:rsidRPr="0073340F">
        <w:rPr>
          <w:rFonts w:cs="Times New Roman"/>
          <w:b/>
          <w:szCs w:val="24"/>
        </w:rPr>
        <w:t>Christ is coming into our lives in a new way.</w:t>
      </w:r>
      <w:r w:rsidRPr="0073340F">
        <w:rPr>
          <w:rFonts w:cs="Times New Roman"/>
          <w:b/>
          <w:szCs w:val="24"/>
        </w:rPr>
        <w:br/>
      </w:r>
      <w:r w:rsidR="00582822">
        <w:rPr>
          <w:rFonts w:cs="Times New Roman"/>
          <w:szCs w:val="24"/>
        </w:rPr>
        <w:t>L</w:t>
      </w:r>
      <w:r>
        <w:rPr>
          <w:rFonts w:cs="Times New Roman"/>
          <w:szCs w:val="24"/>
        </w:rPr>
        <w:t>:</w:t>
      </w:r>
      <w:r>
        <w:rPr>
          <w:rFonts w:cs="Times New Roman"/>
          <w:szCs w:val="24"/>
        </w:rPr>
        <w:tab/>
      </w:r>
      <w:r w:rsidRPr="0073340F">
        <w:rPr>
          <w:rFonts w:cs="Times New Roman"/>
          <w:szCs w:val="24"/>
        </w:rPr>
        <w:t>Do you see opportunities for ministry?</w:t>
      </w:r>
    </w:p>
    <w:p w:rsidR="00A22EEE" w:rsidRDefault="0073340F" w:rsidP="0073340F">
      <w:pPr>
        <w:ind w:left="720" w:firstLine="720"/>
        <w:rPr>
          <w:rFonts w:cs="Times New Roman"/>
          <w:szCs w:val="24"/>
        </w:rPr>
      </w:pPr>
      <w:r w:rsidRPr="0073340F">
        <w:rPr>
          <w:rFonts w:cs="Times New Roman"/>
          <w:szCs w:val="24"/>
        </w:rPr>
        <w:t>Do you see the poor</w:t>
      </w:r>
      <w:r w:rsidR="00A22EEE">
        <w:rPr>
          <w:rFonts w:cs="Times New Roman"/>
          <w:szCs w:val="24"/>
        </w:rPr>
        <w:t xml:space="preserve"> and the rich</w:t>
      </w:r>
      <w:r w:rsidRPr="0073340F">
        <w:rPr>
          <w:rFonts w:cs="Times New Roman"/>
          <w:szCs w:val="24"/>
        </w:rPr>
        <w:t xml:space="preserve">, the </w:t>
      </w:r>
      <w:r w:rsidR="00A22EEE">
        <w:rPr>
          <w:rFonts w:cs="Times New Roman"/>
          <w:szCs w:val="24"/>
        </w:rPr>
        <w:t>housed and the un</w:t>
      </w:r>
      <w:r w:rsidR="00F07769">
        <w:rPr>
          <w:rFonts w:cs="Times New Roman"/>
          <w:szCs w:val="24"/>
        </w:rPr>
        <w:t>-</w:t>
      </w:r>
      <w:proofErr w:type="gramStart"/>
      <w:r w:rsidR="00A22EEE">
        <w:rPr>
          <w:rFonts w:cs="Times New Roman"/>
          <w:szCs w:val="24"/>
        </w:rPr>
        <w:t>housed</w:t>
      </w:r>
      <w:r w:rsidRPr="0073340F">
        <w:rPr>
          <w:rFonts w:cs="Times New Roman"/>
          <w:szCs w:val="24"/>
        </w:rPr>
        <w:t>,</w:t>
      </w:r>
      <w:proofErr w:type="gramEnd"/>
      <w:r w:rsidRPr="0073340F">
        <w:rPr>
          <w:rFonts w:cs="Times New Roman"/>
          <w:szCs w:val="24"/>
        </w:rPr>
        <w:t xml:space="preserve"> </w:t>
      </w:r>
    </w:p>
    <w:p w:rsidR="0073340F" w:rsidRPr="0073340F" w:rsidRDefault="0073340F" w:rsidP="0073340F">
      <w:pPr>
        <w:ind w:left="720" w:firstLine="720"/>
        <w:rPr>
          <w:rFonts w:cs="Times New Roman"/>
          <w:szCs w:val="24"/>
        </w:rPr>
      </w:pPr>
      <w:r w:rsidRPr="0073340F">
        <w:rPr>
          <w:rFonts w:cs="Times New Roman"/>
          <w:szCs w:val="24"/>
        </w:rPr>
        <w:t>the hungry</w:t>
      </w:r>
      <w:r w:rsidR="00F07769">
        <w:rPr>
          <w:rFonts w:cs="Times New Roman"/>
          <w:szCs w:val="24"/>
        </w:rPr>
        <w:t xml:space="preserve"> and the full</w:t>
      </w:r>
      <w:r w:rsidR="008920FA">
        <w:rPr>
          <w:rFonts w:cs="Times New Roman"/>
          <w:szCs w:val="24"/>
        </w:rPr>
        <w:t>, the speakers and the spoken for</w:t>
      </w:r>
      <w:r w:rsidRPr="0073340F">
        <w:rPr>
          <w:rFonts w:cs="Times New Roman"/>
          <w:szCs w:val="24"/>
        </w:rPr>
        <w:t>?</w:t>
      </w:r>
      <w:r w:rsidRPr="0073340F">
        <w:rPr>
          <w:rFonts w:cs="Times New Roman"/>
          <w:szCs w:val="24"/>
        </w:rPr>
        <w:br/>
      </w:r>
      <w:r>
        <w:rPr>
          <w:rFonts w:cs="Times New Roman"/>
          <w:b/>
          <w:szCs w:val="24"/>
        </w:rPr>
        <w:t>P:</w:t>
      </w:r>
      <w:r>
        <w:rPr>
          <w:rFonts w:cs="Times New Roman"/>
          <w:b/>
          <w:szCs w:val="24"/>
        </w:rPr>
        <w:tab/>
      </w:r>
      <w:r w:rsidRPr="0073340F">
        <w:rPr>
          <w:rFonts w:cs="Times New Roman"/>
          <w:b/>
          <w:szCs w:val="24"/>
        </w:rPr>
        <w:t>Christ is coming into our lives in a new way.</w:t>
      </w:r>
      <w:r w:rsidRPr="0073340F">
        <w:rPr>
          <w:rFonts w:cs="Times New Roman"/>
          <w:b/>
          <w:szCs w:val="24"/>
        </w:rPr>
        <w:br/>
      </w:r>
      <w:r>
        <w:rPr>
          <w:rFonts w:cs="Times New Roman"/>
          <w:szCs w:val="24"/>
        </w:rPr>
        <w:t>L:</w:t>
      </w:r>
      <w:r>
        <w:rPr>
          <w:rFonts w:cs="Times New Roman"/>
          <w:szCs w:val="24"/>
        </w:rPr>
        <w:tab/>
      </w:r>
      <w:r w:rsidRPr="0073340F">
        <w:rPr>
          <w:rFonts w:cs="Times New Roman"/>
          <w:szCs w:val="24"/>
        </w:rPr>
        <w:t xml:space="preserve">Come, let us worship and let us </w:t>
      </w:r>
      <w:r w:rsidR="008920FA">
        <w:rPr>
          <w:rFonts w:cs="Times New Roman"/>
          <w:szCs w:val="24"/>
        </w:rPr>
        <w:t>midwife</w:t>
      </w:r>
      <w:r w:rsidRPr="0073340F">
        <w:rPr>
          <w:rFonts w:cs="Times New Roman"/>
          <w:szCs w:val="24"/>
        </w:rPr>
        <w:t xml:space="preserve"> in God</w:t>
      </w:r>
      <w:r w:rsidR="005066EE">
        <w:rPr>
          <w:rFonts w:cs="Times New Roman"/>
          <w:szCs w:val="24"/>
        </w:rPr>
        <w:t>’s future</w:t>
      </w:r>
      <w:r w:rsidRPr="0073340F">
        <w:rPr>
          <w:rFonts w:cs="Times New Roman"/>
          <w:szCs w:val="24"/>
        </w:rPr>
        <w:t>.</w:t>
      </w:r>
      <w:r w:rsidRPr="0073340F">
        <w:rPr>
          <w:rFonts w:cs="Times New Roman"/>
          <w:szCs w:val="24"/>
        </w:rPr>
        <w:br/>
      </w:r>
      <w:r>
        <w:rPr>
          <w:rFonts w:cs="Times New Roman"/>
          <w:b/>
          <w:szCs w:val="24"/>
        </w:rPr>
        <w:t>ALL:</w:t>
      </w:r>
      <w:r>
        <w:rPr>
          <w:rFonts w:cs="Times New Roman"/>
          <w:b/>
          <w:szCs w:val="24"/>
        </w:rPr>
        <w:tab/>
      </w:r>
      <w:r w:rsidRPr="0073340F">
        <w:rPr>
          <w:rFonts w:cs="Times New Roman"/>
          <w:b/>
          <w:szCs w:val="24"/>
        </w:rPr>
        <w:t>Christ has extended the invitation:</w:t>
      </w:r>
    </w:p>
    <w:p w:rsidR="0073340F" w:rsidRPr="0073340F" w:rsidRDefault="0073340F" w:rsidP="0073340F">
      <w:pPr>
        <w:ind w:left="720" w:firstLine="720"/>
        <w:rPr>
          <w:rFonts w:cs="Times New Roman"/>
          <w:szCs w:val="24"/>
        </w:rPr>
      </w:pPr>
      <w:r w:rsidRPr="0073340F">
        <w:rPr>
          <w:rFonts w:cs="Times New Roman"/>
          <w:b/>
          <w:szCs w:val="24"/>
        </w:rPr>
        <w:t>let us work together in the reign of God on earth.</w:t>
      </w:r>
    </w:p>
    <w:p w:rsidR="008744E1" w:rsidRPr="00582822" w:rsidRDefault="00582822" w:rsidP="0027411B">
      <w:pPr>
        <w:rPr>
          <w:rFonts w:cs="Times New Roman"/>
          <w:b/>
          <w:bCs w:val="0"/>
          <w:szCs w:val="24"/>
        </w:rPr>
      </w:pPr>
      <w:r>
        <w:rPr>
          <w:rFonts w:cs="Times New Roman"/>
          <w:szCs w:val="24"/>
        </w:rPr>
        <w:tab/>
      </w:r>
      <w:r>
        <w:rPr>
          <w:rFonts w:cs="Times New Roman"/>
          <w:szCs w:val="24"/>
        </w:rPr>
        <w:tab/>
      </w:r>
      <w:r>
        <w:rPr>
          <w:rFonts w:cs="Times New Roman"/>
          <w:b/>
          <w:bCs w:val="0"/>
          <w:szCs w:val="24"/>
        </w:rPr>
        <w:t>Gracious God, hear</w:t>
      </w:r>
      <w:r w:rsidR="00DA077B">
        <w:rPr>
          <w:rFonts w:cs="Times New Roman"/>
          <w:b/>
          <w:bCs w:val="0"/>
          <w:szCs w:val="24"/>
        </w:rPr>
        <w:t xml:space="preserve"> u</w:t>
      </w:r>
      <w:r>
        <w:rPr>
          <w:rFonts w:cs="Times New Roman"/>
          <w:b/>
          <w:bCs w:val="0"/>
          <w:szCs w:val="24"/>
        </w:rPr>
        <w:t xml:space="preserve">s </w:t>
      </w:r>
      <w:r w:rsidR="00DA077B">
        <w:rPr>
          <w:rFonts w:cs="Times New Roman"/>
          <w:b/>
          <w:bCs w:val="0"/>
          <w:szCs w:val="24"/>
        </w:rPr>
        <w:t>as we come to you in the quietness of our hearts.</w:t>
      </w:r>
      <w:r>
        <w:rPr>
          <w:rFonts w:cs="Times New Roman"/>
          <w:b/>
          <w:bCs w:val="0"/>
          <w:szCs w:val="24"/>
        </w:rPr>
        <w:t xml:space="preserve"> </w:t>
      </w:r>
    </w:p>
    <w:p w:rsidR="008744E1" w:rsidRPr="00663A89" w:rsidRDefault="008744E1" w:rsidP="00AA1CB0">
      <w:pPr>
        <w:ind w:left="1440" w:firstLine="720"/>
        <w:rPr>
          <w:sz w:val="15"/>
          <w:szCs w:val="15"/>
        </w:rPr>
      </w:pPr>
      <w:r w:rsidRPr="00177B68">
        <w:rPr>
          <w:i/>
        </w:rPr>
        <w:t>Words of Assurance (minister)</w:t>
      </w:r>
    </w:p>
    <w:p w:rsidR="008744E1" w:rsidRPr="00AA1CB0" w:rsidRDefault="008744E1" w:rsidP="008744E1">
      <w:pPr>
        <w:rPr>
          <w:b/>
          <w:bCs w:val="0"/>
          <w:i/>
        </w:rPr>
      </w:pPr>
      <w:r w:rsidRPr="00177B68">
        <w:rPr>
          <w:i/>
        </w:rPr>
        <w:tab/>
      </w:r>
      <w:r>
        <w:rPr>
          <w:i/>
        </w:rPr>
        <w:tab/>
      </w:r>
      <w:r w:rsidR="00AA1CB0">
        <w:rPr>
          <w:i/>
        </w:rPr>
        <w:tab/>
      </w:r>
      <w:r w:rsidRPr="00177B68">
        <w:rPr>
          <w:i/>
        </w:rPr>
        <w:t>Gloria Patri</w:t>
      </w:r>
      <w:r w:rsidR="00AA1CB0">
        <w:rPr>
          <w:i/>
        </w:rPr>
        <w:t xml:space="preserve"> </w:t>
      </w:r>
      <w:r w:rsidR="00AA1CB0">
        <w:rPr>
          <w:b/>
          <w:bCs w:val="0"/>
          <w:i/>
        </w:rPr>
        <w:t>(spoken)</w:t>
      </w:r>
    </w:p>
    <w:p w:rsidR="008744E1" w:rsidRPr="00AA1CB0" w:rsidRDefault="008744E1" w:rsidP="008744E1">
      <w:pPr>
        <w:rPr>
          <w:b/>
          <w:bCs w:val="0"/>
          <w:i/>
        </w:rPr>
      </w:pPr>
      <w:r w:rsidRPr="00177B68">
        <w:rPr>
          <w:i/>
        </w:rPr>
        <w:tab/>
      </w:r>
      <w:r w:rsidRPr="00177B68">
        <w:rPr>
          <w:i/>
        </w:rPr>
        <w:tab/>
      </w:r>
      <w:r w:rsidR="00AA1CB0">
        <w:rPr>
          <w:i/>
        </w:rPr>
        <w:tab/>
      </w:r>
      <w:r w:rsidRPr="00177B68">
        <w:rPr>
          <w:i/>
        </w:rPr>
        <w:t>Offering Signs of Peace</w:t>
      </w:r>
      <w:r w:rsidR="00AA1CB0">
        <w:rPr>
          <w:i/>
        </w:rPr>
        <w:t xml:space="preserve"> </w:t>
      </w:r>
      <w:r w:rsidR="00AA1CB0">
        <w:rPr>
          <w:b/>
          <w:bCs w:val="0"/>
          <w:i/>
        </w:rPr>
        <w:t>(</w:t>
      </w:r>
      <w:r w:rsidR="00EF3FA7">
        <w:rPr>
          <w:b/>
          <w:bCs w:val="0"/>
          <w:i/>
        </w:rPr>
        <w:t xml:space="preserve">only to </w:t>
      </w:r>
      <w:r w:rsidR="00AA1CB0">
        <w:rPr>
          <w:b/>
          <w:bCs w:val="0"/>
          <w:i/>
        </w:rPr>
        <w:t xml:space="preserve">those </w:t>
      </w:r>
      <w:r w:rsidR="00EF3FA7">
        <w:rPr>
          <w:b/>
          <w:bCs w:val="0"/>
          <w:i/>
        </w:rPr>
        <w:t>in your pew)</w:t>
      </w:r>
    </w:p>
    <w:p w:rsidR="0027411B" w:rsidRPr="00473D53" w:rsidRDefault="0027411B" w:rsidP="0027411B">
      <w:pPr>
        <w:rPr>
          <w:rFonts w:cs="Times New Roman"/>
          <w:szCs w:val="24"/>
        </w:rPr>
      </w:pPr>
    </w:p>
    <w:p w:rsidR="0027411B" w:rsidRPr="004F678F" w:rsidRDefault="0027411B" w:rsidP="0027411B">
      <w:pPr>
        <w:rPr>
          <w:rFonts w:cs="Times New Roman"/>
          <w:szCs w:val="24"/>
        </w:rPr>
      </w:pPr>
      <w:r w:rsidRPr="00473D53">
        <w:rPr>
          <w:rFonts w:cs="Times New Roman"/>
          <w:szCs w:val="24"/>
        </w:rPr>
        <w:t>Hymn</w:t>
      </w:r>
      <w:r w:rsidR="00743947">
        <w:rPr>
          <w:rFonts w:cs="Times New Roman"/>
          <w:szCs w:val="24"/>
        </w:rPr>
        <w:t xml:space="preserve"> </w:t>
      </w:r>
      <w:r w:rsidR="0053464D">
        <w:rPr>
          <w:rFonts w:cs="Times New Roman"/>
          <w:szCs w:val="24"/>
        </w:rPr>
        <w:t>(insert)</w:t>
      </w:r>
      <w:r w:rsidR="0053464D">
        <w:rPr>
          <w:rFonts w:cs="Times New Roman"/>
          <w:szCs w:val="24"/>
        </w:rPr>
        <w:tab/>
      </w:r>
      <w:r w:rsidR="0053464D">
        <w:rPr>
          <w:rFonts w:cs="Times New Roman"/>
          <w:szCs w:val="24"/>
        </w:rPr>
        <w:tab/>
      </w:r>
      <w:r w:rsidR="0053464D" w:rsidRPr="00063D94">
        <w:rPr>
          <w:rFonts w:cs="Times New Roman"/>
          <w:i/>
          <w:iCs/>
          <w:szCs w:val="24"/>
        </w:rPr>
        <w:t>“</w:t>
      </w:r>
      <w:r w:rsidR="00CC62CB" w:rsidRPr="00063D94">
        <w:rPr>
          <w:rFonts w:cs="Times New Roman"/>
          <w:i/>
          <w:iCs/>
          <w:szCs w:val="24"/>
        </w:rPr>
        <w:t>When Morning Gilds the Skies</w:t>
      </w:r>
      <w:r w:rsidR="0053464D" w:rsidRPr="00063D94">
        <w:rPr>
          <w:rFonts w:cs="Times New Roman"/>
          <w:i/>
          <w:iCs/>
          <w:szCs w:val="24"/>
        </w:rPr>
        <w:t>”</w:t>
      </w:r>
      <w:r w:rsidR="004F678F">
        <w:rPr>
          <w:rFonts w:cs="Times New Roman"/>
          <w:szCs w:val="24"/>
        </w:rPr>
        <w:tab/>
      </w:r>
      <w:r w:rsidR="004F678F">
        <w:rPr>
          <w:rFonts w:cs="Times New Roman"/>
          <w:szCs w:val="24"/>
        </w:rPr>
        <w:tab/>
        <w:t>LAUDES DOMINI</w:t>
      </w:r>
    </w:p>
    <w:p w:rsidR="0027411B" w:rsidRPr="00473D53" w:rsidRDefault="0027411B" w:rsidP="0027411B">
      <w:pPr>
        <w:rPr>
          <w:rFonts w:cs="Times New Roman"/>
          <w:szCs w:val="24"/>
        </w:rPr>
      </w:pPr>
    </w:p>
    <w:p w:rsidR="0027411B" w:rsidRDefault="005C0D86" w:rsidP="0027411B">
      <w:pPr>
        <w:rPr>
          <w:rFonts w:cs="Times New Roman"/>
          <w:szCs w:val="24"/>
        </w:rPr>
      </w:pPr>
      <w:r w:rsidRPr="00473D53">
        <w:rPr>
          <w:rFonts w:cs="Times New Roman"/>
          <w:szCs w:val="24"/>
        </w:rPr>
        <w:t>Dedication of Offering</w:t>
      </w:r>
    </w:p>
    <w:p w:rsidR="008744E1" w:rsidRPr="00AA1CB0" w:rsidRDefault="008744E1" w:rsidP="008744E1">
      <w:pPr>
        <w:rPr>
          <w:b/>
          <w:bCs w:val="0"/>
          <w:i/>
        </w:rPr>
      </w:pPr>
      <w:r>
        <w:rPr>
          <w:rFonts w:cs="Times New Roman"/>
          <w:szCs w:val="24"/>
        </w:rPr>
        <w:tab/>
      </w:r>
      <w:r w:rsidRPr="00177B68">
        <w:rPr>
          <w:i/>
        </w:rPr>
        <w:t>Doxology</w:t>
      </w:r>
      <w:r w:rsidR="00AA1CB0">
        <w:rPr>
          <w:i/>
        </w:rPr>
        <w:t xml:space="preserve"> </w:t>
      </w:r>
      <w:r w:rsidR="00AA1CB0">
        <w:rPr>
          <w:b/>
          <w:bCs w:val="0"/>
          <w:i/>
        </w:rPr>
        <w:t>(spoken)</w:t>
      </w:r>
    </w:p>
    <w:p w:rsidR="008744E1" w:rsidRDefault="008744E1" w:rsidP="008744E1">
      <w:pPr>
        <w:rPr>
          <w:iCs/>
        </w:rPr>
      </w:pPr>
      <w:r w:rsidRPr="00177B68">
        <w:rPr>
          <w:i/>
        </w:rPr>
        <w:tab/>
        <w:t>Prayer of Dedication</w:t>
      </w:r>
    </w:p>
    <w:p w:rsidR="00A11076" w:rsidRPr="00A11076" w:rsidRDefault="008744E1" w:rsidP="00A11076">
      <w:pPr>
        <w:autoSpaceDE w:val="0"/>
        <w:autoSpaceDN w:val="0"/>
        <w:adjustRightInd w:val="0"/>
        <w:rPr>
          <w:b/>
          <w:iCs/>
        </w:rPr>
      </w:pPr>
      <w:r>
        <w:rPr>
          <w:iCs/>
        </w:rPr>
        <w:tab/>
      </w:r>
      <w:r w:rsidR="00A11076">
        <w:rPr>
          <w:iCs/>
        </w:rPr>
        <w:tab/>
      </w:r>
      <w:r w:rsidR="00A11076" w:rsidRPr="00A11076">
        <w:rPr>
          <w:b/>
          <w:iCs/>
        </w:rPr>
        <w:t>Almighty God, giver of every good and perfect gift</w:t>
      </w:r>
      <w:r w:rsidR="004273C4">
        <w:rPr>
          <w:b/>
          <w:iCs/>
        </w:rPr>
        <w:t>:</w:t>
      </w:r>
      <w:r w:rsidR="00A11076" w:rsidRPr="00A11076">
        <w:rPr>
          <w:b/>
          <w:iCs/>
        </w:rPr>
        <w:t> </w:t>
      </w:r>
    </w:p>
    <w:p w:rsidR="00A11076" w:rsidRPr="00A11076" w:rsidRDefault="00A11076" w:rsidP="00A11076">
      <w:pPr>
        <w:autoSpaceDE w:val="0"/>
        <w:autoSpaceDN w:val="0"/>
        <w:adjustRightInd w:val="0"/>
        <w:ind w:left="720" w:firstLine="720"/>
        <w:rPr>
          <w:b/>
          <w:iCs/>
        </w:rPr>
      </w:pPr>
      <w:r w:rsidRPr="00A11076">
        <w:rPr>
          <w:b/>
          <w:iCs/>
        </w:rPr>
        <w:t>teach us to give to you all that we have and all that we are, </w:t>
      </w:r>
    </w:p>
    <w:p w:rsidR="00A11076" w:rsidRPr="00A11076" w:rsidRDefault="00A11076" w:rsidP="00A11076">
      <w:pPr>
        <w:autoSpaceDE w:val="0"/>
        <w:autoSpaceDN w:val="0"/>
        <w:adjustRightInd w:val="0"/>
        <w:ind w:left="720" w:firstLine="720"/>
        <w:rPr>
          <w:b/>
          <w:iCs/>
        </w:rPr>
      </w:pPr>
      <w:r w:rsidRPr="00A11076">
        <w:rPr>
          <w:b/>
          <w:iCs/>
        </w:rPr>
        <w:t>that we may praise you not with our words only, </w:t>
      </w:r>
    </w:p>
    <w:p w:rsidR="005C0D86" w:rsidRPr="004273C4" w:rsidRDefault="00A11076" w:rsidP="004273C4">
      <w:pPr>
        <w:autoSpaceDE w:val="0"/>
        <w:autoSpaceDN w:val="0"/>
        <w:adjustRightInd w:val="0"/>
        <w:ind w:left="720" w:firstLine="720"/>
        <w:rPr>
          <w:b/>
          <w:iCs/>
        </w:rPr>
      </w:pPr>
      <w:r w:rsidRPr="00A11076">
        <w:rPr>
          <w:b/>
          <w:iCs/>
        </w:rPr>
        <w:t>but with our whole lives.</w:t>
      </w:r>
      <w:r>
        <w:rPr>
          <w:b/>
          <w:iCs/>
        </w:rPr>
        <w:t xml:space="preserve">  Amen.</w:t>
      </w:r>
    </w:p>
    <w:p w:rsidR="004273C4" w:rsidRDefault="004273C4" w:rsidP="0027411B">
      <w:pPr>
        <w:rPr>
          <w:rFonts w:cs="Times New Roman"/>
          <w:szCs w:val="24"/>
        </w:rPr>
      </w:pPr>
    </w:p>
    <w:p w:rsidR="005C0D86" w:rsidRPr="00473D53" w:rsidRDefault="005C0D86" w:rsidP="0027411B">
      <w:pPr>
        <w:rPr>
          <w:rFonts w:cs="Times New Roman"/>
          <w:szCs w:val="24"/>
        </w:rPr>
      </w:pPr>
      <w:r w:rsidRPr="00473D53">
        <w:rPr>
          <w:rFonts w:cs="Times New Roman"/>
          <w:szCs w:val="24"/>
        </w:rPr>
        <w:t>Scripture</w:t>
      </w:r>
      <w:r w:rsidR="007B2890" w:rsidRPr="00473D53">
        <w:rPr>
          <w:rFonts w:cs="Times New Roman"/>
          <w:szCs w:val="24"/>
        </w:rPr>
        <w:tab/>
      </w:r>
      <w:r w:rsidR="007B2890" w:rsidRPr="00473D53">
        <w:rPr>
          <w:rFonts w:cs="Times New Roman"/>
          <w:szCs w:val="24"/>
        </w:rPr>
        <w:tab/>
      </w:r>
      <w:r w:rsidR="007B2890" w:rsidRPr="00473D53">
        <w:rPr>
          <w:rFonts w:cs="Times New Roman"/>
          <w:szCs w:val="24"/>
        </w:rPr>
        <w:tab/>
      </w:r>
      <w:r w:rsidR="007B2890" w:rsidRPr="00473D53">
        <w:rPr>
          <w:rFonts w:cs="Times New Roman"/>
          <w:szCs w:val="24"/>
        </w:rPr>
        <w:tab/>
        <w:t>St. Luke 12:16-21</w:t>
      </w:r>
    </w:p>
    <w:p w:rsidR="007B2890" w:rsidRPr="004F678F" w:rsidRDefault="007B2890" w:rsidP="007B2890">
      <w:pPr>
        <w:jc w:val="center"/>
        <w:rPr>
          <w:rFonts w:cs="Times New Roman"/>
          <w:sz w:val="18"/>
          <w:szCs w:val="18"/>
        </w:rPr>
      </w:pPr>
      <w:r w:rsidRPr="004F678F">
        <w:rPr>
          <w:rFonts w:cs="Times New Roman"/>
          <w:sz w:val="18"/>
          <w:szCs w:val="18"/>
        </w:rPr>
        <w:t>Priests for Equality. The Inclusive Bible</w:t>
      </w:r>
    </w:p>
    <w:p w:rsidR="007B2890" w:rsidRPr="00473D53" w:rsidRDefault="007B2890" w:rsidP="0027411B">
      <w:pPr>
        <w:rPr>
          <w:rFonts w:cs="Times New Roman"/>
          <w:szCs w:val="24"/>
        </w:rPr>
      </w:pPr>
    </w:p>
    <w:p w:rsidR="007B2890" w:rsidRPr="00473D53" w:rsidRDefault="007B2890" w:rsidP="007B2890">
      <w:pPr>
        <w:rPr>
          <w:rFonts w:cs="Times New Roman"/>
          <w:szCs w:val="24"/>
        </w:rPr>
      </w:pPr>
      <w:r w:rsidRPr="00473D53">
        <w:rPr>
          <w:rFonts w:cs="Times New Roman"/>
          <w:szCs w:val="24"/>
        </w:rPr>
        <w:tab/>
      </w:r>
      <w:r w:rsidRPr="00473D53">
        <w:rPr>
          <w:rFonts w:ascii="Calibri" w:hAnsi="Calibri" w:cs="Calibri"/>
          <w:szCs w:val="24"/>
        </w:rPr>
        <w:t>﻿</w:t>
      </w:r>
      <w:r w:rsidRPr="00157FFB">
        <w:rPr>
          <w:rFonts w:cs="Times New Roman"/>
          <w:szCs w:val="24"/>
          <w:vertAlign w:val="superscript"/>
        </w:rPr>
        <w:t>16</w:t>
      </w:r>
      <w:r w:rsidRPr="00473D53">
        <w:rPr>
          <w:rFonts w:cs="Times New Roman"/>
          <w:szCs w:val="24"/>
        </w:rPr>
        <w:t xml:space="preserve"> Jesus then told them a parable in these words: “There was a rich farmer who had a good harvest. </w:t>
      </w:r>
      <w:r w:rsidRPr="00157FFB">
        <w:rPr>
          <w:rFonts w:cs="Times New Roman"/>
          <w:szCs w:val="24"/>
          <w:vertAlign w:val="superscript"/>
        </w:rPr>
        <w:t>17</w:t>
      </w:r>
      <w:r w:rsidRPr="00473D53">
        <w:rPr>
          <w:rFonts w:cs="Times New Roman"/>
          <w:szCs w:val="24"/>
        </w:rPr>
        <w:t xml:space="preserve"> “ ‘What will I do?’ the farmer mused. ‘I have no place to store my harvest. </w:t>
      </w:r>
      <w:r w:rsidRPr="00157FFB">
        <w:rPr>
          <w:rFonts w:cs="Times New Roman"/>
          <w:szCs w:val="24"/>
          <w:vertAlign w:val="superscript"/>
        </w:rPr>
        <w:t>18</w:t>
      </w:r>
      <w:r w:rsidRPr="00473D53">
        <w:rPr>
          <w:rFonts w:cs="Times New Roman"/>
          <w:szCs w:val="24"/>
        </w:rPr>
        <w:t xml:space="preserve"> I know! I’ll pull down my grain bins and build larger ones. All my grain and goods will go there. </w:t>
      </w:r>
      <w:r w:rsidRPr="00157FFB">
        <w:rPr>
          <w:rFonts w:cs="Times New Roman"/>
          <w:szCs w:val="24"/>
          <w:vertAlign w:val="superscript"/>
        </w:rPr>
        <w:t>19</w:t>
      </w:r>
      <w:r w:rsidRPr="00473D53">
        <w:rPr>
          <w:rFonts w:cs="Times New Roman"/>
          <w:szCs w:val="24"/>
        </w:rPr>
        <w:t xml:space="preserve"> Then I’ll say to myself: You have blessings in reserve for many years to come. Relax! Eat, drink and be merry!’ </w:t>
      </w:r>
      <w:r w:rsidRPr="00157FFB">
        <w:rPr>
          <w:rFonts w:cs="Times New Roman"/>
          <w:szCs w:val="24"/>
          <w:vertAlign w:val="superscript"/>
        </w:rPr>
        <w:t>20</w:t>
      </w:r>
      <w:r w:rsidRPr="00473D53">
        <w:rPr>
          <w:rFonts w:cs="Times New Roman"/>
          <w:szCs w:val="24"/>
        </w:rPr>
        <w:t xml:space="preserve"> “But God said to the farmer, ‘You fool! This very night your life will be required of you. To whom will all your accumulated wealth go?’ </w:t>
      </w:r>
      <w:r w:rsidRPr="00157FFB">
        <w:rPr>
          <w:rFonts w:cs="Times New Roman"/>
          <w:szCs w:val="24"/>
          <w:vertAlign w:val="superscript"/>
        </w:rPr>
        <w:t>21</w:t>
      </w:r>
      <w:r w:rsidRPr="00473D53">
        <w:rPr>
          <w:rFonts w:cs="Times New Roman"/>
          <w:szCs w:val="24"/>
        </w:rPr>
        <w:t xml:space="preserve"> “This is the way it works with people who accumulate riches for themselves</w:t>
      </w:r>
      <w:r w:rsidR="00473D53" w:rsidRPr="00473D53">
        <w:rPr>
          <w:rFonts w:cs="Times New Roman"/>
          <w:szCs w:val="24"/>
        </w:rPr>
        <w:t xml:space="preserve">, </w:t>
      </w:r>
      <w:r w:rsidRPr="00473D53">
        <w:rPr>
          <w:rFonts w:cs="Times New Roman"/>
          <w:szCs w:val="24"/>
        </w:rPr>
        <w:t>but are not rich in God.”</w:t>
      </w:r>
    </w:p>
    <w:p w:rsidR="005C0D86" w:rsidRPr="00473D53" w:rsidRDefault="005C0D86" w:rsidP="0027411B">
      <w:pPr>
        <w:rPr>
          <w:rFonts w:cs="Times New Roman"/>
          <w:szCs w:val="24"/>
        </w:rPr>
      </w:pPr>
    </w:p>
    <w:p w:rsidR="005C0D86" w:rsidRPr="00473D53" w:rsidRDefault="005C0D86" w:rsidP="0027411B">
      <w:pPr>
        <w:rPr>
          <w:rFonts w:cs="Times New Roman"/>
          <w:szCs w:val="24"/>
        </w:rPr>
      </w:pPr>
      <w:r w:rsidRPr="00473D53">
        <w:rPr>
          <w:rFonts w:cs="Times New Roman"/>
          <w:szCs w:val="24"/>
        </w:rPr>
        <w:t>Sermon</w:t>
      </w:r>
      <w:r w:rsidR="00172EA0">
        <w:rPr>
          <w:rFonts w:cs="Times New Roman"/>
          <w:szCs w:val="24"/>
        </w:rPr>
        <w:tab/>
      </w:r>
      <w:r w:rsidR="00172EA0">
        <w:rPr>
          <w:rFonts w:cs="Times New Roman"/>
          <w:szCs w:val="24"/>
        </w:rPr>
        <w:tab/>
      </w:r>
      <w:r w:rsidR="00172EA0">
        <w:rPr>
          <w:rFonts w:cs="Times New Roman"/>
          <w:szCs w:val="24"/>
        </w:rPr>
        <w:tab/>
      </w:r>
      <w:r w:rsidR="00DA7D14">
        <w:rPr>
          <w:rFonts w:cs="Times New Roman"/>
          <w:szCs w:val="24"/>
        </w:rPr>
        <w:tab/>
      </w:r>
      <w:r w:rsidR="00DB27BE">
        <w:rPr>
          <w:rFonts w:cs="Times New Roman"/>
          <w:szCs w:val="24"/>
        </w:rPr>
        <w:t>What’s Your</w:t>
      </w:r>
      <w:r w:rsidR="00172EA0">
        <w:rPr>
          <w:rFonts w:cs="Times New Roman"/>
          <w:szCs w:val="24"/>
        </w:rPr>
        <w:t xml:space="preserve"> Intention</w:t>
      </w:r>
      <w:r w:rsidR="00DB27BE">
        <w:rPr>
          <w:rFonts w:cs="Times New Roman"/>
          <w:szCs w:val="24"/>
        </w:rPr>
        <w:t>?</w:t>
      </w:r>
    </w:p>
    <w:p w:rsidR="005C0D86" w:rsidRPr="00473D53" w:rsidRDefault="005C0D86" w:rsidP="0027411B">
      <w:pPr>
        <w:rPr>
          <w:rFonts w:cs="Times New Roman"/>
          <w:szCs w:val="24"/>
        </w:rPr>
      </w:pPr>
    </w:p>
    <w:p w:rsidR="005C0D86" w:rsidRPr="00473D53" w:rsidRDefault="005C0D86" w:rsidP="0027411B">
      <w:pPr>
        <w:rPr>
          <w:rFonts w:cs="Times New Roman"/>
          <w:szCs w:val="24"/>
        </w:rPr>
      </w:pPr>
      <w:r w:rsidRPr="00473D53">
        <w:rPr>
          <w:rFonts w:cs="Times New Roman"/>
          <w:szCs w:val="24"/>
        </w:rPr>
        <w:t>Flower Communion</w:t>
      </w:r>
      <w:r w:rsidR="00034EAC">
        <w:rPr>
          <w:rFonts w:cs="Times New Roman"/>
          <w:szCs w:val="24"/>
        </w:rPr>
        <w:t xml:space="preserve"> (insert)</w:t>
      </w:r>
    </w:p>
    <w:p w:rsidR="005C0D86" w:rsidRPr="00473D53" w:rsidRDefault="005C0D86" w:rsidP="0027411B">
      <w:pPr>
        <w:rPr>
          <w:rFonts w:cs="Times New Roman"/>
          <w:szCs w:val="24"/>
        </w:rPr>
      </w:pPr>
    </w:p>
    <w:p w:rsidR="005C0D86" w:rsidRPr="00473D53" w:rsidRDefault="005C0D86" w:rsidP="0027411B">
      <w:pPr>
        <w:rPr>
          <w:rFonts w:cs="Times New Roman"/>
          <w:szCs w:val="24"/>
        </w:rPr>
      </w:pPr>
      <w:r w:rsidRPr="00473D53">
        <w:rPr>
          <w:rFonts w:cs="Times New Roman"/>
          <w:szCs w:val="24"/>
        </w:rPr>
        <w:t>Hymn</w:t>
      </w:r>
      <w:r w:rsidR="00F64720">
        <w:rPr>
          <w:rFonts w:cs="Times New Roman"/>
          <w:szCs w:val="24"/>
        </w:rPr>
        <w:t xml:space="preserve"> (insert)</w:t>
      </w:r>
      <w:r w:rsidR="00F64720">
        <w:rPr>
          <w:rFonts w:cs="Times New Roman"/>
          <w:szCs w:val="24"/>
        </w:rPr>
        <w:tab/>
      </w:r>
      <w:r w:rsidR="00F64720">
        <w:rPr>
          <w:rFonts w:cs="Times New Roman"/>
          <w:szCs w:val="24"/>
        </w:rPr>
        <w:tab/>
      </w:r>
      <w:r w:rsidR="00F64720">
        <w:rPr>
          <w:rFonts w:cs="Times New Roman"/>
          <w:szCs w:val="24"/>
        </w:rPr>
        <w:tab/>
      </w:r>
      <w:r w:rsidR="00F64720" w:rsidRPr="00063D94">
        <w:rPr>
          <w:rFonts w:cs="Times New Roman"/>
          <w:i/>
          <w:iCs/>
          <w:szCs w:val="24"/>
        </w:rPr>
        <w:t>“Great Is Your Faithfulness”</w:t>
      </w:r>
      <w:r w:rsidR="00F64720" w:rsidRPr="00063D94">
        <w:rPr>
          <w:rFonts w:cs="Times New Roman"/>
          <w:i/>
          <w:iCs/>
          <w:szCs w:val="24"/>
        </w:rPr>
        <w:tab/>
      </w:r>
      <w:r w:rsidR="00F64720">
        <w:rPr>
          <w:rFonts w:cs="Times New Roman"/>
          <w:szCs w:val="24"/>
        </w:rPr>
        <w:tab/>
      </w:r>
      <w:r w:rsidR="00F64720">
        <w:rPr>
          <w:rFonts w:cs="Times New Roman"/>
          <w:szCs w:val="24"/>
        </w:rPr>
        <w:tab/>
        <w:t>FAITHFULNESS</w:t>
      </w:r>
    </w:p>
    <w:p w:rsidR="005C0D86" w:rsidRPr="00473D53" w:rsidRDefault="005C0D86" w:rsidP="0027411B">
      <w:pPr>
        <w:rPr>
          <w:rFonts w:cs="Times New Roman"/>
          <w:szCs w:val="24"/>
        </w:rPr>
      </w:pPr>
    </w:p>
    <w:p w:rsidR="00E36F7C" w:rsidRDefault="005C0D86" w:rsidP="0027411B">
      <w:pPr>
        <w:rPr>
          <w:rFonts w:cs="Times New Roman"/>
          <w:szCs w:val="24"/>
        </w:rPr>
      </w:pPr>
      <w:r w:rsidRPr="00473D53">
        <w:rPr>
          <w:rFonts w:cs="Times New Roman"/>
          <w:szCs w:val="24"/>
        </w:rPr>
        <w:t>Benedictio</w:t>
      </w:r>
      <w:r w:rsidR="00E16866">
        <w:rPr>
          <w:rFonts w:cs="Times New Roman"/>
          <w:szCs w:val="24"/>
        </w:rPr>
        <w:t>n</w:t>
      </w:r>
    </w:p>
    <w:p w:rsidR="00E36F7C" w:rsidRDefault="00E36F7C" w:rsidP="0027411B">
      <w:pPr>
        <w:rPr>
          <w:rFonts w:cs="Times New Roman"/>
          <w:szCs w:val="24"/>
        </w:rPr>
      </w:pPr>
    </w:p>
    <w:p w:rsidR="00E36F7C" w:rsidRDefault="00E36F7C" w:rsidP="0027411B">
      <w:pPr>
        <w:rPr>
          <w:rFonts w:cs="Times New Roman"/>
          <w:szCs w:val="24"/>
        </w:rPr>
      </w:pPr>
    </w:p>
    <w:p w:rsidR="00E36F7C" w:rsidRDefault="00E16866" w:rsidP="00E16866">
      <w:pPr>
        <w:jc w:val="center"/>
        <w:rPr>
          <w:rFonts w:cs="Times New Roman"/>
          <w:szCs w:val="24"/>
        </w:rPr>
      </w:pPr>
      <w:r>
        <w:rPr>
          <w:rFonts w:cs="Times New Roman"/>
          <w:noProof/>
          <w:szCs w:val="24"/>
        </w:rPr>
        <w:drawing>
          <wp:inline distT="0" distB="0" distL="0" distR="0">
            <wp:extent cx="2927639" cy="2530475"/>
            <wp:effectExtent l="0" t="0" r="6350" b="0"/>
            <wp:docPr id="2" name="Picture 2"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FEDD74C-79E8-4288-A0A1-DD46C5E0B06E.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6295" cy="2537957"/>
                    </a:xfrm>
                    <a:prstGeom prst="rect">
                      <a:avLst/>
                    </a:prstGeom>
                  </pic:spPr>
                </pic:pic>
              </a:graphicData>
            </a:graphic>
          </wp:inline>
        </w:drawing>
      </w:r>
    </w:p>
    <w:p w:rsidR="00E36F7C" w:rsidRDefault="00E36F7C" w:rsidP="0027411B">
      <w:pPr>
        <w:rPr>
          <w:rFonts w:cs="Times New Roman"/>
          <w:szCs w:val="24"/>
        </w:rPr>
      </w:pPr>
    </w:p>
    <w:p w:rsidR="00E36F7C" w:rsidRDefault="00E36F7C" w:rsidP="0027411B">
      <w:pPr>
        <w:rPr>
          <w:rFonts w:cs="Times New Roman"/>
          <w:szCs w:val="24"/>
        </w:rPr>
      </w:pPr>
    </w:p>
    <w:p w:rsidR="00E36F7C" w:rsidRDefault="00E36F7C" w:rsidP="0027411B">
      <w:pPr>
        <w:rPr>
          <w:rFonts w:cs="Times New Roman"/>
          <w:szCs w:val="24"/>
        </w:rPr>
      </w:pPr>
    </w:p>
    <w:p w:rsidR="00022496" w:rsidRPr="00022496" w:rsidRDefault="00022496" w:rsidP="00022496">
      <w:pPr>
        <w:jc w:val="center"/>
        <w:rPr>
          <w:rFonts w:ascii="Apple Chancery" w:hAnsi="Apple Chancery" w:cs="Apple Chancery"/>
          <w:b/>
          <w:iCs/>
          <w:sz w:val="28"/>
          <w:szCs w:val="28"/>
        </w:rPr>
      </w:pPr>
      <w:r w:rsidRPr="00473D53">
        <w:rPr>
          <w:rFonts w:cs="Times New Roman"/>
          <w:b/>
          <w:noProof/>
          <w:szCs w:val="24"/>
        </w:rPr>
        <w:lastRenderedPageBreak/>
        <w:drawing>
          <wp:inline distT="0" distB="0" distL="0" distR="0">
            <wp:extent cx="1904173" cy="643813"/>
            <wp:effectExtent l="0" t="0" r="1270" b="444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3324" cy="660431"/>
                    </a:xfrm>
                    <a:prstGeom prst="rect">
                      <a:avLst/>
                    </a:prstGeom>
                  </pic:spPr>
                </pic:pic>
              </a:graphicData>
            </a:graphic>
          </wp:inline>
        </w:drawing>
      </w:r>
    </w:p>
    <w:p w:rsidR="00E36F7C" w:rsidRPr="00567A25" w:rsidRDefault="00E36F7C" w:rsidP="00E36F7C">
      <w:pPr>
        <w:jc w:val="center"/>
        <w:rPr>
          <w:rFonts w:ascii="Apple Chancery" w:hAnsi="Apple Chancery" w:cs="Apple Chancery"/>
          <w:b/>
          <w:i/>
          <w:sz w:val="28"/>
          <w:szCs w:val="28"/>
        </w:rPr>
      </w:pPr>
      <w:r w:rsidRPr="00567A25">
        <w:rPr>
          <w:rFonts w:ascii="Apple Chancery" w:hAnsi="Apple Chancery" w:cs="Apple Chancery" w:hint="cs"/>
          <w:b/>
          <w:i/>
          <w:sz w:val="28"/>
          <w:szCs w:val="28"/>
        </w:rPr>
        <w:t>REMINDERS…</w:t>
      </w:r>
    </w:p>
    <w:p w:rsidR="00E36F7C" w:rsidRDefault="00E36F7C" w:rsidP="00E36F7C">
      <w:pPr>
        <w:rPr>
          <w:sz w:val="20"/>
          <w:szCs w:val="20"/>
        </w:rPr>
      </w:pPr>
    </w:p>
    <w:p w:rsidR="00E36F7C" w:rsidRPr="00106743" w:rsidRDefault="00E36F7C" w:rsidP="00E36F7C">
      <w:pPr>
        <w:rPr>
          <w:sz w:val="20"/>
          <w:szCs w:val="20"/>
        </w:rPr>
      </w:pPr>
      <w:r w:rsidRPr="00106743">
        <w:rPr>
          <w:sz w:val="20"/>
          <w:szCs w:val="20"/>
        </w:rPr>
        <w:t xml:space="preserve">The summer </w:t>
      </w:r>
      <w:r w:rsidRPr="00106743">
        <w:rPr>
          <w:b/>
          <w:i/>
          <w:sz w:val="20"/>
          <w:szCs w:val="20"/>
        </w:rPr>
        <w:t>These Days</w:t>
      </w:r>
      <w:r w:rsidRPr="00106743">
        <w:rPr>
          <w:sz w:val="20"/>
          <w:szCs w:val="20"/>
        </w:rPr>
        <w:t xml:space="preserve"> devotional have arrived in the Church office.  If you would like one, please call the office and we will mail one to you.</w:t>
      </w:r>
    </w:p>
    <w:p w:rsidR="00E36F7C" w:rsidRPr="00106743" w:rsidRDefault="00E36F7C" w:rsidP="00E36F7C">
      <w:pPr>
        <w:rPr>
          <w:b/>
          <w:sz w:val="20"/>
          <w:szCs w:val="20"/>
        </w:rPr>
      </w:pPr>
    </w:p>
    <w:p w:rsidR="00E36F7C" w:rsidRPr="00106743" w:rsidRDefault="00E36F7C" w:rsidP="00E36F7C">
      <w:pPr>
        <w:rPr>
          <w:sz w:val="20"/>
          <w:szCs w:val="20"/>
        </w:rPr>
      </w:pPr>
      <w:r w:rsidRPr="00106743">
        <w:rPr>
          <w:b/>
          <w:sz w:val="20"/>
          <w:szCs w:val="20"/>
        </w:rPr>
        <w:t xml:space="preserve">Don’t Forget Your Church During This Time: </w:t>
      </w:r>
      <w:r w:rsidRPr="00106743">
        <w:rPr>
          <w:sz w:val="20"/>
          <w:szCs w:val="20"/>
        </w:rPr>
        <w:t>You can give your offering or pledge online at: members.myeoffering.com.</w:t>
      </w:r>
    </w:p>
    <w:p w:rsidR="00E36F7C" w:rsidRPr="00106743" w:rsidRDefault="00E36F7C" w:rsidP="00E36F7C">
      <w:pPr>
        <w:rPr>
          <w:b/>
          <w:sz w:val="20"/>
          <w:szCs w:val="20"/>
        </w:rPr>
      </w:pPr>
    </w:p>
    <w:p w:rsidR="00E36F7C" w:rsidRPr="00177B68" w:rsidRDefault="00E36F7C" w:rsidP="00E36F7C">
      <w:pPr>
        <w:rPr>
          <w:bCs w:val="0"/>
        </w:rPr>
      </w:pPr>
      <w:r w:rsidRPr="00106743">
        <w:rPr>
          <w:b/>
          <w:sz w:val="20"/>
          <w:szCs w:val="20"/>
        </w:rPr>
        <w:t xml:space="preserve">Church Bookkeeper/Data Entry Volunteer Needed:  </w:t>
      </w:r>
      <w:r w:rsidRPr="00106743">
        <w:rPr>
          <w:sz w:val="20"/>
          <w:szCs w:val="20"/>
        </w:rPr>
        <w:t>For more information, see Pat Stienstra or Hal Hoffman</w:t>
      </w:r>
      <w:r w:rsidRPr="00177B68">
        <w:t>.</w:t>
      </w:r>
    </w:p>
    <w:p w:rsidR="00E36F7C" w:rsidRPr="00177B68" w:rsidRDefault="00E36F7C" w:rsidP="00E36F7C">
      <w:pPr>
        <w:rPr>
          <w:lang/>
        </w:rPr>
      </w:pPr>
    </w:p>
    <w:p w:rsidR="00E36F7C" w:rsidRPr="00177B68" w:rsidRDefault="00E36F7C" w:rsidP="00E36F7C"/>
    <w:tbl>
      <w:tblPr>
        <w:tblStyle w:val="MediumShading2-Accent6"/>
        <w:tblW w:w="9015" w:type="dxa"/>
        <w:tblLook w:val="04A0"/>
      </w:tblPr>
      <w:tblGrid>
        <w:gridCol w:w="9015"/>
      </w:tblGrid>
      <w:tr w:rsidR="00E36F7C" w:rsidRPr="004D3116" w:rsidTr="00713B81">
        <w:trPr>
          <w:cnfStyle w:val="100000000000"/>
          <w:trHeight w:val="552"/>
        </w:trPr>
        <w:tc>
          <w:tcPr>
            <w:cnfStyle w:val="001000000100"/>
            <w:tcW w:w="9015" w:type="dxa"/>
          </w:tcPr>
          <w:p w:rsidR="00E36F7C" w:rsidRPr="004D3116" w:rsidRDefault="00E36F7C" w:rsidP="00713B81">
            <w:pPr>
              <w:jc w:val="center"/>
              <w:rPr>
                <w:rFonts w:ascii="Didot" w:hAnsi="Didot" w:cs="Didot"/>
                <w:b w:val="0"/>
                <w:sz w:val="21"/>
                <w:szCs w:val="21"/>
              </w:rPr>
            </w:pPr>
            <w:r w:rsidRPr="004D3116">
              <w:rPr>
                <w:rFonts w:ascii="Didot" w:hAnsi="Didot" w:cs="Didot" w:hint="cs"/>
                <w:sz w:val="21"/>
                <w:szCs w:val="21"/>
              </w:rPr>
              <w:t>Any news to share?  Turn in your articles for the newsletter by the last Sunday of the month.</w:t>
            </w:r>
          </w:p>
        </w:tc>
      </w:tr>
    </w:tbl>
    <w:p w:rsidR="00E36F7C" w:rsidRPr="00177B68" w:rsidRDefault="00E36F7C" w:rsidP="00E36F7C">
      <w:pPr>
        <w:jc w:val="center"/>
        <w:rPr>
          <w:b/>
        </w:rPr>
      </w:pPr>
      <w:r w:rsidRPr="00177B68">
        <w:rPr>
          <w:b/>
          <w:noProof/>
        </w:rPr>
        <w:drawing>
          <wp:inline distT="0" distB="0" distL="0" distR="0">
            <wp:extent cx="1904173" cy="643813"/>
            <wp:effectExtent l="0" t="0" r="1270" b="4445"/>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3324" cy="660431"/>
                    </a:xfrm>
                    <a:prstGeom prst="rect">
                      <a:avLst/>
                    </a:prstGeom>
                  </pic:spPr>
                </pic:pic>
              </a:graphicData>
            </a:graphic>
          </wp:inline>
        </w:drawing>
      </w:r>
    </w:p>
    <w:p w:rsidR="00D646E2" w:rsidRDefault="00D646E2" w:rsidP="00D646E2">
      <w:pPr>
        <w:jc w:val="center"/>
        <w:rPr>
          <w:rFonts w:ascii="Zapfino" w:hAnsi="Zapfino"/>
          <w:b/>
          <w:bCs w:val="0"/>
          <w:sz w:val="22"/>
        </w:rPr>
      </w:pPr>
      <w:r w:rsidRPr="006F7CE0">
        <w:rPr>
          <w:rFonts w:ascii="Zapfino" w:hAnsi="Zapfino"/>
          <w:b/>
          <w:sz w:val="22"/>
        </w:rPr>
        <w:t xml:space="preserve">HYMNS </w:t>
      </w:r>
    </w:p>
    <w:p w:rsidR="00D646E2" w:rsidRDefault="00D646E2" w:rsidP="00D646E2">
      <w:pPr>
        <w:jc w:val="center"/>
        <w:rPr>
          <w:rFonts w:ascii="Zapfino" w:hAnsi="Zapfino"/>
          <w:b/>
          <w:bCs w:val="0"/>
          <w:sz w:val="22"/>
        </w:rPr>
      </w:pPr>
      <w:r w:rsidRPr="006F7CE0">
        <w:rPr>
          <w:rFonts w:ascii="Zapfino" w:hAnsi="Zapfino"/>
          <w:b/>
          <w:sz w:val="22"/>
        </w:rPr>
        <w:t xml:space="preserve">for the </w:t>
      </w:r>
    </w:p>
    <w:p w:rsidR="00D646E2" w:rsidRPr="00EF3509" w:rsidRDefault="00D646E2" w:rsidP="00D646E2">
      <w:pPr>
        <w:jc w:val="center"/>
        <w:rPr>
          <w:rFonts w:ascii="Zapfino" w:hAnsi="Zapfino"/>
          <w:b/>
          <w:bCs w:val="0"/>
          <w:sz w:val="22"/>
        </w:rPr>
      </w:pPr>
      <w:r w:rsidRPr="006F7CE0">
        <w:rPr>
          <w:rFonts w:ascii="Zapfino" w:hAnsi="Zapfino"/>
          <w:b/>
          <w:sz w:val="22"/>
        </w:rPr>
        <w:t>LORD’S DAY</w:t>
      </w:r>
    </w:p>
    <w:p w:rsidR="00D646E2" w:rsidRDefault="00D646E2" w:rsidP="00D646E2">
      <w:pPr>
        <w:jc w:val="center"/>
        <w:rPr>
          <w:b/>
          <w:bCs w:val="0"/>
          <w:sz w:val="28"/>
          <w:szCs w:val="28"/>
        </w:rPr>
      </w:pPr>
    </w:p>
    <w:p w:rsidR="00381E3F" w:rsidRDefault="00381E3F" w:rsidP="00022496">
      <w:pPr>
        <w:jc w:val="center"/>
        <w:rPr>
          <w:b/>
          <w:bCs w:val="0"/>
          <w:sz w:val="28"/>
          <w:szCs w:val="28"/>
        </w:rPr>
      </w:pPr>
      <w:r>
        <w:rPr>
          <w:b/>
          <w:bCs w:val="0"/>
          <w:sz w:val="28"/>
          <w:szCs w:val="28"/>
        </w:rPr>
        <w:tab/>
        <w:t>WHEN MORNING GILDS THE SKIES</w:t>
      </w:r>
    </w:p>
    <w:p w:rsidR="00D646E2" w:rsidRPr="00BE0DAE" w:rsidRDefault="00D646E2" w:rsidP="00D646E2">
      <w:pPr>
        <w:jc w:val="center"/>
      </w:pPr>
      <w:r>
        <w:rPr>
          <w:sz w:val="22"/>
        </w:rPr>
        <w:t xml:space="preserve">HYMN TUNE:  </w:t>
      </w:r>
      <w:r w:rsidR="000E3E9A">
        <w:rPr>
          <w:sz w:val="22"/>
        </w:rPr>
        <w:t>LAUDES DOMINI</w:t>
      </w:r>
    </w:p>
    <w:p w:rsidR="00E36F7C" w:rsidRDefault="00D646E2" w:rsidP="00D646E2">
      <w:pPr>
        <w:jc w:val="center"/>
        <w:rPr>
          <w:sz w:val="22"/>
        </w:rPr>
      </w:pPr>
      <w:r>
        <w:rPr>
          <w:sz w:val="22"/>
        </w:rPr>
        <w:t xml:space="preserve">LYRICS: </w:t>
      </w:r>
      <w:r w:rsidR="000E3E9A">
        <w:rPr>
          <w:sz w:val="22"/>
        </w:rPr>
        <w:t>Psalm 5:3; 59:16-17</w:t>
      </w:r>
    </w:p>
    <w:p w:rsidR="000E3E9A" w:rsidRDefault="000E3E9A" w:rsidP="00D646E2">
      <w:pPr>
        <w:jc w:val="center"/>
        <w:rPr>
          <w:sz w:val="22"/>
        </w:rPr>
      </w:pPr>
    </w:p>
    <w:p w:rsidR="000E3E9A" w:rsidRPr="00B3655D" w:rsidRDefault="000E3E9A" w:rsidP="000E3E9A">
      <w:pPr>
        <w:pStyle w:val="ListParagraph"/>
        <w:numPr>
          <w:ilvl w:val="0"/>
          <w:numId w:val="1"/>
        </w:numPr>
        <w:rPr>
          <w:szCs w:val="24"/>
        </w:rPr>
      </w:pPr>
      <w:r w:rsidRPr="00B3655D">
        <w:rPr>
          <w:szCs w:val="24"/>
        </w:rPr>
        <w:t>When morning gilds the skies, my heart awakening cries,</w:t>
      </w:r>
    </w:p>
    <w:p w:rsidR="000E3E9A" w:rsidRDefault="008145D1" w:rsidP="008145D1">
      <w:pPr>
        <w:pStyle w:val="ListParagraph"/>
        <w:ind w:left="1440"/>
        <w:rPr>
          <w:rFonts w:cs="Times New Roman"/>
          <w:szCs w:val="24"/>
        </w:rPr>
      </w:pPr>
      <w:r w:rsidRPr="00B3655D">
        <w:rPr>
          <w:rFonts w:cs="Times New Roman"/>
          <w:szCs w:val="24"/>
        </w:rPr>
        <w:t>may Jesus</w:t>
      </w:r>
      <w:r>
        <w:rPr>
          <w:rFonts w:cs="Times New Roman"/>
          <w:szCs w:val="24"/>
        </w:rPr>
        <w:t xml:space="preserve"> Christ be praised!</w:t>
      </w:r>
    </w:p>
    <w:p w:rsidR="008145D1" w:rsidRDefault="008145D1" w:rsidP="008145D1">
      <w:pPr>
        <w:pStyle w:val="ListParagraph"/>
        <w:ind w:left="1440"/>
        <w:rPr>
          <w:rFonts w:cs="Times New Roman"/>
          <w:szCs w:val="24"/>
        </w:rPr>
      </w:pPr>
      <w:r>
        <w:rPr>
          <w:rFonts w:cs="Times New Roman"/>
          <w:szCs w:val="24"/>
        </w:rPr>
        <w:t>Alike at work and prayer, one purpose I declare:</w:t>
      </w:r>
    </w:p>
    <w:p w:rsidR="008145D1" w:rsidRDefault="008145D1" w:rsidP="008145D1">
      <w:pPr>
        <w:pStyle w:val="ListParagraph"/>
        <w:ind w:left="1440"/>
        <w:rPr>
          <w:rFonts w:cs="Times New Roman"/>
          <w:szCs w:val="24"/>
        </w:rPr>
      </w:pPr>
      <w:r>
        <w:rPr>
          <w:rFonts w:cs="Times New Roman"/>
          <w:szCs w:val="24"/>
        </w:rPr>
        <w:t>May Jesus Christ be praise!</w:t>
      </w:r>
    </w:p>
    <w:p w:rsidR="008145D1" w:rsidRDefault="008145D1" w:rsidP="008145D1">
      <w:pPr>
        <w:rPr>
          <w:rFonts w:cs="Times New Roman"/>
          <w:szCs w:val="24"/>
        </w:rPr>
      </w:pPr>
    </w:p>
    <w:p w:rsidR="008145D1" w:rsidRPr="008E0430" w:rsidRDefault="008E0430" w:rsidP="008E0430">
      <w:pPr>
        <w:pStyle w:val="ListParagraph"/>
        <w:numPr>
          <w:ilvl w:val="0"/>
          <w:numId w:val="1"/>
        </w:numPr>
        <w:rPr>
          <w:rFonts w:cs="Times New Roman"/>
          <w:szCs w:val="24"/>
        </w:rPr>
      </w:pPr>
      <w:r w:rsidRPr="008E0430">
        <w:rPr>
          <w:rFonts w:cs="Times New Roman"/>
          <w:szCs w:val="24"/>
        </w:rPr>
        <w:t>New strength come night or day when from the heart we say,</w:t>
      </w:r>
    </w:p>
    <w:p w:rsidR="008E0430" w:rsidRPr="008E0430" w:rsidRDefault="008E0430" w:rsidP="008E0430">
      <w:pPr>
        <w:ind w:left="720" w:firstLine="720"/>
        <w:rPr>
          <w:rFonts w:cs="Times New Roman"/>
          <w:szCs w:val="24"/>
        </w:rPr>
      </w:pPr>
      <w:r>
        <w:rPr>
          <w:rFonts w:cs="Times New Roman"/>
          <w:szCs w:val="24"/>
        </w:rPr>
        <w:t>m</w:t>
      </w:r>
      <w:r w:rsidRPr="008E0430">
        <w:rPr>
          <w:rFonts w:cs="Times New Roman"/>
          <w:szCs w:val="24"/>
        </w:rPr>
        <w:t>ay Jesus Christ be praised!</w:t>
      </w:r>
    </w:p>
    <w:p w:rsidR="008E0430" w:rsidRDefault="008E0430" w:rsidP="008E0430">
      <w:pPr>
        <w:pStyle w:val="ListParagraph"/>
        <w:ind w:left="1440"/>
        <w:rPr>
          <w:rFonts w:cs="Times New Roman"/>
          <w:szCs w:val="24"/>
        </w:rPr>
      </w:pPr>
      <w:r>
        <w:rPr>
          <w:rFonts w:cs="Times New Roman"/>
          <w:szCs w:val="24"/>
        </w:rPr>
        <w:t>Let sin and evil fear, whe</w:t>
      </w:r>
      <w:r w:rsidR="00792BCE">
        <w:rPr>
          <w:rFonts w:cs="Times New Roman"/>
          <w:szCs w:val="24"/>
        </w:rPr>
        <w:t>n</w:t>
      </w:r>
      <w:r>
        <w:rPr>
          <w:rFonts w:cs="Times New Roman"/>
          <w:szCs w:val="24"/>
        </w:rPr>
        <w:t xml:space="preserve"> this sweet chant </w:t>
      </w:r>
      <w:r w:rsidR="002B4082">
        <w:rPr>
          <w:rFonts w:cs="Times New Roman"/>
          <w:szCs w:val="24"/>
        </w:rPr>
        <w:t>it</w:t>
      </w:r>
      <w:r>
        <w:rPr>
          <w:rFonts w:cs="Times New Roman"/>
          <w:szCs w:val="24"/>
        </w:rPr>
        <w:t xml:space="preserve"> hear</w:t>
      </w:r>
      <w:r w:rsidR="002B4082">
        <w:rPr>
          <w:rFonts w:cs="Times New Roman"/>
          <w:szCs w:val="24"/>
        </w:rPr>
        <w:t>s</w:t>
      </w:r>
      <w:r>
        <w:rPr>
          <w:rFonts w:cs="Times New Roman"/>
          <w:szCs w:val="24"/>
        </w:rPr>
        <w:t>;</w:t>
      </w:r>
    </w:p>
    <w:p w:rsidR="00792BCE" w:rsidRDefault="00792BCE" w:rsidP="008E0430">
      <w:pPr>
        <w:pStyle w:val="ListParagraph"/>
        <w:ind w:left="1440"/>
        <w:rPr>
          <w:rFonts w:cs="Times New Roman"/>
          <w:szCs w:val="24"/>
        </w:rPr>
      </w:pPr>
      <w:r>
        <w:rPr>
          <w:rFonts w:cs="Times New Roman"/>
          <w:szCs w:val="24"/>
        </w:rPr>
        <w:t>May Jesus Christ be praised!</w:t>
      </w:r>
    </w:p>
    <w:p w:rsidR="002E7CC0" w:rsidRDefault="002E7CC0" w:rsidP="002E7CC0">
      <w:pPr>
        <w:rPr>
          <w:rFonts w:cs="Times New Roman"/>
          <w:szCs w:val="24"/>
        </w:rPr>
      </w:pPr>
    </w:p>
    <w:p w:rsidR="002E7CC0" w:rsidRPr="00BA79EF" w:rsidRDefault="00BA79EF" w:rsidP="00BA79EF">
      <w:pPr>
        <w:pStyle w:val="ListParagraph"/>
        <w:numPr>
          <w:ilvl w:val="0"/>
          <w:numId w:val="1"/>
        </w:numPr>
        <w:rPr>
          <w:rFonts w:cs="Times New Roman"/>
          <w:szCs w:val="24"/>
        </w:rPr>
      </w:pPr>
      <w:r w:rsidRPr="00BA79EF">
        <w:rPr>
          <w:rFonts w:cs="Times New Roman"/>
          <w:szCs w:val="24"/>
        </w:rPr>
        <w:lastRenderedPageBreak/>
        <w:t>Be this, while life is mine, my canticle divine,</w:t>
      </w:r>
    </w:p>
    <w:p w:rsidR="00BA79EF" w:rsidRDefault="00BA79EF" w:rsidP="00BA79EF">
      <w:pPr>
        <w:pStyle w:val="ListParagraph"/>
        <w:ind w:left="1440"/>
        <w:rPr>
          <w:rFonts w:cs="Times New Roman"/>
          <w:szCs w:val="24"/>
        </w:rPr>
      </w:pPr>
      <w:r>
        <w:rPr>
          <w:rFonts w:cs="Times New Roman"/>
          <w:szCs w:val="24"/>
        </w:rPr>
        <w:t>May Jesus Christ be praised!</w:t>
      </w:r>
    </w:p>
    <w:p w:rsidR="00BA79EF" w:rsidRDefault="00BA79EF" w:rsidP="00BA79EF">
      <w:pPr>
        <w:pStyle w:val="ListParagraph"/>
        <w:ind w:left="1440"/>
        <w:rPr>
          <w:rFonts w:cs="Times New Roman"/>
          <w:szCs w:val="24"/>
        </w:rPr>
      </w:pPr>
      <w:r>
        <w:rPr>
          <w:rFonts w:cs="Times New Roman"/>
          <w:szCs w:val="24"/>
        </w:rPr>
        <w:t>Be this the eternal song, through all the ages long:</w:t>
      </w:r>
    </w:p>
    <w:p w:rsidR="00BA79EF" w:rsidRDefault="00381E3F" w:rsidP="00BA79EF">
      <w:pPr>
        <w:pStyle w:val="ListParagraph"/>
        <w:ind w:left="1440"/>
        <w:rPr>
          <w:rFonts w:cs="Times New Roman"/>
          <w:szCs w:val="24"/>
        </w:rPr>
      </w:pPr>
      <w:r>
        <w:rPr>
          <w:rFonts w:cs="Times New Roman"/>
          <w:szCs w:val="24"/>
        </w:rPr>
        <w:t>m</w:t>
      </w:r>
      <w:r w:rsidR="00BA79EF">
        <w:rPr>
          <w:rFonts w:cs="Times New Roman"/>
          <w:szCs w:val="24"/>
        </w:rPr>
        <w:t>ay Jesus Christ be praised!</w:t>
      </w:r>
    </w:p>
    <w:p w:rsidR="00381E3F" w:rsidRDefault="00381E3F" w:rsidP="00034EAC">
      <w:pPr>
        <w:rPr>
          <w:rFonts w:cs="Times New Roman"/>
          <w:szCs w:val="24"/>
        </w:rPr>
      </w:pPr>
    </w:p>
    <w:p w:rsidR="005C4F92" w:rsidRDefault="005C4F92" w:rsidP="00034EAC">
      <w:pPr>
        <w:rPr>
          <w:rFonts w:cs="Times New Roman"/>
          <w:szCs w:val="24"/>
        </w:rPr>
      </w:pPr>
    </w:p>
    <w:p w:rsidR="005C4F92" w:rsidRPr="00034EAC" w:rsidRDefault="005C4F92" w:rsidP="00034EAC">
      <w:pPr>
        <w:rPr>
          <w:rFonts w:cs="Times New Roman"/>
          <w:szCs w:val="24"/>
        </w:rPr>
      </w:pPr>
    </w:p>
    <w:p w:rsidR="00381E3F" w:rsidRDefault="00381E3F" w:rsidP="00BA79EF">
      <w:pPr>
        <w:pStyle w:val="ListParagraph"/>
        <w:ind w:left="1440"/>
        <w:rPr>
          <w:rFonts w:cs="Times New Roman"/>
          <w:szCs w:val="24"/>
        </w:rPr>
      </w:pPr>
    </w:p>
    <w:p w:rsidR="004D4692" w:rsidRPr="00022496" w:rsidRDefault="004D4692" w:rsidP="00022496">
      <w:pPr>
        <w:pStyle w:val="ListParagraph"/>
        <w:ind w:left="1440"/>
        <w:jc w:val="center"/>
        <w:rPr>
          <w:rFonts w:cs="Times New Roman"/>
          <w:b/>
          <w:bCs w:val="0"/>
          <w:sz w:val="28"/>
          <w:szCs w:val="28"/>
        </w:rPr>
      </w:pPr>
      <w:r w:rsidRPr="004D4692">
        <w:rPr>
          <w:rFonts w:cs="Times New Roman"/>
          <w:b/>
          <w:bCs w:val="0"/>
          <w:sz w:val="28"/>
          <w:szCs w:val="28"/>
        </w:rPr>
        <w:t>GREAT IS YOUR FAITHFULNESS</w:t>
      </w:r>
    </w:p>
    <w:p w:rsidR="004D4692" w:rsidRPr="004D4692" w:rsidRDefault="004D4692" w:rsidP="004D4692">
      <w:pPr>
        <w:pStyle w:val="ListParagraph"/>
        <w:ind w:left="1440"/>
        <w:jc w:val="center"/>
        <w:rPr>
          <w:rFonts w:cs="Times New Roman"/>
          <w:sz w:val="22"/>
        </w:rPr>
      </w:pPr>
      <w:r w:rsidRPr="004D4692">
        <w:rPr>
          <w:rFonts w:cs="Times New Roman"/>
          <w:sz w:val="22"/>
        </w:rPr>
        <w:t>HYMN TUNE</w:t>
      </w:r>
      <w:r>
        <w:rPr>
          <w:rFonts w:cs="Times New Roman"/>
          <w:sz w:val="22"/>
        </w:rPr>
        <w:t>:</w:t>
      </w:r>
      <w:r w:rsidR="00B3655D">
        <w:rPr>
          <w:rFonts w:cs="Times New Roman"/>
          <w:sz w:val="22"/>
        </w:rPr>
        <w:t xml:space="preserve"> FAITHFULNESS</w:t>
      </w:r>
    </w:p>
    <w:p w:rsidR="00792BCE" w:rsidRDefault="00B3655D" w:rsidP="00B3655D">
      <w:pPr>
        <w:pStyle w:val="ListParagraph"/>
        <w:ind w:left="1440"/>
        <w:jc w:val="center"/>
        <w:rPr>
          <w:rFonts w:cs="Times New Roman"/>
          <w:sz w:val="22"/>
        </w:rPr>
      </w:pPr>
      <w:r>
        <w:rPr>
          <w:rFonts w:cs="Times New Roman"/>
          <w:sz w:val="22"/>
        </w:rPr>
        <w:t>LYRICS: Lamentations 3:22-23</w:t>
      </w:r>
    </w:p>
    <w:p w:rsidR="00B3655D" w:rsidRDefault="00B3655D" w:rsidP="00B3655D">
      <w:pPr>
        <w:pStyle w:val="ListParagraph"/>
        <w:ind w:left="1440"/>
        <w:jc w:val="center"/>
        <w:rPr>
          <w:rFonts w:cs="Times New Roman"/>
          <w:sz w:val="22"/>
        </w:rPr>
      </w:pPr>
    </w:p>
    <w:p w:rsidR="00B3655D" w:rsidRDefault="00B3655D" w:rsidP="00B3655D">
      <w:pPr>
        <w:pStyle w:val="ListParagraph"/>
        <w:ind w:left="1440"/>
        <w:jc w:val="center"/>
        <w:rPr>
          <w:rFonts w:cs="Times New Roman"/>
          <w:sz w:val="22"/>
        </w:rPr>
      </w:pPr>
    </w:p>
    <w:p w:rsidR="00B3655D" w:rsidRPr="009304FD" w:rsidRDefault="009304FD" w:rsidP="009304FD">
      <w:pPr>
        <w:pStyle w:val="ListParagraph"/>
        <w:numPr>
          <w:ilvl w:val="0"/>
          <w:numId w:val="2"/>
        </w:numPr>
        <w:rPr>
          <w:rFonts w:cs="Times New Roman"/>
          <w:szCs w:val="24"/>
        </w:rPr>
      </w:pPr>
      <w:r w:rsidRPr="009304FD">
        <w:rPr>
          <w:rFonts w:cs="Times New Roman"/>
          <w:szCs w:val="24"/>
        </w:rPr>
        <w:t>Great is your faithfulness, O God Creator,</w:t>
      </w:r>
    </w:p>
    <w:p w:rsidR="009304FD" w:rsidRDefault="009304FD" w:rsidP="009304FD">
      <w:pPr>
        <w:pStyle w:val="ListParagraph"/>
        <w:ind w:left="1080"/>
        <w:rPr>
          <w:rFonts w:cs="Times New Roman"/>
          <w:szCs w:val="24"/>
        </w:rPr>
      </w:pPr>
      <w:r>
        <w:rPr>
          <w:rFonts w:cs="Times New Roman"/>
          <w:szCs w:val="24"/>
        </w:rPr>
        <w:t>with you no shadow of turning we see.</w:t>
      </w:r>
    </w:p>
    <w:p w:rsidR="009304FD" w:rsidRDefault="00AA6E17" w:rsidP="009304FD">
      <w:pPr>
        <w:pStyle w:val="ListParagraph"/>
        <w:ind w:left="1080"/>
        <w:rPr>
          <w:rFonts w:cs="Times New Roman"/>
          <w:szCs w:val="24"/>
        </w:rPr>
      </w:pPr>
      <w:r>
        <w:rPr>
          <w:rFonts w:cs="Times New Roman"/>
          <w:szCs w:val="24"/>
        </w:rPr>
        <w:t>Y</w:t>
      </w:r>
      <w:r w:rsidR="009304FD">
        <w:rPr>
          <w:rFonts w:cs="Times New Roman"/>
          <w:szCs w:val="24"/>
        </w:rPr>
        <w:t>ou do not change, your compassions they fail not;</w:t>
      </w:r>
    </w:p>
    <w:p w:rsidR="009304FD" w:rsidRDefault="001F69BB" w:rsidP="009304FD">
      <w:pPr>
        <w:pStyle w:val="ListParagraph"/>
        <w:ind w:left="1080"/>
        <w:rPr>
          <w:rFonts w:cs="Times New Roman"/>
          <w:szCs w:val="24"/>
        </w:rPr>
      </w:pPr>
      <w:r>
        <w:rPr>
          <w:rFonts w:cs="Times New Roman"/>
          <w:szCs w:val="24"/>
        </w:rPr>
        <w:t>all of your goodness forever will be.</w:t>
      </w:r>
    </w:p>
    <w:p w:rsidR="001F69BB" w:rsidRDefault="001F69BB" w:rsidP="009304FD">
      <w:pPr>
        <w:pStyle w:val="ListParagraph"/>
        <w:ind w:left="1080"/>
        <w:rPr>
          <w:rFonts w:cs="Times New Roman"/>
          <w:szCs w:val="24"/>
        </w:rPr>
      </w:pPr>
    </w:p>
    <w:p w:rsidR="001F69BB" w:rsidRDefault="001F69BB" w:rsidP="009304FD">
      <w:pPr>
        <w:pStyle w:val="ListParagraph"/>
        <w:ind w:left="1080"/>
        <w:rPr>
          <w:rFonts w:cs="Times New Roman"/>
          <w:i/>
          <w:iCs/>
          <w:szCs w:val="24"/>
        </w:rPr>
      </w:pPr>
      <w:r>
        <w:rPr>
          <w:rFonts w:cs="Times New Roman"/>
          <w:b/>
          <w:bCs w:val="0"/>
          <w:i/>
          <w:iCs/>
          <w:szCs w:val="24"/>
        </w:rPr>
        <w:t>REFRAIN:</w:t>
      </w:r>
      <w:r>
        <w:rPr>
          <w:rFonts w:cs="Times New Roman"/>
          <w:szCs w:val="24"/>
        </w:rPr>
        <w:tab/>
      </w:r>
      <w:r>
        <w:rPr>
          <w:rFonts w:cs="Times New Roman"/>
          <w:i/>
          <w:iCs/>
          <w:szCs w:val="24"/>
        </w:rPr>
        <w:t>Great is your faithfulness!</w:t>
      </w:r>
    </w:p>
    <w:p w:rsidR="001F69BB" w:rsidRDefault="001F69BB" w:rsidP="009304FD">
      <w:pPr>
        <w:pStyle w:val="ListParagraph"/>
        <w:ind w:left="1080"/>
        <w:rPr>
          <w:rFonts w:cs="Times New Roman"/>
          <w:i/>
          <w:iCs/>
          <w:szCs w:val="24"/>
        </w:rPr>
      </w:pPr>
      <w:r>
        <w:rPr>
          <w:rFonts w:cs="Times New Roman"/>
          <w:b/>
          <w:bCs w:val="0"/>
          <w:i/>
          <w:iCs/>
          <w:szCs w:val="24"/>
        </w:rPr>
        <w:tab/>
      </w:r>
      <w:r>
        <w:rPr>
          <w:rFonts w:cs="Times New Roman"/>
          <w:b/>
          <w:bCs w:val="0"/>
          <w:i/>
          <w:iCs/>
          <w:szCs w:val="24"/>
        </w:rPr>
        <w:tab/>
      </w:r>
      <w:r>
        <w:rPr>
          <w:rFonts w:cs="Times New Roman"/>
          <w:b/>
          <w:bCs w:val="0"/>
          <w:i/>
          <w:iCs/>
          <w:szCs w:val="24"/>
        </w:rPr>
        <w:tab/>
      </w:r>
      <w:r>
        <w:rPr>
          <w:rFonts w:cs="Times New Roman"/>
          <w:i/>
          <w:iCs/>
          <w:szCs w:val="24"/>
        </w:rPr>
        <w:t>Great is your faithfulness!</w:t>
      </w:r>
    </w:p>
    <w:p w:rsidR="001F69BB" w:rsidRDefault="001F69BB" w:rsidP="009304FD">
      <w:pPr>
        <w:pStyle w:val="ListParagraph"/>
        <w:ind w:left="1080"/>
        <w:rPr>
          <w:rFonts w:cs="Times New Roman"/>
          <w:i/>
          <w:iCs/>
          <w:szCs w:val="24"/>
        </w:rPr>
      </w:pPr>
      <w:r>
        <w:rPr>
          <w:rFonts w:cs="Times New Roman"/>
          <w:i/>
          <w:iCs/>
          <w:szCs w:val="24"/>
        </w:rPr>
        <w:tab/>
      </w:r>
      <w:r>
        <w:rPr>
          <w:rFonts w:cs="Times New Roman"/>
          <w:i/>
          <w:iCs/>
          <w:szCs w:val="24"/>
        </w:rPr>
        <w:tab/>
      </w:r>
      <w:r>
        <w:rPr>
          <w:rFonts w:cs="Times New Roman"/>
          <w:i/>
          <w:iCs/>
          <w:szCs w:val="24"/>
        </w:rPr>
        <w:tab/>
        <w:t xml:space="preserve">Morning by morning new </w:t>
      </w:r>
      <w:r w:rsidR="00136B74">
        <w:rPr>
          <w:rFonts w:cs="Times New Roman"/>
          <w:i/>
          <w:iCs/>
          <w:szCs w:val="24"/>
        </w:rPr>
        <w:t>mercies I see</w:t>
      </w:r>
      <w:r w:rsidR="002B4082">
        <w:rPr>
          <w:rFonts w:cs="Times New Roman"/>
          <w:i/>
          <w:iCs/>
          <w:szCs w:val="24"/>
        </w:rPr>
        <w:t>.</w:t>
      </w:r>
    </w:p>
    <w:p w:rsidR="00136B74" w:rsidRDefault="00136B74" w:rsidP="009304FD">
      <w:pPr>
        <w:pStyle w:val="ListParagraph"/>
        <w:ind w:left="1080"/>
        <w:rPr>
          <w:rFonts w:cs="Times New Roman"/>
          <w:i/>
          <w:iCs/>
          <w:szCs w:val="24"/>
        </w:rPr>
      </w:pPr>
      <w:r>
        <w:rPr>
          <w:rFonts w:cs="Times New Roman"/>
          <w:i/>
          <w:iCs/>
          <w:szCs w:val="24"/>
        </w:rPr>
        <w:tab/>
      </w:r>
      <w:r>
        <w:rPr>
          <w:rFonts w:cs="Times New Roman"/>
          <w:i/>
          <w:iCs/>
          <w:szCs w:val="24"/>
        </w:rPr>
        <w:tab/>
      </w:r>
      <w:r>
        <w:rPr>
          <w:rFonts w:cs="Times New Roman"/>
          <w:i/>
          <w:iCs/>
          <w:szCs w:val="24"/>
        </w:rPr>
        <w:tab/>
        <w:t>All I have needed your hand has provided,</w:t>
      </w:r>
    </w:p>
    <w:p w:rsidR="00136B74" w:rsidRDefault="00136B74" w:rsidP="009304FD">
      <w:pPr>
        <w:pStyle w:val="ListParagraph"/>
        <w:ind w:left="1080"/>
        <w:rPr>
          <w:rFonts w:cs="Times New Roman"/>
          <w:i/>
          <w:iCs/>
          <w:szCs w:val="24"/>
        </w:rPr>
      </w:pPr>
      <w:r>
        <w:rPr>
          <w:rFonts w:cs="Times New Roman"/>
          <w:i/>
          <w:iCs/>
          <w:szCs w:val="24"/>
        </w:rPr>
        <w:tab/>
      </w:r>
      <w:r>
        <w:rPr>
          <w:rFonts w:cs="Times New Roman"/>
          <w:i/>
          <w:iCs/>
          <w:szCs w:val="24"/>
        </w:rPr>
        <w:tab/>
      </w:r>
      <w:r>
        <w:rPr>
          <w:rFonts w:cs="Times New Roman"/>
          <w:i/>
          <w:iCs/>
          <w:szCs w:val="24"/>
        </w:rPr>
        <w:tab/>
        <w:t>Great is your faithfulness, God unto me!</w:t>
      </w:r>
    </w:p>
    <w:p w:rsidR="00AA6E17" w:rsidRDefault="00AA6E17" w:rsidP="00AA6E17">
      <w:pPr>
        <w:rPr>
          <w:rFonts w:cs="Times New Roman"/>
          <w:szCs w:val="24"/>
        </w:rPr>
      </w:pPr>
    </w:p>
    <w:p w:rsidR="00AA6E17" w:rsidRPr="00AA6E17" w:rsidRDefault="00AA6E17" w:rsidP="00AA6E17">
      <w:pPr>
        <w:pStyle w:val="ListParagraph"/>
        <w:numPr>
          <w:ilvl w:val="0"/>
          <w:numId w:val="2"/>
        </w:numPr>
        <w:rPr>
          <w:rFonts w:cs="Times New Roman"/>
          <w:szCs w:val="24"/>
        </w:rPr>
      </w:pPr>
      <w:r w:rsidRPr="00AA6E17">
        <w:rPr>
          <w:rFonts w:cs="Times New Roman"/>
          <w:szCs w:val="24"/>
        </w:rPr>
        <w:t>Pardon for sin and a peace so enduring,</w:t>
      </w:r>
    </w:p>
    <w:p w:rsidR="00AA6E17" w:rsidRDefault="00AA6E17" w:rsidP="00AA6E17">
      <w:pPr>
        <w:pStyle w:val="ListParagraph"/>
        <w:ind w:left="1080"/>
        <w:rPr>
          <w:rFonts w:cs="Times New Roman"/>
          <w:szCs w:val="24"/>
        </w:rPr>
      </w:pPr>
      <w:r>
        <w:rPr>
          <w:rFonts w:cs="Times New Roman"/>
          <w:szCs w:val="24"/>
        </w:rPr>
        <w:t>your own</w:t>
      </w:r>
      <w:r w:rsidR="0030494B">
        <w:rPr>
          <w:rFonts w:cs="Times New Roman"/>
          <w:szCs w:val="24"/>
        </w:rPr>
        <w:t xml:space="preserve"> dear presence to cheer and to guide.</w:t>
      </w:r>
    </w:p>
    <w:p w:rsidR="0030494B" w:rsidRDefault="0030494B" w:rsidP="00AA6E17">
      <w:pPr>
        <w:pStyle w:val="ListParagraph"/>
        <w:ind w:left="1080"/>
        <w:rPr>
          <w:rFonts w:cs="Times New Roman"/>
          <w:szCs w:val="24"/>
        </w:rPr>
      </w:pPr>
      <w:r>
        <w:rPr>
          <w:rFonts w:cs="Times New Roman"/>
          <w:szCs w:val="24"/>
        </w:rPr>
        <w:t>Strength for today and bright hope for tomorrow,</w:t>
      </w:r>
    </w:p>
    <w:p w:rsidR="0030494B" w:rsidRDefault="0030494B" w:rsidP="00AA6E17">
      <w:pPr>
        <w:pStyle w:val="ListParagraph"/>
        <w:ind w:left="1080"/>
        <w:rPr>
          <w:rFonts w:cs="Times New Roman"/>
          <w:szCs w:val="24"/>
        </w:rPr>
      </w:pPr>
      <w:r>
        <w:rPr>
          <w:rFonts w:cs="Times New Roman"/>
          <w:szCs w:val="24"/>
        </w:rPr>
        <w:t>blessings all mine with ten thousand beside.</w:t>
      </w:r>
    </w:p>
    <w:p w:rsidR="0030494B" w:rsidRDefault="0030494B" w:rsidP="00AA6E17">
      <w:pPr>
        <w:pStyle w:val="ListParagraph"/>
        <w:ind w:left="1080"/>
        <w:rPr>
          <w:rFonts w:cs="Times New Roman"/>
          <w:szCs w:val="24"/>
        </w:rPr>
      </w:pPr>
    </w:p>
    <w:p w:rsidR="0030494B" w:rsidRDefault="0030494B" w:rsidP="00AA6E17">
      <w:pPr>
        <w:pStyle w:val="ListParagraph"/>
        <w:ind w:left="1080"/>
        <w:rPr>
          <w:rFonts w:cs="Times New Roman"/>
          <w:b/>
          <w:bCs w:val="0"/>
          <w:i/>
          <w:iCs/>
          <w:szCs w:val="24"/>
        </w:rPr>
      </w:pPr>
      <w:r>
        <w:rPr>
          <w:rFonts w:cs="Times New Roman"/>
          <w:b/>
          <w:bCs w:val="0"/>
          <w:i/>
          <w:iCs/>
          <w:szCs w:val="24"/>
        </w:rPr>
        <w:t>REFRAIN</w:t>
      </w:r>
      <w:r w:rsidR="0016109E">
        <w:rPr>
          <w:rFonts w:cs="Times New Roman"/>
          <w:b/>
          <w:bCs w:val="0"/>
          <w:i/>
          <w:iCs/>
          <w:szCs w:val="24"/>
        </w:rPr>
        <w:t>:</w:t>
      </w:r>
    </w:p>
    <w:p w:rsidR="00193E6E" w:rsidRDefault="00193E6E" w:rsidP="00D81673">
      <w:pPr>
        <w:rPr>
          <w:rFonts w:cs="Times New Roman"/>
          <w:szCs w:val="24"/>
        </w:rPr>
      </w:pPr>
    </w:p>
    <w:p w:rsidR="00D81673" w:rsidRDefault="00D81673" w:rsidP="00D81673">
      <w:pPr>
        <w:rPr>
          <w:rFonts w:cs="Times New Roman"/>
          <w:szCs w:val="24"/>
        </w:rPr>
      </w:pPr>
    </w:p>
    <w:p w:rsidR="00193E6E" w:rsidRPr="00D81673" w:rsidRDefault="00D81673" w:rsidP="00D81673">
      <w:pPr>
        <w:jc w:val="center"/>
        <w:rPr>
          <w:rFonts w:cs="Times New Roman"/>
          <w:szCs w:val="24"/>
        </w:rPr>
      </w:pPr>
      <w:r w:rsidRPr="00473D53">
        <w:rPr>
          <w:rFonts w:cs="Times New Roman"/>
          <w:b/>
          <w:noProof/>
          <w:szCs w:val="24"/>
        </w:rPr>
        <w:drawing>
          <wp:inline distT="0" distB="0" distL="0" distR="0">
            <wp:extent cx="1904173" cy="643813"/>
            <wp:effectExtent l="0" t="0" r="1270" b="4445"/>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3324" cy="660431"/>
                    </a:xfrm>
                    <a:prstGeom prst="rect">
                      <a:avLst/>
                    </a:prstGeom>
                  </pic:spPr>
                </pic:pic>
              </a:graphicData>
            </a:graphic>
          </wp:inline>
        </w:drawing>
      </w:r>
    </w:p>
    <w:p w:rsidR="00193E6E" w:rsidRDefault="00193E6E" w:rsidP="00AA6E17">
      <w:pPr>
        <w:pStyle w:val="ListParagraph"/>
        <w:ind w:left="1080"/>
        <w:rPr>
          <w:rFonts w:cs="Times New Roman"/>
          <w:szCs w:val="24"/>
        </w:rPr>
      </w:pPr>
    </w:p>
    <w:p w:rsidR="000A1FC4" w:rsidRDefault="000A1FC4" w:rsidP="000A1FC4">
      <w:pPr>
        <w:jc w:val="center"/>
        <w:rPr>
          <w:rFonts w:cs="Times New Roman"/>
          <w:b/>
          <w:bCs w:val="0"/>
          <w:sz w:val="28"/>
          <w:szCs w:val="28"/>
        </w:rPr>
      </w:pPr>
      <w:r>
        <w:rPr>
          <w:rFonts w:cs="Times New Roman"/>
          <w:b/>
          <w:bCs w:val="0"/>
          <w:sz w:val="28"/>
          <w:szCs w:val="28"/>
        </w:rPr>
        <w:t>FLOWER COMMUNION of PEACE</w:t>
      </w:r>
    </w:p>
    <w:p w:rsidR="00193E6E" w:rsidRDefault="00193E6E" w:rsidP="000A1FC4">
      <w:pPr>
        <w:pStyle w:val="ListParagraph"/>
        <w:ind w:left="0"/>
        <w:jc w:val="center"/>
        <w:rPr>
          <w:rFonts w:cs="Times New Roman"/>
          <w:szCs w:val="24"/>
        </w:rPr>
      </w:pPr>
    </w:p>
    <w:p w:rsidR="000A1FC4" w:rsidRDefault="000A1FC4" w:rsidP="00F30E85">
      <w:pPr>
        <w:ind w:left="720" w:hanging="720"/>
        <w:rPr>
          <w:rFonts w:cs="Times New Roman"/>
          <w:szCs w:val="24"/>
        </w:rPr>
      </w:pPr>
      <w:r>
        <w:rPr>
          <w:rFonts w:cs="Times New Roman"/>
          <w:szCs w:val="24"/>
        </w:rPr>
        <w:lastRenderedPageBreak/>
        <w:t>L:</w:t>
      </w:r>
      <w:r>
        <w:rPr>
          <w:rFonts w:cs="Times New Roman"/>
          <w:szCs w:val="24"/>
        </w:rPr>
        <w:tab/>
        <w:t>Let us pray.  Almighty and ever-gentle God, we praise and bless you.  Through your goodness, you have made this world and called us to be your children.  We thank you for the sun, the moon, this earth, and its birds, fish, trees, and everything that is beautiful around us.  We thank you especially for our freedom, for the dreams of young people and for old people’s visions</w:t>
      </w:r>
      <w:r w:rsidR="00AD61AD">
        <w:rPr>
          <w:rFonts w:cs="Times New Roman"/>
          <w:szCs w:val="24"/>
        </w:rPr>
        <w:t>;</w:t>
      </w:r>
      <w:r>
        <w:rPr>
          <w:rFonts w:cs="Times New Roman"/>
          <w:szCs w:val="24"/>
        </w:rPr>
        <w:t xml:space="preserve"> for our minds, our hearts, and our bodies.</w:t>
      </w:r>
    </w:p>
    <w:p w:rsidR="000A1FC4" w:rsidRDefault="000A1FC4" w:rsidP="000A1FC4">
      <w:pPr>
        <w:rPr>
          <w:rFonts w:cs="Times New Roman"/>
          <w:szCs w:val="24"/>
        </w:rPr>
      </w:pPr>
    </w:p>
    <w:p w:rsidR="000A1FC4" w:rsidRDefault="000A1FC4" w:rsidP="00F30E85">
      <w:pPr>
        <w:ind w:left="720" w:hanging="720"/>
        <w:rPr>
          <w:rFonts w:cs="Times New Roman"/>
          <w:b/>
          <w:bCs w:val="0"/>
          <w:szCs w:val="24"/>
        </w:rPr>
      </w:pPr>
      <w:r>
        <w:rPr>
          <w:rFonts w:cs="Times New Roman"/>
          <w:b/>
          <w:bCs w:val="0"/>
          <w:szCs w:val="24"/>
        </w:rPr>
        <w:t>ALL:</w:t>
      </w:r>
      <w:r>
        <w:rPr>
          <w:rFonts w:cs="Times New Roman"/>
          <w:b/>
          <w:bCs w:val="0"/>
          <w:szCs w:val="24"/>
        </w:rPr>
        <w:tab/>
        <w:t>We praise you, for you call us to build the earth into a community of love.  This will be our prayer to you.  You have place confidence in us, for you have made us, and you know that we are good.</w:t>
      </w:r>
    </w:p>
    <w:p w:rsidR="000A1FC4" w:rsidRDefault="000A1FC4" w:rsidP="000A1FC4">
      <w:pPr>
        <w:rPr>
          <w:rFonts w:cs="Times New Roman"/>
          <w:b/>
          <w:bCs w:val="0"/>
          <w:szCs w:val="24"/>
        </w:rPr>
      </w:pPr>
    </w:p>
    <w:p w:rsidR="000A1FC4" w:rsidRDefault="000A1FC4" w:rsidP="00F30E85">
      <w:pPr>
        <w:ind w:left="720" w:hanging="720"/>
        <w:rPr>
          <w:rFonts w:cs="Times New Roman"/>
          <w:szCs w:val="24"/>
        </w:rPr>
      </w:pPr>
      <w:r>
        <w:rPr>
          <w:rFonts w:cs="Times New Roman"/>
          <w:szCs w:val="24"/>
        </w:rPr>
        <w:t>L:</w:t>
      </w:r>
      <w:r>
        <w:rPr>
          <w:rFonts w:cs="Times New Roman"/>
          <w:szCs w:val="24"/>
        </w:rPr>
        <w:tab/>
        <w:t>In joy, and in thanksgiving for your call to us, we join with all creation as we sing your praise in words that shall never cease:</w:t>
      </w:r>
    </w:p>
    <w:p w:rsidR="000A1FC4" w:rsidRDefault="000A1FC4" w:rsidP="000A1FC4">
      <w:pPr>
        <w:rPr>
          <w:rFonts w:cs="Times New Roman"/>
          <w:szCs w:val="24"/>
        </w:rPr>
      </w:pPr>
    </w:p>
    <w:p w:rsidR="000A1FC4" w:rsidRDefault="000A1FC4" w:rsidP="00F30E85">
      <w:pPr>
        <w:ind w:left="720" w:hanging="720"/>
      </w:pPr>
      <w:r>
        <w:rPr>
          <w:rFonts w:cs="Times New Roman"/>
          <w:b/>
          <w:bCs w:val="0"/>
          <w:szCs w:val="24"/>
        </w:rPr>
        <w:t>ALL:</w:t>
      </w:r>
      <w:r>
        <w:rPr>
          <w:rFonts w:cs="Times New Roman"/>
          <w:b/>
          <w:bCs w:val="0"/>
          <w:szCs w:val="24"/>
        </w:rPr>
        <w:tab/>
      </w:r>
      <w:r w:rsidRPr="007F400F">
        <w:rPr>
          <w:b/>
          <w:bCs w:val="0"/>
        </w:rPr>
        <w:t>Holy, holy, holy Lord, God of power and might, heaven and earth are full of your glory. Hosanna in the highest. Blessed is he who comes in the name of the Lord. Hosanna in the highest.</w:t>
      </w:r>
    </w:p>
    <w:p w:rsidR="000A1FC4" w:rsidRDefault="000A1FC4" w:rsidP="000A1FC4"/>
    <w:p w:rsidR="000A1FC4" w:rsidRDefault="000A1FC4" w:rsidP="00F30E85">
      <w:pPr>
        <w:ind w:left="720" w:hanging="720"/>
      </w:pPr>
      <w:r>
        <w:t>L:</w:t>
      </w:r>
      <w:r>
        <w:tab/>
        <w:t xml:space="preserve">Loving God, we do not always understand what you have planned for us.  It is difficult to grasp the mysterious depths of your ways.  </w:t>
      </w:r>
      <w:r w:rsidR="00213BA2">
        <w:t xml:space="preserve">But, </w:t>
      </w:r>
      <w:r>
        <w:t xml:space="preserve">Jesus gave himself to you, and in turn he showed us who we are.  </w:t>
      </w:r>
    </w:p>
    <w:p w:rsidR="000A1FC4" w:rsidRDefault="000A1FC4" w:rsidP="000A1FC4"/>
    <w:p w:rsidR="008D0E01" w:rsidRDefault="000A1FC4" w:rsidP="008D0E01">
      <w:pPr>
        <w:rPr>
          <w:b/>
          <w:bCs w:val="0"/>
        </w:rPr>
      </w:pPr>
      <w:r w:rsidRPr="00F37ED5">
        <w:rPr>
          <w:b/>
          <w:bCs w:val="0"/>
        </w:rPr>
        <w:t xml:space="preserve">ALL:  Jesus challenged us to call you “Abba” and taught us not to be afraid.  He </w:t>
      </w:r>
    </w:p>
    <w:p w:rsidR="000A1FC4" w:rsidRDefault="000A1FC4" w:rsidP="008D0E01">
      <w:pPr>
        <w:ind w:firstLine="720"/>
        <w:rPr>
          <w:b/>
          <w:bCs w:val="0"/>
        </w:rPr>
      </w:pPr>
      <w:r w:rsidRPr="00F37ED5">
        <w:rPr>
          <w:b/>
          <w:bCs w:val="0"/>
        </w:rPr>
        <w:t xml:space="preserve">showed us how to forgive and taught us that love is stronger than all sin.  </w:t>
      </w:r>
    </w:p>
    <w:p w:rsidR="000A1FC4" w:rsidRDefault="000A1FC4" w:rsidP="000A1FC4">
      <w:pPr>
        <w:rPr>
          <w:b/>
          <w:bCs w:val="0"/>
        </w:rPr>
      </w:pPr>
    </w:p>
    <w:p w:rsidR="000A1FC4" w:rsidRDefault="000A1FC4" w:rsidP="00F30E85">
      <w:pPr>
        <w:ind w:left="720" w:hanging="720"/>
      </w:pPr>
      <w:r>
        <w:t>L:</w:t>
      </w:r>
      <w:r>
        <w:tab/>
        <w:t>And so, loving God, to help us remember the call you have given us, we gather here at Jesus’ command, to celebrate our oneness in you and your commitment to renew the face of th</w:t>
      </w:r>
      <w:r w:rsidR="008D0E01">
        <w:t>e</w:t>
      </w:r>
      <w:r>
        <w:t xml:space="preserve"> earth.  We call down your Holy Spirit upon the gifts of flowers that we have brought, so that they may remind us that our differences </w:t>
      </w:r>
      <w:r w:rsidR="008D0E01">
        <w:t>must</w:t>
      </w:r>
      <w:r>
        <w:t xml:space="preserve"> not be turned into weapons of war, but of tools to cultivate </w:t>
      </w:r>
      <w:r w:rsidR="00DA6B6F">
        <w:t xml:space="preserve">understanding and </w:t>
      </w:r>
      <w:r>
        <w:t>love.</w:t>
      </w:r>
    </w:p>
    <w:p w:rsidR="00F30E85" w:rsidRDefault="00F30E85" w:rsidP="000A1FC4">
      <w:pPr>
        <w:rPr>
          <w:b/>
          <w:bCs w:val="0"/>
        </w:rPr>
      </w:pPr>
    </w:p>
    <w:p w:rsidR="00164E99" w:rsidRDefault="00164E99" w:rsidP="00F30E85">
      <w:pPr>
        <w:ind w:left="720" w:hanging="720"/>
        <w:rPr>
          <w:b/>
          <w:bCs w:val="0"/>
        </w:rPr>
      </w:pPr>
    </w:p>
    <w:p w:rsidR="00164E99" w:rsidRDefault="00164E99" w:rsidP="00F30E85">
      <w:pPr>
        <w:ind w:left="720" w:hanging="720"/>
        <w:rPr>
          <w:b/>
          <w:bCs w:val="0"/>
        </w:rPr>
      </w:pPr>
    </w:p>
    <w:p w:rsidR="001F2830" w:rsidRDefault="000A1FC4" w:rsidP="00164E99">
      <w:pPr>
        <w:ind w:left="720" w:hanging="720"/>
        <w:rPr>
          <w:b/>
          <w:bCs w:val="0"/>
        </w:rPr>
      </w:pPr>
      <w:r>
        <w:rPr>
          <w:b/>
          <w:bCs w:val="0"/>
        </w:rPr>
        <w:t>ALL:</w:t>
      </w:r>
      <w:r>
        <w:rPr>
          <w:b/>
          <w:bCs w:val="0"/>
        </w:rPr>
        <w:tab/>
        <w:t xml:space="preserve">We pray that wherever we are, justice will bloom and shine, </w:t>
      </w:r>
    </w:p>
    <w:p w:rsidR="00164E99" w:rsidRDefault="000A1FC4" w:rsidP="00164E99">
      <w:pPr>
        <w:ind w:left="720"/>
        <w:rPr>
          <w:b/>
          <w:bCs w:val="0"/>
        </w:rPr>
      </w:pPr>
      <w:r>
        <w:rPr>
          <w:b/>
          <w:bCs w:val="0"/>
        </w:rPr>
        <w:t>that that all children, women, and men, can approach each other as equals</w:t>
      </w:r>
      <w:r w:rsidR="001F2830">
        <w:rPr>
          <w:b/>
          <w:bCs w:val="0"/>
        </w:rPr>
        <w:t xml:space="preserve">, </w:t>
      </w:r>
    </w:p>
    <w:p w:rsidR="000A1FC4" w:rsidRPr="00530F19" w:rsidRDefault="001F2830" w:rsidP="00164E99">
      <w:pPr>
        <w:ind w:left="720"/>
        <w:rPr>
          <w:rFonts w:cs="Times New Roman"/>
          <w:b/>
          <w:bCs w:val="0"/>
          <w:szCs w:val="24"/>
        </w:rPr>
      </w:pPr>
      <w:r>
        <w:rPr>
          <w:b/>
          <w:bCs w:val="0"/>
        </w:rPr>
        <w:t xml:space="preserve">and </w:t>
      </w:r>
      <w:r w:rsidR="000A1FC4">
        <w:rPr>
          <w:b/>
          <w:bCs w:val="0"/>
        </w:rPr>
        <w:t xml:space="preserve">as </w:t>
      </w:r>
      <w:r>
        <w:rPr>
          <w:b/>
          <w:bCs w:val="0"/>
        </w:rPr>
        <w:t xml:space="preserve">enlightened </w:t>
      </w:r>
      <w:r w:rsidR="000A1FC4">
        <w:rPr>
          <w:b/>
          <w:bCs w:val="0"/>
        </w:rPr>
        <w:t>children liv</w:t>
      </w:r>
      <w:r>
        <w:rPr>
          <w:b/>
          <w:bCs w:val="0"/>
        </w:rPr>
        <w:t>e</w:t>
      </w:r>
      <w:r w:rsidR="000A1FC4">
        <w:rPr>
          <w:b/>
          <w:bCs w:val="0"/>
        </w:rPr>
        <w:t xml:space="preserve"> in the light of your presence.  </w:t>
      </w:r>
    </w:p>
    <w:p w:rsidR="000A1FC4" w:rsidRDefault="000A1FC4" w:rsidP="000A1FC4">
      <w:pPr>
        <w:rPr>
          <w:rFonts w:cs="Times New Roman"/>
          <w:b/>
          <w:bCs w:val="0"/>
          <w:sz w:val="28"/>
          <w:szCs w:val="28"/>
        </w:rPr>
      </w:pPr>
    </w:p>
    <w:p w:rsidR="000A1FC4" w:rsidRDefault="000A1FC4" w:rsidP="00F30E85">
      <w:pPr>
        <w:ind w:left="720" w:hanging="720"/>
        <w:rPr>
          <w:rFonts w:cs="Times New Roman"/>
          <w:szCs w:val="24"/>
        </w:rPr>
      </w:pPr>
      <w:r>
        <w:rPr>
          <w:rFonts w:cs="Times New Roman"/>
          <w:sz w:val="28"/>
          <w:szCs w:val="28"/>
        </w:rPr>
        <w:t>L:</w:t>
      </w:r>
      <w:r>
        <w:rPr>
          <w:rFonts w:cs="Times New Roman"/>
          <w:sz w:val="28"/>
          <w:szCs w:val="28"/>
        </w:rPr>
        <w:tab/>
      </w:r>
      <w:r>
        <w:rPr>
          <w:rFonts w:cs="Times New Roman"/>
          <w:szCs w:val="24"/>
        </w:rPr>
        <w:t xml:space="preserve">Spirit of God, we ask your blessings on these flowers - messengers of your abiding love and presence with us.  May they remind us, amid the diversities of our </w:t>
      </w:r>
      <w:r>
        <w:rPr>
          <w:rFonts w:cs="Times New Roman"/>
          <w:szCs w:val="24"/>
        </w:rPr>
        <w:lastRenderedPageBreak/>
        <w:t>perspectives, gifts, and abilities, to be one in desire, affection, and devotion to your holy will.  May they also remind us of the rarity of true friendship, of doing and sharing alike.  May we cherish friendship as one of the rarest of gifts that you have given to us.  May we not let awareness of another’s perspective discourage us from our common goal or sully our relationship, but may we realize that whatever we can do - great or small - the efforts of all of us are needed to do your work in this world.  We pray this in Jesus’ name.  Amen.</w:t>
      </w:r>
    </w:p>
    <w:p w:rsidR="000A1FC4" w:rsidRDefault="000A1FC4" w:rsidP="000A1FC4">
      <w:pPr>
        <w:rPr>
          <w:rFonts w:cs="Times New Roman"/>
          <w:szCs w:val="24"/>
        </w:rPr>
      </w:pPr>
    </w:p>
    <w:p w:rsidR="00F30E85" w:rsidRDefault="00F30E85" w:rsidP="000A1FC4">
      <w:pPr>
        <w:rPr>
          <w:rFonts w:cs="Times New Roman"/>
          <w:szCs w:val="24"/>
        </w:rPr>
      </w:pPr>
    </w:p>
    <w:p w:rsidR="00D81673" w:rsidRDefault="00D81673" w:rsidP="000A1FC4">
      <w:pPr>
        <w:rPr>
          <w:rFonts w:cs="Times New Roman"/>
          <w:szCs w:val="24"/>
        </w:rPr>
      </w:pPr>
    </w:p>
    <w:p w:rsidR="00D81673" w:rsidRDefault="00D81673" w:rsidP="000A1FC4">
      <w:pPr>
        <w:rPr>
          <w:rFonts w:cs="Times New Roman"/>
          <w:szCs w:val="24"/>
        </w:rPr>
      </w:pPr>
    </w:p>
    <w:p w:rsidR="000A1FC4" w:rsidRDefault="000A1FC4" w:rsidP="00F30E85">
      <w:pPr>
        <w:jc w:val="center"/>
        <w:rPr>
          <w:rFonts w:ascii="Didot" w:hAnsi="Didot" w:cs="Didot"/>
          <w:b/>
          <w:i/>
          <w:iCs/>
          <w:sz w:val="32"/>
          <w:szCs w:val="32"/>
        </w:rPr>
      </w:pPr>
      <w:r w:rsidRPr="00F30E85">
        <w:rPr>
          <w:rFonts w:ascii="Didot" w:hAnsi="Didot" w:cs="Didot" w:hint="cs"/>
          <w:b/>
          <w:i/>
          <w:iCs/>
          <w:sz w:val="32"/>
          <w:szCs w:val="32"/>
        </w:rPr>
        <w:t>As you depart, please place your flower in the vase on the communion table.</w:t>
      </w:r>
    </w:p>
    <w:p w:rsidR="00E20D30" w:rsidRDefault="00E20D30" w:rsidP="00F30E85">
      <w:pPr>
        <w:jc w:val="center"/>
        <w:rPr>
          <w:rFonts w:ascii="Didot" w:hAnsi="Didot" w:cs="Didot"/>
          <w:b/>
          <w:i/>
          <w:iCs/>
          <w:sz w:val="32"/>
          <w:szCs w:val="32"/>
        </w:rPr>
      </w:pPr>
    </w:p>
    <w:p w:rsidR="00E20D30" w:rsidRDefault="00E20D30" w:rsidP="00F30E85">
      <w:pPr>
        <w:jc w:val="center"/>
        <w:rPr>
          <w:rFonts w:ascii="Didot" w:hAnsi="Didot" w:cs="Didot"/>
          <w:b/>
          <w:i/>
          <w:iCs/>
          <w:sz w:val="32"/>
          <w:szCs w:val="32"/>
        </w:rPr>
      </w:pPr>
    </w:p>
    <w:p w:rsidR="00E20D30" w:rsidRPr="00E20D30" w:rsidRDefault="00E20D30" w:rsidP="00F30E85">
      <w:pPr>
        <w:jc w:val="center"/>
        <w:rPr>
          <w:rFonts w:ascii="Didot" w:hAnsi="Didot" w:cs="Didot"/>
          <w:bCs w:val="0"/>
          <w:sz w:val="32"/>
          <w:szCs w:val="32"/>
        </w:rPr>
      </w:pPr>
      <w:r>
        <w:rPr>
          <w:rFonts w:ascii="Didot" w:hAnsi="Didot" w:cs="Didot" w:hint="cs"/>
          <w:bCs w:val="0"/>
          <w:noProof/>
          <w:sz w:val="32"/>
          <w:szCs w:val="32"/>
        </w:rPr>
        <w:drawing>
          <wp:inline distT="0" distB="0" distL="0" distR="0">
            <wp:extent cx="3749964" cy="2347061"/>
            <wp:effectExtent l="0" t="0" r="0" b="2540"/>
            <wp:docPr id="5" name="Picture 5" descr="A bouquet of flowers in a v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B4BA9C-995B-43B5-B251-5A5ED4916F2E.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69634" cy="2359372"/>
                    </a:xfrm>
                    <a:prstGeom prst="rect">
                      <a:avLst/>
                    </a:prstGeom>
                  </pic:spPr>
                </pic:pic>
              </a:graphicData>
            </a:graphic>
          </wp:inline>
        </w:drawing>
      </w:r>
    </w:p>
    <w:p w:rsidR="000A1FC4" w:rsidRDefault="000A1FC4" w:rsidP="000A1FC4">
      <w:pPr>
        <w:rPr>
          <w:rFonts w:cs="Times New Roman"/>
          <w:szCs w:val="24"/>
        </w:rPr>
      </w:pPr>
    </w:p>
    <w:p w:rsidR="000A1FC4" w:rsidRPr="00193E6E" w:rsidRDefault="000A1FC4" w:rsidP="000A1FC4">
      <w:pPr>
        <w:pStyle w:val="ListParagraph"/>
        <w:ind w:left="0"/>
        <w:rPr>
          <w:rFonts w:cs="Times New Roman"/>
          <w:szCs w:val="24"/>
        </w:rPr>
      </w:pPr>
    </w:p>
    <w:sectPr w:rsidR="000A1FC4" w:rsidRPr="00193E6E" w:rsidSect="008A5EFA">
      <w:pgSz w:w="2016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B1"/>
    <w:family w:val="script"/>
    <w:pitch w:val="variable"/>
    <w:sig w:usb0="00000000" w:usb1="00000003" w:usb2="00000000" w:usb3="00000000" w:csb0="000001F3" w:csb1="00000000"/>
  </w:font>
  <w:font w:name="Didot">
    <w:altName w:val="Times New Roman"/>
    <w:charset w:val="B1"/>
    <w:family w:val="auto"/>
    <w:pitch w:val="variable"/>
    <w:sig w:usb0="00000000" w:usb1="00000000" w:usb2="00000000" w:usb3="00000000" w:csb0="000001FB" w:csb1="00000000"/>
  </w:font>
  <w:font w:name="Zapfino">
    <w:altName w:val="Mistral"/>
    <w:charset w:val="4D"/>
    <w:family w:val="script"/>
    <w:pitch w:val="variable"/>
    <w:sig w:usb0="00000001" w:usb1="4000004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3473"/>
    <w:multiLevelType w:val="hybridMultilevel"/>
    <w:tmpl w:val="AE9E6238"/>
    <w:lvl w:ilvl="0" w:tplc="DBEA4A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64D4B"/>
    <w:multiLevelType w:val="hybridMultilevel"/>
    <w:tmpl w:val="7EBEC9DC"/>
    <w:lvl w:ilvl="0" w:tplc="043275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27411B"/>
    <w:rsid w:val="00022496"/>
    <w:rsid w:val="00034EAC"/>
    <w:rsid w:val="00063D94"/>
    <w:rsid w:val="0009613C"/>
    <w:rsid w:val="000A1FC4"/>
    <w:rsid w:val="000E3E9A"/>
    <w:rsid w:val="00111AA2"/>
    <w:rsid w:val="00136B74"/>
    <w:rsid w:val="00157FFB"/>
    <w:rsid w:val="0016109E"/>
    <w:rsid w:val="00164E99"/>
    <w:rsid w:val="00172EA0"/>
    <w:rsid w:val="00174647"/>
    <w:rsid w:val="00193E6E"/>
    <w:rsid w:val="001C363E"/>
    <w:rsid w:val="001D35E9"/>
    <w:rsid w:val="001F2830"/>
    <w:rsid w:val="001F69BB"/>
    <w:rsid w:val="00201F99"/>
    <w:rsid w:val="00213BA2"/>
    <w:rsid w:val="00261FA7"/>
    <w:rsid w:val="0027411B"/>
    <w:rsid w:val="0027542E"/>
    <w:rsid w:val="002B4082"/>
    <w:rsid w:val="002B4B3F"/>
    <w:rsid w:val="002E69C3"/>
    <w:rsid w:val="002E7CC0"/>
    <w:rsid w:val="0030494B"/>
    <w:rsid w:val="00381E3F"/>
    <w:rsid w:val="00404F93"/>
    <w:rsid w:val="004273C4"/>
    <w:rsid w:val="0047040A"/>
    <w:rsid w:val="00473D53"/>
    <w:rsid w:val="004A4687"/>
    <w:rsid w:val="004C49DF"/>
    <w:rsid w:val="004D4692"/>
    <w:rsid w:val="004F678F"/>
    <w:rsid w:val="005066EE"/>
    <w:rsid w:val="0053464D"/>
    <w:rsid w:val="00537964"/>
    <w:rsid w:val="0054366D"/>
    <w:rsid w:val="005568BC"/>
    <w:rsid w:val="00582822"/>
    <w:rsid w:val="005C0D86"/>
    <w:rsid w:val="005C4F92"/>
    <w:rsid w:val="0065659D"/>
    <w:rsid w:val="0073340F"/>
    <w:rsid w:val="00743947"/>
    <w:rsid w:val="00792BCE"/>
    <w:rsid w:val="007B2890"/>
    <w:rsid w:val="007D4167"/>
    <w:rsid w:val="00806B0B"/>
    <w:rsid w:val="008145D1"/>
    <w:rsid w:val="008744E1"/>
    <w:rsid w:val="008920FA"/>
    <w:rsid w:val="008A5EFA"/>
    <w:rsid w:val="008D0E01"/>
    <w:rsid w:val="008E0430"/>
    <w:rsid w:val="009304FD"/>
    <w:rsid w:val="00930E73"/>
    <w:rsid w:val="009660DA"/>
    <w:rsid w:val="00A11076"/>
    <w:rsid w:val="00A22EEE"/>
    <w:rsid w:val="00AA1CB0"/>
    <w:rsid w:val="00AA6E17"/>
    <w:rsid w:val="00AD0DB0"/>
    <w:rsid w:val="00AD61AD"/>
    <w:rsid w:val="00B12930"/>
    <w:rsid w:val="00B3655D"/>
    <w:rsid w:val="00BA79EF"/>
    <w:rsid w:val="00BE3785"/>
    <w:rsid w:val="00C721AF"/>
    <w:rsid w:val="00C82D64"/>
    <w:rsid w:val="00CC62CB"/>
    <w:rsid w:val="00CF2347"/>
    <w:rsid w:val="00CF4522"/>
    <w:rsid w:val="00D646E2"/>
    <w:rsid w:val="00D81673"/>
    <w:rsid w:val="00D96902"/>
    <w:rsid w:val="00DA077B"/>
    <w:rsid w:val="00DA4EB1"/>
    <w:rsid w:val="00DA6B6F"/>
    <w:rsid w:val="00DA7D14"/>
    <w:rsid w:val="00DB27BE"/>
    <w:rsid w:val="00DE3102"/>
    <w:rsid w:val="00E16866"/>
    <w:rsid w:val="00E20D30"/>
    <w:rsid w:val="00E36F7C"/>
    <w:rsid w:val="00EF3FA7"/>
    <w:rsid w:val="00F07769"/>
    <w:rsid w:val="00F30E85"/>
    <w:rsid w:val="00F64720"/>
    <w:rsid w:val="00F663DC"/>
    <w:rsid w:val="00FA2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Body CS)"/>
        <w:bCs/>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6">
    <w:name w:val="Medium Shading 2 Accent 6"/>
    <w:basedOn w:val="TableNormal"/>
    <w:uiPriority w:val="64"/>
    <w:unhideWhenUsed/>
    <w:rsid w:val="00E36F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istParagraph">
    <w:name w:val="List Paragraph"/>
    <w:basedOn w:val="Normal"/>
    <w:uiPriority w:val="34"/>
    <w:qFormat/>
    <w:rsid w:val="000E3E9A"/>
    <w:pPr>
      <w:ind w:left="720"/>
      <w:contextualSpacing/>
    </w:pPr>
  </w:style>
  <w:style w:type="paragraph" w:styleId="BalloonText">
    <w:name w:val="Balloon Text"/>
    <w:basedOn w:val="Normal"/>
    <w:link w:val="BalloonTextChar"/>
    <w:uiPriority w:val="99"/>
    <w:semiHidden/>
    <w:unhideWhenUsed/>
    <w:rsid w:val="001C363E"/>
    <w:rPr>
      <w:rFonts w:ascii="Tahoma" w:hAnsi="Tahoma" w:cs="Tahoma"/>
      <w:sz w:val="16"/>
      <w:szCs w:val="16"/>
    </w:rPr>
  </w:style>
  <w:style w:type="character" w:customStyle="1" w:styleId="BalloonTextChar">
    <w:name w:val="Balloon Text Char"/>
    <w:basedOn w:val="DefaultParagraphFont"/>
    <w:link w:val="BalloonText"/>
    <w:uiPriority w:val="99"/>
    <w:semiHidden/>
    <w:rsid w:val="001C3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713825">
      <w:bodyDiv w:val="1"/>
      <w:marLeft w:val="0"/>
      <w:marRight w:val="0"/>
      <w:marTop w:val="0"/>
      <w:marBottom w:val="0"/>
      <w:divBdr>
        <w:top w:val="none" w:sz="0" w:space="0" w:color="auto"/>
        <w:left w:val="none" w:sz="0" w:space="0" w:color="auto"/>
        <w:bottom w:val="none" w:sz="0" w:space="0" w:color="auto"/>
        <w:right w:val="none" w:sz="0" w:space="0" w:color="auto"/>
      </w:divBdr>
      <w:divsChild>
        <w:div w:id="1628505614">
          <w:marLeft w:val="0"/>
          <w:marRight w:val="0"/>
          <w:marTop w:val="0"/>
          <w:marBottom w:val="0"/>
          <w:divBdr>
            <w:top w:val="none" w:sz="0" w:space="0" w:color="auto"/>
            <w:left w:val="none" w:sz="0" w:space="0" w:color="auto"/>
            <w:bottom w:val="none" w:sz="0" w:space="0" w:color="auto"/>
            <w:right w:val="none" w:sz="0" w:space="0" w:color="auto"/>
          </w:divBdr>
        </w:div>
        <w:div w:id="1146167525">
          <w:marLeft w:val="0"/>
          <w:marRight w:val="0"/>
          <w:marTop w:val="0"/>
          <w:marBottom w:val="0"/>
          <w:divBdr>
            <w:top w:val="none" w:sz="0" w:space="0" w:color="auto"/>
            <w:left w:val="none" w:sz="0" w:space="0" w:color="auto"/>
            <w:bottom w:val="none" w:sz="0" w:space="0" w:color="auto"/>
            <w:right w:val="none" w:sz="0" w:space="0" w:color="auto"/>
          </w:divBdr>
        </w:div>
        <w:div w:id="1884823813">
          <w:marLeft w:val="0"/>
          <w:marRight w:val="0"/>
          <w:marTop w:val="0"/>
          <w:marBottom w:val="0"/>
          <w:divBdr>
            <w:top w:val="none" w:sz="0" w:space="0" w:color="auto"/>
            <w:left w:val="none" w:sz="0" w:space="0" w:color="auto"/>
            <w:bottom w:val="none" w:sz="0" w:space="0" w:color="auto"/>
            <w:right w:val="none" w:sz="0" w:space="0" w:color="auto"/>
          </w:divBdr>
        </w:div>
        <w:div w:id="1610358915">
          <w:marLeft w:val="0"/>
          <w:marRight w:val="0"/>
          <w:marTop w:val="0"/>
          <w:marBottom w:val="0"/>
          <w:divBdr>
            <w:top w:val="none" w:sz="0" w:space="0" w:color="auto"/>
            <w:left w:val="none" w:sz="0" w:space="0" w:color="auto"/>
            <w:bottom w:val="none" w:sz="0" w:space="0" w:color="auto"/>
            <w:right w:val="none" w:sz="0" w:space="0" w:color="auto"/>
          </w:divBdr>
        </w:div>
        <w:div w:id="1659766969">
          <w:marLeft w:val="0"/>
          <w:marRight w:val="0"/>
          <w:marTop w:val="0"/>
          <w:marBottom w:val="0"/>
          <w:divBdr>
            <w:top w:val="none" w:sz="0" w:space="0" w:color="auto"/>
            <w:left w:val="none" w:sz="0" w:space="0" w:color="auto"/>
            <w:bottom w:val="none" w:sz="0" w:space="0" w:color="auto"/>
            <w:right w:val="none" w:sz="0" w:space="0" w:color="auto"/>
          </w:divBdr>
        </w:div>
      </w:divsChild>
    </w:div>
    <w:div w:id="1625035021">
      <w:bodyDiv w:val="1"/>
      <w:marLeft w:val="0"/>
      <w:marRight w:val="0"/>
      <w:marTop w:val="0"/>
      <w:marBottom w:val="0"/>
      <w:divBdr>
        <w:top w:val="none" w:sz="0" w:space="0" w:color="auto"/>
        <w:left w:val="none" w:sz="0" w:space="0" w:color="auto"/>
        <w:bottom w:val="none" w:sz="0" w:space="0" w:color="auto"/>
        <w:right w:val="none" w:sz="0" w:space="0" w:color="auto"/>
      </w:divBdr>
      <w:divsChild>
        <w:div w:id="2070566463">
          <w:marLeft w:val="0"/>
          <w:marRight w:val="0"/>
          <w:marTop w:val="0"/>
          <w:marBottom w:val="0"/>
          <w:divBdr>
            <w:top w:val="none" w:sz="0" w:space="0" w:color="auto"/>
            <w:left w:val="none" w:sz="0" w:space="0" w:color="auto"/>
            <w:bottom w:val="none" w:sz="0" w:space="0" w:color="auto"/>
            <w:right w:val="none" w:sz="0" w:space="0" w:color="auto"/>
          </w:divBdr>
        </w:div>
        <w:div w:id="1039167051">
          <w:marLeft w:val="0"/>
          <w:marRight w:val="0"/>
          <w:marTop w:val="0"/>
          <w:marBottom w:val="0"/>
          <w:divBdr>
            <w:top w:val="none" w:sz="0" w:space="0" w:color="auto"/>
            <w:left w:val="none" w:sz="0" w:space="0" w:color="auto"/>
            <w:bottom w:val="none" w:sz="0" w:space="0" w:color="auto"/>
            <w:right w:val="none" w:sz="0" w:space="0" w:color="auto"/>
          </w:divBdr>
        </w:div>
        <w:div w:id="1360855368">
          <w:marLeft w:val="0"/>
          <w:marRight w:val="0"/>
          <w:marTop w:val="0"/>
          <w:marBottom w:val="0"/>
          <w:divBdr>
            <w:top w:val="none" w:sz="0" w:space="0" w:color="auto"/>
            <w:left w:val="none" w:sz="0" w:space="0" w:color="auto"/>
            <w:bottom w:val="none" w:sz="0" w:space="0" w:color="auto"/>
            <w:right w:val="none" w:sz="0" w:space="0" w:color="auto"/>
          </w:divBdr>
        </w:div>
        <w:div w:id="107828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Hafidha F Saadiqah</dc:creator>
  <cp:lastModifiedBy>Windows User</cp:lastModifiedBy>
  <cp:revision>2</cp:revision>
  <cp:lastPrinted>2020-07-04T22:30:00Z</cp:lastPrinted>
  <dcterms:created xsi:type="dcterms:W3CDTF">2020-07-05T14:26:00Z</dcterms:created>
  <dcterms:modified xsi:type="dcterms:W3CDTF">2020-07-05T14:26:00Z</dcterms:modified>
</cp:coreProperties>
</file>