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9C" w:rsidRPr="00D30170" w:rsidRDefault="00467C9C" w:rsidP="00467C9C">
      <w:pPr>
        <w:autoSpaceDE w:val="0"/>
        <w:autoSpaceDN w:val="0"/>
        <w:adjustRightInd w:val="0"/>
        <w:jc w:val="center"/>
        <w:rPr>
          <w:rFonts w:eastAsiaTheme="minorHAnsi"/>
          <w:b/>
          <w:bCs/>
          <w:color w:val="000000"/>
          <w:sz w:val="28"/>
          <w:szCs w:val="28"/>
        </w:rPr>
      </w:pPr>
      <w:r w:rsidRPr="00DC57BF">
        <w:rPr>
          <w:rFonts w:eastAsiaTheme="minorHAnsi"/>
          <w:b/>
          <w:bCs/>
          <w:color w:val="000000"/>
          <w:sz w:val="28"/>
          <w:szCs w:val="28"/>
        </w:rPr>
        <w:t>Zion’s United Church of Christ of Taborton</w:t>
      </w:r>
    </w:p>
    <w:p w:rsidR="00467C9C" w:rsidRDefault="00467C9C" w:rsidP="00467C9C">
      <w:pPr>
        <w:autoSpaceDE w:val="0"/>
        <w:autoSpaceDN w:val="0"/>
        <w:adjustRightInd w:val="0"/>
        <w:jc w:val="center"/>
        <w:rPr>
          <w:rFonts w:eastAsiaTheme="minorHAnsi"/>
          <w:b/>
          <w:bCs/>
          <w:color w:val="000000"/>
          <w:sz w:val="28"/>
          <w:szCs w:val="28"/>
        </w:rPr>
      </w:pPr>
      <w:r w:rsidRPr="00D91CB0">
        <w:rPr>
          <w:rFonts w:eastAsiaTheme="minorHAnsi"/>
          <w:b/>
          <w:bCs/>
          <w:color w:val="000000"/>
          <w:sz w:val="28"/>
          <w:szCs w:val="28"/>
        </w:rPr>
        <w:t>Service of the Worship of God</w:t>
      </w:r>
    </w:p>
    <w:p w:rsidR="00467C9C" w:rsidRPr="00D91CB0" w:rsidRDefault="00467C9C" w:rsidP="00467C9C">
      <w:pPr>
        <w:autoSpaceDE w:val="0"/>
        <w:autoSpaceDN w:val="0"/>
        <w:adjustRightInd w:val="0"/>
        <w:jc w:val="center"/>
        <w:rPr>
          <w:rFonts w:eastAsiaTheme="minorHAnsi"/>
          <w:b/>
          <w:bCs/>
          <w:color w:val="000000"/>
          <w:sz w:val="28"/>
          <w:szCs w:val="28"/>
        </w:rPr>
      </w:pPr>
      <w:r>
        <w:rPr>
          <w:rFonts w:eastAsiaTheme="minorHAnsi"/>
          <w:b/>
          <w:bCs/>
          <w:color w:val="000000"/>
          <w:sz w:val="28"/>
          <w:szCs w:val="28"/>
        </w:rPr>
        <w:t>Sunday, September 6, 2020</w:t>
      </w:r>
    </w:p>
    <w:p w:rsidR="00467C9C" w:rsidRPr="00DC57BF" w:rsidRDefault="00467C9C" w:rsidP="00467C9C">
      <w:pPr>
        <w:autoSpaceDE w:val="0"/>
        <w:autoSpaceDN w:val="0"/>
        <w:adjustRightInd w:val="0"/>
        <w:jc w:val="center"/>
        <w:rPr>
          <w:rFonts w:eastAsiaTheme="minorHAnsi"/>
          <w:bCs/>
          <w:color w:val="000000"/>
          <w:sz w:val="28"/>
          <w:szCs w:val="28"/>
        </w:rPr>
      </w:pPr>
      <w:r>
        <w:rPr>
          <w:rFonts w:eastAsiaTheme="minorHAnsi"/>
          <w:bCs/>
          <w:color w:val="000000"/>
          <w:sz w:val="28"/>
          <w:szCs w:val="28"/>
        </w:rPr>
        <w:t xml:space="preserve">Thirteenth Sunday After Pentecost  </w:t>
      </w:r>
    </w:p>
    <w:p w:rsidR="00467C9C" w:rsidRDefault="00467C9C" w:rsidP="00467C9C">
      <w:pPr>
        <w:autoSpaceDE w:val="0"/>
        <w:autoSpaceDN w:val="0"/>
        <w:adjustRightInd w:val="0"/>
        <w:jc w:val="center"/>
        <w:rPr>
          <w:rFonts w:eastAsiaTheme="minorHAnsi"/>
          <w:b/>
          <w:bCs/>
          <w:color w:val="000000"/>
        </w:rPr>
      </w:pPr>
      <w:r w:rsidRPr="000D7F2A">
        <w:rPr>
          <w:rFonts w:eastAsiaTheme="minorHAnsi"/>
          <w:bCs/>
          <w:color w:val="000000"/>
        </w:rPr>
        <w:t>Rev. Hafidha F. Saadiqah, Pastor   *   M</w:t>
      </w:r>
      <w:r>
        <w:rPr>
          <w:rFonts w:eastAsiaTheme="minorHAnsi"/>
          <w:bCs/>
          <w:color w:val="000000"/>
        </w:rPr>
        <w:t>r. Robert Bondi</w:t>
      </w:r>
      <w:r w:rsidRPr="000D7F2A">
        <w:rPr>
          <w:rFonts w:eastAsiaTheme="minorHAnsi"/>
          <w:bCs/>
          <w:color w:val="000000"/>
        </w:rPr>
        <w:t>, Board Moderator</w:t>
      </w:r>
      <w:r w:rsidRPr="000D7F2A">
        <w:rPr>
          <w:rFonts w:eastAsiaTheme="minorHAnsi"/>
          <w:b/>
          <w:bCs/>
          <w:color w:val="000000"/>
        </w:rPr>
        <w:t xml:space="preserve"> </w:t>
      </w:r>
    </w:p>
    <w:p w:rsidR="00467C9C" w:rsidRPr="00547913" w:rsidRDefault="00467C9C" w:rsidP="00467C9C">
      <w:pPr>
        <w:autoSpaceDE w:val="0"/>
        <w:autoSpaceDN w:val="0"/>
        <w:adjustRightInd w:val="0"/>
        <w:jc w:val="center"/>
        <w:rPr>
          <w:rFonts w:eastAsiaTheme="minorHAnsi"/>
          <w:color w:val="000000"/>
        </w:rPr>
      </w:pPr>
      <w:r>
        <w:rPr>
          <w:rFonts w:eastAsiaTheme="minorHAnsi"/>
          <w:color w:val="000000"/>
        </w:rPr>
        <w:t>Mr. Conor Frost, Musician</w:t>
      </w:r>
    </w:p>
    <w:p w:rsidR="00467C9C" w:rsidRPr="0085333E" w:rsidRDefault="00467C9C" w:rsidP="00467C9C">
      <w:pPr>
        <w:autoSpaceDE w:val="0"/>
        <w:autoSpaceDN w:val="0"/>
        <w:adjustRightInd w:val="0"/>
        <w:jc w:val="center"/>
        <w:rPr>
          <w:rFonts w:eastAsiaTheme="minorHAnsi"/>
          <w:color w:val="000000"/>
          <w:sz w:val="21"/>
          <w:szCs w:val="21"/>
        </w:rPr>
      </w:pPr>
      <w:r>
        <w:rPr>
          <w:b/>
          <w:noProof/>
        </w:rPr>
        <w:drawing>
          <wp:inline distT="0" distB="0" distL="0" distR="0">
            <wp:extent cx="1902523" cy="413658"/>
            <wp:effectExtent l="0" t="0" r="2540" b="571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3E37AC" w:rsidRPr="003E37AC" w:rsidRDefault="00467C9C" w:rsidP="003E37AC">
      <w:r>
        <w:t>PRELUDE</w:t>
      </w:r>
      <w:r>
        <w:tab/>
      </w:r>
      <w:r>
        <w:tab/>
      </w:r>
      <w:r>
        <w:tab/>
      </w:r>
      <w:r w:rsidR="00B204EE">
        <w:tab/>
      </w:r>
      <w:r w:rsidR="003E37AC" w:rsidRPr="00B204EE">
        <w:rPr>
          <w:i/>
          <w:iCs/>
        </w:rPr>
        <w:t>Praeludium V</w:t>
      </w:r>
      <w:r w:rsidR="003E37AC" w:rsidRPr="003E37AC">
        <w:tab/>
      </w:r>
      <w:r w:rsidR="003E37AC" w:rsidRPr="003E37AC">
        <w:tab/>
      </w:r>
      <w:r w:rsidR="003E37AC" w:rsidRPr="003E37AC">
        <w:tab/>
      </w:r>
      <w:r w:rsidR="003E37AC" w:rsidRPr="003E37AC">
        <w:tab/>
        <w:t>J</w:t>
      </w:r>
      <w:r w:rsidR="00B204EE">
        <w:t xml:space="preserve"> </w:t>
      </w:r>
      <w:r w:rsidR="003E37AC" w:rsidRPr="003E37AC">
        <w:t>S Bach</w:t>
      </w:r>
    </w:p>
    <w:p w:rsidR="00467C9C" w:rsidRDefault="00467C9C" w:rsidP="00467C9C"/>
    <w:p w:rsidR="00467C9C" w:rsidRDefault="00467C9C" w:rsidP="00467C9C">
      <w:r>
        <w:t>WELCOME &amp; ANNOUNCMENTS</w:t>
      </w:r>
    </w:p>
    <w:p w:rsidR="00467C9C" w:rsidRDefault="00467C9C" w:rsidP="00467C9C"/>
    <w:p w:rsidR="00467C9C" w:rsidRDefault="00467C9C" w:rsidP="00467C9C">
      <w:r>
        <w:t>CALL to WORSHIP</w:t>
      </w:r>
    </w:p>
    <w:p w:rsidR="00467C9C" w:rsidRDefault="00467C9C" w:rsidP="00467C9C">
      <w:pPr>
        <w:ind w:left="1440" w:hanging="720"/>
      </w:pPr>
      <w:r>
        <w:t>L:</w:t>
      </w:r>
      <w:r>
        <w:tab/>
      </w:r>
      <w:r w:rsidR="00146A81">
        <w:t>I was glad when they said unto me…</w:t>
      </w:r>
    </w:p>
    <w:p w:rsidR="00146A81" w:rsidRPr="00146A81" w:rsidRDefault="00146A81" w:rsidP="00467C9C">
      <w:pPr>
        <w:ind w:left="1440" w:hanging="720"/>
        <w:rPr>
          <w:b/>
          <w:bCs/>
          <w:sz w:val="20"/>
          <w:szCs w:val="20"/>
        </w:rPr>
      </w:pPr>
      <w:r>
        <w:rPr>
          <w:b/>
          <w:bCs/>
        </w:rPr>
        <w:t>ALL:</w:t>
      </w:r>
      <w:r>
        <w:rPr>
          <w:b/>
          <w:bCs/>
        </w:rPr>
        <w:tab/>
        <w:t>“Let us go into the house of the Lord!”</w:t>
      </w:r>
    </w:p>
    <w:p w:rsidR="00467C9C" w:rsidRDefault="00467C9C" w:rsidP="00467C9C">
      <w:r>
        <w:tab/>
      </w:r>
    </w:p>
    <w:p w:rsidR="00467C9C" w:rsidRPr="00685A4B" w:rsidRDefault="00467C9C" w:rsidP="00467C9C">
      <w:r>
        <w:t>OPENING PRAYER</w:t>
      </w:r>
      <w:r>
        <w:tab/>
      </w:r>
      <w:r>
        <w:tab/>
      </w:r>
      <w:r>
        <w:tab/>
      </w:r>
    </w:p>
    <w:p w:rsidR="00467C9C" w:rsidRDefault="00467C9C" w:rsidP="00467C9C"/>
    <w:p w:rsidR="00467C9C" w:rsidRPr="00FF5F36" w:rsidRDefault="0052309B" w:rsidP="00467C9C">
      <w:r>
        <w:t>*</w:t>
      </w:r>
      <w:r w:rsidR="00467C9C">
        <w:t xml:space="preserve">HYMN </w:t>
      </w:r>
      <w:r w:rsidR="00467C9C">
        <w:tab/>
      </w:r>
      <w:r w:rsidR="00467C9C">
        <w:tab/>
      </w:r>
      <w:r w:rsidR="00FF5925">
        <w:tab/>
      </w:r>
      <w:r w:rsidR="00FF5F36">
        <w:rPr>
          <w:i/>
          <w:iCs/>
        </w:rPr>
        <w:t>I Sing the Mighty Power of God</w:t>
      </w:r>
      <w:r w:rsidR="00FF5F36">
        <w:tab/>
      </w:r>
      <w:r w:rsidR="00FF5F36">
        <w:tab/>
        <w:t>ELLECOMBE</w:t>
      </w:r>
    </w:p>
    <w:p w:rsidR="00467C9C" w:rsidRDefault="00467C9C" w:rsidP="00467C9C">
      <w:r>
        <w:tab/>
      </w:r>
      <w:r>
        <w:tab/>
      </w:r>
    </w:p>
    <w:p w:rsidR="00467C9C" w:rsidRDefault="00C45810" w:rsidP="00467C9C">
      <w:r>
        <w:t>*</w:t>
      </w:r>
      <w:r w:rsidR="00467C9C">
        <w:t>UNISON PRAYER of CONFESSION</w:t>
      </w:r>
    </w:p>
    <w:p w:rsidR="00646DE2" w:rsidRPr="004715CD" w:rsidRDefault="00646DE2" w:rsidP="00646DE2">
      <w:pPr>
        <w:rPr>
          <w:b/>
          <w:bCs/>
          <w:color w:val="000000"/>
        </w:rPr>
      </w:pPr>
      <w:r>
        <w:rPr>
          <w:color w:val="000000"/>
        </w:rPr>
        <w:tab/>
      </w:r>
      <w:r w:rsidRPr="004715CD">
        <w:rPr>
          <w:b/>
          <w:bCs/>
          <w:color w:val="000000"/>
        </w:rPr>
        <w:t>We are workers, God, just like you.</w:t>
      </w:r>
    </w:p>
    <w:p w:rsidR="00646DE2" w:rsidRPr="00646DE2" w:rsidRDefault="00646DE2" w:rsidP="00A76D13">
      <w:pPr>
        <w:ind w:firstLine="720"/>
        <w:rPr>
          <w:b/>
          <w:bCs/>
          <w:color w:val="000000"/>
        </w:rPr>
      </w:pPr>
      <w:r w:rsidRPr="00646DE2">
        <w:rPr>
          <w:b/>
          <w:bCs/>
          <w:color w:val="000000"/>
        </w:rPr>
        <w:t>But we confess that our actions</w:t>
      </w:r>
    </w:p>
    <w:p w:rsidR="00646DE2" w:rsidRPr="00646DE2" w:rsidRDefault="00646DE2" w:rsidP="00A76D13">
      <w:pPr>
        <w:ind w:firstLine="720"/>
        <w:rPr>
          <w:b/>
          <w:bCs/>
          <w:color w:val="000000"/>
        </w:rPr>
      </w:pPr>
      <w:r w:rsidRPr="00646DE2">
        <w:rPr>
          <w:b/>
          <w:bCs/>
          <w:color w:val="000000"/>
        </w:rPr>
        <w:t>do not always affirm and honor each other.</w:t>
      </w:r>
    </w:p>
    <w:p w:rsidR="00646DE2" w:rsidRPr="00646DE2" w:rsidRDefault="00646DE2" w:rsidP="00A76D13">
      <w:pPr>
        <w:ind w:firstLine="720"/>
        <w:rPr>
          <w:b/>
          <w:bCs/>
          <w:color w:val="000000"/>
        </w:rPr>
      </w:pPr>
      <w:r w:rsidRPr="00646DE2">
        <w:rPr>
          <w:b/>
          <w:bCs/>
          <w:color w:val="000000"/>
        </w:rPr>
        <w:t>Our work is not always done in a spirit that is pleasing to you.</w:t>
      </w:r>
    </w:p>
    <w:p w:rsidR="00646DE2" w:rsidRPr="00646DE2" w:rsidRDefault="00646DE2" w:rsidP="00A76D13">
      <w:pPr>
        <w:ind w:firstLine="720"/>
        <w:rPr>
          <w:b/>
          <w:bCs/>
          <w:color w:val="000000"/>
        </w:rPr>
      </w:pPr>
      <w:r w:rsidRPr="00646DE2">
        <w:rPr>
          <w:b/>
          <w:bCs/>
          <w:color w:val="000000"/>
        </w:rPr>
        <w:t>We confess that, on some occasions,</w:t>
      </w:r>
    </w:p>
    <w:p w:rsidR="00646DE2" w:rsidRPr="00646DE2" w:rsidRDefault="00646DE2" w:rsidP="00A76D13">
      <w:pPr>
        <w:ind w:firstLine="720"/>
        <w:rPr>
          <w:b/>
          <w:bCs/>
          <w:color w:val="000000"/>
        </w:rPr>
      </w:pPr>
      <w:r w:rsidRPr="00646DE2">
        <w:rPr>
          <w:b/>
          <w:bCs/>
          <w:color w:val="000000"/>
        </w:rPr>
        <w:t>we have blindly bought goods made by people who are paid too little</w:t>
      </w:r>
    </w:p>
    <w:p w:rsidR="00646DE2" w:rsidRPr="00646DE2" w:rsidRDefault="00646DE2" w:rsidP="00A76D13">
      <w:pPr>
        <w:ind w:firstLine="720"/>
        <w:rPr>
          <w:b/>
          <w:bCs/>
          <w:color w:val="000000"/>
        </w:rPr>
      </w:pPr>
      <w:r w:rsidRPr="00646DE2">
        <w:rPr>
          <w:b/>
          <w:bCs/>
          <w:color w:val="000000"/>
        </w:rPr>
        <w:t>or work in unsafe conditions.</w:t>
      </w:r>
    </w:p>
    <w:p w:rsidR="00646DE2" w:rsidRPr="00646DE2" w:rsidRDefault="00646DE2" w:rsidP="00A76D13">
      <w:pPr>
        <w:ind w:firstLine="720"/>
        <w:rPr>
          <w:b/>
          <w:bCs/>
          <w:color w:val="000000"/>
        </w:rPr>
      </w:pPr>
      <w:r w:rsidRPr="00646DE2">
        <w:rPr>
          <w:b/>
          <w:bCs/>
          <w:color w:val="000000"/>
        </w:rPr>
        <w:t>We admit that we have failed to end an unjust system</w:t>
      </w:r>
    </w:p>
    <w:p w:rsidR="00646DE2" w:rsidRPr="00646DE2" w:rsidRDefault="00646DE2" w:rsidP="00A76D13">
      <w:pPr>
        <w:ind w:firstLine="720"/>
        <w:rPr>
          <w:b/>
          <w:bCs/>
          <w:color w:val="000000"/>
        </w:rPr>
      </w:pPr>
      <w:r w:rsidRPr="00646DE2">
        <w:rPr>
          <w:b/>
          <w:bCs/>
          <w:color w:val="000000"/>
        </w:rPr>
        <w:t>in which some workers have jobs that provide good wages and benefits</w:t>
      </w:r>
    </w:p>
    <w:p w:rsidR="00646DE2" w:rsidRPr="00646DE2" w:rsidRDefault="00646DE2" w:rsidP="00A76D13">
      <w:pPr>
        <w:ind w:firstLine="720"/>
        <w:rPr>
          <w:b/>
          <w:bCs/>
          <w:color w:val="000000"/>
        </w:rPr>
      </w:pPr>
      <w:r w:rsidRPr="00646DE2">
        <w:rPr>
          <w:b/>
          <w:bCs/>
          <w:color w:val="000000"/>
        </w:rPr>
        <w:t>while others may have no job,</w:t>
      </w:r>
    </w:p>
    <w:p w:rsidR="00646DE2" w:rsidRPr="00646DE2" w:rsidRDefault="00646DE2" w:rsidP="00A76D13">
      <w:pPr>
        <w:ind w:firstLine="720"/>
        <w:rPr>
          <w:b/>
          <w:bCs/>
          <w:color w:val="000000"/>
        </w:rPr>
      </w:pPr>
      <w:r w:rsidRPr="00646DE2">
        <w:rPr>
          <w:b/>
          <w:bCs/>
          <w:color w:val="000000"/>
        </w:rPr>
        <w:t>or one that pays little and provides few</w:t>
      </w:r>
      <w:r w:rsidR="009E363B">
        <w:rPr>
          <w:b/>
          <w:bCs/>
          <w:color w:val="000000"/>
        </w:rPr>
        <w:t>, if any,</w:t>
      </w:r>
      <w:r w:rsidRPr="00646DE2">
        <w:rPr>
          <w:b/>
          <w:bCs/>
          <w:color w:val="000000"/>
        </w:rPr>
        <w:t xml:space="preserve"> benefits. </w:t>
      </w:r>
    </w:p>
    <w:p w:rsidR="00646DE2" w:rsidRPr="00646DE2" w:rsidRDefault="00646DE2" w:rsidP="00646DE2">
      <w:pPr>
        <w:rPr>
          <w:b/>
          <w:bCs/>
          <w:color w:val="000000"/>
        </w:rPr>
      </w:pPr>
    </w:p>
    <w:p w:rsidR="00646DE2" w:rsidRPr="00646DE2" w:rsidRDefault="00646DE2" w:rsidP="00A76D13">
      <w:pPr>
        <w:ind w:firstLine="720"/>
        <w:rPr>
          <w:b/>
          <w:bCs/>
          <w:color w:val="000000"/>
        </w:rPr>
      </w:pPr>
      <w:r w:rsidRPr="00646DE2">
        <w:rPr>
          <w:b/>
          <w:bCs/>
          <w:color w:val="000000"/>
        </w:rPr>
        <w:t>Creator God,</w:t>
      </w:r>
    </w:p>
    <w:p w:rsidR="00646DE2" w:rsidRPr="00646DE2" w:rsidRDefault="00646DE2" w:rsidP="00A76D13">
      <w:pPr>
        <w:ind w:firstLine="720"/>
        <w:rPr>
          <w:b/>
          <w:bCs/>
          <w:color w:val="000000"/>
        </w:rPr>
      </w:pPr>
      <w:r w:rsidRPr="00646DE2">
        <w:rPr>
          <w:b/>
          <w:bCs/>
          <w:color w:val="000000"/>
        </w:rPr>
        <w:t>help us to be your people,</w:t>
      </w:r>
    </w:p>
    <w:p w:rsidR="00646DE2" w:rsidRPr="00646DE2" w:rsidRDefault="00646DE2" w:rsidP="00A76D13">
      <w:pPr>
        <w:ind w:firstLine="720"/>
        <w:rPr>
          <w:b/>
          <w:bCs/>
          <w:color w:val="000000"/>
        </w:rPr>
      </w:pPr>
      <w:r w:rsidRPr="00646DE2">
        <w:rPr>
          <w:b/>
          <w:bCs/>
          <w:color w:val="000000"/>
        </w:rPr>
        <w:t>working for a world where all workers are valued.</w:t>
      </w:r>
    </w:p>
    <w:p w:rsidR="00646DE2" w:rsidRPr="00646DE2" w:rsidRDefault="00646DE2" w:rsidP="00A76D13">
      <w:pPr>
        <w:ind w:firstLine="720"/>
        <w:rPr>
          <w:b/>
          <w:bCs/>
          <w:color w:val="000000"/>
        </w:rPr>
      </w:pPr>
      <w:r w:rsidRPr="00646DE2">
        <w:rPr>
          <w:b/>
          <w:bCs/>
          <w:color w:val="000000"/>
        </w:rPr>
        <w:t>A world where those who clean houses are also able to buy houses to live in.</w:t>
      </w:r>
    </w:p>
    <w:p w:rsidR="00646DE2" w:rsidRPr="00646DE2" w:rsidRDefault="00646DE2" w:rsidP="00A76D13">
      <w:pPr>
        <w:ind w:firstLine="720"/>
        <w:rPr>
          <w:b/>
          <w:bCs/>
          <w:color w:val="000000"/>
        </w:rPr>
      </w:pPr>
      <w:r w:rsidRPr="00646DE2">
        <w:rPr>
          <w:b/>
          <w:bCs/>
          <w:color w:val="000000"/>
        </w:rPr>
        <w:t>A world where those who grow food can also afford to eat their fill.</w:t>
      </w:r>
    </w:p>
    <w:p w:rsidR="00646DE2" w:rsidRPr="00646DE2" w:rsidRDefault="00646DE2" w:rsidP="00A76D13">
      <w:pPr>
        <w:ind w:firstLine="720"/>
        <w:rPr>
          <w:b/>
          <w:bCs/>
          <w:color w:val="000000"/>
        </w:rPr>
      </w:pPr>
      <w:r w:rsidRPr="00646DE2">
        <w:rPr>
          <w:b/>
          <w:bCs/>
          <w:color w:val="000000"/>
        </w:rPr>
        <w:lastRenderedPageBreak/>
        <w:t>A</w:t>
      </w:r>
      <w:r w:rsidR="00985B47">
        <w:rPr>
          <w:b/>
          <w:bCs/>
          <w:color w:val="000000"/>
        </w:rPr>
        <w:t xml:space="preserve"> world</w:t>
      </w:r>
      <w:r w:rsidRPr="00646DE2">
        <w:rPr>
          <w:b/>
          <w:bCs/>
          <w:color w:val="000000"/>
        </w:rPr>
        <w:t xml:space="preserve"> where those who serve and care for others –</w:t>
      </w:r>
    </w:p>
    <w:p w:rsidR="00646DE2" w:rsidRPr="00646DE2" w:rsidRDefault="00646DE2" w:rsidP="00A76D13">
      <w:pPr>
        <w:ind w:firstLine="720"/>
        <w:rPr>
          <w:b/>
          <w:bCs/>
          <w:color w:val="000000"/>
        </w:rPr>
      </w:pPr>
      <w:r w:rsidRPr="00646DE2">
        <w:rPr>
          <w:b/>
          <w:bCs/>
          <w:color w:val="000000"/>
        </w:rPr>
        <w:t>in stores, schools, hotels, restaurants, nursing homes, and many other places –</w:t>
      </w:r>
    </w:p>
    <w:p w:rsidR="00646DE2" w:rsidRPr="00646DE2" w:rsidRDefault="00646DE2" w:rsidP="00A76D13">
      <w:pPr>
        <w:ind w:firstLine="720"/>
        <w:rPr>
          <w:b/>
          <w:bCs/>
          <w:color w:val="000000"/>
        </w:rPr>
      </w:pPr>
      <w:r w:rsidRPr="00646DE2">
        <w:rPr>
          <w:b/>
          <w:bCs/>
          <w:color w:val="000000"/>
        </w:rPr>
        <w:t>are, themselves, also served and cared for. </w:t>
      </w:r>
    </w:p>
    <w:p w:rsidR="00646DE2" w:rsidRPr="00646DE2" w:rsidRDefault="00646DE2" w:rsidP="00A76D13">
      <w:pPr>
        <w:ind w:firstLine="720"/>
        <w:rPr>
          <w:b/>
          <w:bCs/>
          <w:color w:val="000000"/>
        </w:rPr>
      </w:pPr>
      <w:r w:rsidRPr="00646DE2">
        <w:rPr>
          <w:b/>
          <w:bCs/>
          <w:color w:val="000000"/>
        </w:rPr>
        <w:t>A world where all workers everywhere</w:t>
      </w:r>
    </w:p>
    <w:p w:rsidR="00646DE2" w:rsidRDefault="00646DE2" w:rsidP="00A76D13">
      <w:pPr>
        <w:ind w:firstLine="720"/>
        <w:rPr>
          <w:b/>
          <w:bCs/>
          <w:color w:val="000000"/>
        </w:rPr>
      </w:pPr>
      <w:r w:rsidRPr="00646DE2">
        <w:rPr>
          <w:b/>
          <w:bCs/>
          <w:color w:val="000000"/>
        </w:rPr>
        <w:t>share in the abundance that you have given us.</w:t>
      </w:r>
    </w:p>
    <w:p w:rsidR="000A1167" w:rsidRPr="00646DE2" w:rsidRDefault="000A1167" w:rsidP="00A76D13">
      <w:pPr>
        <w:ind w:firstLine="720"/>
        <w:rPr>
          <w:b/>
          <w:bCs/>
          <w:color w:val="000000"/>
        </w:rPr>
      </w:pPr>
      <w:r>
        <w:rPr>
          <w:b/>
          <w:bCs/>
          <w:color w:val="000000"/>
        </w:rPr>
        <w:t>Hear us now as we come to you in silence.</w:t>
      </w:r>
    </w:p>
    <w:p w:rsidR="003F5FF6" w:rsidRPr="0074404D" w:rsidRDefault="00C211B1" w:rsidP="00C211B1">
      <w:pPr>
        <w:jc w:val="right"/>
        <w:rPr>
          <w:color w:val="000000"/>
          <w:sz w:val="16"/>
          <w:szCs w:val="16"/>
        </w:rPr>
      </w:pPr>
      <w:r w:rsidRPr="00C211B1">
        <w:rPr>
          <w:color w:val="000000"/>
          <w:sz w:val="16"/>
          <w:szCs w:val="16"/>
        </w:rPr>
        <w:t xml:space="preserve">~ written by Edie Rasell, Minister for Economic Justice of the United Church of Christ, </w:t>
      </w:r>
    </w:p>
    <w:p w:rsidR="00C211B1" w:rsidRPr="00C211B1" w:rsidRDefault="00C211B1" w:rsidP="00C211B1">
      <w:pPr>
        <w:jc w:val="right"/>
        <w:rPr>
          <w:color w:val="000000"/>
          <w:sz w:val="16"/>
          <w:szCs w:val="16"/>
        </w:rPr>
      </w:pPr>
      <w:r w:rsidRPr="00C211B1">
        <w:rPr>
          <w:color w:val="000000"/>
          <w:sz w:val="16"/>
          <w:szCs w:val="16"/>
        </w:rPr>
        <w:t>and Vice-President of Interfaith Worker Justice</w:t>
      </w:r>
    </w:p>
    <w:p w:rsidR="00467C9C" w:rsidRPr="00646DE2" w:rsidRDefault="00467C9C" w:rsidP="00C211B1">
      <w:pPr>
        <w:jc w:val="right"/>
        <w:rPr>
          <w:color w:val="000000"/>
        </w:rPr>
      </w:pPr>
    </w:p>
    <w:p w:rsidR="00467C9C" w:rsidRPr="00EE3E94" w:rsidRDefault="00C45810" w:rsidP="00467C9C">
      <w:pPr>
        <w:ind w:left="720" w:firstLine="720"/>
        <w:rPr>
          <w:b/>
          <w:bCs/>
          <w:sz w:val="15"/>
          <w:szCs w:val="15"/>
        </w:rPr>
      </w:pPr>
      <w:r>
        <w:rPr>
          <w:b/>
          <w:bCs/>
          <w:i/>
        </w:rPr>
        <w:t>*</w:t>
      </w:r>
      <w:r w:rsidR="00467C9C" w:rsidRPr="00EE3E94">
        <w:rPr>
          <w:b/>
          <w:bCs/>
          <w:i/>
        </w:rPr>
        <w:t>Words of Assurance (</w:t>
      </w:r>
      <w:r w:rsidR="00467C9C" w:rsidRPr="00EE3E94">
        <w:rPr>
          <w:b/>
          <w:bCs/>
          <w:iCs/>
        </w:rPr>
        <w:t>minister</w:t>
      </w:r>
      <w:r w:rsidR="00467C9C" w:rsidRPr="00EE3E94">
        <w:rPr>
          <w:b/>
          <w:bCs/>
          <w:i/>
        </w:rPr>
        <w:t>)</w:t>
      </w:r>
    </w:p>
    <w:p w:rsidR="00467C9C" w:rsidRDefault="00467C9C" w:rsidP="00467C9C">
      <w:pPr>
        <w:rPr>
          <w:b/>
          <w:bCs/>
          <w:iCs/>
        </w:rPr>
      </w:pPr>
      <w:r w:rsidRPr="00EE3E94">
        <w:rPr>
          <w:b/>
          <w:bCs/>
          <w:i/>
        </w:rPr>
        <w:tab/>
      </w:r>
      <w:r>
        <w:rPr>
          <w:b/>
          <w:bCs/>
          <w:i/>
        </w:rPr>
        <w:tab/>
      </w:r>
      <w:r w:rsidR="00C45810">
        <w:rPr>
          <w:b/>
          <w:bCs/>
          <w:i/>
        </w:rPr>
        <w:t>*</w:t>
      </w:r>
      <w:r w:rsidRPr="00EE3E94">
        <w:rPr>
          <w:b/>
          <w:bCs/>
          <w:i/>
        </w:rPr>
        <w:t>Gloria Patri</w:t>
      </w:r>
      <w:r>
        <w:rPr>
          <w:b/>
          <w:bCs/>
          <w:i/>
        </w:rPr>
        <w:t xml:space="preserve"> </w:t>
      </w:r>
      <w:r>
        <w:rPr>
          <w:b/>
          <w:bCs/>
          <w:iCs/>
        </w:rPr>
        <w:t>(spoken)</w:t>
      </w:r>
    </w:p>
    <w:p w:rsidR="00467C9C" w:rsidRPr="000A73E3" w:rsidRDefault="00467C9C" w:rsidP="00467C9C">
      <w:pPr>
        <w:ind w:left="1440" w:firstLine="720"/>
        <w:rPr>
          <w:iCs/>
          <w:sz w:val="22"/>
          <w:szCs w:val="22"/>
        </w:rPr>
      </w:pPr>
      <w:r w:rsidRPr="000A73E3">
        <w:rPr>
          <w:iCs/>
          <w:sz w:val="22"/>
          <w:szCs w:val="22"/>
        </w:rPr>
        <w:t>Glory to the Creator, the Christ, the Holy Spirit Three in One!</w:t>
      </w:r>
    </w:p>
    <w:p w:rsidR="00467C9C" w:rsidRPr="005640D0" w:rsidRDefault="00467C9C" w:rsidP="00467C9C">
      <w:pPr>
        <w:ind w:left="1440" w:firstLine="720"/>
        <w:rPr>
          <w:iCs/>
          <w:sz w:val="22"/>
          <w:szCs w:val="22"/>
        </w:rPr>
      </w:pPr>
      <w:r w:rsidRPr="005640D0">
        <w:rPr>
          <w:iCs/>
          <w:sz w:val="22"/>
          <w:szCs w:val="22"/>
        </w:rPr>
        <w:t>As it was in the beginning, is now, and ever shall be;</w:t>
      </w:r>
    </w:p>
    <w:p w:rsidR="00467C9C" w:rsidRPr="00893515" w:rsidRDefault="00467C9C" w:rsidP="00467C9C">
      <w:pPr>
        <w:rPr>
          <w:iCs/>
          <w:sz w:val="22"/>
          <w:szCs w:val="22"/>
        </w:rPr>
      </w:pPr>
      <w:r w:rsidRPr="005640D0">
        <w:rPr>
          <w:iCs/>
          <w:sz w:val="22"/>
          <w:szCs w:val="22"/>
        </w:rPr>
        <w:tab/>
      </w:r>
      <w:r w:rsidRPr="005640D0">
        <w:rPr>
          <w:iCs/>
          <w:sz w:val="22"/>
          <w:szCs w:val="22"/>
        </w:rPr>
        <w:tab/>
      </w:r>
      <w:r>
        <w:rPr>
          <w:iCs/>
          <w:sz w:val="22"/>
          <w:szCs w:val="22"/>
        </w:rPr>
        <w:tab/>
      </w:r>
      <w:r w:rsidRPr="005640D0">
        <w:rPr>
          <w:iCs/>
          <w:sz w:val="22"/>
          <w:szCs w:val="22"/>
        </w:rPr>
        <w:t>World without end.  Amen.  Amen.</w:t>
      </w:r>
    </w:p>
    <w:p w:rsidR="00467C9C" w:rsidRPr="00EE3E94" w:rsidRDefault="00C45810" w:rsidP="00467C9C">
      <w:pPr>
        <w:ind w:left="720" w:firstLine="720"/>
        <w:rPr>
          <w:b/>
          <w:bCs/>
          <w:i/>
        </w:rPr>
      </w:pPr>
      <w:r>
        <w:rPr>
          <w:b/>
          <w:bCs/>
          <w:i/>
        </w:rPr>
        <w:t>*</w:t>
      </w:r>
      <w:r w:rsidR="00467C9C" w:rsidRPr="00EE3E94">
        <w:rPr>
          <w:b/>
          <w:bCs/>
          <w:i/>
        </w:rPr>
        <w:t>Offering Signs of Peace</w:t>
      </w:r>
    </w:p>
    <w:p w:rsidR="00467C9C" w:rsidRDefault="00467C9C" w:rsidP="00467C9C"/>
    <w:p w:rsidR="00467C9C" w:rsidRDefault="00467C9C" w:rsidP="00467C9C">
      <w:r>
        <w:t>INTERLUDE</w:t>
      </w:r>
      <w:r>
        <w:tab/>
      </w:r>
      <w:r>
        <w:tab/>
      </w:r>
      <w:r w:rsidR="00582AB0">
        <w:tab/>
      </w:r>
      <w:r w:rsidR="00582AB0" w:rsidRPr="00582AB0">
        <w:rPr>
          <w:i/>
          <w:iCs/>
        </w:rPr>
        <w:t>Better Is One Day</w:t>
      </w:r>
      <w:r w:rsidR="00582AB0" w:rsidRPr="00582AB0">
        <w:t xml:space="preserve">  </w:t>
      </w:r>
      <w:r w:rsidR="00582AB0" w:rsidRPr="00582AB0">
        <w:tab/>
      </w:r>
      <w:r w:rsidR="00582AB0" w:rsidRPr="00582AB0">
        <w:tab/>
      </w:r>
      <w:r w:rsidR="00582AB0" w:rsidRPr="00582AB0">
        <w:tab/>
      </w:r>
      <w:r w:rsidR="00582AB0">
        <w:tab/>
      </w:r>
      <w:r w:rsidR="00582AB0" w:rsidRPr="00582AB0">
        <w:t>M Redman</w:t>
      </w:r>
      <w:r>
        <w:tab/>
      </w:r>
      <w:r>
        <w:tab/>
      </w:r>
    </w:p>
    <w:p w:rsidR="00467C9C" w:rsidRPr="00177B68" w:rsidRDefault="00467C9C" w:rsidP="00467C9C">
      <w:r w:rsidRPr="00177B68">
        <w:t>INVITATION to STEWARDSHIP</w:t>
      </w:r>
    </w:p>
    <w:p w:rsidR="00467C9C" w:rsidRPr="00820741" w:rsidRDefault="00467C9C" w:rsidP="00467C9C">
      <w:pPr>
        <w:ind w:firstLine="720"/>
        <w:rPr>
          <w:b/>
          <w:bCs/>
          <w:iCs/>
        </w:rPr>
      </w:pPr>
      <w:r w:rsidRPr="005640D0">
        <w:rPr>
          <w:b/>
          <w:bCs/>
          <w:i/>
        </w:rPr>
        <w:t>Doxology</w:t>
      </w:r>
      <w:r>
        <w:rPr>
          <w:b/>
          <w:bCs/>
          <w:i/>
        </w:rPr>
        <w:t xml:space="preserve"> (</w:t>
      </w:r>
      <w:r>
        <w:rPr>
          <w:b/>
          <w:bCs/>
          <w:iCs/>
        </w:rPr>
        <w:t>spoken)</w:t>
      </w:r>
    </w:p>
    <w:p w:rsidR="00467C9C" w:rsidRPr="005640D0" w:rsidRDefault="00467C9C" w:rsidP="00467C9C">
      <w:pPr>
        <w:rPr>
          <w:iCs/>
          <w:sz w:val="22"/>
          <w:szCs w:val="22"/>
        </w:rPr>
      </w:pPr>
      <w:r>
        <w:rPr>
          <w:i/>
        </w:rPr>
        <w:tab/>
      </w:r>
      <w:r w:rsidRPr="005640D0">
        <w:rPr>
          <w:iCs/>
          <w:sz w:val="22"/>
          <w:szCs w:val="22"/>
        </w:rPr>
        <w:t>Praise God from whom all blessings</w:t>
      </w:r>
      <w:r>
        <w:rPr>
          <w:iCs/>
          <w:sz w:val="22"/>
          <w:szCs w:val="22"/>
        </w:rPr>
        <w:t xml:space="preserve"> </w:t>
      </w:r>
      <w:r w:rsidRPr="005640D0">
        <w:rPr>
          <w:iCs/>
          <w:sz w:val="22"/>
          <w:szCs w:val="22"/>
        </w:rPr>
        <w:t>flow</w:t>
      </w:r>
      <w:r>
        <w:rPr>
          <w:iCs/>
          <w:sz w:val="22"/>
          <w:szCs w:val="22"/>
        </w:rPr>
        <w:t>,</w:t>
      </w:r>
    </w:p>
    <w:p w:rsidR="00467C9C" w:rsidRPr="005640D0" w:rsidRDefault="00467C9C" w:rsidP="00467C9C">
      <w:pPr>
        <w:rPr>
          <w:iCs/>
          <w:sz w:val="22"/>
          <w:szCs w:val="22"/>
        </w:rPr>
      </w:pPr>
      <w:r w:rsidRPr="005640D0">
        <w:rPr>
          <w:iCs/>
          <w:sz w:val="22"/>
          <w:szCs w:val="22"/>
        </w:rPr>
        <w:tab/>
        <w:t xml:space="preserve">Praise </w:t>
      </w:r>
      <w:r>
        <w:rPr>
          <w:iCs/>
          <w:sz w:val="22"/>
          <w:szCs w:val="22"/>
        </w:rPr>
        <w:t>God</w:t>
      </w:r>
      <w:r w:rsidRPr="005640D0">
        <w:rPr>
          <w:iCs/>
          <w:sz w:val="22"/>
          <w:szCs w:val="22"/>
        </w:rPr>
        <w:t xml:space="preserve"> all creatures here below.</w:t>
      </w:r>
      <w:r w:rsidRPr="005640D0">
        <w:rPr>
          <w:iCs/>
          <w:sz w:val="22"/>
          <w:szCs w:val="22"/>
        </w:rPr>
        <w:tab/>
      </w:r>
    </w:p>
    <w:p w:rsidR="00467C9C" w:rsidRPr="000A73E3" w:rsidRDefault="00467C9C" w:rsidP="00467C9C">
      <w:pPr>
        <w:ind w:firstLine="720"/>
        <w:rPr>
          <w:iCs/>
          <w:sz w:val="22"/>
          <w:szCs w:val="22"/>
        </w:rPr>
      </w:pPr>
      <w:r w:rsidRPr="005640D0">
        <w:rPr>
          <w:iCs/>
          <w:sz w:val="22"/>
          <w:szCs w:val="22"/>
        </w:rPr>
        <w:t xml:space="preserve">Praise </w:t>
      </w:r>
      <w:r>
        <w:rPr>
          <w:iCs/>
          <w:sz w:val="22"/>
          <w:szCs w:val="22"/>
        </w:rPr>
        <w:t>God</w:t>
      </w:r>
      <w:r>
        <w:rPr>
          <w:b/>
          <w:bCs/>
          <w:iCs/>
          <w:sz w:val="22"/>
          <w:szCs w:val="22"/>
        </w:rPr>
        <w:t xml:space="preserve"> </w:t>
      </w:r>
      <w:r w:rsidRPr="005640D0">
        <w:rPr>
          <w:iCs/>
          <w:sz w:val="22"/>
          <w:szCs w:val="22"/>
        </w:rPr>
        <w:t>above, ye heavenly host</w:t>
      </w:r>
      <w:r>
        <w:rPr>
          <w:iCs/>
          <w:sz w:val="22"/>
          <w:szCs w:val="22"/>
        </w:rPr>
        <w:t>.</w:t>
      </w:r>
      <w:r>
        <w:rPr>
          <w:iCs/>
          <w:sz w:val="22"/>
          <w:szCs w:val="22"/>
        </w:rPr>
        <w:tab/>
      </w:r>
    </w:p>
    <w:p w:rsidR="00467C9C" w:rsidRPr="000A73E3" w:rsidRDefault="00467C9C" w:rsidP="00467C9C">
      <w:pPr>
        <w:rPr>
          <w:bCs/>
          <w:iCs/>
          <w:sz w:val="22"/>
          <w:szCs w:val="22"/>
        </w:rPr>
      </w:pPr>
      <w:r>
        <w:rPr>
          <w:iCs/>
          <w:sz w:val="22"/>
          <w:szCs w:val="22"/>
        </w:rPr>
        <w:tab/>
      </w:r>
      <w:r w:rsidRPr="000A73E3">
        <w:rPr>
          <w:bCs/>
          <w:sz w:val="22"/>
          <w:szCs w:val="22"/>
        </w:rPr>
        <w:t>Creator, Christ, and Holy Ghost.  Amen</w:t>
      </w:r>
      <w:r w:rsidRPr="000A73E3">
        <w:rPr>
          <w:bCs/>
          <w:iCs/>
          <w:sz w:val="22"/>
          <w:szCs w:val="22"/>
        </w:rPr>
        <w:t>.</w:t>
      </w:r>
    </w:p>
    <w:p w:rsidR="00467C9C" w:rsidRPr="005640D0" w:rsidRDefault="00467C9C" w:rsidP="00467C9C">
      <w:pPr>
        <w:rPr>
          <w:iCs/>
          <w:sz w:val="22"/>
          <w:szCs w:val="22"/>
        </w:rPr>
      </w:pPr>
    </w:p>
    <w:p w:rsidR="00467C9C" w:rsidRPr="00C762A2" w:rsidRDefault="00467C9C" w:rsidP="00467C9C">
      <w:pPr>
        <w:rPr>
          <w:b/>
          <w:bCs/>
          <w:iCs/>
          <w:sz w:val="22"/>
          <w:szCs w:val="22"/>
        </w:rPr>
      </w:pPr>
      <w:r w:rsidRPr="00177B68">
        <w:rPr>
          <w:i/>
        </w:rPr>
        <w:tab/>
      </w:r>
      <w:r w:rsidRPr="00C762A2">
        <w:rPr>
          <w:b/>
          <w:bCs/>
          <w:i/>
        </w:rPr>
        <w:t>Prayer of Dedication</w:t>
      </w:r>
    </w:p>
    <w:p w:rsidR="001B0167" w:rsidRPr="001B0167" w:rsidRDefault="001B0167" w:rsidP="00AF677C">
      <w:pPr>
        <w:ind w:left="1440"/>
        <w:rPr>
          <w:b/>
          <w:bCs/>
        </w:rPr>
      </w:pPr>
      <w:r w:rsidRPr="001B0167">
        <w:rPr>
          <w:b/>
          <w:bCs/>
        </w:rPr>
        <w:t xml:space="preserve">For the wondrous gift of life, we are thankful, O God. Your generous outpouring of grace reminds us of the fruitful life we are called to bear. May these gifts of time and labor </w:t>
      </w:r>
      <w:r w:rsidR="00CC065A">
        <w:rPr>
          <w:b/>
          <w:bCs/>
        </w:rPr>
        <w:t>signify</w:t>
      </w:r>
      <w:r w:rsidRPr="001B0167">
        <w:rPr>
          <w:b/>
          <w:bCs/>
        </w:rPr>
        <w:t xml:space="preserve"> our desire to share and contribute to your coming reign among us. Amen.</w:t>
      </w:r>
    </w:p>
    <w:p w:rsidR="00467C9C" w:rsidRDefault="00467C9C" w:rsidP="00467C9C">
      <w:pPr>
        <w:rPr>
          <w:b/>
          <w:bCs/>
        </w:rPr>
      </w:pPr>
    </w:p>
    <w:p w:rsidR="00467C9C" w:rsidRDefault="00467C9C" w:rsidP="00467C9C">
      <w:r>
        <w:t>CHILDREN’S TIME</w:t>
      </w:r>
    </w:p>
    <w:p w:rsidR="00467C9C" w:rsidRPr="00621EF6" w:rsidRDefault="00467C9C" w:rsidP="00467C9C"/>
    <w:p w:rsidR="00467C9C" w:rsidRPr="00177B68" w:rsidRDefault="00467C9C" w:rsidP="00467C9C">
      <w:r w:rsidRPr="00177B68">
        <w:t>PRAYERS of the PEOPLE &amp; THE LORD’S PRAYER</w:t>
      </w:r>
    </w:p>
    <w:p w:rsidR="00467C9C" w:rsidRDefault="00467C9C" w:rsidP="00467C9C"/>
    <w:p w:rsidR="00467C9C" w:rsidRDefault="00467C9C" w:rsidP="00467C9C">
      <w:r>
        <w:t>SCRIPTURE</w:t>
      </w:r>
      <w:r>
        <w:tab/>
      </w:r>
      <w:r>
        <w:tab/>
      </w:r>
      <w:r>
        <w:tab/>
      </w:r>
      <w:r w:rsidR="00156BEF">
        <w:tab/>
        <w:t xml:space="preserve">(see </w:t>
      </w:r>
      <w:r w:rsidR="00DE417A">
        <w:t>following</w:t>
      </w:r>
      <w:r w:rsidR="00156BEF">
        <w:t xml:space="preserve"> page)</w:t>
      </w:r>
    </w:p>
    <w:p w:rsidR="00467C9C" w:rsidRDefault="00467C9C" w:rsidP="00467C9C"/>
    <w:p w:rsidR="00467C9C" w:rsidRPr="00AB0699" w:rsidRDefault="00467C9C" w:rsidP="00467C9C">
      <w:r>
        <w:t>SERMON</w:t>
      </w:r>
      <w:r>
        <w:rPr>
          <w:b/>
          <w:bCs/>
        </w:rPr>
        <w:tab/>
      </w:r>
      <w:r w:rsidR="00FC74EB">
        <w:rPr>
          <w:b/>
          <w:bCs/>
        </w:rPr>
        <w:tab/>
      </w:r>
      <w:r w:rsidR="00FC74EB">
        <w:rPr>
          <w:b/>
          <w:bCs/>
        </w:rPr>
        <w:tab/>
      </w:r>
      <w:r w:rsidR="005D53F4">
        <w:t xml:space="preserve">The </w:t>
      </w:r>
      <w:r w:rsidR="00FC74EB">
        <w:t>Dignity</w:t>
      </w:r>
      <w:r w:rsidR="005D53F4">
        <w:t xml:space="preserve"> of Work</w:t>
      </w:r>
      <w:r w:rsidR="00C873F5">
        <w:t xml:space="preserve">: </w:t>
      </w:r>
      <w:r w:rsidR="005D53F4">
        <w:t>Justice Over Mercy</w:t>
      </w:r>
      <w:r>
        <w:rPr>
          <w:b/>
          <w:bCs/>
        </w:rPr>
        <w:tab/>
      </w:r>
      <w:r>
        <w:rPr>
          <w:b/>
          <w:bCs/>
        </w:rPr>
        <w:tab/>
      </w:r>
      <w:r w:rsidRPr="00484061">
        <w:t xml:space="preserve"> </w:t>
      </w:r>
      <w:r w:rsidRPr="00177B68">
        <w:tab/>
      </w:r>
      <w:r>
        <w:tab/>
      </w:r>
      <w:r w:rsidRPr="00177B68">
        <w:tab/>
      </w:r>
      <w:r>
        <w:tab/>
      </w:r>
      <w:r>
        <w:tab/>
      </w:r>
    </w:p>
    <w:p w:rsidR="009432E1" w:rsidRDefault="00467C9C" w:rsidP="00467C9C">
      <w:r>
        <w:lastRenderedPageBreak/>
        <w:t>INTERLUDE</w:t>
      </w:r>
      <w:r>
        <w:tab/>
      </w:r>
      <w:r>
        <w:tab/>
      </w:r>
      <w:r w:rsidR="00283EDB">
        <w:tab/>
      </w:r>
      <w:r w:rsidR="00283EDB" w:rsidRPr="00582AB0">
        <w:rPr>
          <w:i/>
          <w:iCs/>
        </w:rPr>
        <w:t>Better Is One Day</w:t>
      </w:r>
      <w:r w:rsidR="00283EDB" w:rsidRPr="00582AB0">
        <w:t xml:space="preserve">  </w:t>
      </w:r>
      <w:r w:rsidR="00283EDB" w:rsidRPr="00582AB0">
        <w:tab/>
      </w:r>
      <w:r w:rsidR="00283EDB" w:rsidRPr="00582AB0">
        <w:tab/>
      </w:r>
      <w:r w:rsidR="00283EDB" w:rsidRPr="00582AB0">
        <w:tab/>
      </w:r>
      <w:r w:rsidR="00283EDB">
        <w:tab/>
      </w:r>
      <w:r w:rsidR="00283EDB" w:rsidRPr="00582AB0">
        <w:t>M Redman</w:t>
      </w:r>
      <w:r>
        <w:tab/>
      </w:r>
      <w:r>
        <w:tab/>
      </w:r>
      <w:r>
        <w:tab/>
      </w:r>
    </w:p>
    <w:p w:rsidR="009432E1" w:rsidRDefault="009432E1" w:rsidP="00467C9C">
      <w:r>
        <w:t>COMMUNION</w:t>
      </w:r>
      <w:r w:rsidR="00663AB7">
        <w:tab/>
      </w:r>
      <w:r w:rsidR="00663AB7">
        <w:tab/>
        <w:t>(see</w:t>
      </w:r>
      <w:r w:rsidR="009E0DEF">
        <w:t xml:space="preserve"> following page)</w:t>
      </w:r>
    </w:p>
    <w:p w:rsidR="009432E1" w:rsidRDefault="009432E1" w:rsidP="00467C9C"/>
    <w:p w:rsidR="00EE65D6" w:rsidRDefault="009432E1" w:rsidP="00467C9C">
      <w:r>
        <w:t>CONCLUDING PRAYER</w:t>
      </w:r>
      <w:r w:rsidR="00467C9C">
        <w:tab/>
      </w:r>
    </w:p>
    <w:p w:rsidR="00EE65D6" w:rsidRDefault="00EE65D6" w:rsidP="00467C9C"/>
    <w:p w:rsidR="00467C9C" w:rsidRPr="00FF5F36" w:rsidRDefault="00C45810" w:rsidP="00467C9C">
      <w:r>
        <w:t>*</w:t>
      </w:r>
      <w:r w:rsidR="00EE65D6" w:rsidRPr="00177B68">
        <w:t>HYMN</w:t>
      </w:r>
      <w:r w:rsidR="00467C9C">
        <w:tab/>
      </w:r>
      <w:r w:rsidR="00FF5F36">
        <w:tab/>
      </w:r>
      <w:r w:rsidR="00FF5F36">
        <w:rPr>
          <w:i/>
          <w:iCs/>
        </w:rPr>
        <w:t>Let Us Talents and Tongues Employ</w:t>
      </w:r>
      <w:r w:rsidR="00FF5F36">
        <w:tab/>
      </w:r>
      <w:r w:rsidR="00FF5F36">
        <w:tab/>
      </w:r>
      <w:r w:rsidR="0068309D">
        <w:tab/>
        <w:t>LINSTEAD</w:t>
      </w:r>
    </w:p>
    <w:p w:rsidR="00467C9C" w:rsidRPr="00E879A9" w:rsidRDefault="00467C9C" w:rsidP="00467C9C">
      <w:r>
        <w:tab/>
      </w:r>
      <w:r>
        <w:tab/>
      </w:r>
      <w:r>
        <w:tab/>
      </w:r>
      <w:r>
        <w:tab/>
      </w:r>
    </w:p>
    <w:p w:rsidR="00467C9C" w:rsidRPr="00177B68" w:rsidRDefault="00C45810" w:rsidP="00467C9C">
      <w:r>
        <w:t>*</w:t>
      </w:r>
      <w:r w:rsidR="00467C9C" w:rsidRPr="00177B68">
        <w:t>BENEDICTION</w:t>
      </w:r>
      <w:r w:rsidR="00467C9C">
        <w:tab/>
      </w:r>
    </w:p>
    <w:p w:rsidR="00467C9C" w:rsidRPr="00177B68" w:rsidRDefault="00467C9C" w:rsidP="00467C9C"/>
    <w:p w:rsidR="008B6085" w:rsidRPr="008B6085" w:rsidRDefault="00467C9C" w:rsidP="008B6085">
      <w:r w:rsidRPr="00177B68">
        <w:t>POSTLUDE</w:t>
      </w:r>
      <w:r>
        <w:tab/>
      </w:r>
      <w:r>
        <w:tab/>
      </w:r>
      <w:r w:rsidR="002705CA">
        <w:tab/>
      </w:r>
      <w:r w:rsidR="00C35FDF">
        <w:tab/>
      </w:r>
      <w:r w:rsidR="008B6085" w:rsidRPr="00C35FDF">
        <w:rPr>
          <w:i/>
          <w:iCs/>
        </w:rPr>
        <w:t>Dolly “Mi-a-ou”</w:t>
      </w:r>
      <w:r w:rsidR="008B6085" w:rsidRPr="008B6085">
        <w:tab/>
      </w:r>
      <w:r w:rsidR="008B6085" w:rsidRPr="008B6085">
        <w:tab/>
      </w:r>
      <w:r w:rsidR="008B6085" w:rsidRPr="008B6085">
        <w:tab/>
        <w:t>G Fauré</w:t>
      </w:r>
    </w:p>
    <w:p w:rsidR="002705CA" w:rsidRPr="002705CA" w:rsidRDefault="002705CA" w:rsidP="002705CA"/>
    <w:p w:rsidR="00CF7262" w:rsidRPr="00CD1441" w:rsidRDefault="000B57AC" w:rsidP="00CD1441">
      <w:pPr>
        <w:jc w:val="cente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CF7262" w:rsidRDefault="00CF7262" w:rsidP="00467C9C">
      <w:pPr>
        <w:rPr>
          <w:i/>
          <w:iCs/>
        </w:rPr>
      </w:pPr>
    </w:p>
    <w:p w:rsidR="00CF7262" w:rsidRPr="004C136B" w:rsidRDefault="00CF7262" w:rsidP="00CF7262">
      <w:pPr>
        <w:jc w:val="center"/>
        <w:rPr>
          <w:b/>
          <w:i/>
          <w:sz w:val="32"/>
          <w:szCs w:val="32"/>
        </w:rPr>
      </w:pPr>
      <w:r w:rsidRPr="004C136B">
        <w:rPr>
          <w:b/>
          <w:i/>
          <w:iCs/>
          <w:sz w:val="32"/>
          <w:szCs w:val="32"/>
        </w:rPr>
        <w:t>THANK YOU FOR WORSHIPPING WITH US!</w:t>
      </w:r>
    </w:p>
    <w:p w:rsidR="00CF7262" w:rsidRDefault="00CF7262" w:rsidP="00CF7262">
      <w:pPr>
        <w:jc w:val="center"/>
      </w:pPr>
    </w:p>
    <w:p w:rsidR="00467C9C" w:rsidRPr="00B7485D" w:rsidRDefault="002F402B" w:rsidP="00CD1441">
      <w:pPr>
        <w:jc w:val="center"/>
      </w:pPr>
      <w:r>
        <w:rPr>
          <w:b/>
          <w:noProof/>
        </w:rPr>
        <w:drawing>
          <wp:inline distT="0" distB="0" distL="0" distR="0">
            <wp:extent cx="1902523" cy="413658"/>
            <wp:effectExtent l="0" t="0" r="2540" b="5715"/>
            <wp:docPr id="8" name="Picture 8"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467C9C" w:rsidRDefault="00467C9C" w:rsidP="00467C9C">
      <w:pPr>
        <w:rPr>
          <w:b/>
          <w:i/>
          <w:iCs/>
          <w:sz w:val="32"/>
          <w:szCs w:val="32"/>
        </w:rPr>
      </w:pPr>
      <w:r>
        <w:rPr>
          <w:b/>
          <w:i/>
          <w:iCs/>
          <w:sz w:val="32"/>
          <w:szCs w:val="32"/>
        </w:rPr>
        <w:t>Today’s Scripture</w:t>
      </w:r>
      <w:r w:rsidR="00C7268C">
        <w:rPr>
          <w:b/>
          <w:i/>
          <w:iCs/>
          <w:sz w:val="32"/>
          <w:szCs w:val="32"/>
        </w:rPr>
        <w:t>s</w:t>
      </w:r>
      <w:r>
        <w:rPr>
          <w:b/>
          <w:i/>
          <w:iCs/>
          <w:sz w:val="32"/>
          <w:szCs w:val="32"/>
        </w:rPr>
        <w:t>:</w:t>
      </w:r>
    </w:p>
    <w:p w:rsidR="007877BC" w:rsidRDefault="007877BC" w:rsidP="00353073">
      <w:pPr>
        <w:rPr>
          <w:bCs/>
          <w:i/>
          <w:iCs/>
        </w:rPr>
      </w:pPr>
    </w:p>
    <w:p w:rsidR="00353073" w:rsidRDefault="00161DE1" w:rsidP="007877BC">
      <w:pPr>
        <w:jc w:val="center"/>
        <w:rPr>
          <w:bCs/>
          <w:i/>
          <w:iCs/>
        </w:rPr>
      </w:pPr>
      <w:r w:rsidRPr="00161DE1">
        <w:rPr>
          <w:bCs/>
          <w:i/>
          <w:iCs/>
        </w:rPr>
        <w:t>Deuteronomy 24:14-15</w:t>
      </w:r>
    </w:p>
    <w:p w:rsidR="00161DE1" w:rsidRDefault="007877BC" w:rsidP="007877BC">
      <w:pPr>
        <w:jc w:val="center"/>
        <w:rPr>
          <w:bCs/>
        </w:rPr>
      </w:pPr>
      <w:r>
        <w:rPr>
          <w:bCs/>
        </w:rPr>
        <w:t>“</w:t>
      </w:r>
      <w:r w:rsidR="00161DE1" w:rsidRPr="00161DE1">
        <w:rPr>
          <w:bCs/>
        </w:rPr>
        <w:t>Do not withhold wages from your workers, for their livelihood depends on them.</w:t>
      </w:r>
      <w:r>
        <w:rPr>
          <w:bCs/>
        </w:rPr>
        <w:t>”</w:t>
      </w:r>
    </w:p>
    <w:p w:rsidR="007877BC" w:rsidRPr="00161DE1" w:rsidRDefault="007877BC" w:rsidP="007877BC">
      <w:pPr>
        <w:jc w:val="center"/>
        <w:rPr>
          <w:bCs/>
        </w:rPr>
      </w:pPr>
    </w:p>
    <w:p w:rsidR="00353073" w:rsidRDefault="00161DE1" w:rsidP="007877BC">
      <w:pPr>
        <w:jc w:val="center"/>
        <w:rPr>
          <w:bCs/>
        </w:rPr>
      </w:pPr>
      <w:r w:rsidRPr="00161DE1">
        <w:rPr>
          <w:bCs/>
          <w:i/>
          <w:iCs/>
        </w:rPr>
        <w:t>Isaiah 58:3-7</w:t>
      </w:r>
    </w:p>
    <w:p w:rsidR="00161DE1" w:rsidRDefault="007877BC" w:rsidP="007877BC">
      <w:pPr>
        <w:jc w:val="center"/>
        <w:rPr>
          <w:bCs/>
        </w:rPr>
      </w:pPr>
      <w:r>
        <w:rPr>
          <w:bCs/>
        </w:rPr>
        <w:t>“</w:t>
      </w:r>
      <w:r w:rsidR="00161DE1" w:rsidRPr="00161DE1">
        <w:rPr>
          <w:bCs/>
        </w:rPr>
        <w:t>To observe religious practices, but oppress your workers is false worship.</w:t>
      </w:r>
      <w:r>
        <w:rPr>
          <w:bCs/>
        </w:rPr>
        <w:t>”</w:t>
      </w:r>
    </w:p>
    <w:p w:rsidR="007877BC" w:rsidRPr="00161DE1" w:rsidRDefault="007877BC" w:rsidP="007877BC">
      <w:pPr>
        <w:jc w:val="center"/>
        <w:rPr>
          <w:bCs/>
        </w:rPr>
      </w:pPr>
    </w:p>
    <w:p w:rsidR="00353073" w:rsidRDefault="00161DE1" w:rsidP="007877BC">
      <w:pPr>
        <w:jc w:val="center"/>
        <w:rPr>
          <w:bCs/>
        </w:rPr>
      </w:pPr>
      <w:r w:rsidRPr="00161DE1">
        <w:rPr>
          <w:bCs/>
          <w:i/>
          <w:iCs/>
        </w:rPr>
        <w:t>Jeremiah 22:13</w:t>
      </w:r>
    </w:p>
    <w:p w:rsidR="00161DE1" w:rsidRDefault="007877BC" w:rsidP="007877BC">
      <w:pPr>
        <w:jc w:val="center"/>
        <w:rPr>
          <w:bCs/>
        </w:rPr>
      </w:pPr>
      <w:r>
        <w:rPr>
          <w:bCs/>
        </w:rPr>
        <w:t>“</w:t>
      </w:r>
      <w:r w:rsidR="00161DE1" w:rsidRPr="00161DE1">
        <w:rPr>
          <w:bCs/>
        </w:rPr>
        <w:t xml:space="preserve">Woe to </w:t>
      </w:r>
      <w:r w:rsidR="009D1F1F">
        <w:rPr>
          <w:bCs/>
        </w:rPr>
        <w:t>the one</w:t>
      </w:r>
      <w:r w:rsidR="00161DE1" w:rsidRPr="00161DE1">
        <w:rPr>
          <w:bCs/>
        </w:rPr>
        <w:t xml:space="preserve"> who treats</w:t>
      </w:r>
      <w:r w:rsidR="009D1F1F">
        <w:rPr>
          <w:bCs/>
        </w:rPr>
        <w:t xml:space="preserve"> their</w:t>
      </w:r>
      <w:r w:rsidR="00161DE1" w:rsidRPr="00161DE1">
        <w:rPr>
          <w:bCs/>
        </w:rPr>
        <w:t xml:space="preserve"> workers unjustly.</w:t>
      </w:r>
      <w:r>
        <w:rPr>
          <w:bCs/>
        </w:rPr>
        <w:t>”</w:t>
      </w:r>
    </w:p>
    <w:p w:rsidR="007877BC" w:rsidRPr="00161DE1" w:rsidRDefault="007877BC" w:rsidP="007877BC">
      <w:pPr>
        <w:jc w:val="center"/>
        <w:rPr>
          <w:bCs/>
        </w:rPr>
      </w:pPr>
    </w:p>
    <w:p w:rsidR="00353073" w:rsidRDefault="00161DE1" w:rsidP="007877BC">
      <w:pPr>
        <w:jc w:val="center"/>
        <w:rPr>
          <w:bCs/>
        </w:rPr>
      </w:pPr>
      <w:r w:rsidRPr="00161DE1">
        <w:rPr>
          <w:bCs/>
          <w:i/>
          <w:iCs/>
        </w:rPr>
        <w:t>Luke 3:10-14</w:t>
      </w:r>
    </w:p>
    <w:p w:rsidR="00353073" w:rsidRDefault="007877BC" w:rsidP="007877BC">
      <w:pPr>
        <w:jc w:val="center"/>
        <w:rPr>
          <w:bCs/>
        </w:rPr>
      </w:pPr>
      <w:r>
        <w:rPr>
          <w:bCs/>
        </w:rPr>
        <w:t>“</w:t>
      </w:r>
      <w:r w:rsidR="00161DE1" w:rsidRPr="00161DE1">
        <w:rPr>
          <w:bCs/>
        </w:rPr>
        <w:t>Practice integrity in your work.</w:t>
      </w:r>
      <w:r>
        <w:rPr>
          <w:bCs/>
        </w:rPr>
        <w:t>”</w:t>
      </w:r>
    </w:p>
    <w:p w:rsidR="007877BC" w:rsidRDefault="007877BC" w:rsidP="007877BC">
      <w:pPr>
        <w:jc w:val="center"/>
        <w:rPr>
          <w:bCs/>
        </w:rPr>
      </w:pPr>
    </w:p>
    <w:p w:rsidR="007877BC" w:rsidRDefault="00161DE1" w:rsidP="007877BC">
      <w:pPr>
        <w:jc w:val="center"/>
        <w:rPr>
          <w:bCs/>
        </w:rPr>
      </w:pPr>
      <w:r w:rsidRPr="00161DE1">
        <w:rPr>
          <w:bCs/>
          <w:i/>
          <w:iCs/>
        </w:rPr>
        <w:t>Matthew 20:1-16</w:t>
      </w:r>
      <w:r w:rsidRPr="00161DE1">
        <w:rPr>
          <w:bCs/>
        </w:rPr>
        <w:t> </w:t>
      </w:r>
    </w:p>
    <w:p w:rsidR="00161DE1" w:rsidRPr="00161DE1" w:rsidRDefault="007877BC" w:rsidP="007877BC">
      <w:pPr>
        <w:jc w:val="center"/>
        <w:rPr>
          <w:bCs/>
        </w:rPr>
      </w:pPr>
      <w:r>
        <w:rPr>
          <w:bCs/>
        </w:rPr>
        <w:t>“</w:t>
      </w:r>
      <w:r w:rsidR="00161DE1" w:rsidRPr="00161DE1">
        <w:rPr>
          <w:bCs/>
        </w:rPr>
        <w:t>All workers should be paid a just and living wage.</w:t>
      </w:r>
      <w:r>
        <w:rPr>
          <w:bCs/>
        </w:rPr>
        <w:t>”</w:t>
      </w:r>
    </w:p>
    <w:p w:rsidR="00467C9C" w:rsidRDefault="00467C9C" w:rsidP="00467C9C">
      <w:pPr>
        <w:rPr>
          <w:b/>
        </w:rPr>
      </w:pPr>
    </w:p>
    <w:p w:rsidR="00CD1441" w:rsidRDefault="00467C9C" w:rsidP="00F67412">
      <w:pPr>
        <w:jc w:val="center"/>
        <w:rPr>
          <w:b/>
          <w:sz w:val="28"/>
          <w:szCs w:val="28"/>
        </w:rPr>
      </w:pPr>
      <w:r w:rsidRPr="00C21802">
        <w:rPr>
          <w:rFonts w:ascii="Calibri" w:hAnsi="Calibri" w:cs="Calibri"/>
          <w:b/>
        </w:rPr>
        <w:t>﻿</w:t>
      </w:r>
    </w:p>
    <w:p w:rsidR="00590FB2" w:rsidRPr="004B0E0C" w:rsidRDefault="00590FB2" w:rsidP="004B0E0C">
      <w:pPr>
        <w:jc w:val="center"/>
        <w:rPr>
          <w:b/>
          <w:sz w:val="28"/>
          <w:szCs w:val="28"/>
        </w:rPr>
      </w:pPr>
      <w:r>
        <w:rPr>
          <w:b/>
          <w:sz w:val="28"/>
          <w:szCs w:val="28"/>
        </w:rPr>
        <w:lastRenderedPageBreak/>
        <w:t xml:space="preserve">LABOR DAY </w:t>
      </w:r>
      <w:r w:rsidR="004B0E0C">
        <w:rPr>
          <w:b/>
          <w:sz w:val="28"/>
          <w:szCs w:val="28"/>
        </w:rPr>
        <w:t xml:space="preserve">FLOWER </w:t>
      </w:r>
      <w:r>
        <w:rPr>
          <w:b/>
          <w:sz w:val="28"/>
          <w:szCs w:val="28"/>
        </w:rPr>
        <w:t xml:space="preserve">COMMUNION LITURGY </w:t>
      </w:r>
    </w:p>
    <w:p w:rsidR="00590FB2" w:rsidRDefault="00590FB2" w:rsidP="00590FB2">
      <w:pPr>
        <w:rPr>
          <w:b/>
          <w:sz w:val="22"/>
          <w:szCs w:val="22"/>
        </w:rPr>
      </w:pPr>
    </w:p>
    <w:p w:rsidR="00590FB2" w:rsidRPr="00A31C1C" w:rsidRDefault="00590FB2" w:rsidP="00590FB2">
      <w:pPr>
        <w:ind w:left="720" w:hanging="720"/>
        <w:rPr>
          <w:bCs/>
          <w:sz w:val="22"/>
          <w:szCs w:val="22"/>
        </w:rPr>
      </w:pPr>
      <w:r w:rsidRPr="004A72F4">
        <w:rPr>
          <w:bCs/>
        </w:rPr>
        <w:t>L:</w:t>
      </w:r>
      <w:r>
        <w:rPr>
          <w:b/>
        </w:rPr>
        <w:tab/>
      </w:r>
      <w:r w:rsidRPr="00A31C1C">
        <w:rPr>
          <w:bCs/>
        </w:rPr>
        <w:t xml:space="preserve">Friends, God worked and created us out of the dust of the ground.  From our care of and labor in it we receive nourishment.  This same God </w:t>
      </w:r>
      <w:r w:rsidR="00876D83" w:rsidRPr="00A31C1C">
        <w:rPr>
          <w:bCs/>
        </w:rPr>
        <w:t>equips</w:t>
      </w:r>
      <w:r w:rsidRPr="00A31C1C">
        <w:rPr>
          <w:bCs/>
        </w:rPr>
        <w:t xml:space="preserve"> us with gifts and graces to show how all creation is a manifestation of God’s abiding presence among us.  Let us together, then, ask God’s blessings upon all of our work.</w:t>
      </w:r>
    </w:p>
    <w:p w:rsidR="00590FB2" w:rsidRPr="001F5480" w:rsidRDefault="00590FB2" w:rsidP="00DA3EAD">
      <w:pPr>
        <w:ind w:firstLine="720"/>
        <w:rPr>
          <w:bCs/>
        </w:rPr>
      </w:pPr>
      <w:r w:rsidRPr="00EB443F">
        <w:rPr>
          <w:bCs/>
        </w:rPr>
        <w:t>Just as there are variet</w:t>
      </w:r>
      <w:r>
        <w:rPr>
          <w:bCs/>
        </w:rPr>
        <w:t>ies</w:t>
      </w:r>
      <w:r w:rsidRPr="00EB443F">
        <w:rPr>
          <w:bCs/>
        </w:rPr>
        <w:t xml:space="preserve"> of flowers, so are th</w:t>
      </w:r>
      <w:r>
        <w:rPr>
          <w:bCs/>
        </w:rPr>
        <w:t>ere</w:t>
      </w:r>
      <w:r w:rsidRPr="00EB443F">
        <w:rPr>
          <w:bCs/>
        </w:rPr>
        <w:t xml:space="preserve"> varieties of work.</w:t>
      </w:r>
      <w:r w:rsidRPr="00D73A34">
        <w:rPr>
          <w:b/>
        </w:rPr>
        <w:tab/>
      </w:r>
    </w:p>
    <w:p w:rsidR="00590FB2" w:rsidRPr="001F5480" w:rsidRDefault="00590FB2" w:rsidP="00590FB2">
      <w:pPr>
        <w:rPr>
          <w:bCs/>
        </w:rPr>
      </w:pPr>
      <w:r>
        <w:rPr>
          <w:b/>
        </w:rPr>
        <w:tab/>
      </w:r>
      <w:r w:rsidRPr="001F5480">
        <w:rPr>
          <w:bCs/>
        </w:rPr>
        <w:t>Gracious</w:t>
      </w:r>
      <w:r w:rsidR="000B290A">
        <w:rPr>
          <w:bCs/>
        </w:rPr>
        <w:t xml:space="preserve"> </w:t>
      </w:r>
      <w:r w:rsidRPr="001F5480">
        <w:rPr>
          <w:bCs/>
        </w:rPr>
        <w:t>God, bless the work of our hands.</w:t>
      </w:r>
    </w:p>
    <w:p w:rsidR="00590FB2" w:rsidRPr="00D73A34" w:rsidRDefault="00590FB2" w:rsidP="00590FB2">
      <w:pPr>
        <w:rPr>
          <w:b/>
        </w:rPr>
      </w:pPr>
    </w:p>
    <w:p w:rsidR="00590FB2" w:rsidRPr="00940667" w:rsidRDefault="00940667" w:rsidP="00940667">
      <w:pPr>
        <w:ind w:left="720" w:hanging="720"/>
        <w:rPr>
          <w:b/>
        </w:rPr>
      </w:pPr>
      <w:r w:rsidRPr="00940667">
        <w:rPr>
          <w:b/>
        </w:rPr>
        <w:t>P</w:t>
      </w:r>
      <w:r w:rsidR="00590FB2" w:rsidRPr="00940667">
        <w:rPr>
          <w:b/>
        </w:rPr>
        <w:t>:</w:t>
      </w:r>
      <w:r w:rsidR="00590FB2" w:rsidRPr="00940667">
        <w:rPr>
          <w:b/>
        </w:rPr>
        <w:tab/>
        <w:t>For farmers and construction workers, for artists and medical professionals, for service</w:t>
      </w:r>
      <w:r w:rsidR="009A55C6" w:rsidRPr="00940667">
        <w:rPr>
          <w:b/>
        </w:rPr>
        <w:t xml:space="preserve"> </w:t>
      </w:r>
      <w:r w:rsidR="00590FB2" w:rsidRPr="00940667">
        <w:rPr>
          <w:b/>
        </w:rPr>
        <w:t>workers and teachers, for lawyers and activist</w:t>
      </w:r>
      <w:r w:rsidR="00876D83">
        <w:rPr>
          <w:b/>
        </w:rPr>
        <w:t>.</w:t>
      </w:r>
    </w:p>
    <w:p w:rsidR="00590FB2" w:rsidRPr="00940667" w:rsidRDefault="00590FB2" w:rsidP="00590FB2">
      <w:pPr>
        <w:rPr>
          <w:b/>
        </w:rPr>
      </w:pPr>
      <w:r w:rsidRPr="00940667">
        <w:rPr>
          <w:b/>
        </w:rPr>
        <w:tab/>
        <w:t>Worker God, bless the work of our hands.</w:t>
      </w:r>
    </w:p>
    <w:p w:rsidR="00590FB2" w:rsidRPr="00A31C1C" w:rsidRDefault="00590FB2" w:rsidP="00590FB2">
      <w:pPr>
        <w:rPr>
          <w:bCs/>
        </w:rPr>
      </w:pPr>
    </w:p>
    <w:p w:rsidR="00590FB2" w:rsidRDefault="00590FB2" w:rsidP="00590FB2">
      <w:pPr>
        <w:ind w:left="720" w:hanging="720"/>
        <w:rPr>
          <w:bCs/>
        </w:rPr>
      </w:pPr>
      <w:r>
        <w:rPr>
          <w:bCs/>
        </w:rPr>
        <w:t>L:</w:t>
      </w:r>
      <w:r>
        <w:rPr>
          <w:bCs/>
        </w:rPr>
        <w:tab/>
        <w:t>For home and healthcare workers, for sanitation workers and librarians, for grandparents and neighbors who care for the youngest and most vulnerable among us</w:t>
      </w:r>
    </w:p>
    <w:p w:rsidR="00590FB2" w:rsidRPr="00940667" w:rsidRDefault="00590FB2" w:rsidP="00940667">
      <w:pPr>
        <w:ind w:firstLine="720"/>
        <w:rPr>
          <w:bCs/>
        </w:rPr>
      </w:pPr>
      <w:r w:rsidRPr="00940667">
        <w:rPr>
          <w:bCs/>
        </w:rPr>
        <w:t>Laboring God, bless the work of our hands.</w:t>
      </w:r>
    </w:p>
    <w:p w:rsidR="00590FB2" w:rsidRDefault="00590FB2" w:rsidP="00590FB2">
      <w:pPr>
        <w:ind w:left="720" w:hanging="720"/>
        <w:rPr>
          <w:bCs/>
        </w:rPr>
      </w:pPr>
    </w:p>
    <w:p w:rsidR="00590FB2" w:rsidRPr="00195CA4" w:rsidRDefault="00195CA4" w:rsidP="00590FB2">
      <w:pPr>
        <w:ind w:left="720" w:hanging="720"/>
        <w:rPr>
          <w:b/>
        </w:rPr>
      </w:pPr>
      <w:r w:rsidRPr="00195CA4">
        <w:rPr>
          <w:b/>
        </w:rPr>
        <w:t>P</w:t>
      </w:r>
      <w:r w:rsidR="00590FB2" w:rsidRPr="00195CA4">
        <w:rPr>
          <w:b/>
        </w:rPr>
        <w:t>:</w:t>
      </w:r>
      <w:r w:rsidR="00590FB2" w:rsidRPr="00195CA4">
        <w:rPr>
          <w:b/>
        </w:rPr>
        <w:tab/>
        <w:t>For social workers and politicians, for professors and mechanics, for office professionals and clergypersons, for protesters and landscapers</w:t>
      </w:r>
      <w:r w:rsidR="00876D83">
        <w:rPr>
          <w:b/>
        </w:rPr>
        <w:t>.</w:t>
      </w:r>
    </w:p>
    <w:p w:rsidR="00590FB2" w:rsidRPr="00195CA4" w:rsidRDefault="00590FB2" w:rsidP="00195CA4">
      <w:pPr>
        <w:rPr>
          <w:b/>
        </w:rPr>
      </w:pPr>
      <w:r w:rsidRPr="00195CA4">
        <w:rPr>
          <w:b/>
        </w:rPr>
        <w:tab/>
        <w:t>Creative God, bless the work of our hands.</w:t>
      </w:r>
    </w:p>
    <w:p w:rsidR="00590FB2" w:rsidRDefault="00590FB2" w:rsidP="00590FB2">
      <w:pPr>
        <w:ind w:left="720" w:hanging="720"/>
        <w:rPr>
          <w:bCs/>
        </w:rPr>
      </w:pPr>
    </w:p>
    <w:p w:rsidR="00590FB2" w:rsidRDefault="00590FB2" w:rsidP="00590FB2">
      <w:pPr>
        <w:ind w:left="720" w:hanging="720"/>
        <w:rPr>
          <w:bCs/>
        </w:rPr>
      </w:pPr>
      <w:r>
        <w:rPr>
          <w:bCs/>
        </w:rPr>
        <w:t>L:</w:t>
      </w:r>
      <w:r>
        <w:rPr>
          <w:bCs/>
        </w:rPr>
        <w:tab/>
        <w:t>For assembly-line workers and local business owners, for parents and miners, for food-factory workers and hospitality and office workers</w:t>
      </w:r>
      <w:r w:rsidR="00876D83">
        <w:rPr>
          <w:bCs/>
        </w:rPr>
        <w:t>.</w:t>
      </w:r>
    </w:p>
    <w:p w:rsidR="00590FB2" w:rsidRPr="00195CA4" w:rsidRDefault="00590FB2" w:rsidP="00195CA4">
      <w:pPr>
        <w:rPr>
          <w:bCs/>
        </w:rPr>
      </w:pPr>
      <w:r>
        <w:rPr>
          <w:b/>
        </w:rPr>
        <w:tab/>
      </w:r>
      <w:r w:rsidRPr="00195CA4">
        <w:rPr>
          <w:bCs/>
        </w:rPr>
        <w:t>Toiling God, bless the work of our hands.</w:t>
      </w:r>
    </w:p>
    <w:p w:rsidR="00590FB2" w:rsidRDefault="00590FB2" w:rsidP="00590FB2">
      <w:pPr>
        <w:ind w:left="720" w:hanging="720"/>
        <w:rPr>
          <w:b/>
        </w:rPr>
      </w:pPr>
    </w:p>
    <w:p w:rsidR="00590FB2" w:rsidRPr="00D77D98" w:rsidRDefault="00D77D98" w:rsidP="00590FB2">
      <w:pPr>
        <w:ind w:left="720" w:hanging="720"/>
        <w:rPr>
          <w:b/>
        </w:rPr>
      </w:pPr>
      <w:r w:rsidRPr="00D77D98">
        <w:rPr>
          <w:b/>
        </w:rPr>
        <w:t>P</w:t>
      </w:r>
      <w:r w:rsidR="00590FB2" w:rsidRPr="00D77D98">
        <w:rPr>
          <w:b/>
        </w:rPr>
        <w:t>:</w:t>
      </w:r>
      <w:r w:rsidR="00590FB2" w:rsidRPr="00D77D98">
        <w:rPr>
          <w:b/>
        </w:rPr>
        <w:tab/>
        <w:t xml:space="preserve">For those who are self-employed and those who sit in corporate board rooms, for those who are retired and for law and military workers, for professionals who care for the dead and those who work in </w:t>
      </w:r>
      <w:r w:rsidR="00360307">
        <w:rPr>
          <w:b/>
        </w:rPr>
        <w:t>real e</w:t>
      </w:r>
      <w:r w:rsidR="00825F3E">
        <w:rPr>
          <w:b/>
        </w:rPr>
        <w:t xml:space="preserve">state and </w:t>
      </w:r>
      <w:r w:rsidR="00590FB2" w:rsidRPr="00D77D98">
        <w:rPr>
          <w:b/>
        </w:rPr>
        <w:t>finance</w:t>
      </w:r>
      <w:r w:rsidR="00876D83">
        <w:rPr>
          <w:b/>
        </w:rPr>
        <w:t>.</w:t>
      </w:r>
    </w:p>
    <w:p w:rsidR="00590FB2" w:rsidRDefault="00590FB2" w:rsidP="00D77D98">
      <w:pPr>
        <w:rPr>
          <w:b/>
        </w:rPr>
      </w:pPr>
      <w:r>
        <w:rPr>
          <w:b/>
        </w:rPr>
        <w:tab/>
        <w:t>Striving God, bless the work of our hands.</w:t>
      </w:r>
    </w:p>
    <w:p w:rsidR="00590FB2" w:rsidRDefault="00590FB2" w:rsidP="00590FB2">
      <w:pPr>
        <w:ind w:left="720" w:hanging="720"/>
        <w:rPr>
          <w:b/>
        </w:rPr>
      </w:pPr>
    </w:p>
    <w:p w:rsidR="00590FB2" w:rsidRDefault="00590FB2" w:rsidP="009A55C6">
      <w:pPr>
        <w:ind w:left="720" w:hanging="720"/>
        <w:rPr>
          <w:bCs/>
        </w:rPr>
      </w:pPr>
      <w:r>
        <w:rPr>
          <w:bCs/>
        </w:rPr>
        <w:t>L:</w:t>
      </w:r>
      <w:r>
        <w:rPr>
          <w:bCs/>
        </w:rPr>
        <w:tab/>
      </w:r>
      <w:r w:rsidRPr="00A31C1C">
        <w:rPr>
          <w:bCs/>
        </w:rPr>
        <w:t>For those who experience discrimination</w:t>
      </w:r>
      <w:r>
        <w:rPr>
          <w:bCs/>
        </w:rPr>
        <w:t xml:space="preserve"> and </w:t>
      </w:r>
      <w:r w:rsidRPr="00A31C1C">
        <w:rPr>
          <w:bCs/>
        </w:rPr>
        <w:t>harassment</w:t>
      </w:r>
      <w:r>
        <w:rPr>
          <w:bCs/>
        </w:rPr>
        <w:t xml:space="preserve"> on their jobs</w:t>
      </w:r>
      <w:r w:rsidRPr="00A31C1C">
        <w:rPr>
          <w:bCs/>
        </w:rPr>
        <w:t>,</w:t>
      </w:r>
      <w:r>
        <w:rPr>
          <w:bCs/>
        </w:rPr>
        <w:t xml:space="preserve"> f</w:t>
      </w:r>
      <w:r w:rsidRPr="00A31C1C">
        <w:rPr>
          <w:bCs/>
        </w:rPr>
        <w:t>or those who are ill, disabled or cannot work</w:t>
      </w:r>
      <w:r w:rsidR="00876D83">
        <w:rPr>
          <w:bCs/>
        </w:rPr>
        <w:t>.</w:t>
      </w:r>
    </w:p>
    <w:p w:rsidR="00D77D98" w:rsidRPr="00BB6A6A" w:rsidRDefault="00590FB2" w:rsidP="00D77D98">
      <w:pPr>
        <w:rPr>
          <w:bCs/>
        </w:rPr>
      </w:pPr>
      <w:r>
        <w:rPr>
          <w:b/>
        </w:rPr>
        <w:tab/>
      </w:r>
      <w:r w:rsidRPr="00BB6A6A">
        <w:rPr>
          <w:bCs/>
        </w:rPr>
        <w:t xml:space="preserve">Unrelenting God, bless the work of our hands as we reach out to advocate for </w:t>
      </w:r>
    </w:p>
    <w:p w:rsidR="00590FB2" w:rsidRPr="00BB6A6A" w:rsidRDefault="00590FB2" w:rsidP="00D77D98">
      <w:pPr>
        <w:ind w:firstLine="720"/>
        <w:rPr>
          <w:bCs/>
        </w:rPr>
      </w:pPr>
      <w:r w:rsidRPr="00BB6A6A">
        <w:rPr>
          <w:bCs/>
        </w:rPr>
        <w:t>justice.</w:t>
      </w:r>
    </w:p>
    <w:p w:rsidR="00590FB2" w:rsidRDefault="00590FB2" w:rsidP="00590FB2">
      <w:pPr>
        <w:ind w:left="720" w:hanging="720"/>
        <w:rPr>
          <w:b/>
        </w:rPr>
      </w:pPr>
    </w:p>
    <w:p w:rsidR="00590FB2" w:rsidRPr="00BD4321" w:rsidRDefault="00BB6A6A" w:rsidP="00590FB2">
      <w:pPr>
        <w:ind w:left="720" w:hanging="720"/>
        <w:rPr>
          <w:b/>
        </w:rPr>
      </w:pPr>
      <w:r w:rsidRPr="00BD4321">
        <w:rPr>
          <w:b/>
        </w:rPr>
        <w:t>P:</w:t>
      </w:r>
      <w:r w:rsidR="00590FB2" w:rsidRPr="00BD4321">
        <w:rPr>
          <w:b/>
        </w:rPr>
        <w:tab/>
        <w:t>For those who are unemployed, underemployed, or have lost their job because of changing economic conditions</w:t>
      </w:r>
      <w:r w:rsidR="00876D83">
        <w:rPr>
          <w:b/>
        </w:rPr>
        <w:t>.</w:t>
      </w:r>
    </w:p>
    <w:p w:rsidR="00590FB2" w:rsidRPr="00BD4321" w:rsidRDefault="00590FB2" w:rsidP="00590FB2">
      <w:pPr>
        <w:rPr>
          <w:b/>
        </w:rPr>
      </w:pPr>
      <w:r w:rsidRPr="00BD4321">
        <w:rPr>
          <w:b/>
        </w:rPr>
        <w:tab/>
        <w:t>Persevering God, support them through the work of our hands, and through</w:t>
      </w:r>
    </w:p>
    <w:p w:rsidR="00590FB2" w:rsidRPr="00BD4321" w:rsidRDefault="00590FB2" w:rsidP="00590FB2">
      <w:pPr>
        <w:ind w:firstLine="720"/>
        <w:rPr>
          <w:b/>
        </w:rPr>
      </w:pPr>
      <w:r w:rsidRPr="00BD4321">
        <w:rPr>
          <w:b/>
        </w:rPr>
        <w:t>justice that those in power can render.  Bless the work of our hands.</w:t>
      </w:r>
    </w:p>
    <w:p w:rsidR="00590FB2" w:rsidRDefault="00590FB2" w:rsidP="00590FB2">
      <w:pPr>
        <w:rPr>
          <w:b/>
        </w:rPr>
      </w:pPr>
    </w:p>
    <w:p w:rsidR="00467C9C" w:rsidRPr="00CD1441" w:rsidRDefault="00590FB2" w:rsidP="00CD1441">
      <w:pPr>
        <w:ind w:left="720" w:hanging="720"/>
        <w:rPr>
          <w:b/>
        </w:rPr>
      </w:pPr>
      <w:r w:rsidRPr="00696FDA">
        <w:rPr>
          <w:b/>
        </w:rPr>
        <w:t>ALL:</w:t>
      </w:r>
      <w:r w:rsidRPr="00696FDA">
        <w:rPr>
          <w:b/>
        </w:rPr>
        <w:tab/>
      </w:r>
      <w:r w:rsidR="0012315E">
        <w:rPr>
          <w:b/>
        </w:rPr>
        <w:t>Tenacious</w:t>
      </w:r>
      <w:r w:rsidRPr="00696FDA">
        <w:rPr>
          <w:b/>
        </w:rPr>
        <w:t xml:space="preserve"> God, just as there is no greed and selfishness in these flowers, no want or worry, expose those sins in us that we may rid ourselves of them.  Fill us with a commitment to live simply so that others may simply live with dignity.  May our labor for justice and love be as deep and beautiful and fragrant as these flowers.  We offer them and ourselves for the well-being of all things, and for the sake of your Kin-dom which is already among us. Amen.</w:t>
      </w:r>
    </w:p>
    <w:p w:rsidR="00F704B3" w:rsidRDefault="00F704B3" w:rsidP="00467C9C">
      <w:pPr>
        <w:rPr>
          <w:bCs/>
        </w:rPr>
      </w:pPr>
    </w:p>
    <w:p w:rsidR="003523C4" w:rsidRDefault="003523C4" w:rsidP="00467C9C">
      <w:pPr>
        <w:rPr>
          <w:bCs/>
        </w:rPr>
      </w:pPr>
    </w:p>
    <w:p w:rsidR="003523C4" w:rsidRDefault="003523C4" w:rsidP="003523C4">
      <w:pPr>
        <w:jc w:val="center"/>
        <w:rPr>
          <w:bCs/>
        </w:rPr>
      </w:pPr>
      <w:r>
        <w:rPr>
          <w:bCs/>
          <w:noProof/>
          <w:sz w:val="32"/>
          <w:szCs w:val="32"/>
        </w:rPr>
        <w:drawing>
          <wp:inline distT="0" distB="0" distL="0" distR="0">
            <wp:extent cx="4888088" cy="2426781"/>
            <wp:effectExtent l="0" t="0" r="1905" b="0"/>
            <wp:docPr id="5" name="Picture 5"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tanding in front of a sign&#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8055" cy="2441659"/>
                    </a:xfrm>
                    <a:prstGeom prst="rect">
                      <a:avLst/>
                    </a:prstGeom>
                  </pic:spPr>
                </pic:pic>
              </a:graphicData>
            </a:graphic>
          </wp:inline>
        </w:drawing>
      </w:r>
    </w:p>
    <w:p w:rsidR="003523C4" w:rsidRDefault="003523C4" w:rsidP="00467C9C">
      <w:pPr>
        <w:rPr>
          <w:bCs/>
        </w:rPr>
      </w:pPr>
    </w:p>
    <w:p w:rsidR="00F704B3" w:rsidRDefault="00F704B3" w:rsidP="00467C9C">
      <w:pPr>
        <w:rPr>
          <w:bCs/>
        </w:rPr>
      </w:pPr>
    </w:p>
    <w:p w:rsidR="001A0B22" w:rsidRPr="00B760D2" w:rsidRDefault="001A0B22" w:rsidP="00142928">
      <w:pPr>
        <w:spacing w:line="276" w:lineRule="auto"/>
        <w:jc w:val="center"/>
        <w:rPr>
          <w:rFonts w:ascii="Zapfino" w:hAnsi="Zapfino" w:cs="Ayuthaya"/>
          <w:b/>
          <w:sz w:val="22"/>
          <w:szCs w:val="22"/>
        </w:rPr>
      </w:pPr>
      <w:r w:rsidRPr="00840A13">
        <w:rPr>
          <w:rFonts w:ascii="Zapfino" w:hAnsi="Zapfino" w:cs="Ayuthaya"/>
          <w:b/>
          <w:sz w:val="22"/>
          <w:szCs w:val="22"/>
        </w:rPr>
        <w:t>HYMN</w:t>
      </w:r>
      <w:r>
        <w:rPr>
          <w:rFonts w:ascii="Zapfino" w:hAnsi="Zapfino" w:cs="Ayuthaya"/>
          <w:b/>
          <w:sz w:val="22"/>
          <w:szCs w:val="22"/>
        </w:rPr>
        <w:t>S</w:t>
      </w:r>
      <w:r w:rsidRPr="00840A13">
        <w:rPr>
          <w:rFonts w:ascii="Zapfino" w:hAnsi="Zapfino" w:cs="Ayuthaya"/>
          <w:b/>
          <w:sz w:val="22"/>
          <w:szCs w:val="22"/>
        </w:rPr>
        <w:t xml:space="preserve"> for THE LORD’S DAY</w:t>
      </w:r>
    </w:p>
    <w:p w:rsidR="001A0B22" w:rsidRPr="006B1A8C" w:rsidRDefault="001A0B22" w:rsidP="001A0B22">
      <w:pPr>
        <w:jc w:val="center"/>
        <w:rPr>
          <w:b/>
        </w:rPr>
      </w:pPr>
      <w:r>
        <w:rPr>
          <w:b/>
        </w:rPr>
        <w:t>I SING THE MIGHTY POWER OF GOD</w:t>
      </w:r>
    </w:p>
    <w:p w:rsidR="001A0B22" w:rsidRDefault="001A0B22" w:rsidP="001A0B22">
      <w:pPr>
        <w:jc w:val="center"/>
        <w:rPr>
          <w:bCs/>
          <w:sz w:val="20"/>
          <w:szCs w:val="20"/>
        </w:rPr>
      </w:pPr>
    </w:p>
    <w:p w:rsidR="001A0B22" w:rsidRPr="009E5607" w:rsidRDefault="001A0B22" w:rsidP="001A0B22">
      <w:pPr>
        <w:jc w:val="center"/>
        <w:rPr>
          <w:bCs/>
          <w:sz w:val="20"/>
          <w:szCs w:val="20"/>
        </w:rPr>
      </w:pPr>
      <w:r w:rsidRPr="009E5607">
        <w:rPr>
          <w:bCs/>
          <w:sz w:val="20"/>
          <w:szCs w:val="20"/>
        </w:rPr>
        <w:t xml:space="preserve">HYMN TUNE: </w:t>
      </w:r>
      <w:r>
        <w:rPr>
          <w:bCs/>
          <w:sz w:val="20"/>
          <w:szCs w:val="20"/>
        </w:rPr>
        <w:t>ELLACOMBE</w:t>
      </w:r>
    </w:p>
    <w:p w:rsidR="001A0B22" w:rsidRDefault="001A0B22" w:rsidP="001A0B22">
      <w:pPr>
        <w:jc w:val="center"/>
        <w:rPr>
          <w:bCs/>
          <w:sz w:val="20"/>
          <w:szCs w:val="20"/>
        </w:rPr>
      </w:pPr>
      <w:r w:rsidRPr="009E5607">
        <w:rPr>
          <w:bCs/>
          <w:sz w:val="20"/>
          <w:szCs w:val="20"/>
        </w:rPr>
        <w:t xml:space="preserve">LYRICS: </w:t>
      </w:r>
      <w:r>
        <w:rPr>
          <w:bCs/>
          <w:sz w:val="20"/>
          <w:szCs w:val="20"/>
        </w:rPr>
        <w:t>Ps. 136:5-9; James 1:17</w:t>
      </w:r>
    </w:p>
    <w:p w:rsidR="001A0B22" w:rsidRDefault="001A0B22" w:rsidP="001A0B22">
      <w:pPr>
        <w:jc w:val="center"/>
        <w:rPr>
          <w:bCs/>
          <w:sz w:val="20"/>
          <w:szCs w:val="20"/>
        </w:rPr>
      </w:pPr>
    </w:p>
    <w:p w:rsidR="001A0B22" w:rsidRDefault="001A0B22" w:rsidP="001A0B22">
      <w:pPr>
        <w:jc w:val="center"/>
        <w:rPr>
          <w:bCs/>
          <w:sz w:val="20"/>
          <w:szCs w:val="20"/>
        </w:rPr>
      </w:pPr>
    </w:p>
    <w:p w:rsidR="001A0B22" w:rsidRPr="00D00C99" w:rsidRDefault="001A0B22" w:rsidP="001A0B22">
      <w:pPr>
        <w:pStyle w:val="ListParagraph"/>
        <w:numPr>
          <w:ilvl w:val="0"/>
          <w:numId w:val="4"/>
        </w:numPr>
        <w:rPr>
          <w:bCs/>
        </w:rPr>
      </w:pPr>
      <w:r w:rsidRPr="00D00C99">
        <w:rPr>
          <w:bCs/>
        </w:rPr>
        <w:t>I sing the mighty power of God that made the mountains rise,</w:t>
      </w:r>
    </w:p>
    <w:p w:rsidR="001A0B22" w:rsidRDefault="001A0B22" w:rsidP="001A0B22">
      <w:pPr>
        <w:pStyle w:val="ListParagraph"/>
        <w:ind w:left="1440"/>
        <w:rPr>
          <w:bCs/>
        </w:rPr>
      </w:pPr>
      <w:r>
        <w:rPr>
          <w:bCs/>
        </w:rPr>
        <w:t xml:space="preserve">That spread the flowing seas </w:t>
      </w:r>
      <w:r w:rsidR="00597BCC">
        <w:rPr>
          <w:bCs/>
        </w:rPr>
        <w:t>abroad and</w:t>
      </w:r>
      <w:r>
        <w:rPr>
          <w:bCs/>
        </w:rPr>
        <w:t xml:space="preserve"> built the lofty skies.</w:t>
      </w:r>
    </w:p>
    <w:p w:rsidR="001A0B22" w:rsidRDefault="001A0B22" w:rsidP="001A0B22">
      <w:pPr>
        <w:pStyle w:val="ListParagraph"/>
        <w:ind w:left="1440"/>
        <w:rPr>
          <w:bCs/>
        </w:rPr>
      </w:pPr>
      <w:r>
        <w:rPr>
          <w:bCs/>
        </w:rPr>
        <w:t>I sing the wisdom that ordained the sun to rule the day;</w:t>
      </w:r>
    </w:p>
    <w:p w:rsidR="001A0B22" w:rsidRDefault="001A0B22" w:rsidP="001A0B22">
      <w:pPr>
        <w:pStyle w:val="ListParagraph"/>
        <w:ind w:left="1440"/>
        <w:rPr>
          <w:bCs/>
        </w:rPr>
      </w:pPr>
      <w:r>
        <w:rPr>
          <w:bCs/>
        </w:rPr>
        <w:t>The moon shines full at God’s command, and all the stars obey.</w:t>
      </w:r>
    </w:p>
    <w:p w:rsidR="001A0B22" w:rsidRDefault="001A0B22" w:rsidP="001A0B22">
      <w:pPr>
        <w:rPr>
          <w:bCs/>
        </w:rPr>
      </w:pPr>
    </w:p>
    <w:p w:rsidR="001A0B22" w:rsidRPr="00437AC7" w:rsidRDefault="001A0B22" w:rsidP="001A0B22">
      <w:pPr>
        <w:pStyle w:val="ListParagraph"/>
        <w:numPr>
          <w:ilvl w:val="0"/>
          <w:numId w:val="4"/>
        </w:numPr>
        <w:rPr>
          <w:bCs/>
        </w:rPr>
      </w:pPr>
      <w:r w:rsidRPr="00437AC7">
        <w:rPr>
          <w:bCs/>
        </w:rPr>
        <w:t>I sing the goodness of our God that filled the earth with food;</w:t>
      </w:r>
    </w:p>
    <w:p w:rsidR="001A0B22" w:rsidRDefault="001A0B22" w:rsidP="001A0B22">
      <w:pPr>
        <w:pStyle w:val="ListParagraph"/>
        <w:ind w:left="1440"/>
        <w:rPr>
          <w:bCs/>
        </w:rPr>
      </w:pPr>
      <w:r>
        <w:rPr>
          <w:bCs/>
        </w:rPr>
        <w:t>God formed the creatures with a word, and then pronounced them good.</w:t>
      </w:r>
    </w:p>
    <w:p w:rsidR="001A0B22" w:rsidRDefault="001A0B22" w:rsidP="001A0B22">
      <w:pPr>
        <w:pStyle w:val="ListParagraph"/>
        <w:ind w:left="1440"/>
        <w:rPr>
          <w:bCs/>
        </w:rPr>
      </w:pPr>
      <w:r>
        <w:rPr>
          <w:bCs/>
        </w:rPr>
        <w:t>Oh, how your wonders are displayed, wher-e’er I turn my eye:</w:t>
      </w:r>
    </w:p>
    <w:p w:rsidR="001A0B22" w:rsidRDefault="001A0B22" w:rsidP="001A0B22">
      <w:pPr>
        <w:pStyle w:val="ListParagraph"/>
        <w:ind w:left="1440"/>
        <w:rPr>
          <w:bCs/>
        </w:rPr>
      </w:pPr>
      <w:r>
        <w:rPr>
          <w:bCs/>
        </w:rPr>
        <w:lastRenderedPageBreak/>
        <w:t>If I survey the ground I tread, or gaze upon the sky!</w:t>
      </w:r>
    </w:p>
    <w:p w:rsidR="001A0B22" w:rsidRDefault="001A0B22" w:rsidP="001A0B22">
      <w:pPr>
        <w:rPr>
          <w:bCs/>
        </w:rPr>
      </w:pPr>
    </w:p>
    <w:p w:rsidR="001A0B22" w:rsidRPr="00CB645E" w:rsidRDefault="001A0B22" w:rsidP="001A0B22">
      <w:pPr>
        <w:pStyle w:val="ListParagraph"/>
        <w:numPr>
          <w:ilvl w:val="0"/>
          <w:numId w:val="4"/>
        </w:numPr>
        <w:rPr>
          <w:bCs/>
        </w:rPr>
      </w:pPr>
      <w:r w:rsidRPr="00CB645E">
        <w:rPr>
          <w:bCs/>
        </w:rPr>
        <w:t>There’s not a flower or plant below but makes your glory know.</w:t>
      </w:r>
    </w:p>
    <w:p w:rsidR="001A0B22" w:rsidRDefault="001A0B22" w:rsidP="001A0B22">
      <w:pPr>
        <w:pStyle w:val="ListParagraph"/>
        <w:ind w:left="1440"/>
        <w:rPr>
          <w:bCs/>
        </w:rPr>
      </w:pPr>
      <w:r>
        <w:rPr>
          <w:bCs/>
        </w:rPr>
        <w:t>The clouds arise and tempests blow by order from your throne.</w:t>
      </w:r>
    </w:p>
    <w:p w:rsidR="001A0B22" w:rsidRDefault="001A0B22" w:rsidP="001A0B22">
      <w:pPr>
        <w:pStyle w:val="ListParagraph"/>
        <w:ind w:left="1440"/>
        <w:rPr>
          <w:bCs/>
        </w:rPr>
      </w:pPr>
      <w:r>
        <w:rPr>
          <w:bCs/>
        </w:rPr>
        <w:t>All life is but a gift from you and ever in your care;</w:t>
      </w:r>
    </w:p>
    <w:p w:rsidR="001A0B22" w:rsidRPr="00CD1441" w:rsidRDefault="001A0B22" w:rsidP="00CD1441">
      <w:pPr>
        <w:pStyle w:val="ListParagraph"/>
        <w:ind w:left="1440"/>
        <w:rPr>
          <w:bCs/>
        </w:rPr>
      </w:pPr>
      <w:r>
        <w:rPr>
          <w:bCs/>
        </w:rPr>
        <w:t>Wherever people gather, you, O God are present there.</w:t>
      </w:r>
    </w:p>
    <w:p w:rsidR="001A0B22" w:rsidRDefault="001A0B22" w:rsidP="00735A1E">
      <w:pPr>
        <w:rPr>
          <w:bCs/>
          <w:sz w:val="20"/>
          <w:szCs w:val="20"/>
        </w:rPr>
      </w:pPr>
    </w:p>
    <w:p w:rsidR="001A0B22" w:rsidRDefault="001A0B22" w:rsidP="001A0B22">
      <w:pPr>
        <w:jc w:val="center"/>
        <w:rPr>
          <w:bCs/>
          <w:sz w:val="20"/>
          <w:szCs w:val="20"/>
        </w:rPr>
      </w:pPr>
    </w:p>
    <w:p w:rsidR="001A0B22" w:rsidRDefault="001A0B22" w:rsidP="001A0B22">
      <w:pPr>
        <w:jc w:val="center"/>
        <w:rPr>
          <w:bCs/>
          <w:sz w:val="20"/>
          <w:szCs w:val="20"/>
        </w:rPr>
      </w:pPr>
    </w:p>
    <w:p w:rsidR="001A0B22" w:rsidRPr="00CD1441" w:rsidRDefault="001A0B22" w:rsidP="00CD1441">
      <w:pPr>
        <w:jc w:val="center"/>
        <w:rPr>
          <w:b/>
        </w:rPr>
      </w:pPr>
      <w:r>
        <w:rPr>
          <w:b/>
        </w:rPr>
        <w:t>LET US TALENTS AND TONGUES EMPLOY</w:t>
      </w:r>
    </w:p>
    <w:p w:rsidR="001A0B22" w:rsidRDefault="001A0B22" w:rsidP="001A0B22">
      <w:pPr>
        <w:jc w:val="center"/>
        <w:rPr>
          <w:bCs/>
          <w:sz w:val="20"/>
          <w:szCs w:val="20"/>
        </w:rPr>
      </w:pPr>
    </w:p>
    <w:p w:rsidR="001A0B22" w:rsidRPr="009E5607" w:rsidRDefault="001A0B22" w:rsidP="001A0B22">
      <w:pPr>
        <w:jc w:val="center"/>
        <w:rPr>
          <w:bCs/>
          <w:sz w:val="20"/>
          <w:szCs w:val="20"/>
        </w:rPr>
      </w:pPr>
      <w:r w:rsidRPr="009E5607">
        <w:rPr>
          <w:bCs/>
          <w:sz w:val="20"/>
          <w:szCs w:val="20"/>
        </w:rPr>
        <w:t>HYMN TUNE</w:t>
      </w:r>
      <w:r>
        <w:rPr>
          <w:bCs/>
          <w:sz w:val="20"/>
          <w:szCs w:val="20"/>
        </w:rPr>
        <w:t>: LINSTED</w:t>
      </w:r>
    </w:p>
    <w:p w:rsidR="001A0B22" w:rsidRDefault="001A0B22" w:rsidP="001A0B22">
      <w:pPr>
        <w:jc w:val="center"/>
        <w:rPr>
          <w:bCs/>
          <w:sz w:val="20"/>
          <w:szCs w:val="20"/>
        </w:rPr>
      </w:pPr>
      <w:r w:rsidRPr="009E5607">
        <w:rPr>
          <w:bCs/>
          <w:sz w:val="20"/>
          <w:szCs w:val="20"/>
        </w:rPr>
        <w:t xml:space="preserve">LYRICS: </w:t>
      </w:r>
      <w:r>
        <w:rPr>
          <w:bCs/>
          <w:sz w:val="20"/>
          <w:szCs w:val="20"/>
        </w:rPr>
        <w:t>Luke 10:1-9</w:t>
      </w:r>
    </w:p>
    <w:p w:rsidR="001A0B22" w:rsidRDefault="001A0B22" w:rsidP="001A0B22">
      <w:pPr>
        <w:jc w:val="center"/>
        <w:rPr>
          <w:bCs/>
          <w:sz w:val="20"/>
          <w:szCs w:val="20"/>
        </w:rPr>
      </w:pPr>
    </w:p>
    <w:p w:rsidR="001A0B22" w:rsidRDefault="001A0B22" w:rsidP="001A0B22">
      <w:pPr>
        <w:jc w:val="center"/>
        <w:rPr>
          <w:bCs/>
          <w:sz w:val="20"/>
          <w:szCs w:val="20"/>
        </w:rPr>
      </w:pPr>
    </w:p>
    <w:p w:rsidR="001A0B22" w:rsidRPr="00F015AC" w:rsidRDefault="001A0B22" w:rsidP="001A0B22">
      <w:pPr>
        <w:pStyle w:val="ListParagraph"/>
        <w:numPr>
          <w:ilvl w:val="0"/>
          <w:numId w:val="5"/>
        </w:numPr>
        <w:rPr>
          <w:bCs/>
        </w:rPr>
      </w:pPr>
      <w:r w:rsidRPr="00F015AC">
        <w:rPr>
          <w:bCs/>
        </w:rPr>
        <w:t>Let us talents and tongues employ,</w:t>
      </w:r>
    </w:p>
    <w:p w:rsidR="001A0B22" w:rsidRDefault="001A0B22" w:rsidP="001A0B22">
      <w:pPr>
        <w:ind w:left="1440"/>
        <w:rPr>
          <w:bCs/>
        </w:rPr>
      </w:pPr>
      <w:r>
        <w:rPr>
          <w:bCs/>
        </w:rPr>
        <w:t>reaching out with a shout of joy:</w:t>
      </w:r>
    </w:p>
    <w:p w:rsidR="001A0B22" w:rsidRDefault="001A0B22" w:rsidP="001A0B22">
      <w:pPr>
        <w:ind w:left="1440"/>
        <w:rPr>
          <w:bCs/>
        </w:rPr>
      </w:pPr>
      <w:r>
        <w:rPr>
          <w:bCs/>
        </w:rPr>
        <w:t>bread is broken, the wine is poured,</w:t>
      </w:r>
    </w:p>
    <w:p w:rsidR="001A0B22" w:rsidRDefault="001A0B22" w:rsidP="001A0B22">
      <w:pPr>
        <w:ind w:left="1440"/>
        <w:rPr>
          <w:bCs/>
        </w:rPr>
      </w:pPr>
      <w:r>
        <w:rPr>
          <w:bCs/>
        </w:rPr>
        <w:t>Christ is spoken and seen and heard.</w:t>
      </w:r>
    </w:p>
    <w:p w:rsidR="001A0B22" w:rsidRDefault="001A0B22" w:rsidP="001A0B22">
      <w:pPr>
        <w:ind w:left="1440"/>
        <w:rPr>
          <w:bCs/>
          <w:i/>
          <w:iCs/>
        </w:rPr>
      </w:pPr>
      <w:r>
        <w:rPr>
          <w:bCs/>
        </w:rPr>
        <w:tab/>
      </w:r>
      <w:r>
        <w:rPr>
          <w:b/>
          <w:i/>
          <w:iCs/>
        </w:rPr>
        <w:t>Chorus:</w:t>
      </w:r>
    </w:p>
    <w:p w:rsidR="001A0B22" w:rsidRDefault="001A0B22" w:rsidP="001A0B22">
      <w:pPr>
        <w:ind w:left="1440"/>
        <w:rPr>
          <w:bCs/>
          <w:i/>
          <w:iCs/>
        </w:rPr>
      </w:pPr>
      <w:r>
        <w:rPr>
          <w:bCs/>
          <w:i/>
          <w:iCs/>
        </w:rPr>
        <w:tab/>
      </w:r>
      <w:r>
        <w:rPr>
          <w:bCs/>
          <w:i/>
          <w:iCs/>
        </w:rPr>
        <w:tab/>
        <w:t>Jesus live</w:t>
      </w:r>
      <w:r w:rsidR="00742431">
        <w:rPr>
          <w:bCs/>
          <w:i/>
          <w:iCs/>
        </w:rPr>
        <w:t>s</w:t>
      </w:r>
      <w:r>
        <w:rPr>
          <w:bCs/>
          <w:i/>
          <w:iCs/>
        </w:rPr>
        <w:t xml:space="preserve"> again,</w:t>
      </w:r>
    </w:p>
    <w:p w:rsidR="001A0B22" w:rsidRDefault="001A0B22" w:rsidP="001A0B22">
      <w:pPr>
        <w:ind w:left="1440"/>
        <w:rPr>
          <w:bCs/>
          <w:i/>
          <w:iCs/>
        </w:rPr>
      </w:pPr>
      <w:r>
        <w:rPr>
          <w:bCs/>
          <w:i/>
          <w:iCs/>
        </w:rPr>
        <w:tab/>
      </w:r>
      <w:r>
        <w:rPr>
          <w:bCs/>
          <w:i/>
          <w:iCs/>
        </w:rPr>
        <w:tab/>
        <w:t>earth can breathe again,</w:t>
      </w:r>
    </w:p>
    <w:p w:rsidR="001A0B22" w:rsidRDefault="001A0B22" w:rsidP="001A0B22">
      <w:pPr>
        <w:ind w:left="1440"/>
        <w:rPr>
          <w:bCs/>
          <w:i/>
          <w:iCs/>
        </w:rPr>
      </w:pPr>
      <w:r>
        <w:rPr>
          <w:bCs/>
          <w:i/>
          <w:iCs/>
        </w:rPr>
        <w:tab/>
      </w:r>
      <w:r>
        <w:rPr>
          <w:bCs/>
          <w:i/>
          <w:iCs/>
        </w:rPr>
        <w:tab/>
        <w:t>pass the Word around:</w:t>
      </w:r>
    </w:p>
    <w:p w:rsidR="001A0B22" w:rsidRDefault="001A0B22" w:rsidP="001A0B22">
      <w:pPr>
        <w:ind w:left="1440"/>
        <w:rPr>
          <w:bCs/>
          <w:i/>
          <w:iCs/>
        </w:rPr>
      </w:pPr>
      <w:r>
        <w:rPr>
          <w:bCs/>
          <w:i/>
          <w:iCs/>
        </w:rPr>
        <w:tab/>
      </w:r>
      <w:r>
        <w:rPr>
          <w:bCs/>
          <w:i/>
          <w:iCs/>
        </w:rPr>
        <w:tab/>
        <w:t>“Loaves abound!”</w:t>
      </w:r>
    </w:p>
    <w:p w:rsidR="001A0B22" w:rsidRDefault="001A0B22" w:rsidP="001A0B22">
      <w:pPr>
        <w:rPr>
          <w:bCs/>
        </w:rPr>
      </w:pPr>
      <w:r>
        <w:rPr>
          <w:bCs/>
        </w:rPr>
        <w:tab/>
      </w:r>
    </w:p>
    <w:p w:rsidR="001A0B22" w:rsidRPr="00982F1E" w:rsidRDefault="001A0B22" w:rsidP="001A0B22">
      <w:pPr>
        <w:pStyle w:val="ListParagraph"/>
        <w:numPr>
          <w:ilvl w:val="0"/>
          <w:numId w:val="5"/>
        </w:numPr>
        <w:rPr>
          <w:bCs/>
        </w:rPr>
      </w:pPr>
      <w:r w:rsidRPr="00982F1E">
        <w:rPr>
          <w:bCs/>
        </w:rPr>
        <w:t>Christ is able to make us one,</w:t>
      </w:r>
    </w:p>
    <w:p w:rsidR="001A0B22" w:rsidRDefault="001A0B22" w:rsidP="001A0B22">
      <w:pPr>
        <w:pStyle w:val="ListParagraph"/>
        <w:ind w:left="1440"/>
        <w:rPr>
          <w:bCs/>
        </w:rPr>
      </w:pPr>
      <w:r>
        <w:rPr>
          <w:bCs/>
        </w:rPr>
        <w:t>At his table he sets the tone,</w:t>
      </w:r>
    </w:p>
    <w:p w:rsidR="001A0B22" w:rsidRDefault="001A0B22" w:rsidP="001A0B22">
      <w:pPr>
        <w:pStyle w:val="ListParagraph"/>
        <w:ind w:left="1440"/>
        <w:rPr>
          <w:bCs/>
        </w:rPr>
      </w:pPr>
      <w:r>
        <w:rPr>
          <w:bCs/>
        </w:rPr>
        <w:t>Teaching people to love</w:t>
      </w:r>
      <w:r w:rsidR="004A4A76">
        <w:rPr>
          <w:bCs/>
        </w:rPr>
        <w:t>,</w:t>
      </w:r>
      <w:r>
        <w:rPr>
          <w:bCs/>
        </w:rPr>
        <w:t xml:space="preserve"> to bless,</w:t>
      </w:r>
    </w:p>
    <w:p w:rsidR="001A0B22" w:rsidRDefault="001A0B22" w:rsidP="001A0B22">
      <w:pPr>
        <w:pStyle w:val="ListParagraph"/>
        <w:ind w:left="1440"/>
        <w:rPr>
          <w:bCs/>
        </w:rPr>
      </w:pPr>
      <w:r>
        <w:rPr>
          <w:bCs/>
        </w:rPr>
        <w:t>Love in word and in deep express.</w:t>
      </w:r>
    </w:p>
    <w:p w:rsidR="001A0B22" w:rsidRDefault="001A0B22" w:rsidP="001A0B22">
      <w:pPr>
        <w:ind w:left="1440"/>
        <w:rPr>
          <w:bCs/>
          <w:i/>
          <w:iCs/>
        </w:rPr>
      </w:pPr>
      <w:r>
        <w:rPr>
          <w:bCs/>
        </w:rPr>
        <w:tab/>
      </w:r>
      <w:r>
        <w:rPr>
          <w:b/>
          <w:i/>
          <w:iCs/>
        </w:rPr>
        <w:t>Chorus:</w:t>
      </w:r>
    </w:p>
    <w:p w:rsidR="001A0B22" w:rsidRDefault="001A0B22" w:rsidP="001A0B22">
      <w:pPr>
        <w:ind w:left="1440"/>
        <w:rPr>
          <w:bCs/>
          <w:i/>
          <w:iCs/>
        </w:rPr>
      </w:pPr>
      <w:r>
        <w:rPr>
          <w:bCs/>
          <w:i/>
          <w:iCs/>
        </w:rPr>
        <w:tab/>
      </w:r>
      <w:r>
        <w:rPr>
          <w:bCs/>
          <w:i/>
          <w:iCs/>
        </w:rPr>
        <w:tab/>
        <w:t>Jesus live</w:t>
      </w:r>
      <w:r w:rsidR="00742431">
        <w:rPr>
          <w:bCs/>
          <w:i/>
          <w:iCs/>
        </w:rPr>
        <w:t>s</w:t>
      </w:r>
      <w:r>
        <w:rPr>
          <w:bCs/>
          <w:i/>
          <w:iCs/>
        </w:rPr>
        <w:t xml:space="preserve"> again,</w:t>
      </w:r>
    </w:p>
    <w:p w:rsidR="001A0B22" w:rsidRDefault="001A0B22" w:rsidP="001A0B22">
      <w:pPr>
        <w:ind w:left="1440"/>
        <w:rPr>
          <w:bCs/>
          <w:i/>
          <w:iCs/>
        </w:rPr>
      </w:pPr>
      <w:r>
        <w:rPr>
          <w:bCs/>
          <w:i/>
          <w:iCs/>
        </w:rPr>
        <w:tab/>
      </w:r>
      <w:r>
        <w:rPr>
          <w:bCs/>
          <w:i/>
          <w:iCs/>
        </w:rPr>
        <w:tab/>
        <w:t>earth can breathe again,</w:t>
      </w:r>
    </w:p>
    <w:p w:rsidR="001A0B22" w:rsidRDefault="001A0B22" w:rsidP="001A0B22">
      <w:pPr>
        <w:ind w:left="1440"/>
        <w:rPr>
          <w:bCs/>
          <w:i/>
          <w:iCs/>
        </w:rPr>
      </w:pPr>
      <w:r>
        <w:rPr>
          <w:bCs/>
          <w:i/>
          <w:iCs/>
        </w:rPr>
        <w:tab/>
      </w:r>
      <w:r>
        <w:rPr>
          <w:bCs/>
          <w:i/>
          <w:iCs/>
        </w:rPr>
        <w:tab/>
        <w:t>pass the Word around:</w:t>
      </w:r>
    </w:p>
    <w:p w:rsidR="001A0B22" w:rsidRDefault="001A0B22" w:rsidP="001A0B22">
      <w:pPr>
        <w:ind w:left="1440"/>
        <w:rPr>
          <w:bCs/>
          <w:i/>
          <w:iCs/>
        </w:rPr>
      </w:pPr>
      <w:r>
        <w:rPr>
          <w:bCs/>
          <w:i/>
          <w:iCs/>
        </w:rPr>
        <w:tab/>
      </w:r>
      <w:r>
        <w:rPr>
          <w:bCs/>
          <w:i/>
          <w:iCs/>
        </w:rPr>
        <w:tab/>
        <w:t>“Loaves abound!”</w:t>
      </w:r>
    </w:p>
    <w:p w:rsidR="001A0B22" w:rsidRDefault="001A0B22" w:rsidP="001A0B22">
      <w:pPr>
        <w:rPr>
          <w:b/>
          <w:i/>
          <w:iCs/>
        </w:rPr>
      </w:pPr>
    </w:p>
    <w:p w:rsidR="001A0B22" w:rsidRDefault="001A0B22" w:rsidP="001A0B22">
      <w:pPr>
        <w:rPr>
          <w:b/>
          <w:i/>
          <w:iCs/>
        </w:rPr>
      </w:pPr>
    </w:p>
    <w:p w:rsidR="001A0B22" w:rsidRPr="00D22972" w:rsidRDefault="001A0B22" w:rsidP="001A0B22">
      <w:pPr>
        <w:pStyle w:val="ListParagraph"/>
        <w:numPr>
          <w:ilvl w:val="0"/>
          <w:numId w:val="5"/>
        </w:numPr>
        <w:rPr>
          <w:bCs/>
        </w:rPr>
      </w:pPr>
      <w:r w:rsidRPr="00D22972">
        <w:rPr>
          <w:bCs/>
        </w:rPr>
        <w:t>Jesus calls us in, sends us out</w:t>
      </w:r>
    </w:p>
    <w:p w:rsidR="001A0B22" w:rsidRDefault="001A0B22" w:rsidP="001A0B22">
      <w:pPr>
        <w:pStyle w:val="ListParagraph"/>
        <w:ind w:left="1440"/>
        <w:rPr>
          <w:bCs/>
        </w:rPr>
      </w:pPr>
      <w:r>
        <w:rPr>
          <w:bCs/>
        </w:rPr>
        <w:t>Bearing fruit in a world of doubt,</w:t>
      </w:r>
    </w:p>
    <w:p w:rsidR="001A0B22" w:rsidRDefault="001A0B22" w:rsidP="001A0B22">
      <w:pPr>
        <w:pStyle w:val="ListParagraph"/>
        <w:ind w:left="1440"/>
        <w:rPr>
          <w:bCs/>
        </w:rPr>
      </w:pPr>
      <w:r>
        <w:rPr>
          <w:bCs/>
        </w:rPr>
        <w:t>Gives us love to tell, bread to share:</w:t>
      </w:r>
    </w:p>
    <w:p w:rsidR="001A0B22" w:rsidRDefault="001A0B22" w:rsidP="001A0B22">
      <w:pPr>
        <w:pStyle w:val="ListParagraph"/>
        <w:ind w:left="1440"/>
        <w:rPr>
          <w:bCs/>
        </w:rPr>
      </w:pPr>
      <w:r>
        <w:rPr>
          <w:bCs/>
        </w:rPr>
        <w:t>God - Immanuel - everywhere!</w:t>
      </w:r>
    </w:p>
    <w:p w:rsidR="001A0B22" w:rsidRDefault="001A0B22" w:rsidP="001A0B22">
      <w:pPr>
        <w:ind w:left="1440"/>
        <w:rPr>
          <w:bCs/>
          <w:i/>
          <w:iCs/>
        </w:rPr>
      </w:pPr>
      <w:r>
        <w:rPr>
          <w:bCs/>
        </w:rPr>
        <w:lastRenderedPageBreak/>
        <w:tab/>
      </w:r>
      <w:r>
        <w:rPr>
          <w:b/>
          <w:i/>
          <w:iCs/>
        </w:rPr>
        <w:t>Chorus:</w:t>
      </w:r>
    </w:p>
    <w:p w:rsidR="001A0B22" w:rsidRDefault="001A0B22" w:rsidP="001A0B22">
      <w:pPr>
        <w:ind w:left="1440"/>
        <w:rPr>
          <w:bCs/>
          <w:i/>
          <w:iCs/>
        </w:rPr>
      </w:pPr>
      <w:r>
        <w:rPr>
          <w:bCs/>
          <w:i/>
          <w:iCs/>
        </w:rPr>
        <w:tab/>
      </w:r>
      <w:r>
        <w:rPr>
          <w:bCs/>
          <w:i/>
          <w:iCs/>
        </w:rPr>
        <w:tab/>
        <w:t>Jesus live</w:t>
      </w:r>
      <w:r w:rsidR="00742431">
        <w:rPr>
          <w:bCs/>
          <w:i/>
          <w:iCs/>
        </w:rPr>
        <w:t>s</w:t>
      </w:r>
      <w:r>
        <w:rPr>
          <w:bCs/>
          <w:i/>
          <w:iCs/>
        </w:rPr>
        <w:t xml:space="preserve"> again,</w:t>
      </w:r>
    </w:p>
    <w:p w:rsidR="001A0B22" w:rsidRDefault="001A0B22" w:rsidP="001A0B22">
      <w:pPr>
        <w:ind w:left="1440"/>
        <w:rPr>
          <w:bCs/>
          <w:i/>
          <w:iCs/>
        </w:rPr>
      </w:pPr>
      <w:r>
        <w:rPr>
          <w:bCs/>
          <w:i/>
          <w:iCs/>
        </w:rPr>
        <w:tab/>
      </w:r>
      <w:r>
        <w:rPr>
          <w:bCs/>
          <w:i/>
          <w:iCs/>
        </w:rPr>
        <w:tab/>
        <w:t>earth can breathe again,</w:t>
      </w:r>
    </w:p>
    <w:p w:rsidR="001A0B22" w:rsidRDefault="001A0B22" w:rsidP="001A0B22">
      <w:pPr>
        <w:ind w:left="1440"/>
        <w:rPr>
          <w:bCs/>
          <w:i/>
          <w:iCs/>
        </w:rPr>
      </w:pPr>
      <w:r>
        <w:rPr>
          <w:bCs/>
          <w:i/>
          <w:iCs/>
        </w:rPr>
        <w:tab/>
      </w:r>
      <w:r>
        <w:rPr>
          <w:bCs/>
          <w:i/>
          <w:iCs/>
        </w:rPr>
        <w:tab/>
        <w:t>pass the Word around:</w:t>
      </w:r>
    </w:p>
    <w:p w:rsidR="001A0B22" w:rsidRDefault="001A0B22" w:rsidP="001A0B22">
      <w:pPr>
        <w:ind w:left="1440"/>
        <w:rPr>
          <w:bCs/>
          <w:i/>
          <w:iCs/>
        </w:rPr>
      </w:pPr>
      <w:r>
        <w:rPr>
          <w:bCs/>
          <w:i/>
          <w:iCs/>
        </w:rPr>
        <w:tab/>
      </w:r>
      <w:r>
        <w:rPr>
          <w:bCs/>
          <w:i/>
          <w:iCs/>
        </w:rPr>
        <w:tab/>
        <w:t>“Loaves abound!”</w:t>
      </w:r>
    </w:p>
    <w:p w:rsidR="001A0B22" w:rsidRDefault="001A0B22" w:rsidP="000029E3">
      <w:pPr>
        <w:rPr>
          <w:bCs/>
          <w:i/>
          <w:iCs/>
        </w:rPr>
      </w:pPr>
    </w:p>
    <w:p w:rsidR="00A43F93" w:rsidRDefault="00A43F93" w:rsidP="00A43F93">
      <w:pPr>
        <w:rPr>
          <w:b/>
        </w:rPr>
      </w:pPr>
    </w:p>
    <w:p w:rsidR="00A43F93" w:rsidRPr="00840A13" w:rsidRDefault="00A43F93" w:rsidP="00A43F93">
      <w:pPr>
        <w:jc w:val="center"/>
        <w:rPr>
          <w:b/>
        </w:rPr>
      </w:pPr>
      <w:r w:rsidRPr="00177B68">
        <w:rPr>
          <w:b/>
          <w:noProof/>
        </w:rPr>
        <w:drawing>
          <wp:inline distT="0" distB="0" distL="0" distR="0">
            <wp:extent cx="1904173" cy="643813"/>
            <wp:effectExtent l="0" t="0" r="1270" b="444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3324" cy="660431"/>
                    </a:xfrm>
                    <a:prstGeom prst="rect">
                      <a:avLst/>
                    </a:prstGeom>
                  </pic:spPr>
                </pic:pic>
              </a:graphicData>
            </a:graphic>
          </wp:inline>
        </w:drawing>
      </w:r>
    </w:p>
    <w:p w:rsidR="00A43F93" w:rsidRDefault="00A43F93" w:rsidP="00A43F93">
      <w:pPr>
        <w:rPr>
          <w:rFonts w:ascii="Apple Chancery" w:hAnsi="Apple Chancery" w:cs="Apple Chancery"/>
          <w:b/>
          <w:i/>
          <w:sz w:val="28"/>
          <w:szCs w:val="28"/>
          <w:highlight w:val="yellow"/>
        </w:rPr>
      </w:pPr>
    </w:p>
    <w:p w:rsidR="005F40C3" w:rsidRDefault="005F40C3" w:rsidP="00A43F93">
      <w:pPr>
        <w:rPr>
          <w:rFonts w:ascii="Apple Chancery" w:hAnsi="Apple Chancery" w:cs="Apple Chancery"/>
          <w:b/>
          <w:i/>
          <w:sz w:val="28"/>
          <w:szCs w:val="28"/>
          <w:highlight w:val="yellow"/>
        </w:rPr>
      </w:pPr>
    </w:p>
    <w:p w:rsidR="00A43F93" w:rsidRPr="00567A25" w:rsidRDefault="00A43F93" w:rsidP="00A43F93">
      <w:pPr>
        <w:jc w:val="center"/>
        <w:rPr>
          <w:rFonts w:ascii="Apple Chancery" w:hAnsi="Apple Chancery" w:cs="Apple Chancery"/>
          <w:b/>
          <w:i/>
          <w:sz w:val="28"/>
          <w:szCs w:val="28"/>
        </w:rPr>
      </w:pP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p>
    <w:p w:rsidR="00A43F93" w:rsidRDefault="00A43F93" w:rsidP="00A43F93">
      <w:pPr>
        <w:jc w:val="center"/>
        <w:rPr>
          <w:sz w:val="20"/>
          <w:szCs w:val="20"/>
        </w:rPr>
      </w:pPr>
    </w:p>
    <w:p w:rsidR="00A43F93" w:rsidRDefault="00A43F93" w:rsidP="00A43F93">
      <w:pPr>
        <w:rPr>
          <w:b/>
        </w:rPr>
      </w:pPr>
    </w:p>
    <w:p w:rsidR="005F40C3" w:rsidRDefault="005F40C3" w:rsidP="00A43F93">
      <w:pPr>
        <w:rPr>
          <w:b/>
        </w:rPr>
      </w:pPr>
    </w:p>
    <w:p w:rsidR="00A43F93" w:rsidRDefault="00A43F93" w:rsidP="00A43F93">
      <w:pPr>
        <w:rPr>
          <w:bCs/>
        </w:rPr>
      </w:pPr>
      <w:r>
        <w:rPr>
          <w:b/>
        </w:rPr>
        <w:t xml:space="preserve">HOMECOMING </w:t>
      </w:r>
      <w:r>
        <w:rPr>
          <w:bCs/>
        </w:rPr>
        <w:t>(f</w:t>
      </w:r>
      <w:r w:rsidR="005F40C3">
        <w:rPr>
          <w:bCs/>
        </w:rPr>
        <w:t>ormerly known as</w:t>
      </w:r>
      <w:r>
        <w:rPr>
          <w:bCs/>
        </w:rPr>
        <w:t xml:space="preserve"> “Rally Day”) is </w:t>
      </w:r>
      <w:r w:rsidRPr="00735A1E">
        <w:rPr>
          <w:b/>
        </w:rPr>
        <w:t>Sunday September 20</w:t>
      </w:r>
      <w:r w:rsidRPr="00735A1E">
        <w:rPr>
          <w:b/>
          <w:vertAlign w:val="superscript"/>
        </w:rPr>
        <w:t>th</w:t>
      </w:r>
      <w:r>
        <w:rPr>
          <w:bCs/>
        </w:rPr>
        <w:t>!   Stand-by for more information.</w:t>
      </w:r>
    </w:p>
    <w:p w:rsidR="00A43F93" w:rsidRPr="009719EF" w:rsidRDefault="00A43F93" w:rsidP="00A43F93">
      <w:pPr>
        <w:rPr>
          <w:b/>
        </w:rPr>
      </w:pPr>
    </w:p>
    <w:p w:rsidR="001A0B22" w:rsidRPr="000029E3" w:rsidRDefault="00A43F93" w:rsidP="000029E3">
      <w:r w:rsidRPr="009719EF">
        <w:rPr>
          <w:b/>
        </w:rPr>
        <w:t xml:space="preserve">Don’t Forget Your Church During This Time: </w:t>
      </w:r>
      <w:r w:rsidRPr="009719EF">
        <w:t>You can give your offering or pledge online at: members.myeoffering.com.</w:t>
      </w:r>
    </w:p>
    <w:p w:rsidR="00F9226F" w:rsidRDefault="00F9226F" w:rsidP="000029E3">
      <w:pPr>
        <w:jc w:val="center"/>
        <w:rPr>
          <w:rFonts w:ascii="Impact" w:hAnsi="Impact"/>
          <w:b/>
          <w:sz w:val="144"/>
          <w:szCs w:val="144"/>
        </w:rPr>
      </w:pPr>
    </w:p>
    <w:p w:rsidR="00F9226F" w:rsidRDefault="00F9226F" w:rsidP="000029E3">
      <w:pPr>
        <w:jc w:val="center"/>
        <w:rPr>
          <w:rFonts w:ascii="Impact" w:hAnsi="Impact"/>
          <w:b/>
          <w:sz w:val="144"/>
          <w:szCs w:val="144"/>
        </w:rPr>
      </w:pPr>
    </w:p>
    <w:p w:rsidR="001A0B22" w:rsidRPr="000029E3" w:rsidRDefault="001A0B22" w:rsidP="000029E3">
      <w:pPr>
        <w:jc w:val="center"/>
        <w:rPr>
          <w:rFonts w:ascii="Impact" w:hAnsi="Impact"/>
          <w:b/>
          <w:sz w:val="144"/>
          <w:szCs w:val="144"/>
        </w:rPr>
      </w:pPr>
      <w:r w:rsidRPr="003734F6">
        <w:rPr>
          <w:rFonts w:ascii="Impact" w:hAnsi="Impact"/>
          <w:b/>
          <w:sz w:val="144"/>
          <w:szCs w:val="144"/>
        </w:rPr>
        <w:lastRenderedPageBreak/>
        <w:t>HAPPY</w:t>
      </w:r>
    </w:p>
    <w:p w:rsidR="00F704B3" w:rsidRDefault="00F704B3" w:rsidP="00467C9C">
      <w:pPr>
        <w:rPr>
          <w:bCs/>
        </w:rPr>
      </w:pPr>
    </w:p>
    <w:p w:rsidR="00F704B3" w:rsidRDefault="00F704B3" w:rsidP="00467C9C">
      <w:pPr>
        <w:rPr>
          <w:bCs/>
        </w:rPr>
      </w:pPr>
    </w:p>
    <w:p w:rsidR="00F704B3" w:rsidRDefault="00142928" w:rsidP="00142928">
      <w:pPr>
        <w:jc w:val="center"/>
        <w:rPr>
          <w:bCs/>
        </w:rPr>
      </w:pPr>
      <w:r>
        <w:rPr>
          <w:b/>
          <w:noProof/>
        </w:rPr>
        <w:drawing>
          <wp:inline distT="0" distB="0" distL="0" distR="0">
            <wp:extent cx="4610100" cy="2449689"/>
            <wp:effectExtent l="0" t="0" r="0" b="1905"/>
            <wp:docPr id="6" name="Picture 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face&#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2381" cy="2450901"/>
                    </a:xfrm>
                    <a:prstGeom prst="rect">
                      <a:avLst/>
                    </a:prstGeom>
                  </pic:spPr>
                </pic:pic>
              </a:graphicData>
            </a:graphic>
          </wp:inline>
        </w:drawing>
      </w:r>
    </w:p>
    <w:p w:rsidR="00F704B3" w:rsidRDefault="00F704B3" w:rsidP="00467C9C">
      <w:pPr>
        <w:rPr>
          <w:bCs/>
        </w:rPr>
      </w:pPr>
    </w:p>
    <w:p w:rsidR="00F704B3" w:rsidRDefault="00F704B3" w:rsidP="00467C9C">
      <w:pPr>
        <w:rPr>
          <w:bCs/>
        </w:rPr>
      </w:pPr>
    </w:p>
    <w:p w:rsidR="00F704B3" w:rsidRDefault="00F704B3" w:rsidP="00467C9C">
      <w:pPr>
        <w:rPr>
          <w:bCs/>
        </w:rPr>
      </w:pPr>
    </w:p>
    <w:p w:rsidR="00467C9C" w:rsidRDefault="00467C9C" w:rsidP="00467C9C">
      <w:pPr>
        <w:rPr>
          <w:rFonts w:ascii="Zapfino" w:hAnsi="Zapfino" w:cs="Ayuthaya"/>
          <w:b/>
          <w:sz w:val="22"/>
          <w:szCs w:val="22"/>
        </w:rPr>
      </w:pPr>
    </w:p>
    <w:p w:rsidR="0089056B" w:rsidRPr="0089056B" w:rsidRDefault="0089056B" w:rsidP="0089056B">
      <w:pPr>
        <w:jc w:val="center"/>
        <w:rPr>
          <w:b/>
        </w:rPr>
      </w:pPr>
    </w:p>
    <w:p w:rsidR="00467C9C" w:rsidRPr="004214F7" w:rsidRDefault="00467C9C" w:rsidP="00467C9C">
      <w:pPr>
        <w:jc w:val="center"/>
        <w:rPr>
          <w:b/>
        </w:rPr>
      </w:pPr>
    </w:p>
    <w:p w:rsidR="00467C9C" w:rsidRPr="007A5FE6" w:rsidRDefault="00467C9C" w:rsidP="00467C9C">
      <w:pPr>
        <w:jc w:val="center"/>
        <w:rPr>
          <w:b/>
          <w:sz w:val="28"/>
          <w:szCs w:val="28"/>
        </w:rPr>
      </w:pPr>
    </w:p>
    <w:p w:rsidR="00525550" w:rsidRPr="000029E3" w:rsidRDefault="00A902F7" w:rsidP="000029E3">
      <w:pPr>
        <w:rPr>
          <w:bCs/>
          <w:sz w:val="20"/>
          <w:szCs w:val="20"/>
        </w:rPr>
      </w:pPr>
    </w:p>
    <w:sectPr w:rsidR="00525550" w:rsidRPr="000029E3" w:rsidSect="00677B08">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ino">
    <w:altName w:val="Mistral"/>
    <w:charset w:val="4D"/>
    <w:family w:val="script"/>
    <w:pitch w:val="variable"/>
    <w:sig w:usb0="00000001" w:usb1="40000041" w:usb2="00000000" w:usb3="00000000" w:csb0="00000093" w:csb1="00000000"/>
  </w:font>
  <w:font w:name="Ayuthaya">
    <w:charset w:val="DE"/>
    <w:family w:val="auto"/>
    <w:pitch w:val="variable"/>
    <w:sig w:usb0="A10002FF" w:usb1="5000204A" w:usb2="00000020" w:usb3="00000000" w:csb0="00010197" w:csb1="00000000"/>
  </w:font>
  <w:font w:name="Apple Chancery">
    <w:altName w:val="Courier New"/>
    <w:charset w:val="B1"/>
    <w:family w:val="script"/>
    <w:pitch w:val="variable"/>
    <w:sig w:usb0="00000000" w:usb1="00000003" w:usb2="00000000" w:usb3="00000000" w:csb0="000001F3"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A0E"/>
    <w:multiLevelType w:val="hybridMultilevel"/>
    <w:tmpl w:val="65DC1360"/>
    <w:lvl w:ilvl="0" w:tplc="2DD010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B458FB"/>
    <w:multiLevelType w:val="hybridMultilevel"/>
    <w:tmpl w:val="BB5AF140"/>
    <w:lvl w:ilvl="0" w:tplc="F3849E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7F2103"/>
    <w:multiLevelType w:val="multilevel"/>
    <w:tmpl w:val="640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B5147E"/>
    <w:multiLevelType w:val="hybridMultilevel"/>
    <w:tmpl w:val="4ABA426E"/>
    <w:lvl w:ilvl="0" w:tplc="B9466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A14971"/>
    <w:multiLevelType w:val="hybridMultilevel"/>
    <w:tmpl w:val="5DB2FE14"/>
    <w:lvl w:ilvl="0" w:tplc="4320AD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467C9C"/>
    <w:rsid w:val="000029E3"/>
    <w:rsid w:val="00075DF9"/>
    <w:rsid w:val="0009613C"/>
    <w:rsid w:val="000A1167"/>
    <w:rsid w:val="000B290A"/>
    <w:rsid w:val="000B57AC"/>
    <w:rsid w:val="000F09EF"/>
    <w:rsid w:val="000F4398"/>
    <w:rsid w:val="001165CF"/>
    <w:rsid w:val="0012315E"/>
    <w:rsid w:val="00142928"/>
    <w:rsid w:val="001456FD"/>
    <w:rsid w:val="00146A81"/>
    <w:rsid w:val="00156BEF"/>
    <w:rsid w:val="00161DE1"/>
    <w:rsid w:val="00166BF8"/>
    <w:rsid w:val="001714FB"/>
    <w:rsid w:val="00195CA4"/>
    <w:rsid w:val="001967F1"/>
    <w:rsid w:val="001A0B22"/>
    <w:rsid w:val="001B0167"/>
    <w:rsid w:val="001D35E9"/>
    <w:rsid w:val="001F5480"/>
    <w:rsid w:val="00224C6A"/>
    <w:rsid w:val="002705CA"/>
    <w:rsid w:val="0027542E"/>
    <w:rsid w:val="00283EDB"/>
    <w:rsid w:val="002B73A0"/>
    <w:rsid w:val="002E69C3"/>
    <w:rsid w:val="002F402B"/>
    <w:rsid w:val="003523C4"/>
    <w:rsid w:val="00352C1A"/>
    <w:rsid w:val="00353073"/>
    <w:rsid w:val="00360307"/>
    <w:rsid w:val="00367D3B"/>
    <w:rsid w:val="003734F6"/>
    <w:rsid w:val="0038614D"/>
    <w:rsid w:val="003E1D49"/>
    <w:rsid w:val="003E37AC"/>
    <w:rsid w:val="003F5FF6"/>
    <w:rsid w:val="004214F7"/>
    <w:rsid w:val="00467C9C"/>
    <w:rsid w:val="004715CD"/>
    <w:rsid w:val="004A397E"/>
    <w:rsid w:val="004A4687"/>
    <w:rsid w:val="004A4A76"/>
    <w:rsid w:val="004A72F4"/>
    <w:rsid w:val="004B0E0C"/>
    <w:rsid w:val="004B7206"/>
    <w:rsid w:val="004C49DF"/>
    <w:rsid w:val="0052309B"/>
    <w:rsid w:val="005241C0"/>
    <w:rsid w:val="00582AB0"/>
    <w:rsid w:val="00590FB2"/>
    <w:rsid w:val="00597BCC"/>
    <w:rsid w:val="005D53F4"/>
    <w:rsid w:val="005F40C3"/>
    <w:rsid w:val="00646DE2"/>
    <w:rsid w:val="0065659D"/>
    <w:rsid w:val="00663AB7"/>
    <w:rsid w:val="0068309D"/>
    <w:rsid w:val="006A20CA"/>
    <w:rsid w:val="006E6BCB"/>
    <w:rsid w:val="00721488"/>
    <w:rsid w:val="00735A1E"/>
    <w:rsid w:val="00742431"/>
    <w:rsid w:val="0074404D"/>
    <w:rsid w:val="007877BC"/>
    <w:rsid w:val="007D4167"/>
    <w:rsid w:val="007D576A"/>
    <w:rsid w:val="007F3B74"/>
    <w:rsid w:val="00825F3E"/>
    <w:rsid w:val="0082728E"/>
    <w:rsid w:val="008715BC"/>
    <w:rsid w:val="00876D83"/>
    <w:rsid w:val="008845E0"/>
    <w:rsid w:val="0089056B"/>
    <w:rsid w:val="008B6085"/>
    <w:rsid w:val="008C3BB4"/>
    <w:rsid w:val="00930E73"/>
    <w:rsid w:val="00940667"/>
    <w:rsid w:val="009432E1"/>
    <w:rsid w:val="009660DA"/>
    <w:rsid w:val="00985B47"/>
    <w:rsid w:val="009A55C6"/>
    <w:rsid w:val="009B16BD"/>
    <w:rsid w:val="009D1F1F"/>
    <w:rsid w:val="009E0DEF"/>
    <w:rsid w:val="009E363B"/>
    <w:rsid w:val="00A337D0"/>
    <w:rsid w:val="00A43F93"/>
    <w:rsid w:val="00A50173"/>
    <w:rsid w:val="00A573D5"/>
    <w:rsid w:val="00A57ECB"/>
    <w:rsid w:val="00A6526E"/>
    <w:rsid w:val="00A76D13"/>
    <w:rsid w:val="00A902F7"/>
    <w:rsid w:val="00AB0699"/>
    <w:rsid w:val="00AE6E99"/>
    <w:rsid w:val="00AF677C"/>
    <w:rsid w:val="00B12930"/>
    <w:rsid w:val="00B204EE"/>
    <w:rsid w:val="00B67C4C"/>
    <w:rsid w:val="00BB6A6A"/>
    <w:rsid w:val="00BC3414"/>
    <w:rsid w:val="00BD4321"/>
    <w:rsid w:val="00BE3785"/>
    <w:rsid w:val="00C211B1"/>
    <w:rsid w:val="00C35FDF"/>
    <w:rsid w:val="00C45810"/>
    <w:rsid w:val="00C721AF"/>
    <w:rsid w:val="00C7268C"/>
    <w:rsid w:val="00C81106"/>
    <w:rsid w:val="00C82D64"/>
    <w:rsid w:val="00C873F5"/>
    <w:rsid w:val="00CB2B01"/>
    <w:rsid w:val="00CC065A"/>
    <w:rsid w:val="00CD1441"/>
    <w:rsid w:val="00CF2347"/>
    <w:rsid w:val="00CF4522"/>
    <w:rsid w:val="00CF7262"/>
    <w:rsid w:val="00D37F23"/>
    <w:rsid w:val="00D77D98"/>
    <w:rsid w:val="00DA3EAD"/>
    <w:rsid w:val="00DE3102"/>
    <w:rsid w:val="00DE417A"/>
    <w:rsid w:val="00E20F0E"/>
    <w:rsid w:val="00E25A46"/>
    <w:rsid w:val="00E633AF"/>
    <w:rsid w:val="00E63DE5"/>
    <w:rsid w:val="00EE0AB7"/>
    <w:rsid w:val="00EE65D6"/>
    <w:rsid w:val="00EE796E"/>
    <w:rsid w:val="00F67412"/>
    <w:rsid w:val="00F704B3"/>
    <w:rsid w:val="00F9226F"/>
    <w:rsid w:val="00FA275E"/>
    <w:rsid w:val="00FC74EB"/>
    <w:rsid w:val="00FE3D42"/>
    <w:rsid w:val="00FF5925"/>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E2"/>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9C"/>
    <w:pPr>
      <w:ind w:left="720"/>
      <w:contextualSpacing/>
    </w:pPr>
  </w:style>
  <w:style w:type="character" w:styleId="Hyperlink">
    <w:name w:val="Hyperlink"/>
    <w:basedOn w:val="DefaultParagraphFont"/>
    <w:uiPriority w:val="99"/>
    <w:unhideWhenUsed/>
    <w:rsid w:val="00467C9C"/>
    <w:rPr>
      <w:color w:val="0563C1" w:themeColor="hyperlink"/>
      <w:u w:val="single"/>
    </w:rPr>
  </w:style>
  <w:style w:type="character" w:customStyle="1" w:styleId="apple-converted-space">
    <w:name w:val="apple-converted-space"/>
    <w:basedOn w:val="DefaultParagraphFont"/>
    <w:rsid w:val="00467C9C"/>
  </w:style>
  <w:style w:type="paragraph" w:styleId="BalloonText">
    <w:name w:val="Balloon Text"/>
    <w:basedOn w:val="Normal"/>
    <w:link w:val="BalloonTextChar"/>
    <w:uiPriority w:val="99"/>
    <w:semiHidden/>
    <w:unhideWhenUsed/>
    <w:rsid w:val="00A902F7"/>
    <w:rPr>
      <w:rFonts w:ascii="Tahoma" w:hAnsi="Tahoma" w:cs="Tahoma"/>
      <w:sz w:val="16"/>
      <w:szCs w:val="16"/>
    </w:rPr>
  </w:style>
  <w:style w:type="character" w:customStyle="1" w:styleId="BalloonTextChar">
    <w:name w:val="Balloon Text Char"/>
    <w:basedOn w:val="DefaultParagraphFont"/>
    <w:link w:val="BalloonText"/>
    <w:uiPriority w:val="99"/>
    <w:semiHidden/>
    <w:rsid w:val="00A902F7"/>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91193374">
      <w:bodyDiv w:val="1"/>
      <w:marLeft w:val="0"/>
      <w:marRight w:val="0"/>
      <w:marTop w:val="0"/>
      <w:marBottom w:val="0"/>
      <w:divBdr>
        <w:top w:val="none" w:sz="0" w:space="0" w:color="auto"/>
        <w:left w:val="none" w:sz="0" w:space="0" w:color="auto"/>
        <w:bottom w:val="none" w:sz="0" w:space="0" w:color="auto"/>
        <w:right w:val="none" w:sz="0" w:space="0" w:color="auto"/>
      </w:divBdr>
    </w:div>
    <w:div w:id="514076856">
      <w:bodyDiv w:val="1"/>
      <w:marLeft w:val="0"/>
      <w:marRight w:val="0"/>
      <w:marTop w:val="0"/>
      <w:marBottom w:val="0"/>
      <w:divBdr>
        <w:top w:val="none" w:sz="0" w:space="0" w:color="auto"/>
        <w:left w:val="none" w:sz="0" w:space="0" w:color="auto"/>
        <w:bottom w:val="none" w:sz="0" w:space="0" w:color="auto"/>
        <w:right w:val="none" w:sz="0" w:space="0" w:color="auto"/>
      </w:divBdr>
    </w:div>
    <w:div w:id="583732095">
      <w:bodyDiv w:val="1"/>
      <w:marLeft w:val="0"/>
      <w:marRight w:val="0"/>
      <w:marTop w:val="0"/>
      <w:marBottom w:val="0"/>
      <w:divBdr>
        <w:top w:val="none" w:sz="0" w:space="0" w:color="auto"/>
        <w:left w:val="none" w:sz="0" w:space="0" w:color="auto"/>
        <w:bottom w:val="none" w:sz="0" w:space="0" w:color="auto"/>
        <w:right w:val="none" w:sz="0" w:space="0" w:color="auto"/>
      </w:divBdr>
    </w:div>
    <w:div w:id="658387185">
      <w:bodyDiv w:val="1"/>
      <w:marLeft w:val="0"/>
      <w:marRight w:val="0"/>
      <w:marTop w:val="0"/>
      <w:marBottom w:val="0"/>
      <w:divBdr>
        <w:top w:val="none" w:sz="0" w:space="0" w:color="auto"/>
        <w:left w:val="none" w:sz="0" w:space="0" w:color="auto"/>
        <w:bottom w:val="none" w:sz="0" w:space="0" w:color="auto"/>
        <w:right w:val="none" w:sz="0" w:space="0" w:color="auto"/>
      </w:divBdr>
    </w:div>
    <w:div w:id="722100016">
      <w:bodyDiv w:val="1"/>
      <w:marLeft w:val="0"/>
      <w:marRight w:val="0"/>
      <w:marTop w:val="0"/>
      <w:marBottom w:val="0"/>
      <w:divBdr>
        <w:top w:val="none" w:sz="0" w:space="0" w:color="auto"/>
        <w:left w:val="none" w:sz="0" w:space="0" w:color="auto"/>
        <w:bottom w:val="none" w:sz="0" w:space="0" w:color="auto"/>
        <w:right w:val="none" w:sz="0" w:space="0" w:color="auto"/>
      </w:divBdr>
      <w:divsChild>
        <w:div w:id="899756705">
          <w:marLeft w:val="0"/>
          <w:marRight w:val="0"/>
          <w:marTop w:val="0"/>
          <w:marBottom w:val="0"/>
          <w:divBdr>
            <w:top w:val="none" w:sz="0" w:space="0" w:color="auto"/>
            <w:left w:val="none" w:sz="0" w:space="0" w:color="auto"/>
            <w:bottom w:val="none" w:sz="0" w:space="0" w:color="auto"/>
            <w:right w:val="none" w:sz="0" w:space="0" w:color="auto"/>
          </w:divBdr>
        </w:div>
        <w:div w:id="1902135355">
          <w:marLeft w:val="0"/>
          <w:marRight w:val="0"/>
          <w:marTop w:val="0"/>
          <w:marBottom w:val="0"/>
          <w:divBdr>
            <w:top w:val="none" w:sz="0" w:space="0" w:color="auto"/>
            <w:left w:val="none" w:sz="0" w:space="0" w:color="auto"/>
            <w:bottom w:val="none" w:sz="0" w:space="0" w:color="auto"/>
            <w:right w:val="none" w:sz="0" w:space="0" w:color="auto"/>
          </w:divBdr>
        </w:div>
        <w:div w:id="179782532">
          <w:marLeft w:val="0"/>
          <w:marRight w:val="0"/>
          <w:marTop w:val="0"/>
          <w:marBottom w:val="0"/>
          <w:divBdr>
            <w:top w:val="none" w:sz="0" w:space="0" w:color="auto"/>
            <w:left w:val="none" w:sz="0" w:space="0" w:color="auto"/>
            <w:bottom w:val="none" w:sz="0" w:space="0" w:color="auto"/>
            <w:right w:val="none" w:sz="0" w:space="0" w:color="auto"/>
          </w:divBdr>
        </w:div>
        <w:div w:id="1157695735">
          <w:marLeft w:val="0"/>
          <w:marRight w:val="0"/>
          <w:marTop w:val="0"/>
          <w:marBottom w:val="0"/>
          <w:divBdr>
            <w:top w:val="none" w:sz="0" w:space="0" w:color="auto"/>
            <w:left w:val="none" w:sz="0" w:space="0" w:color="auto"/>
            <w:bottom w:val="none" w:sz="0" w:space="0" w:color="auto"/>
            <w:right w:val="none" w:sz="0" w:space="0" w:color="auto"/>
          </w:divBdr>
        </w:div>
        <w:div w:id="1943145685">
          <w:marLeft w:val="0"/>
          <w:marRight w:val="0"/>
          <w:marTop w:val="0"/>
          <w:marBottom w:val="0"/>
          <w:divBdr>
            <w:top w:val="none" w:sz="0" w:space="0" w:color="auto"/>
            <w:left w:val="none" w:sz="0" w:space="0" w:color="auto"/>
            <w:bottom w:val="none" w:sz="0" w:space="0" w:color="auto"/>
            <w:right w:val="none" w:sz="0" w:space="0" w:color="auto"/>
          </w:divBdr>
        </w:div>
        <w:div w:id="1537111876">
          <w:marLeft w:val="0"/>
          <w:marRight w:val="0"/>
          <w:marTop w:val="0"/>
          <w:marBottom w:val="0"/>
          <w:divBdr>
            <w:top w:val="none" w:sz="0" w:space="0" w:color="auto"/>
            <w:left w:val="none" w:sz="0" w:space="0" w:color="auto"/>
            <w:bottom w:val="none" w:sz="0" w:space="0" w:color="auto"/>
            <w:right w:val="none" w:sz="0" w:space="0" w:color="auto"/>
          </w:divBdr>
        </w:div>
        <w:div w:id="317461600">
          <w:marLeft w:val="0"/>
          <w:marRight w:val="0"/>
          <w:marTop w:val="0"/>
          <w:marBottom w:val="0"/>
          <w:divBdr>
            <w:top w:val="none" w:sz="0" w:space="0" w:color="auto"/>
            <w:left w:val="none" w:sz="0" w:space="0" w:color="auto"/>
            <w:bottom w:val="none" w:sz="0" w:space="0" w:color="auto"/>
            <w:right w:val="none" w:sz="0" w:space="0" w:color="auto"/>
          </w:divBdr>
        </w:div>
        <w:div w:id="1167987844">
          <w:marLeft w:val="0"/>
          <w:marRight w:val="0"/>
          <w:marTop w:val="0"/>
          <w:marBottom w:val="0"/>
          <w:divBdr>
            <w:top w:val="none" w:sz="0" w:space="0" w:color="auto"/>
            <w:left w:val="none" w:sz="0" w:space="0" w:color="auto"/>
            <w:bottom w:val="none" w:sz="0" w:space="0" w:color="auto"/>
            <w:right w:val="none" w:sz="0" w:space="0" w:color="auto"/>
          </w:divBdr>
        </w:div>
        <w:div w:id="503083248">
          <w:marLeft w:val="0"/>
          <w:marRight w:val="0"/>
          <w:marTop w:val="0"/>
          <w:marBottom w:val="0"/>
          <w:divBdr>
            <w:top w:val="none" w:sz="0" w:space="0" w:color="auto"/>
            <w:left w:val="none" w:sz="0" w:space="0" w:color="auto"/>
            <w:bottom w:val="none" w:sz="0" w:space="0" w:color="auto"/>
            <w:right w:val="none" w:sz="0" w:space="0" w:color="auto"/>
          </w:divBdr>
        </w:div>
        <w:div w:id="1201865676">
          <w:marLeft w:val="0"/>
          <w:marRight w:val="0"/>
          <w:marTop w:val="0"/>
          <w:marBottom w:val="0"/>
          <w:divBdr>
            <w:top w:val="none" w:sz="0" w:space="0" w:color="auto"/>
            <w:left w:val="none" w:sz="0" w:space="0" w:color="auto"/>
            <w:bottom w:val="none" w:sz="0" w:space="0" w:color="auto"/>
            <w:right w:val="none" w:sz="0" w:space="0" w:color="auto"/>
          </w:divBdr>
        </w:div>
        <w:div w:id="808135804">
          <w:marLeft w:val="0"/>
          <w:marRight w:val="0"/>
          <w:marTop w:val="0"/>
          <w:marBottom w:val="0"/>
          <w:divBdr>
            <w:top w:val="none" w:sz="0" w:space="0" w:color="auto"/>
            <w:left w:val="none" w:sz="0" w:space="0" w:color="auto"/>
            <w:bottom w:val="none" w:sz="0" w:space="0" w:color="auto"/>
            <w:right w:val="none" w:sz="0" w:space="0" w:color="auto"/>
          </w:divBdr>
        </w:div>
        <w:div w:id="888304676">
          <w:marLeft w:val="0"/>
          <w:marRight w:val="0"/>
          <w:marTop w:val="0"/>
          <w:marBottom w:val="0"/>
          <w:divBdr>
            <w:top w:val="none" w:sz="0" w:space="0" w:color="auto"/>
            <w:left w:val="none" w:sz="0" w:space="0" w:color="auto"/>
            <w:bottom w:val="none" w:sz="0" w:space="0" w:color="auto"/>
            <w:right w:val="none" w:sz="0" w:space="0" w:color="auto"/>
          </w:divBdr>
        </w:div>
        <w:div w:id="1182672080">
          <w:marLeft w:val="0"/>
          <w:marRight w:val="0"/>
          <w:marTop w:val="0"/>
          <w:marBottom w:val="0"/>
          <w:divBdr>
            <w:top w:val="none" w:sz="0" w:space="0" w:color="auto"/>
            <w:left w:val="none" w:sz="0" w:space="0" w:color="auto"/>
            <w:bottom w:val="none" w:sz="0" w:space="0" w:color="auto"/>
            <w:right w:val="none" w:sz="0" w:space="0" w:color="auto"/>
          </w:divBdr>
        </w:div>
        <w:div w:id="1551502807">
          <w:marLeft w:val="0"/>
          <w:marRight w:val="0"/>
          <w:marTop w:val="0"/>
          <w:marBottom w:val="0"/>
          <w:divBdr>
            <w:top w:val="none" w:sz="0" w:space="0" w:color="auto"/>
            <w:left w:val="none" w:sz="0" w:space="0" w:color="auto"/>
            <w:bottom w:val="none" w:sz="0" w:space="0" w:color="auto"/>
            <w:right w:val="none" w:sz="0" w:space="0" w:color="auto"/>
          </w:divBdr>
        </w:div>
        <w:div w:id="2111733238">
          <w:marLeft w:val="0"/>
          <w:marRight w:val="0"/>
          <w:marTop w:val="0"/>
          <w:marBottom w:val="0"/>
          <w:divBdr>
            <w:top w:val="none" w:sz="0" w:space="0" w:color="auto"/>
            <w:left w:val="none" w:sz="0" w:space="0" w:color="auto"/>
            <w:bottom w:val="none" w:sz="0" w:space="0" w:color="auto"/>
            <w:right w:val="none" w:sz="0" w:space="0" w:color="auto"/>
          </w:divBdr>
        </w:div>
        <w:div w:id="2137867818">
          <w:marLeft w:val="0"/>
          <w:marRight w:val="0"/>
          <w:marTop w:val="0"/>
          <w:marBottom w:val="0"/>
          <w:divBdr>
            <w:top w:val="none" w:sz="0" w:space="0" w:color="auto"/>
            <w:left w:val="none" w:sz="0" w:space="0" w:color="auto"/>
            <w:bottom w:val="none" w:sz="0" w:space="0" w:color="auto"/>
            <w:right w:val="none" w:sz="0" w:space="0" w:color="auto"/>
          </w:divBdr>
        </w:div>
        <w:div w:id="1249928303">
          <w:marLeft w:val="0"/>
          <w:marRight w:val="0"/>
          <w:marTop w:val="0"/>
          <w:marBottom w:val="0"/>
          <w:divBdr>
            <w:top w:val="none" w:sz="0" w:space="0" w:color="auto"/>
            <w:left w:val="none" w:sz="0" w:space="0" w:color="auto"/>
            <w:bottom w:val="none" w:sz="0" w:space="0" w:color="auto"/>
            <w:right w:val="none" w:sz="0" w:space="0" w:color="auto"/>
          </w:divBdr>
        </w:div>
        <w:div w:id="631177649">
          <w:marLeft w:val="0"/>
          <w:marRight w:val="0"/>
          <w:marTop w:val="0"/>
          <w:marBottom w:val="0"/>
          <w:divBdr>
            <w:top w:val="none" w:sz="0" w:space="0" w:color="auto"/>
            <w:left w:val="none" w:sz="0" w:space="0" w:color="auto"/>
            <w:bottom w:val="none" w:sz="0" w:space="0" w:color="auto"/>
            <w:right w:val="none" w:sz="0" w:space="0" w:color="auto"/>
          </w:divBdr>
        </w:div>
        <w:div w:id="1801150869">
          <w:marLeft w:val="0"/>
          <w:marRight w:val="0"/>
          <w:marTop w:val="0"/>
          <w:marBottom w:val="0"/>
          <w:divBdr>
            <w:top w:val="none" w:sz="0" w:space="0" w:color="auto"/>
            <w:left w:val="none" w:sz="0" w:space="0" w:color="auto"/>
            <w:bottom w:val="none" w:sz="0" w:space="0" w:color="auto"/>
            <w:right w:val="none" w:sz="0" w:space="0" w:color="auto"/>
          </w:divBdr>
        </w:div>
        <w:div w:id="771709842">
          <w:marLeft w:val="0"/>
          <w:marRight w:val="0"/>
          <w:marTop w:val="0"/>
          <w:marBottom w:val="0"/>
          <w:divBdr>
            <w:top w:val="none" w:sz="0" w:space="0" w:color="auto"/>
            <w:left w:val="none" w:sz="0" w:space="0" w:color="auto"/>
            <w:bottom w:val="none" w:sz="0" w:space="0" w:color="auto"/>
            <w:right w:val="none" w:sz="0" w:space="0" w:color="auto"/>
          </w:divBdr>
        </w:div>
        <w:div w:id="234820696">
          <w:marLeft w:val="0"/>
          <w:marRight w:val="0"/>
          <w:marTop w:val="0"/>
          <w:marBottom w:val="0"/>
          <w:divBdr>
            <w:top w:val="none" w:sz="0" w:space="0" w:color="auto"/>
            <w:left w:val="none" w:sz="0" w:space="0" w:color="auto"/>
            <w:bottom w:val="none" w:sz="0" w:space="0" w:color="auto"/>
            <w:right w:val="none" w:sz="0" w:space="0" w:color="auto"/>
          </w:divBdr>
        </w:div>
        <w:div w:id="276373671">
          <w:marLeft w:val="0"/>
          <w:marRight w:val="0"/>
          <w:marTop w:val="0"/>
          <w:marBottom w:val="0"/>
          <w:divBdr>
            <w:top w:val="none" w:sz="0" w:space="0" w:color="auto"/>
            <w:left w:val="none" w:sz="0" w:space="0" w:color="auto"/>
            <w:bottom w:val="none" w:sz="0" w:space="0" w:color="auto"/>
            <w:right w:val="none" w:sz="0" w:space="0" w:color="auto"/>
          </w:divBdr>
        </w:div>
      </w:divsChild>
    </w:div>
    <w:div w:id="884100510">
      <w:bodyDiv w:val="1"/>
      <w:marLeft w:val="0"/>
      <w:marRight w:val="0"/>
      <w:marTop w:val="0"/>
      <w:marBottom w:val="0"/>
      <w:divBdr>
        <w:top w:val="none" w:sz="0" w:space="0" w:color="auto"/>
        <w:left w:val="none" w:sz="0" w:space="0" w:color="auto"/>
        <w:bottom w:val="none" w:sz="0" w:space="0" w:color="auto"/>
        <w:right w:val="none" w:sz="0" w:space="0" w:color="auto"/>
      </w:divBdr>
    </w:div>
    <w:div w:id="1484856717">
      <w:bodyDiv w:val="1"/>
      <w:marLeft w:val="0"/>
      <w:marRight w:val="0"/>
      <w:marTop w:val="0"/>
      <w:marBottom w:val="0"/>
      <w:divBdr>
        <w:top w:val="none" w:sz="0" w:space="0" w:color="auto"/>
        <w:left w:val="none" w:sz="0" w:space="0" w:color="auto"/>
        <w:bottom w:val="none" w:sz="0" w:space="0" w:color="auto"/>
        <w:right w:val="none" w:sz="0" w:space="0" w:color="auto"/>
      </w:divBdr>
    </w:div>
    <w:div w:id="1502698713">
      <w:bodyDiv w:val="1"/>
      <w:marLeft w:val="0"/>
      <w:marRight w:val="0"/>
      <w:marTop w:val="0"/>
      <w:marBottom w:val="0"/>
      <w:divBdr>
        <w:top w:val="none" w:sz="0" w:space="0" w:color="auto"/>
        <w:left w:val="none" w:sz="0" w:space="0" w:color="auto"/>
        <w:bottom w:val="none" w:sz="0" w:space="0" w:color="auto"/>
        <w:right w:val="none" w:sz="0" w:space="0" w:color="auto"/>
      </w:divBdr>
    </w:div>
    <w:div w:id="1643001660">
      <w:bodyDiv w:val="1"/>
      <w:marLeft w:val="0"/>
      <w:marRight w:val="0"/>
      <w:marTop w:val="0"/>
      <w:marBottom w:val="0"/>
      <w:divBdr>
        <w:top w:val="none" w:sz="0" w:space="0" w:color="auto"/>
        <w:left w:val="none" w:sz="0" w:space="0" w:color="auto"/>
        <w:bottom w:val="none" w:sz="0" w:space="0" w:color="auto"/>
        <w:right w:val="none" w:sz="0" w:space="0" w:color="auto"/>
      </w:divBdr>
    </w:div>
    <w:div w:id="20117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2020-09-06T14:44:00Z</dcterms:created>
  <dcterms:modified xsi:type="dcterms:W3CDTF">2020-09-06T14:44:00Z</dcterms:modified>
</cp:coreProperties>
</file>