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C2" w:rsidRDefault="008A0D7D" w:rsidP="004E63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D7D">
        <w:rPr>
          <w:rFonts w:ascii="Times New Roman" w:hAnsi="Times New Roman" w:cs="Times New Roman"/>
          <w:b/>
          <w:sz w:val="24"/>
          <w:szCs w:val="24"/>
          <w:u w:val="single"/>
        </w:rPr>
        <w:t>14-OSCILLATIONS</w:t>
      </w:r>
    </w:p>
    <w:p w:rsidR="008A0D7D" w:rsidRDefault="008A0D7D" w:rsidP="004E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Periodic and Harmonic Functions</w:t>
      </w:r>
    </w:p>
    <w:p w:rsidR="008A0D7D" w:rsidRDefault="008A0D7D" w:rsidP="004E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function which can be represented by a single sine or cosine function is a harmonic function otherwise non-harmonic</w:t>
      </w:r>
      <w:r w:rsidR="00C31A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2. A periodic function can be expressed as the sum of sine and cosine functions of different time periods with suitable coefficients. </w:t>
      </w:r>
    </w:p>
    <w:p w:rsidR="008A0D7D" w:rsidRDefault="008A0D7D" w:rsidP="004E63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Displacement, Velocity, Acceleration and Time Period of SHM                                                                                                                                                 </w:t>
      </w:r>
    </w:p>
    <w:p w:rsidR="000E572C" w:rsidRDefault="001A716A" w:rsidP="004E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Displacement</w:t>
      </w:r>
      <w:r w:rsidR="008A0D7D">
        <w:rPr>
          <w:rFonts w:ascii="Times New Roman" w:hAnsi="Times New Roman" w:cs="Times New Roman"/>
          <w:sz w:val="24"/>
          <w:szCs w:val="24"/>
        </w:rPr>
        <w:t xml:space="preserve">, </w:t>
      </w:r>
      <w:r w:rsidR="008A0D7D" w:rsidRPr="008A0D7D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18.15pt" o:ole="">
            <v:imagedata r:id="rId8" o:title=""/>
          </v:shape>
          <o:OLEObject Type="Embed" ProgID="Equation.3" ShapeID="_x0000_i1025" DrawAspect="Content" ObjectID="_1511343001" r:id="rId9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where A</w:t>
      </w:r>
      <w:r w:rsidR="008A0D7D">
        <w:rPr>
          <w:rFonts w:ascii="Times New Roman" w:hAnsi="Times New Roman" w:cs="Times New Roman"/>
          <w:sz w:val="24"/>
          <w:szCs w:val="24"/>
        </w:rPr>
        <w:t xml:space="preserve"> = amplitude, </w:t>
      </w:r>
      <w:r w:rsidR="008A0D7D" w:rsidRPr="008A0D7D">
        <w:rPr>
          <w:rFonts w:ascii="Times New Roman" w:hAnsi="Times New Roman" w:cs="Times New Roman"/>
          <w:position w:val="-6"/>
          <w:sz w:val="24"/>
          <w:szCs w:val="24"/>
        </w:rPr>
        <w:object w:dxaOrig="420" w:dyaOrig="220">
          <v:shape id="_x0000_i1026" type="#_x0000_t75" style="width:20.9pt;height:11pt" o:ole="">
            <v:imagedata r:id="rId10" o:title=""/>
          </v:shape>
          <o:OLEObject Type="Embed" ProgID="Equation.3" ShapeID="_x0000_i1026" DrawAspect="Content" ObjectID="_1511343002" r:id="rId11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angular frequency and</w:t>
      </w:r>
      <w:r w:rsidR="008A0D7D">
        <w:rPr>
          <w:rFonts w:ascii="Times New Roman" w:hAnsi="Times New Roman" w:cs="Times New Roman"/>
          <w:sz w:val="24"/>
          <w:szCs w:val="24"/>
        </w:rPr>
        <w:tab/>
      </w:r>
      <w:r w:rsidR="008A0D7D" w:rsidRPr="008A0D7D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7" type="#_x0000_t75" style="width:13.2pt;height:18.15pt" o:ole="">
            <v:imagedata r:id="rId12" o:title=""/>
          </v:shape>
          <o:OLEObject Type="Embed" ProgID="Equation.3" ShapeID="_x0000_i1027" DrawAspect="Content" ObjectID="_1511343003" r:id="rId13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= initial phase of particle in SHM                                                                                  2. Velocity, </w:t>
      </w:r>
      <w:r w:rsidR="008A0D7D" w:rsidRPr="008A0D7D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28" type="#_x0000_t75" style="width:124.75pt;height:30.8pt" o:ole="">
            <v:imagedata r:id="rId14" o:title=""/>
          </v:shape>
          <o:OLEObject Type="Embed" ProgID="Equation.3" ShapeID="_x0000_i1028" DrawAspect="Content" ObjectID="_1511343004" r:id="rId15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0D7D">
        <w:rPr>
          <w:rFonts w:ascii="Times New Roman" w:hAnsi="Times New Roman" w:cs="Times New Roman"/>
          <w:sz w:val="24"/>
          <w:szCs w:val="24"/>
        </w:rPr>
        <w:tab/>
      </w:r>
      <w:r w:rsidR="008A0D7D">
        <w:rPr>
          <w:rFonts w:ascii="Times New Roman" w:hAnsi="Times New Roman" w:cs="Times New Roman"/>
          <w:sz w:val="24"/>
          <w:szCs w:val="24"/>
        </w:rPr>
        <w:tab/>
      </w:r>
      <w:r w:rsidR="008A0D7D" w:rsidRPr="008A0D7D">
        <w:rPr>
          <w:rFonts w:ascii="Times New Roman" w:hAnsi="Times New Roman" w:cs="Times New Roman"/>
          <w:position w:val="-8"/>
          <w:sz w:val="24"/>
          <w:szCs w:val="24"/>
        </w:rPr>
        <w:object w:dxaOrig="1460" w:dyaOrig="400">
          <v:shape id="_x0000_i1029" type="#_x0000_t75" style="width:73.1pt;height:19.8pt" o:ole="">
            <v:imagedata r:id="rId16" o:title=""/>
          </v:shape>
          <o:OLEObject Type="Embed" ProgID="Equation.3" ShapeID="_x0000_i1029" DrawAspect="Content" ObjectID="_1511343005" r:id="rId17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Maximum velocity, </w:t>
      </w:r>
      <w:r w:rsidR="008A0D7D" w:rsidRPr="008A0D7D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30" type="#_x0000_t75" style="width:48.9pt;height:18.15pt" o:ole="">
            <v:imagedata r:id="rId18" o:title=""/>
          </v:shape>
          <o:OLEObject Type="Embed" ProgID="Equation.3" ShapeID="_x0000_i1030" DrawAspect="Content" ObjectID="_1511343006" r:id="rId19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     3. Acceleration, </w:t>
      </w:r>
      <w:r w:rsidR="008A0D7D" w:rsidRPr="008A0D7D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031" type="#_x0000_t75" style="width:172.05pt;height:30.8pt" o:ole="">
            <v:imagedata r:id="rId20" o:title=""/>
          </v:shape>
          <o:OLEObject Type="Embed" ProgID="Equation.3" ShapeID="_x0000_i1031" DrawAspect="Content" ObjectID="_1511343007" r:id="rId21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Maximum acceleration, </w:t>
      </w:r>
      <w:r w:rsidR="008A0D7D" w:rsidRPr="008A0D7D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32" type="#_x0000_t75" style="width:56.05pt;height:19.25pt" o:ole="">
            <v:imagedata r:id="rId22" o:title=""/>
          </v:shape>
          <o:OLEObject Type="Embed" ProgID="Equation.3" ShapeID="_x0000_i1032" DrawAspect="Content" ObjectID="_1511343008" r:id="rId23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4. Restoring force, </w:t>
      </w:r>
      <w:r w:rsidR="008A0D7D" w:rsidRPr="008A0D7D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33" type="#_x0000_t75" style="width:90.15pt;height:15.95pt" o:ole="">
            <v:imagedata r:id="rId24" o:title=""/>
          </v:shape>
          <o:OLEObject Type="Embed" ProgID="Equation.3" ShapeID="_x0000_i1033" DrawAspect="Content" ObjectID="_1511343009" r:id="rId25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where </w:t>
      </w:r>
      <w:r w:rsidR="008A0D7D">
        <w:rPr>
          <w:rFonts w:ascii="Times New Roman" w:hAnsi="Times New Roman" w:cs="Times New Roman"/>
          <w:i/>
          <w:sz w:val="24"/>
          <w:szCs w:val="24"/>
        </w:rPr>
        <w:t>k</w:t>
      </w:r>
      <w:r w:rsidR="008A0D7D">
        <w:rPr>
          <w:rFonts w:ascii="Times New Roman" w:hAnsi="Times New Roman" w:cs="Times New Roman"/>
          <w:sz w:val="24"/>
          <w:szCs w:val="24"/>
        </w:rPr>
        <w:t xml:space="preserve"> = force constant and ω</w:t>
      </w:r>
      <w:r w:rsidR="008A0D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0D7D">
        <w:rPr>
          <w:rFonts w:ascii="Times New Roman" w:hAnsi="Times New Roman" w:cs="Times New Roman"/>
          <w:sz w:val="24"/>
          <w:szCs w:val="24"/>
        </w:rPr>
        <w:t xml:space="preserve"> </w:t>
      </w:r>
      <w:r w:rsidR="00C31AB2">
        <w:rPr>
          <w:rFonts w:ascii="Times New Roman" w:hAnsi="Times New Roman" w:cs="Times New Roman"/>
          <w:sz w:val="24"/>
          <w:szCs w:val="24"/>
        </w:rPr>
        <w:t xml:space="preserve">= </w:t>
      </w:r>
      <w:r w:rsidR="008A0D7D">
        <w:rPr>
          <w:rFonts w:ascii="Times New Roman" w:hAnsi="Times New Roman" w:cs="Times New Roman"/>
          <w:i/>
          <w:sz w:val="24"/>
          <w:szCs w:val="24"/>
        </w:rPr>
        <w:t>k/m.</w: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5. Angular frequency, </w:t>
      </w:r>
      <w:r w:rsidR="008A0D7D" w:rsidRPr="008A0D7D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34" type="#_x0000_t75" style="width:84.1pt;height:13.75pt" o:ole="">
            <v:imagedata r:id="rId26" o:title=""/>
          </v:shape>
          <o:OLEObject Type="Embed" ProgID="Equation.3" ShapeID="_x0000_i1034" DrawAspect="Content" ObjectID="_1511343010" r:id="rId27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6. Time period, </w:t>
      </w:r>
      <w:r w:rsidR="008A0D7D">
        <w:rPr>
          <w:rFonts w:ascii="Times New Roman" w:hAnsi="Times New Roman" w:cs="Times New Roman"/>
          <w:i/>
          <w:sz w:val="24"/>
          <w:szCs w:val="24"/>
        </w:rPr>
        <w:t>T</w:t>
      </w:r>
      <w:r w:rsidR="008A0D7D">
        <w:rPr>
          <w:rFonts w:ascii="Times New Roman" w:hAnsi="Times New Roman" w:cs="Times New Roman"/>
          <w:sz w:val="24"/>
          <w:szCs w:val="24"/>
        </w:rPr>
        <w:t xml:space="preserve"> = </w:t>
      </w:r>
      <w:r w:rsidR="000E572C" w:rsidRPr="008A0D7D">
        <w:rPr>
          <w:rFonts w:ascii="Times New Roman" w:hAnsi="Times New Roman" w:cs="Times New Roman"/>
          <w:position w:val="-26"/>
          <w:sz w:val="24"/>
          <w:szCs w:val="24"/>
        </w:rPr>
        <w:object w:dxaOrig="2780" w:dyaOrig="700">
          <v:shape id="_x0000_i1035" type="#_x0000_t75" style="width:139.05pt;height:35.2pt" o:ole="">
            <v:imagedata r:id="rId28" o:title=""/>
          </v:shape>
          <o:OLEObject Type="Embed" ProgID="Equation.3" ShapeID="_x0000_i1035" DrawAspect="Content" ObjectID="_1511343011" r:id="rId29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7. Time period, </w:t>
      </w:r>
      <w:r w:rsidR="008A0D7D">
        <w:rPr>
          <w:rFonts w:ascii="Times New Roman" w:hAnsi="Times New Roman" w:cs="Times New Roman"/>
          <w:i/>
          <w:sz w:val="24"/>
          <w:szCs w:val="24"/>
        </w:rPr>
        <w:t>T</w:t>
      </w:r>
      <w:r w:rsidR="008A0D7D">
        <w:rPr>
          <w:rFonts w:ascii="Times New Roman" w:hAnsi="Times New Roman" w:cs="Times New Roman"/>
          <w:sz w:val="24"/>
          <w:szCs w:val="24"/>
        </w:rPr>
        <w:t xml:space="preserve"> = </w:t>
      </w:r>
      <w:r w:rsidR="00A95A60" w:rsidRPr="008A0D7D">
        <w:rPr>
          <w:rFonts w:ascii="Times New Roman" w:hAnsi="Times New Roman" w:cs="Times New Roman"/>
          <w:position w:val="-30"/>
          <w:sz w:val="24"/>
          <w:szCs w:val="24"/>
        </w:rPr>
        <w:object w:dxaOrig="3040" w:dyaOrig="740">
          <v:shape id="_x0000_i1040" type="#_x0000_t75" style="width:144.55pt;height:35.2pt" o:ole="">
            <v:imagedata r:id="rId30" o:title=""/>
          </v:shape>
          <o:OLEObject Type="Embed" ProgID="Equation.3" ShapeID="_x0000_i1040" DrawAspect="Content" ObjectID="_1511343012" r:id="rId31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72C" w:rsidRDefault="000E572C" w:rsidP="004E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Energy of S.H.M</w:t>
      </w:r>
    </w:p>
    <w:p w:rsidR="008A0D7D" w:rsidRPr="008A0D7D" w:rsidRDefault="000E572C" w:rsidP="004E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P.E. at displacement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from the mean position                            </w:t>
      </w:r>
      <w:r w:rsidRPr="000E572C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6" type="#_x0000_t75" style="width:8.8pt;height:17.05pt" o:ole="">
            <v:imagedata r:id="rId32" o:title=""/>
          </v:shape>
          <o:OLEObject Type="Embed" ProgID="Equation.3" ShapeID="_x0000_i1036" DrawAspect="Content" ObjectID="_1511343013" r:id="rId33"/>
        </w:object>
      </w:r>
      <w:r w:rsidRPr="000E572C">
        <w:rPr>
          <w:rFonts w:ascii="Times New Roman" w:hAnsi="Times New Roman" w:cs="Times New Roman"/>
          <w:position w:val="-24"/>
          <w:sz w:val="24"/>
          <w:szCs w:val="24"/>
        </w:rPr>
        <w:object w:dxaOrig="4040" w:dyaOrig="620">
          <v:shape id="_x0000_i1037" type="#_x0000_t75" style="width:202.25pt;height:30.8pt" o:ole="">
            <v:imagedata r:id="rId34" o:title=""/>
          </v:shape>
          <o:OLEObject Type="Embed" ProgID="Equation.3" ShapeID="_x0000_i1037" DrawAspect="Content" ObjectID="_1511343014" r:id="rId35"/>
        </w:object>
      </w:r>
      <w:r w:rsidR="008A0D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2. K.E. at displacement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from the mean position                                                </w:t>
      </w:r>
      <w:r w:rsidRPr="000E572C">
        <w:rPr>
          <w:rFonts w:ascii="Times New Roman" w:hAnsi="Times New Roman" w:cs="Times New Roman"/>
          <w:position w:val="-24"/>
          <w:sz w:val="24"/>
          <w:szCs w:val="24"/>
        </w:rPr>
        <w:object w:dxaOrig="3580" w:dyaOrig="620">
          <v:shape id="_x0000_i1038" type="#_x0000_t75" style="width:173.15pt;height:29.7pt" o:ole="">
            <v:imagedata r:id="rId36" o:title=""/>
          </v:shape>
          <o:OLEObject Type="Embed" ProgID="Equation.3" ShapeID="_x0000_i1038" DrawAspect="Content" ObjectID="_1511343015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= </w:t>
      </w:r>
      <w:r w:rsidRPr="000E572C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39" type="#_x0000_t75" style="width:85.2pt;height:30.8pt" o:ole="">
            <v:imagedata r:id="rId38" o:title=""/>
          </v:shape>
          <o:OLEObject Type="Embed" ProgID="Equation.3" ShapeID="_x0000_i1039" DrawAspect="Content" ObjectID="_1511343016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3. Total energy at any point.                                                                            </w:t>
      </w:r>
      <w:r w:rsidR="006D6B01" w:rsidRPr="000E572C">
        <w:rPr>
          <w:rFonts w:ascii="Times New Roman" w:hAnsi="Times New Roman" w:cs="Times New Roman"/>
          <w:position w:val="-24"/>
          <w:sz w:val="24"/>
          <w:szCs w:val="24"/>
        </w:rPr>
        <w:object w:dxaOrig="3379" w:dyaOrig="620">
          <v:shape id="_x0000_i1041" type="#_x0000_t75" style="width:168.75pt;height:30.8pt" o:ole="">
            <v:imagedata r:id="rId40" o:title=""/>
          </v:shape>
          <o:OLEObject Type="Embed" ProgID="Equation.3" ShapeID="_x0000_i1041" DrawAspect="Content" ObjectID="_1511343017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A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8A0D7D" w:rsidRPr="008A0D7D" w:rsidSect="0048787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F8" w:rsidRDefault="001F0FF8" w:rsidP="009A07EF">
      <w:pPr>
        <w:spacing w:after="0" w:line="240" w:lineRule="auto"/>
      </w:pPr>
      <w:r>
        <w:separator/>
      </w:r>
    </w:p>
  </w:endnote>
  <w:endnote w:type="continuationSeparator" w:id="1">
    <w:p w:rsidR="001F0FF8" w:rsidRDefault="001F0FF8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6D6B01" w:rsidRPr="006D6B01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F8" w:rsidRDefault="001F0FF8" w:rsidP="009A07EF">
      <w:pPr>
        <w:spacing w:after="0" w:line="240" w:lineRule="auto"/>
      </w:pPr>
      <w:r>
        <w:separator/>
      </w:r>
    </w:p>
  </w:footnote>
  <w:footnote w:type="continuationSeparator" w:id="1">
    <w:p w:rsidR="001F0FF8" w:rsidRDefault="001F0FF8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F521D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F521D2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F521D2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F52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29058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1E0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16A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0FF8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1FE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1F3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49B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D6B01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5A1D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6872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6BCE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5A60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2F24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3FF1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1AB2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028E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21D2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14B8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2AA"/>
    <w:rsid w:val="00FB14EB"/>
    <w:rsid w:val="00FB188C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22</cp:revision>
  <cp:lastPrinted>2014-06-28T08:03:00Z</cp:lastPrinted>
  <dcterms:created xsi:type="dcterms:W3CDTF">2012-06-25T20:45:00Z</dcterms:created>
  <dcterms:modified xsi:type="dcterms:W3CDTF">2015-12-11T07:12:00Z</dcterms:modified>
</cp:coreProperties>
</file>