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E9" w:rsidRPr="00211184" w:rsidRDefault="000C08E9" w:rsidP="000C08E9">
      <w:pPr>
        <w:spacing w:after="0" w:line="240" w:lineRule="auto"/>
        <w:rPr>
          <w:rFonts w:ascii="Calibri" w:eastAsia="Times New Roman" w:hAnsi="Calibri" w:cs="Calibri"/>
          <w:b/>
          <w:bCs/>
          <w:color w:val="000000"/>
        </w:rPr>
      </w:pPr>
      <w:r w:rsidRPr="00211184">
        <w:rPr>
          <w:rFonts w:ascii="Calibri" w:eastAsia="Times New Roman" w:hAnsi="Calibri" w:cs="Calibri"/>
          <w:b/>
          <w:bCs/>
          <w:color w:val="000000"/>
        </w:rPr>
        <w:t>KAMBA (Kenosha Area Mountain Bike Association) Board Meeting</w:t>
      </w:r>
    </w:p>
    <w:p w:rsidR="000C08E9" w:rsidRPr="00211184" w:rsidRDefault="000C08E9" w:rsidP="000C08E9">
      <w:pPr>
        <w:spacing w:after="0" w:line="240" w:lineRule="auto"/>
        <w:rPr>
          <w:rFonts w:ascii="Times New Roman" w:eastAsia="Times New Roman" w:hAnsi="Times New Roman" w:cs="Times New Roman"/>
          <w:sz w:val="24"/>
          <w:szCs w:val="24"/>
        </w:rPr>
      </w:pPr>
    </w:p>
    <w:p w:rsidR="000C08E9" w:rsidRDefault="00750F74" w:rsidP="000C08E9">
      <w:pPr>
        <w:spacing w:after="0" w:line="240" w:lineRule="auto"/>
        <w:rPr>
          <w:rFonts w:ascii="Calibri" w:eastAsia="Times New Roman" w:hAnsi="Calibri" w:cs="Calibri"/>
          <w:color w:val="000000"/>
        </w:rPr>
      </w:pPr>
      <w:r>
        <w:rPr>
          <w:rFonts w:ascii="Calibri" w:eastAsia="Times New Roman" w:hAnsi="Calibri" w:cs="Calibri"/>
          <w:color w:val="000000"/>
        </w:rPr>
        <w:t>March</w:t>
      </w:r>
      <w:r w:rsidR="000C08E9" w:rsidRPr="00211184">
        <w:rPr>
          <w:rFonts w:ascii="Calibri" w:eastAsia="Times New Roman" w:hAnsi="Calibri" w:cs="Calibri"/>
          <w:color w:val="000000"/>
        </w:rPr>
        <w:t xml:space="preserve"> </w:t>
      </w:r>
      <w:r>
        <w:rPr>
          <w:rFonts w:ascii="Calibri" w:eastAsia="Times New Roman" w:hAnsi="Calibri" w:cs="Calibri"/>
          <w:color w:val="000000"/>
        </w:rPr>
        <w:t>7</w:t>
      </w:r>
      <w:r w:rsidR="000C08E9" w:rsidRPr="00211184">
        <w:rPr>
          <w:rFonts w:ascii="Calibri" w:eastAsia="Times New Roman" w:hAnsi="Calibri" w:cs="Calibri"/>
          <w:color w:val="000000"/>
        </w:rPr>
        <w:t>, 202</w:t>
      </w:r>
      <w:r w:rsidR="000C08E9">
        <w:rPr>
          <w:rFonts w:ascii="Calibri" w:eastAsia="Times New Roman" w:hAnsi="Calibri" w:cs="Calibri"/>
          <w:color w:val="000000"/>
        </w:rPr>
        <w:t>2</w:t>
      </w:r>
    </w:p>
    <w:p w:rsidR="000C08E9" w:rsidRDefault="00750F74" w:rsidP="000C08E9">
      <w:pPr>
        <w:spacing w:after="0" w:line="240" w:lineRule="auto"/>
        <w:rPr>
          <w:rFonts w:ascii="Calibri" w:eastAsia="Times New Roman" w:hAnsi="Calibri" w:cs="Calibri"/>
          <w:color w:val="000000"/>
        </w:rPr>
      </w:pPr>
      <w:r>
        <w:rPr>
          <w:rFonts w:ascii="Calibri" w:eastAsia="Times New Roman" w:hAnsi="Calibri" w:cs="Calibri"/>
          <w:color w:val="000000"/>
        </w:rPr>
        <w:t>Meeting called to order at 7:05</w:t>
      </w:r>
    </w:p>
    <w:p w:rsidR="00750F74" w:rsidRPr="00750F74" w:rsidRDefault="00750F74" w:rsidP="000C08E9">
      <w:pPr>
        <w:spacing w:after="0" w:line="240" w:lineRule="auto"/>
        <w:rPr>
          <w:rFonts w:ascii="Calibri" w:eastAsia="Times New Roman" w:hAnsi="Calibri" w:cs="Calibri"/>
          <w:color w:val="000000"/>
        </w:rPr>
      </w:pPr>
    </w:p>
    <w:p w:rsidR="000C08E9" w:rsidRPr="00211184" w:rsidRDefault="000C08E9" w:rsidP="000C08E9">
      <w:pPr>
        <w:spacing w:after="0" w:line="240" w:lineRule="auto"/>
        <w:rPr>
          <w:rFonts w:ascii="Times New Roman" w:eastAsia="Times New Roman" w:hAnsi="Times New Roman" w:cs="Times New Roman"/>
          <w:sz w:val="24"/>
          <w:szCs w:val="24"/>
        </w:rPr>
      </w:pPr>
      <w:r w:rsidRPr="00211184">
        <w:rPr>
          <w:rFonts w:ascii="Calibri" w:eastAsia="Times New Roman" w:hAnsi="Calibri" w:cs="Calibri"/>
          <w:b/>
          <w:bCs/>
          <w:color w:val="000000"/>
        </w:rPr>
        <w:t>Members present:</w:t>
      </w:r>
    </w:p>
    <w:p w:rsidR="000C08E9" w:rsidRPr="00211184" w:rsidRDefault="000C08E9" w:rsidP="000C08E9">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Jeff Wallace – </w:t>
      </w:r>
      <w:r w:rsidRPr="00211184">
        <w:rPr>
          <w:rFonts w:ascii="Calibri" w:eastAsia="Times New Roman" w:hAnsi="Calibri" w:cs="Calibri"/>
          <w:color w:val="000000"/>
        </w:rPr>
        <w:t>President</w:t>
      </w:r>
    </w:p>
    <w:p w:rsidR="000C08E9" w:rsidRDefault="000C08E9" w:rsidP="000C08E9">
      <w:pPr>
        <w:spacing w:after="0" w:line="240" w:lineRule="auto"/>
        <w:rPr>
          <w:rFonts w:ascii="Calibri" w:eastAsia="Times New Roman" w:hAnsi="Calibri" w:cs="Calibri"/>
          <w:color w:val="000000"/>
        </w:rPr>
      </w:pPr>
      <w:r>
        <w:rPr>
          <w:rFonts w:ascii="Calibri" w:eastAsia="Times New Roman" w:hAnsi="Calibri" w:cs="Calibri"/>
          <w:color w:val="000000"/>
        </w:rPr>
        <w:t>Doug Herrick</w:t>
      </w:r>
      <w:r w:rsidRPr="00211184">
        <w:rPr>
          <w:rFonts w:ascii="Calibri" w:eastAsia="Times New Roman" w:hAnsi="Calibri" w:cs="Calibri"/>
          <w:color w:val="000000"/>
        </w:rPr>
        <w:t xml:space="preserve"> – Secretary</w:t>
      </w:r>
    </w:p>
    <w:p w:rsidR="000C08E9" w:rsidRPr="00211184" w:rsidRDefault="000C08E9" w:rsidP="000C08E9">
      <w:pPr>
        <w:spacing w:after="0" w:line="240" w:lineRule="auto"/>
        <w:rPr>
          <w:rFonts w:ascii="Calibri" w:eastAsia="Times New Roman" w:hAnsi="Calibri" w:cs="Calibri"/>
          <w:color w:val="000000"/>
        </w:rPr>
      </w:pPr>
      <w:r>
        <w:rPr>
          <w:rFonts w:ascii="Calibri" w:eastAsia="Times New Roman" w:hAnsi="Calibri" w:cs="Calibri"/>
          <w:color w:val="000000"/>
        </w:rPr>
        <w:t>Mike French –</w:t>
      </w:r>
      <w:r w:rsidRPr="00211184">
        <w:rPr>
          <w:rFonts w:ascii="Calibri" w:eastAsia="Times New Roman" w:hAnsi="Calibri" w:cs="Calibri"/>
          <w:color w:val="000000"/>
        </w:rPr>
        <w:t xml:space="preserve"> Treasurer</w:t>
      </w:r>
    </w:p>
    <w:p w:rsidR="000C08E9" w:rsidRPr="00211184" w:rsidRDefault="000C08E9" w:rsidP="000C08E9">
      <w:pPr>
        <w:spacing w:after="0" w:line="240" w:lineRule="auto"/>
        <w:rPr>
          <w:rFonts w:ascii="Times New Roman" w:eastAsia="Times New Roman" w:hAnsi="Times New Roman" w:cs="Times New Roman"/>
          <w:sz w:val="24"/>
          <w:szCs w:val="24"/>
        </w:rPr>
      </w:pPr>
    </w:p>
    <w:p w:rsidR="000C08E9" w:rsidRPr="00211184" w:rsidRDefault="000C08E9" w:rsidP="000C08E9">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rPr>
        <w:t>Members absent:</w:t>
      </w:r>
    </w:p>
    <w:p w:rsidR="000C08E9" w:rsidRPr="00D031D7" w:rsidRDefault="000C08E9" w:rsidP="000C08E9">
      <w:pPr>
        <w:spacing w:after="0" w:line="240" w:lineRule="auto"/>
        <w:rPr>
          <w:rFonts w:ascii="Calibri" w:eastAsia="Times New Roman" w:hAnsi="Calibri" w:cs="Calibri"/>
          <w:color w:val="000000"/>
        </w:rPr>
      </w:pPr>
      <w:r>
        <w:rPr>
          <w:rFonts w:ascii="Calibri" w:eastAsia="Times New Roman" w:hAnsi="Calibri" w:cs="Calibri"/>
          <w:color w:val="000000"/>
        </w:rPr>
        <w:t xml:space="preserve">John </w:t>
      </w:r>
      <w:proofErr w:type="spellStart"/>
      <w:r>
        <w:rPr>
          <w:rFonts w:ascii="Calibri" w:eastAsia="Times New Roman" w:hAnsi="Calibri" w:cs="Calibri"/>
          <w:color w:val="000000"/>
        </w:rPr>
        <w:t>Londre</w:t>
      </w:r>
      <w:proofErr w:type="spellEnd"/>
    </w:p>
    <w:p w:rsidR="00980553" w:rsidRDefault="00980553" w:rsidP="00980553">
      <w:pPr>
        <w:spacing w:after="0" w:line="240" w:lineRule="auto"/>
        <w:rPr>
          <w:rFonts w:ascii="Calibri" w:eastAsia="Times New Roman" w:hAnsi="Calibri" w:cs="Calibri"/>
          <w:color w:val="000000"/>
        </w:rPr>
      </w:pPr>
      <w:r>
        <w:rPr>
          <w:rFonts w:ascii="Calibri" w:eastAsia="Times New Roman" w:hAnsi="Calibri" w:cs="Calibri"/>
          <w:color w:val="000000"/>
        </w:rPr>
        <w:t xml:space="preserve">Patrick </w:t>
      </w:r>
      <w:proofErr w:type="spellStart"/>
      <w:r>
        <w:rPr>
          <w:rFonts w:ascii="Calibri" w:eastAsia="Times New Roman" w:hAnsi="Calibri" w:cs="Calibri"/>
          <w:color w:val="000000"/>
        </w:rPr>
        <w:t>Burba</w:t>
      </w:r>
      <w:proofErr w:type="spellEnd"/>
    </w:p>
    <w:p w:rsidR="00980553" w:rsidRDefault="00980553" w:rsidP="00980553">
      <w:pPr>
        <w:spacing w:after="0" w:line="240" w:lineRule="auto"/>
        <w:rPr>
          <w:rFonts w:ascii="Calibri" w:eastAsia="Times New Roman" w:hAnsi="Calibri" w:cs="Calibri"/>
          <w:color w:val="000000"/>
        </w:rPr>
      </w:pPr>
      <w:r w:rsidRPr="00211184">
        <w:rPr>
          <w:rFonts w:ascii="Calibri" w:eastAsia="Times New Roman" w:hAnsi="Calibri" w:cs="Calibri"/>
          <w:color w:val="000000"/>
        </w:rPr>
        <w:t>Lance David</w:t>
      </w:r>
      <w:r>
        <w:rPr>
          <w:rFonts w:ascii="Calibri" w:eastAsia="Times New Roman" w:hAnsi="Calibri" w:cs="Calibri"/>
          <w:color w:val="000000"/>
        </w:rPr>
        <w:t xml:space="preserve"> – Vice President</w:t>
      </w:r>
    </w:p>
    <w:p w:rsidR="00980553" w:rsidRDefault="00980553" w:rsidP="00980553">
      <w:pPr>
        <w:spacing w:after="0" w:line="240" w:lineRule="auto"/>
        <w:rPr>
          <w:rFonts w:ascii="Calibri" w:eastAsia="Times New Roman" w:hAnsi="Calibri" w:cs="Calibri"/>
          <w:color w:val="000000"/>
        </w:rPr>
      </w:pPr>
      <w:r>
        <w:rPr>
          <w:rFonts w:ascii="Calibri" w:eastAsia="Times New Roman" w:hAnsi="Calibri" w:cs="Calibri"/>
          <w:color w:val="000000"/>
        </w:rPr>
        <w:t>Fred Harvey</w:t>
      </w:r>
    </w:p>
    <w:p w:rsidR="00980553" w:rsidRDefault="00980553" w:rsidP="00980553">
      <w:pPr>
        <w:spacing w:after="0" w:line="240" w:lineRule="auto"/>
        <w:rPr>
          <w:rFonts w:ascii="Calibri" w:eastAsia="Times New Roman" w:hAnsi="Calibri" w:cs="Calibri"/>
          <w:color w:val="000000"/>
        </w:rPr>
      </w:pPr>
      <w:r>
        <w:rPr>
          <w:rFonts w:ascii="Calibri" w:eastAsia="Times New Roman" w:hAnsi="Calibri" w:cs="Calibri"/>
          <w:color w:val="000000"/>
        </w:rPr>
        <w:t xml:space="preserve">Ryan </w:t>
      </w:r>
      <w:proofErr w:type="spellStart"/>
      <w:r>
        <w:rPr>
          <w:rFonts w:ascii="Calibri" w:eastAsia="Times New Roman" w:hAnsi="Calibri" w:cs="Calibri"/>
          <w:color w:val="000000"/>
        </w:rPr>
        <w:t>Lashley</w:t>
      </w:r>
      <w:proofErr w:type="spellEnd"/>
      <w:r>
        <w:rPr>
          <w:rFonts w:ascii="Calibri" w:eastAsia="Times New Roman" w:hAnsi="Calibri" w:cs="Calibri"/>
          <w:color w:val="000000"/>
        </w:rPr>
        <w:t xml:space="preserve"> – Director of Corporate Sponsorship</w:t>
      </w:r>
    </w:p>
    <w:p w:rsidR="005812A4" w:rsidRDefault="005812A4" w:rsidP="00980553">
      <w:pPr>
        <w:spacing w:after="0" w:line="240" w:lineRule="auto"/>
        <w:rPr>
          <w:rFonts w:ascii="Calibri" w:eastAsia="Times New Roman" w:hAnsi="Calibri" w:cs="Calibri"/>
          <w:color w:val="000000"/>
        </w:rPr>
      </w:pPr>
    </w:p>
    <w:p w:rsidR="005812A4" w:rsidRDefault="005812A4" w:rsidP="005812A4">
      <w:pPr>
        <w:spacing w:line="240" w:lineRule="auto"/>
        <w:rPr>
          <w:rFonts w:eastAsia="Times New Roman" w:cs="Calibri"/>
          <w:color w:val="000000" w:themeColor="text1"/>
        </w:rPr>
      </w:pPr>
      <w:r w:rsidRPr="005C2F83">
        <w:rPr>
          <w:rFonts w:eastAsia="Times New Roman" w:cs="Calibri"/>
          <w:b/>
          <w:bCs/>
          <w:color w:val="000000" w:themeColor="text1"/>
        </w:rPr>
        <w:t>President’s Report:</w:t>
      </w:r>
    </w:p>
    <w:p w:rsidR="005812A4" w:rsidRDefault="005812A4" w:rsidP="005812A4">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We will have in-person meetings moving forward. Locations will be at bike shops, brew pubs, etc.</w:t>
      </w:r>
    </w:p>
    <w:p w:rsidR="005812A4" w:rsidRDefault="005812A4" w:rsidP="005812A4">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We are looking at changing things up from Monday night meetings</w:t>
      </w:r>
    </w:p>
    <w:p w:rsidR="005812A4" w:rsidRDefault="005812A4" w:rsidP="005812A4">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One potential option we are looking at is combining meetings with group rides</w:t>
      </w:r>
    </w:p>
    <w:p w:rsidR="00B71DF6" w:rsidRDefault="005812A4" w:rsidP="00B71DF6">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 xml:space="preserve">Jeff and Todd are meeting with </w:t>
      </w:r>
      <w:proofErr w:type="spellStart"/>
      <w:r>
        <w:rPr>
          <w:rFonts w:eastAsia="Times New Roman" w:cs="Calibri"/>
          <w:color w:val="000000" w:themeColor="text1"/>
        </w:rPr>
        <w:t>Jilian</w:t>
      </w:r>
      <w:proofErr w:type="spellEnd"/>
      <w:r>
        <w:rPr>
          <w:rFonts w:eastAsia="Times New Roman" w:cs="Calibri"/>
          <w:color w:val="000000" w:themeColor="text1"/>
        </w:rPr>
        <w:t xml:space="preserve"> and Liz of the ORA (Outdoor Recreation Alliance, </w:t>
      </w:r>
      <w:proofErr w:type="spellStart"/>
      <w:r>
        <w:rPr>
          <w:rFonts w:eastAsia="Times New Roman" w:cs="Calibri"/>
          <w:color w:val="000000" w:themeColor="text1"/>
        </w:rPr>
        <w:t>mtb</w:t>
      </w:r>
      <w:proofErr w:type="spellEnd"/>
      <w:r>
        <w:rPr>
          <w:rFonts w:eastAsia="Times New Roman" w:cs="Calibri"/>
          <w:color w:val="000000" w:themeColor="text1"/>
        </w:rPr>
        <w:t xml:space="preserve"> trail group that maintains Hixon Forest trails in La Crosse, WI)</w:t>
      </w:r>
      <w:r w:rsidR="00B71DF6">
        <w:rPr>
          <w:rFonts w:eastAsia="Times New Roman" w:cs="Calibri"/>
          <w:color w:val="000000" w:themeColor="text1"/>
        </w:rPr>
        <w:t>. They are giving us the templates that they use for grants. They pulled in $300,000 last year in grants!</w:t>
      </w:r>
    </w:p>
    <w:p w:rsidR="00B71DF6" w:rsidRDefault="00B71DF6" w:rsidP="00B71DF6">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 xml:space="preserve">Jeff and Joel are meeting with John and </w:t>
      </w:r>
      <w:proofErr w:type="spellStart"/>
      <w:r>
        <w:rPr>
          <w:rFonts w:eastAsia="Times New Roman" w:cs="Calibri"/>
          <w:color w:val="000000" w:themeColor="text1"/>
        </w:rPr>
        <w:t>dan</w:t>
      </w:r>
      <w:proofErr w:type="spellEnd"/>
      <w:r>
        <w:rPr>
          <w:rFonts w:eastAsia="Times New Roman" w:cs="Calibri"/>
          <w:color w:val="000000" w:themeColor="text1"/>
        </w:rPr>
        <w:t xml:space="preserve"> of CORP (Capital Off-Road Pathfinders, </w:t>
      </w:r>
      <w:proofErr w:type="spellStart"/>
      <w:r>
        <w:rPr>
          <w:rFonts w:eastAsia="Times New Roman" w:cs="Calibri"/>
          <w:color w:val="000000" w:themeColor="text1"/>
        </w:rPr>
        <w:t>mtb</w:t>
      </w:r>
      <w:proofErr w:type="spellEnd"/>
      <w:r>
        <w:rPr>
          <w:rFonts w:eastAsia="Times New Roman" w:cs="Calibri"/>
          <w:color w:val="000000" w:themeColor="text1"/>
        </w:rPr>
        <w:t xml:space="preserve"> trail group that maintains all Dane county trails, based out of Madison, WI) next week. Dan is the new president of CORP</w:t>
      </w:r>
    </w:p>
    <w:p w:rsidR="00B71DF6" w:rsidRDefault="00B71DF6" w:rsidP="00B71DF6">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Jeff also meeting with Copper Harbor trails club (based out of Copper Harbor, MI)</w:t>
      </w:r>
    </w:p>
    <w:p w:rsidR="00B71DF6" w:rsidRDefault="00B71DF6" w:rsidP="00B71DF6">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Jeff also met with Matt Collins last Wednesday. We talked about both the county and KAMBA’s goals. Decided we need a trail-building plan written out for the club. We need to also show him samples of what we have built</w:t>
      </w:r>
    </w:p>
    <w:p w:rsidR="00B71DF6" w:rsidRDefault="00B71DF6" w:rsidP="00B71DF6">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Matt Collins wants us to finish the UW Parkside trails, especially the 2-track by the dorms</w:t>
      </w:r>
    </w:p>
    <w:p w:rsidR="00B71DF6" w:rsidRDefault="00B71DF6" w:rsidP="00B71DF6">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He says the 10ft. rule is arbitrary; there are no protected species over in that area. The protected species are near the golf course, not by Hwy A</w:t>
      </w:r>
    </w:p>
    <w:p w:rsidR="00B71DF6" w:rsidRDefault="00B71DF6" w:rsidP="00B71DF6">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We need to complete the trails by Hwy A now that we have the green light from Matt</w:t>
      </w:r>
    </w:p>
    <w:p w:rsidR="00B71DF6" w:rsidRDefault="00B71DF6" w:rsidP="00B71DF6">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Note: JT is coming back in May</w:t>
      </w:r>
    </w:p>
    <w:p w:rsidR="00AA0471" w:rsidRDefault="00AA0471" w:rsidP="00B71DF6">
      <w:pPr>
        <w:pStyle w:val="ListParagraph"/>
        <w:numPr>
          <w:ilvl w:val="0"/>
          <w:numId w:val="9"/>
        </w:numPr>
        <w:spacing w:line="240" w:lineRule="auto"/>
        <w:rPr>
          <w:rFonts w:eastAsia="Times New Roman" w:cs="Calibri"/>
          <w:color w:val="000000" w:themeColor="text1"/>
        </w:rPr>
      </w:pPr>
      <w:r>
        <w:rPr>
          <w:rFonts w:eastAsia="Times New Roman" w:cs="Calibri"/>
          <w:color w:val="000000" w:themeColor="text1"/>
        </w:rPr>
        <w:t>Gravity gulch project is still alive. Mike: we should get a formal proposal with a map</w:t>
      </w:r>
    </w:p>
    <w:p w:rsidR="00313E12" w:rsidRDefault="00313E12" w:rsidP="00313E12">
      <w:pPr>
        <w:spacing w:line="240" w:lineRule="auto"/>
        <w:rPr>
          <w:rFonts w:eastAsia="Times New Roman" w:cs="Calibri"/>
          <w:b/>
          <w:color w:val="000000" w:themeColor="text1"/>
        </w:rPr>
      </w:pPr>
      <w:r w:rsidRPr="00AA0471">
        <w:rPr>
          <w:rFonts w:eastAsia="Times New Roman" w:cs="Calibri"/>
          <w:b/>
          <w:color w:val="000000" w:themeColor="text1"/>
        </w:rPr>
        <w:t>Treasurers Report</w:t>
      </w:r>
      <w:r>
        <w:rPr>
          <w:rFonts w:eastAsia="Times New Roman" w:cs="Calibri"/>
          <w:b/>
          <w:color w:val="000000" w:themeColor="text1"/>
        </w:rPr>
        <w:t>:</w:t>
      </w:r>
    </w:p>
    <w:p w:rsidR="00313E12" w:rsidRPr="00AA0471" w:rsidRDefault="00313E12" w:rsidP="00313E12">
      <w:pPr>
        <w:pStyle w:val="ListParagraph"/>
        <w:numPr>
          <w:ilvl w:val="0"/>
          <w:numId w:val="14"/>
        </w:numPr>
        <w:spacing w:line="240" w:lineRule="auto"/>
        <w:rPr>
          <w:rFonts w:eastAsia="Times New Roman" w:cs="Calibri"/>
          <w:b/>
          <w:color w:val="000000" w:themeColor="text1"/>
        </w:rPr>
      </w:pPr>
      <w:r>
        <w:rPr>
          <w:rFonts w:eastAsia="Times New Roman" w:cs="Calibri"/>
          <w:color w:val="000000" w:themeColor="text1"/>
        </w:rPr>
        <w:t>At the beginning of February, we had a starting balance of $7482.18</w:t>
      </w:r>
    </w:p>
    <w:p w:rsidR="00313E12" w:rsidRPr="00AA0471" w:rsidRDefault="00313E12" w:rsidP="00313E12">
      <w:pPr>
        <w:pStyle w:val="ListParagraph"/>
        <w:numPr>
          <w:ilvl w:val="0"/>
          <w:numId w:val="14"/>
        </w:numPr>
        <w:spacing w:line="240" w:lineRule="auto"/>
        <w:rPr>
          <w:rFonts w:eastAsia="Times New Roman" w:cs="Calibri"/>
          <w:b/>
          <w:color w:val="000000" w:themeColor="text1"/>
        </w:rPr>
      </w:pPr>
      <w:r>
        <w:rPr>
          <w:rFonts w:eastAsia="Times New Roman" w:cs="Calibri"/>
          <w:color w:val="000000" w:themeColor="text1"/>
        </w:rPr>
        <w:t>There were deposits made for a total of $1259.42 into the PayPal account (took 3-4 months to transfer from the website)</w:t>
      </w:r>
    </w:p>
    <w:p w:rsidR="00313E12" w:rsidRPr="00AA0471" w:rsidRDefault="00313E12" w:rsidP="00313E12">
      <w:pPr>
        <w:pStyle w:val="ListParagraph"/>
        <w:numPr>
          <w:ilvl w:val="0"/>
          <w:numId w:val="14"/>
        </w:numPr>
        <w:spacing w:line="240" w:lineRule="auto"/>
        <w:rPr>
          <w:rFonts w:eastAsia="Times New Roman" w:cs="Calibri"/>
          <w:b/>
          <w:color w:val="000000" w:themeColor="text1"/>
        </w:rPr>
      </w:pPr>
      <w:r>
        <w:rPr>
          <w:rFonts w:eastAsia="Times New Roman" w:cs="Calibri"/>
          <w:color w:val="000000" w:themeColor="text1"/>
        </w:rPr>
        <w:t>We also received $3449 for the slip n’ ride proceeds</w:t>
      </w:r>
    </w:p>
    <w:p w:rsidR="00313E12" w:rsidRPr="00AA0471" w:rsidRDefault="00313E12" w:rsidP="00313E12">
      <w:pPr>
        <w:pStyle w:val="ListParagraph"/>
        <w:numPr>
          <w:ilvl w:val="0"/>
          <w:numId w:val="14"/>
        </w:numPr>
        <w:spacing w:line="240" w:lineRule="auto"/>
        <w:rPr>
          <w:rFonts w:eastAsia="Times New Roman" w:cs="Calibri"/>
          <w:b/>
          <w:color w:val="000000" w:themeColor="text1"/>
        </w:rPr>
      </w:pPr>
      <w:r>
        <w:rPr>
          <w:rFonts w:eastAsia="Times New Roman" w:cs="Calibri"/>
          <w:color w:val="000000" w:themeColor="text1"/>
        </w:rPr>
        <w:t>There was one withdrawal of $200 for change for the slip n’ ride</w:t>
      </w:r>
    </w:p>
    <w:p w:rsidR="00313E12" w:rsidRPr="00313E12" w:rsidRDefault="00313E12" w:rsidP="00313E12">
      <w:pPr>
        <w:pStyle w:val="ListParagraph"/>
        <w:numPr>
          <w:ilvl w:val="0"/>
          <w:numId w:val="14"/>
        </w:numPr>
        <w:spacing w:line="240" w:lineRule="auto"/>
        <w:rPr>
          <w:rFonts w:eastAsia="Times New Roman" w:cs="Calibri"/>
          <w:b/>
          <w:color w:val="000000" w:themeColor="text1"/>
        </w:rPr>
      </w:pPr>
      <w:r>
        <w:rPr>
          <w:rFonts w:eastAsia="Times New Roman" w:cs="Calibri"/>
          <w:color w:val="000000" w:themeColor="text1"/>
        </w:rPr>
        <w:t>The balance at the end of February was $11,990.00</w:t>
      </w:r>
    </w:p>
    <w:p w:rsidR="00313E12" w:rsidRPr="00313E12" w:rsidRDefault="00313E12" w:rsidP="00313E12">
      <w:pPr>
        <w:pStyle w:val="ListParagraph"/>
        <w:numPr>
          <w:ilvl w:val="0"/>
          <w:numId w:val="14"/>
        </w:numPr>
        <w:spacing w:line="240" w:lineRule="auto"/>
        <w:rPr>
          <w:rFonts w:eastAsia="Times New Roman" w:cs="Calibri"/>
          <w:b/>
          <w:color w:val="000000" w:themeColor="text1"/>
        </w:rPr>
      </w:pPr>
      <w:r>
        <w:rPr>
          <w:rFonts w:eastAsia="Times New Roman" w:cs="Calibri"/>
          <w:color w:val="000000" w:themeColor="text1"/>
        </w:rPr>
        <w:lastRenderedPageBreak/>
        <w:t>Question was raised about trail insurance, every September we pay $3000</w:t>
      </w:r>
    </w:p>
    <w:p w:rsidR="00313E12" w:rsidRPr="00313E12" w:rsidRDefault="00313E12" w:rsidP="00313E12">
      <w:pPr>
        <w:pStyle w:val="ListParagraph"/>
        <w:numPr>
          <w:ilvl w:val="0"/>
          <w:numId w:val="14"/>
        </w:numPr>
        <w:spacing w:line="240" w:lineRule="auto"/>
        <w:rPr>
          <w:rFonts w:eastAsia="Times New Roman" w:cs="Calibri"/>
          <w:b/>
          <w:color w:val="000000" w:themeColor="text1"/>
        </w:rPr>
      </w:pPr>
      <w:r>
        <w:rPr>
          <w:rFonts w:eastAsia="Times New Roman" w:cs="Calibri"/>
          <w:color w:val="000000" w:themeColor="text1"/>
        </w:rPr>
        <w:t>Angela has talked to someone with Metro Mountain Bikers regarding rider insurance at Minooka; we forgot what she had mentioned on how they work it out</w:t>
      </w:r>
    </w:p>
    <w:p w:rsidR="00313E12" w:rsidRPr="00313E12" w:rsidRDefault="00313E12" w:rsidP="00313E12">
      <w:pPr>
        <w:pStyle w:val="ListParagraph"/>
        <w:numPr>
          <w:ilvl w:val="0"/>
          <w:numId w:val="14"/>
        </w:numPr>
        <w:spacing w:line="240" w:lineRule="auto"/>
        <w:rPr>
          <w:rFonts w:eastAsia="Times New Roman" w:cs="Calibri"/>
          <w:b/>
          <w:color w:val="000000" w:themeColor="text1"/>
        </w:rPr>
      </w:pPr>
      <w:r>
        <w:rPr>
          <w:rFonts w:eastAsia="Times New Roman" w:cs="Calibri"/>
          <w:color w:val="000000" w:themeColor="text1"/>
        </w:rPr>
        <w:t>From Mike: the waivers we sign for event insurance never hold up in court</w:t>
      </w:r>
    </w:p>
    <w:p w:rsidR="00AA0471" w:rsidRPr="00313E12" w:rsidRDefault="00313E12" w:rsidP="00313E12">
      <w:pPr>
        <w:pStyle w:val="ListParagraph"/>
        <w:numPr>
          <w:ilvl w:val="0"/>
          <w:numId w:val="14"/>
        </w:numPr>
        <w:spacing w:line="240" w:lineRule="auto"/>
        <w:rPr>
          <w:rFonts w:eastAsia="Times New Roman" w:cs="Calibri"/>
          <w:b/>
          <w:color w:val="000000" w:themeColor="text1"/>
        </w:rPr>
      </w:pPr>
      <w:r>
        <w:rPr>
          <w:rFonts w:eastAsia="Times New Roman" w:cs="Calibri"/>
          <w:color w:val="000000" w:themeColor="text1"/>
        </w:rPr>
        <w:t>Jeff will look into cheaper trail riding insurance. Mike says we have time; our policy re-ups near the September/October time frame</w:t>
      </w:r>
    </w:p>
    <w:p w:rsidR="00B71DF6" w:rsidRDefault="00B71DF6" w:rsidP="00B71DF6">
      <w:pPr>
        <w:spacing w:line="240" w:lineRule="auto"/>
        <w:rPr>
          <w:rFonts w:eastAsia="Times New Roman" w:cs="Calibri"/>
          <w:b/>
          <w:bCs/>
          <w:color w:val="000000" w:themeColor="text1"/>
        </w:rPr>
      </w:pPr>
      <w:r w:rsidRPr="00B71DF6">
        <w:rPr>
          <w:rFonts w:eastAsia="Times New Roman" w:cs="Calibri"/>
          <w:b/>
          <w:bCs/>
          <w:color w:val="000000" w:themeColor="text1"/>
        </w:rPr>
        <w:t>UW Parkside/PETS Trail Report:</w:t>
      </w:r>
    </w:p>
    <w:p w:rsidR="00B71DF6" w:rsidRDefault="00B71DF6" w:rsidP="00B71DF6">
      <w:pPr>
        <w:pStyle w:val="ListParagraph"/>
        <w:numPr>
          <w:ilvl w:val="0"/>
          <w:numId w:val="11"/>
        </w:numPr>
        <w:spacing w:line="240" w:lineRule="auto"/>
        <w:rPr>
          <w:rFonts w:eastAsia="Times New Roman" w:cs="Calibri"/>
          <w:color w:val="000000" w:themeColor="text1"/>
        </w:rPr>
      </w:pPr>
      <w:r>
        <w:rPr>
          <w:rFonts w:eastAsia="Times New Roman" w:cs="Calibri"/>
          <w:color w:val="000000" w:themeColor="text1"/>
        </w:rPr>
        <w:t>Dustin says the green trails are done. The first trail is ½ of a mile, and the second trail is also ½ of a mile</w:t>
      </w:r>
    </w:p>
    <w:p w:rsidR="00B71DF6" w:rsidRDefault="00B71DF6" w:rsidP="00B71DF6">
      <w:pPr>
        <w:pStyle w:val="ListParagraph"/>
        <w:numPr>
          <w:ilvl w:val="0"/>
          <w:numId w:val="11"/>
        </w:numPr>
        <w:spacing w:line="240" w:lineRule="auto"/>
        <w:rPr>
          <w:rFonts w:eastAsia="Times New Roman" w:cs="Calibri"/>
          <w:color w:val="000000" w:themeColor="text1"/>
        </w:rPr>
      </w:pPr>
      <w:r>
        <w:rPr>
          <w:rFonts w:eastAsia="Times New Roman" w:cs="Calibri"/>
          <w:color w:val="000000" w:themeColor="text1"/>
        </w:rPr>
        <w:t>The bridges are to be multi-use. The county just signed the contract for the bridges and they came under budget. They need to be built and installed by September 1</w:t>
      </w:r>
      <w:r w:rsidRPr="00B71DF6">
        <w:rPr>
          <w:rFonts w:eastAsia="Times New Roman" w:cs="Calibri"/>
          <w:color w:val="000000" w:themeColor="text1"/>
          <w:vertAlign w:val="superscript"/>
        </w:rPr>
        <w:t>st</w:t>
      </w:r>
    </w:p>
    <w:p w:rsidR="005C6039" w:rsidRDefault="005C6039" w:rsidP="00B71DF6">
      <w:pPr>
        <w:pStyle w:val="ListParagraph"/>
        <w:numPr>
          <w:ilvl w:val="0"/>
          <w:numId w:val="11"/>
        </w:numPr>
        <w:spacing w:line="240" w:lineRule="auto"/>
        <w:rPr>
          <w:rFonts w:eastAsia="Times New Roman" w:cs="Calibri"/>
          <w:color w:val="000000" w:themeColor="text1"/>
        </w:rPr>
      </w:pPr>
      <w:r>
        <w:rPr>
          <w:rFonts w:eastAsia="Times New Roman" w:cs="Calibri"/>
          <w:color w:val="000000" w:themeColor="text1"/>
        </w:rPr>
        <w:t xml:space="preserve">JT and Jeff both have the IMBA handbook on </w:t>
      </w:r>
      <w:proofErr w:type="spellStart"/>
      <w:r>
        <w:rPr>
          <w:rFonts w:eastAsia="Times New Roman" w:cs="Calibri"/>
          <w:color w:val="000000" w:themeColor="text1"/>
        </w:rPr>
        <w:t>mtb</w:t>
      </w:r>
      <w:proofErr w:type="spellEnd"/>
      <w:r>
        <w:rPr>
          <w:rFonts w:eastAsia="Times New Roman" w:cs="Calibri"/>
          <w:color w:val="000000" w:themeColor="text1"/>
        </w:rPr>
        <w:t xml:space="preserve"> bridges and the designated length they must be</w:t>
      </w:r>
    </w:p>
    <w:p w:rsidR="005C6039" w:rsidRDefault="005C6039" w:rsidP="00B71DF6">
      <w:pPr>
        <w:pStyle w:val="ListParagraph"/>
        <w:numPr>
          <w:ilvl w:val="0"/>
          <w:numId w:val="11"/>
        </w:numPr>
        <w:spacing w:line="240" w:lineRule="auto"/>
        <w:rPr>
          <w:rFonts w:eastAsia="Times New Roman" w:cs="Calibri"/>
          <w:color w:val="000000" w:themeColor="text1"/>
        </w:rPr>
      </w:pPr>
      <w:r>
        <w:rPr>
          <w:rFonts w:eastAsia="Times New Roman" w:cs="Calibri"/>
          <w:color w:val="000000" w:themeColor="text1"/>
        </w:rPr>
        <w:t>KAMBA will have responsibility for 3 of the bridges. We will build and maintain them</w:t>
      </w:r>
    </w:p>
    <w:p w:rsidR="005C6039" w:rsidRDefault="005C6039" w:rsidP="00B71DF6">
      <w:pPr>
        <w:pStyle w:val="ListParagraph"/>
        <w:numPr>
          <w:ilvl w:val="0"/>
          <w:numId w:val="11"/>
        </w:numPr>
        <w:spacing w:line="240" w:lineRule="auto"/>
        <w:rPr>
          <w:rFonts w:eastAsia="Times New Roman" w:cs="Calibri"/>
          <w:color w:val="000000" w:themeColor="text1"/>
        </w:rPr>
      </w:pPr>
      <w:r>
        <w:rPr>
          <w:rFonts w:eastAsia="Times New Roman" w:cs="Calibri"/>
          <w:color w:val="000000" w:themeColor="text1"/>
        </w:rPr>
        <w:t>Note from Dustin: we will have to anchor the bridges somehow because of the flooding that routinely occurs at PETS park</w:t>
      </w:r>
    </w:p>
    <w:p w:rsidR="00AA0471" w:rsidRDefault="00AA0471" w:rsidP="00B71DF6">
      <w:pPr>
        <w:pStyle w:val="ListParagraph"/>
        <w:numPr>
          <w:ilvl w:val="0"/>
          <w:numId w:val="11"/>
        </w:numPr>
        <w:spacing w:line="240" w:lineRule="auto"/>
        <w:rPr>
          <w:rFonts w:eastAsia="Times New Roman" w:cs="Calibri"/>
          <w:color w:val="000000" w:themeColor="text1"/>
        </w:rPr>
      </w:pPr>
      <w:r>
        <w:rPr>
          <w:rFonts w:eastAsia="Times New Roman" w:cs="Calibri"/>
          <w:color w:val="000000" w:themeColor="text1"/>
        </w:rPr>
        <w:t>Talking about the multi-use trails at PETS: Joel says they have eroded. Jeff says he did talk to Matt Collins about the multi-use trails at PETS</w:t>
      </w:r>
    </w:p>
    <w:p w:rsidR="00B71DF6" w:rsidRPr="00313E12" w:rsidRDefault="00AA0471" w:rsidP="00B71DF6">
      <w:pPr>
        <w:pStyle w:val="ListParagraph"/>
        <w:numPr>
          <w:ilvl w:val="0"/>
          <w:numId w:val="11"/>
        </w:numPr>
        <w:spacing w:line="240" w:lineRule="auto"/>
        <w:rPr>
          <w:rFonts w:eastAsia="Times New Roman" w:cs="Calibri"/>
          <w:color w:val="000000" w:themeColor="text1"/>
        </w:rPr>
      </w:pPr>
      <w:r>
        <w:rPr>
          <w:rFonts w:eastAsia="Times New Roman" w:cs="Calibri"/>
          <w:color w:val="000000" w:themeColor="text1"/>
        </w:rPr>
        <w:t>One thing Jeff has learned from his discussions with different trail clubs throughout the state and in the Chicago area is to build the trails sustainably. If they are built properly the first time, than we can use the labor of our volunteers to just maintain the trails</w:t>
      </w:r>
    </w:p>
    <w:p w:rsidR="005812A4" w:rsidRDefault="005812A4" w:rsidP="005812A4">
      <w:pPr>
        <w:spacing w:line="240" w:lineRule="auto"/>
        <w:rPr>
          <w:rFonts w:eastAsia="Times New Roman" w:cs="Calibri"/>
          <w:b/>
          <w:color w:val="000000" w:themeColor="text1"/>
        </w:rPr>
      </w:pPr>
      <w:r>
        <w:rPr>
          <w:rFonts w:eastAsia="Times New Roman" w:cs="Calibri"/>
          <w:b/>
          <w:color w:val="000000" w:themeColor="text1"/>
        </w:rPr>
        <w:t>General Notes:</w:t>
      </w:r>
    </w:p>
    <w:p w:rsidR="005812A4" w:rsidRPr="005812A4" w:rsidRDefault="005812A4" w:rsidP="005812A4">
      <w:pPr>
        <w:pStyle w:val="ListParagraph"/>
        <w:numPr>
          <w:ilvl w:val="0"/>
          <w:numId w:val="10"/>
        </w:numPr>
        <w:spacing w:line="240" w:lineRule="auto"/>
        <w:rPr>
          <w:rFonts w:eastAsia="Times New Roman" w:cs="Calibri"/>
          <w:b/>
          <w:color w:val="000000" w:themeColor="text1"/>
        </w:rPr>
      </w:pPr>
      <w:r>
        <w:rPr>
          <w:rFonts w:eastAsia="Times New Roman" w:cs="Calibri"/>
          <w:color w:val="000000" w:themeColor="text1"/>
        </w:rPr>
        <w:t>Corey expressed interest in hosting summer events for KAMBA. He lives right next to Silver Lake park on the shores of Silver Lake</w:t>
      </w:r>
    </w:p>
    <w:p w:rsidR="005812A4" w:rsidRPr="005C6039" w:rsidRDefault="005C6039" w:rsidP="005812A4">
      <w:pPr>
        <w:pStyle w:val="ListParagraph"/>
        <w:numPr>
          <w:ilvl w:val="0"/>
          <w:numId w:val="10"/>
        </w:numPr>
        <w:spacing w:line="240" w:lineRule="auto"/>
        <w:rPr>
          <w:rFonts w:eastAsia="Times New Roman" w:cs="Calibri"/>
          <w:b/>
          <w:color w:val="000000" w:themeColor="text1"/>
        </w:rPr>
      </w:pPr>
      <w:r>
        <w:rPr>
          <w:rFonts w:eastAsia="Times New Roman" w:cs="Calibri"/>
          <w:color w:val="000000" w:themeColor="text1"/>
        </w:rPr>
        <w:t>Note from Jeff: the county just formed another advisory committee. We have committed one KAMBA member to go to each meeting. They meet quarterly</w:t>
      </w:r>
    </w:p>
    <w:p w:rsidR="005C6039" w:rsidRPr="005C6039" w:rsidRDefault="005C6039" w:rsidP="005812A4">
      <w:pPr>
        <w:pStyle w:val="ListParagraph"/>
        <w:numPr>
          <w:ilvl w:val="0"/>
          <w:numId w:val="10"/>
        </w:numPr>
        <w:spacing w:line="240" w:lineRule="auto"/>
        <w:rPr>
          <w:rFonts w:eastAsia="Times New Roman" w:cs="Calibri"/>
          <w:b/>
          <w:color w:val="000000" w:themeColor="text1"/>
        </w:rPr>
      </w:pPr>
      <w:r>
        <w:rPr>
          <w:rFonts w:eastAsia="Times New Roman" w:cs="Calibri"/>
          <w:color w:val="000000" w:themeColor="text1"/>
        </w:rPr>
        <w:t>Jeff: we need to write a business plan. Every grant that he has seen requires that we have a club mission statement. We will try to get one from ORA. Mike mentioned that we have the club bylaws on the google documents page</w:t>
      </w:r>
    </w:p>
    <w:p w:rsidR="005C6039" w:rsidRPr="005C6039" w:rsidRDefault="005C6039" w:rsidP="005812A4">
      <w:pPr>
        <w:pStyle w:val="ListParagraph"/>
        <w:numPr>
          <w:ilvl w:val="0"/>
          <w:numId w:val="10"/>
        </w:numPr>
        <w:spacing w:line="240" w:lineRule="auto"/>
        <w:rPr>
          <w:rFonts w:eastAsia="Times New Roman" w:cs="Calibri"/>
          <w:b/>
          <w:color w:val="000000" w:themeColor="text1"/>
        </w:rPr>
      </w:pPr>
      <w:r>
        <w:rPr>
          <w:rFonts w:eastAsia="Times New Roman" w:cs="Calibri"/>
          <w:color w:val="000000" w:themeColor="text1"/>
        </w:rPr>
        <w:t>Kenosha county has a grant writer on staff, her name is Nancy</w:t>
      </w:r>
    </w:p>
    <w:p w:rsidR="005C6039" w:rsidRPr="005C6039" w:rsidRDefault="005C6039" w:rsidP="005812A4">
      <w:pPr>
        <w:pStyle w:val="ListParagraph"/>
        <w:numPr>
          <w:ilvl w:val="0"/>
          <w:numId w:val="10"/>
        </w:numPr>
        <w:spacing w:line="240" w:lineRule="auto"/>
        <w:rPr>
          <w:rFonts w:eastAsia="Times New Roman" w:cs="Calibri"/>
          <w:b/>
          <w:color w:val="000000" w:themeColor="text1"/>
        </w:rPr>
      </w:pPr>
      <w:r>
        <w:rPr>
          <w:rFonts w:eastAsia="Times New Roman" w:cs="Calibri"/>
          <w:color w:val="000000" w:themeColor="text1"/>
        </w:rPr>
        <w:t>The county has grants that they cannot get access to (because they are a government entity) that KAMBA can get access to</w:t>
      </w:r>
    </w:p>
    <w:p w:rsidR="005C6039" w:rsidRDefault="005C6039" w:rsidP="005812A4">
      <w:pPr>
        <w:pStyle w:val="ListParagraph"/>
        <w:numPr>
          <w:ilvl w:val="0"/>
          <w:numId w:val="10"/>
        </w:numPr>
        <w:spacing w:line="240" w:lineRule="auto"/>
        <w:rPr>
          <w:rFonts w:eastAsia="Times New Roman" w:cs="Calibri"/>
          <w:color w:val="000000" w:themeColor="text1"/>
        </w:rPr>
      </w:pPr>
      <w:r w:rsidRPr="005C6039">
        <w:rPr>
          <w:rFonts w:eastAsia="Times New Roman" w:cs="Calibri"/>
          <w:color w:val="000000" w:themeColor="text1"/>
        </w:rPr>
        <w:t>Joel says he ca</w:t>
      </w:r>
      <w:r>
        <w:rPr>
          <w:rFonts w:eastAsia="Times New Roman" w:cs="Calibri"/>
          <w:color w:val="000000" w:themeColor="text1"/>
        </w:rPr>
        <w:t>n put together the next business plan together for KAMBA</w:t>
      </w:r>
    </w:p>
    <w:p w:rsidR="005C6039" w:rsidRDefault="005C6039" w:rsidP="005812A4">
      <w:pPr>
        <w:pStyle w:val="ListParagraph"/>
        <w:numPr>
          <w:ilvl w:val="0"/>
          <w:numId w:val="10"/>
        </w:numPr>
        <w:spacing w:line="240" w:lineRule="auto"/>
        <w:rPr>
          <w:rFonts w:eastAsia="Times New Roman" w:cs="Calibri"/>
          <w:color w:val="000000" w:themeColor="text1"/>
        </w:rPr>
      </w:pPr>
      <w:r>
        <w:rPr>
          <w:rFonts w:eastAsia="Times New Roman" w:cs="Calibri"/>
          <w:color w:val="000000" w:themeColor="text1"/>
        </w:rPr>
        <w:t>Mike: se should keep most of the current bylaws in place</w:t>
      </w:r>
    </w:p>
    <w:p w:rsidR="005C6039" w:rsidRDefault="005C6039" w:rsidP="005812A4">
      <w:pPr>
        <w:pStyle w:val="ListParagraph"/>
        <w:numPr>
          <w:ilvl w:val="0"/>
          <w:numId w:val="10"/>
        </w:numPr>
        <w:spacing w:line="240" w:lineRule="auto"/>
        <w:rPr>
          <w:rFonts w:eastAsia="Times New Roman" w:cs="Calibri"/>
          <w:color w:val="000000" w:themeColor="text1"/>
        </w:rPr>
      </w:pPr>
      <w:r>
        <w:rPr>
          <w:rFonts w:eastAsia="Times New Roman" w:cs="Calibri"/>
          <w:color w:val="000000" w:themeColor="text1"/>
        </w:rPr>
        <w:t xml:space="preserve">Jeff put up a poll on the KAMBA </w:t>
      </w:r>
      <w:proofErr w:type="spellStart"/>
      <w:r>
        <w:rPr>
          <w:rFonts w:eastAsia="Times New Roman" w:cs="Calibri"/>
          <w:color w:val="000000" w:themeColor="text1"/>
        </w:rPr>
        <w:t>facebook</w:t>
      </w:r>
      <w:proofErr w:type="spellEnd"/>
      <w:r>
        <w:rPr>
          <w:rFonts w:eastAsia="Times New Roman" w:cs="Calibri"/>
          <w:color w:val="000000" w:themeColor="text1"/>
        </w:rPr>
        <w:t xml:space="preserve"> page: if the club had money, what would you like to see it go towards? Hiring professional trail builders was the overwhelming winner of the poll</w:t>
      </w:r>
    </w:p>
    <w:p w:rsidR="00AA0471" w:rsidRDefault="00AA0471" w:rsidP="00AA0471">
      <w:pPr>
        <w:pStyle w:val="ListParagraph"/>
        <w:numPr>
          <w:ilvl w:val="0"/>
          <w:numId w:val="10"/>
        </w:numPr>
        <w:spacing w:line="240" w:lineRule="auto"/>
        <w:rPr>
          <w:rFonts w:eastAsia="Times New Roman" w:cs="Calibri"/>
          <w:color w:val="000000" w:themeColor="text1"/>
        </w:rPr>
      </w:pPr>
      <w:r>
        <w:rPr>
          <w:rFonts w:eastAsia="Times New Roman" w:cs="Calibri"/>
          <w:color w:val="000000" w:themeColor="text1"/>
        </w:rPr>
        <w:t>General discussion about building a pump track. Jeff says we can start with a dirt base and then potentially layer asphalt over the top so it can be ridden all year round. Question from Mike: should we build at PETS or SLP? Jeff says we have the exposure at PETS with the beer garden being right there</w:t>
      </w:r>
    </w:p>
    <w:p w:rsidR="00313E12" w:rsidRDefault="00313E12" w:rsidP="00313E12">
      <w:pPr>
        <w:spacing w:line="240" w:lineRule="auto"/>
        <w:rPr>
          <w:rFonts w:eastAsia="Times New Roman" w:cs="Calibri"/>
          <w:color w:val="000000" w:themeColor="text1"/>
        </w:rPr>
      </w:pPr>
      <w:r>
        <w:rPr>
          <w:rFonts w:eastAsia="Times New Roman" w:cs="Calibri"/>
          <w:b/>
          <w:color w:val="000000" w:themeColor="text1"/>
        </w:rPr>
        <w:t>Trail Maintenance Needs Discussion:</w:t>
      </w:r>
    </w:p>
    <w:p w:rsidR="00313E12" w:rsidRDefault="00313E12"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Joe says we should get a chainsaw. Our MOU with the county allows us to use power equipment on the trails</w:t>
      </w:r>
    </w:p>
    <w:p w:rsidR="00313E12" w:rsidRDefault="00313E12"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lastRenderedPageBreak/>
        <w:t xml:space="preserve">Pat has been working </w:t>
      </w:r>
      <w:r w:rsidR="005855A2">
        <w:rPr>
          <w:rFonts w:eastAsia="Times New Roman" w:cs="Calibri"/>
          <w:color w:val="000000" w:themeColor="text1"/>
        </w:rPr>
        <w:t>on the KD line fix, Dan Brand is on board to bring his excavator to do the work and is hoping to have established volunteer work dates soon</w:t>
      </w:r>
    </w:p>
    <w:p w:rsidR="005855A2" w:rsidRDefault="005855A2"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 xml:space="preserve">Pat is also working on the </w:t>
      </w:r>
      <w:proofErr w:type="spellStart"/>
      <w:r>
        <w:rPr>
          <w:rFonts w:eastAsia="Times New Roman" w:cs="Calibri"/>
          <w:color w:val="000000" w:themeColor="text1"/>
        </w:rPr>
        <w:t>Rudies</w:t>
      </w:r>
      <w:proofErr w:type="spellEnd"/>
      <w:r>
        <w:rPr>
          <w:rFonts w:eastAsia="Times New Roman" w:cs="Calibri"/>
          <w:color w:val="000000" w:themeColor="text1"/>
        </w:rPr>
        <w:t xml:space="preserve"> Run berms. Dan will most likely be bringing in his excavator for those as well</w:t>
      </w:r>
    </w:p>
    <w:p w:rsidR="005855A2" w:rsidRDefault="005855A2"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Pat is also putting together a highline reroute with drops, jumps, and boulders</w:t>
      </w:r>
    </w:p>
    <w:p w:rsidR="005855A2" w:rsidRDefault="005855A2"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 xml:space="preserve">We gave the county $1500 for Jeremy </w:t>
      </w:r>
      <w:proofErr w:type="spellStart"/>
      <w:r>
        <w:rPr>
          <w:rFonts w:eastAsia="Times New Roman" w:cs="Calibri"/>
          <w:color w:val="000000" w:themeColor="text1"/>
        </w:rPr>
        <w:t>Witek</w:t>
      </w:r>
      <w:proofErr w:type="spellEnd"/>
      <w:r>
        <w:rPr>
          <w:rFonts w:eastAsia="Times New Roman" w:cs="Calibri"/>
          <w:color w:val="000000" w:themeColor="text1"/>
        </w:rPr>
        <w:t xml:space="preserve"> to do highline, but he doesn’t have the time. He goes out of town every winter. We still have the $1500 in the county’s account.</w:t>
      </w:r>
    </w:p>
    <w:p w:rsidR="005855A2" w:rsidRDefault="005855A2"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Dave Bender has also volunteered his exca</w:t>
      </w:r>
      <w:bookmarkStart w:id="0" w:name="_GoBack"/>
      <w:bookmarkEnd w:id="0"/>
      <w:r>
        <w:rPr>
          <w:rFonts w:eastAsia="Times New Roman" w:cs="Calibri"/>
          <w:color w:val="000000" w:themeColor="text1"/>
        </w:rPr>
        <w:t>vator for trail building at SLP</w:t>
      </w:r>
    </w:p>
    <w:p w:rsidR="005855A2" w:rsidRDefault="005855A2"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Call for equipment: what do we need?</w:t>
      </w:r>
    </w:p>
    <w:p w:rsidR="005855A2" w:rsidRDefault="005855A2"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Motorized wheelbarrow for PETS. Also a shed for PETS</w:t>
      </w:r>
    </w:p>
    <w:p w:rsidR="00223BBE" w:rsidRDefault="00223BBE"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A flatbed track barrow</w:t>
      </w:r>
    </w:p>
    <w:p w:rsidR="00223BBE" w:rsidRDefault="00223BBE"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We have borrowed the county’s wheelbarrow in the past for free, but now that we have two different trail systems to maintain, we should buy one</w:t>
      </w:r>
    </w:p>
    <w:p w:rsidR="00223BBE" w:rsidRDefault="00223BBE"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 xml:space="preserve">If we get a </w:t>
      </w:r>
      <w:proofErr w:type="spellStart"/>
      <w:r>
        <w:rPr>
          <w:rFonts w:eastAsia="Times New Roman" w:cs="Calibri"/>
          <w:color w:val="000000" w:themeColor="text1"/>
        </w:rPr>
        <w:t>YardMax</w:t>
      </w:r>
      <w:proofErr w:type="spellEnd"/>
      <w:r>
        <w:rPr>
          <w:rFonts w:eastAsia="Times New Roman" w:cs="Calibri"/>
          <w:color w:val="000000" w:themeColor="text1"/>
        </w:rPr>
        <w:t xml:space="preserve">, </w:t>
      </w:r>
      <w:r w:rsidR="00301F36">
        <w:rPr>
          <w:rFonts w:eastAsia="Times New Roman" w:cs="Calibri"/>
          <w:color w:val="000000" w:themeColor="text1"/>
        </w:rPr>
        <w:t>let’s</w:t>
      </w:r>
      <w:r>
        <w:rPr>
          <w:rFonts w:eastAsia="Times New Roman" w:cs="Calibri"/>
          <w:color w:val="000000" w:themeColor="text1"/>
        </w:rPr>
        <w:t xml:space="preserve"> make sure we can service it locally so we aren’t potentially stuck waiting for months to get parts</w:t>
      </w:r>
    </w:p>
    <w:p w:rsidR="00223BBE" w:rsidRDefault="00223BBE"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Everyone approved to spend some money for a motorized wheelbarrow and a dirt packer, but I do not believe we have chosen a specific one to buy yet</w:t>
      </w:r>
    </w:p>
    <w:p w:rsidR="00223BBE" w:rsidRDefault="00223BBE"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For PETS next ye</w:t>
      </w:r>
      <w:r w:rsidR="00301F36">
        <w:rPr>
          <w:rFonts w:eastAsia="Times New Roman" w:cs="Calibri"/>
          <w:color w:val="000000" w:themeColor="text1"/>
        </w:rPr>
        <w:t>ar we also need a few more weed wh</w:t>
      </w:r>
      <w:r>
        <w:rPr>
          <w:rFonts w:eastAsia="Times New Roman" w:cs="Calibri"/>
          <w:color w:val="000000" w:themeColor="text1"/>
        </w:rPr>
        <w:t>ackers and lights for trail building. Also need some more power equipment: a reciprocating saw specifically</w:t>
      </w:r>
    </w:p>
    <w:p w:rsidR="00223BBE" w:rsidRDefault="00223BBE"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Discussion about a container or shed to store the equipment. Joe found a shipping container for $1900 online</w:t>
      </w:r>
    </w:p>
    <w:p w:rsidR="00223BBE" w:rsidRPr="00313E12" w:rsidRDefault="00223BBE" w:rsidP="00313E12">
      <w:pPr>
        <w:pStyle w:val="ListParagraph"/>
        <w:numPr>
          <w:ilvl w:val="0"/>
          <w:numId w:val="15"/>
        </w:numPr>
        <w:spacing w:line="240" w:lineRule="auto"/>
        <w:rPr>
          <w:rFonts w:eastAsia="Times New Roman" w:cs="Calibri"/>
          <w:color w:val="000000" w:themeColor="text1"/>
        </w:rPr>
      </w:pPr>
      <w:r>
        <w:rPr>
          <w:rFonts w:eastAsia="Times New Roman" w:cs="Calibri"/>
          <w:color w:val="000000" w:themeColor="text1"/>
        </w:rPr>
        <w:t>Jeff to talk to Matt Collins to see where we could put a storage container, and maybe potentially use it as a trail feature in the future</w:t>
      </w:r>
    </w:p>
    <w:p w:rsidR="000C08E9" w:rsidRDefault="00223BBE">
      <w:r>
        <w:rPr>
          <w:b/>
        </w:rPr>
        <w:t>Social Media Team Update:</w:t>
      </w:r>
    </w:p>
    <w:p w:rsidR="00223BBE" w:rsidRPr="00223BBE" w:rsidRDefault="0053621C" w:rsidP="00223BBE">
      <w:pPr>
        <w:pStyle w:val="ListParagraph"/>
        <w:numPr>
          <w:ilvl w:val="0"/>
          <w:numId w:val="16"/>
        </w:numPr>
      </w:pPr>
      <w:r>
        <w:t>Mike says to connect the FB and Instagram account, we need a third party approval (because the KAMBA page is a group account and not an individual account</w:t>
      </w:r>
    </w:p>
    <w:p w:rsidR="00313E12" w:rsidRDefault="0053621C" w:rsidP="00D16BCE">
      <w:pPr>
        <w:pStyle w:val="ListParagraph"/>
        <w:numPr>
          <w:ilvl w:val="0"/>
          <w:numId w:val="7"/>
        </w:numPr>
      </w:pPr>
      <w:r>
        <w:t>Dustin talked to a girl from a company that organizes group rides by way of social media (ex., Dustin is going to go ride at 7pm on Tuesday, if you want to join, meet at ….. at 7pm.</w:t>
      </w:r>
    </w:p>
    <w:p w:rsidR="0053621C" w:rsidRDefault="0053621C" w:rsidP="00D16BCE">
      <w:pPr>
        <w:pStyle w:val="ListParagraph"/>
        <w:numPr>
          <w:ilvl w:val="0"/>
          <w:numId w:val="7"/>
        </w:numPr>
      </w:pPr>
      <w:r>
        <w:t>Jeff says lets extract our FB group members into something useful. We cannot extract our FB group members unless we do each person one by one</w:t>
      </w:r>
    </w:p>
    <w:p w:rsidR="0053621C" w:rsidRDefault="00301F36" w:rsidP="00D16BCE">
      <w:pPr>
        <w:pStyle w:val="ListParagraph"/>
        <w:numPr>
          <w:ilvl w:val="0"/>
          <w:numId w:val="7"/>
        </w:numPr>
      </w:pPr>
      <w:r>
        <w:t>There was talk about having a short video that advertises the KAMBA trails</w:t>
      </w:r>
    </w:p>
    <w:p w:rsidR="00301F36" w:rsidRDefault="00301F36" w:rsidP="00D16BCE">
      <w:pPr>
        <w:pStyle w:val="ListParagraph"/>
        <w:numPr>
          <w:ilvl w:val="0"/>
          <w:numId w:val="7"/>
        </w:numPr>
      </w:pPr>
      <w:r>
        <w:t>On all of our social media, we should have a logo, a mission statement, a club goal, and have a spot where we could put a donate button for specific trail building campaigns</w:t>
      </w:r>
    </w:p>
    <w:p w:rsidR="003B7B83" w:rsidRPr="00301F36" w:rsidRDefault="00301F36" w:rsidP="00301F36">
      <w:pPr>
        <w:pStyle w:val="ListParagraph"/>
        <w:numPr>
          <w:ilvl w:val="0"/>
          <w:numId w:val="7"/>
        </w:numPr>
      </w:pPr>
      <w:r>
        <w:t>From Mike Reed: we could do a giveaway sponsored by a local bike shop in order to help advertise KAMBA and our trails. Could we coordinate this with our July 16</w:t>
      </w:r>
      <w:r w:rsidRPr="00301F36">
        <w:rPr>
          <w:vertAlign w:val="superscript"/>
        </w:rPr>
        <w:t>th</w:t>
      </w:r>
      <w:r>
        <w:t xml:space="preserve"> summer event? This discussion was tabled for the next meeting and the meeting was adjourned at 9pm</w:t>
      </w:r>
    </w:p>
    <w:sectPr w:rsidR="003B7B83" w:rsidRPr="00301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089"/>
    <w:multiLevelType w:val="hybridMultilevel"/>
    <w:tmpl w:val="E958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95B63"/>
    <w:multiLevelType w:val="hybridMultilevel"/>
    <w:tmpl w:val="E528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768E6"/>
    <w:multiLevelType w:val="hybridMultilevel"/>
    <w:tmpl w:val="19E6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0532B"/>
    <w:multiLevelType w:val="hybridMultilevel"/>
    <w:tmpl w:val="AD6E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D2085"/>
    <w:multiLevelType w:val="hybridMultilevel"/>
    <w:tmpl w:val="A09C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A5DCE"/>
    <w:multiLevelType w:val="hybridMultilevel"/>
    <w:tmpl w:val="D628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35FD0"/>
    <w:multiLevelType w:val="hybridMultilevel"/>
    <w:tmpl w:val="1596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71817"/>
    <w:multiLevelType w:val="hybridMultilevel"/>
    <w:tmpl w:val="CD70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60391"/>
    <w:multiLevelType w:val="hybridMultilevel"/>
    <w:tmpl w:val="FFB6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2104B"/>
    <w:multiLevelType w:val="hybridMultilevel"/>
    <w:tmpl w:val="A5A05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E650E60"/>
    <w:multiLevelType w:val="hybridMultilevel"/>
    <w:tmpl w:val="5782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B0F2D"/>
    <w:multiLevelType w:val="hybridMultilevel"/>
    <w:tmpl w:val="772C4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97445E1"/>
    <w:multiLevelType w:val="hybridMultilevel"/>
    <w:tmpl w:val="16AA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D0130C"/>
    <w:multiLevelType w:val="hybridMultilevel"/>
    <w:tmpl w:val="BAA8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AE0AAC"/>
    <w:multiLevelType w:val="hybridMultilevel"/>
    <w:tmpl w:val="27184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31696D"/>
    <w:multiLevelType w:val="hybridMultilevel"/>
    <w:tmpl w:val="A556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2"/>
  </w:num>
  <w:num w:numId="5">
    <w:abstractNumId w:val="11"/>
  </w:num>
  <w:num w:numId="6">
    <w:abstractNumId w:val="8"/>
  </w:num>
  <w:num w:numId="7">
    <w:abstractNumId w:val="1"/>
  </w:num>
  <w:num w:numId="8">
    <w:abstractNumId w:val="9"/>
  </w:num>
  <w:num w:numId="9">
    <w:abstractNumId w:val="3"/>
  </w:num>
  <w:num w:numId="10">
    <w:abstractNumId w:val="13"/>
  </w:num>
  <w:num w:numId="11">
    <w:abstractNumId w:val="0"/>
  </w:num>
  <w:num w:numId="12">
    <w:abstractNumId w:val="4"/>
  </w:num>
  <w:num w:numId="13">
    <w:abstractNumId w:val="14"/>
  </w:num>
  <w:num w:numId="14">
    <w:abstractNumId w:val="5"/>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96"/>
    <w:rsid w:val="000830F4"/>
    <w:rsid w:val="000A0F96"/>
    <w:rsid w:val="000C08E9"/>
    <w:rsid w:val="000E645B"/>
    <w:rsid w:val="001B6D53"/>
    <w:rsid w:val="00223BBE"/>
    <w:rsid w:val="00282129"/>
    <w:rsid w:val="002C3EF4"/>
    <w:rsid w:val="002F07B9"/>
    <w:rsid w:val="00301F36"/>
    <w:rsid w:val="00313E12"/>
    <w:rsid w:val="0039597F"/>
    <w:rsid w:val="003B7B83"/>
    <w:rsid w:val="003D1C78"/>
    <w:rsid w:val="0043247D"/>
    <w:rsid w:val="00483099"/>
    <w:rsid w:val="0053621C"/>
    <w:rsid w:val="005812A4"/>
    <w:rsid w:val="005855A2"/>
    <w:rsid w:val="005C6039"/>
    <w:rsid w:val="006231DC"/>
    <w:rsid w:val="00630696"/>
    <w:rsid w:val="006E783B"/>
    <w:rsid w:val="0070636B"/>
    <w:rsid w:val="00720070"/>
    <w:rsid w:val="007401AB"/>
    <w:rsid w:val="00750F74"/>
    <w:rsid w:val="00756170"/>
    <w:rsid w:val="007D76A8"/>
    <w:rsid w:val="007F2E14"/>
    <w:rsid w:val="00916E80"/>
    <w:rsid w:val="00947E7B"/>
    <w:rsid w:val="00957E28"/>
    <w:rsid w:val="00980553"/>
    <w:rsid w:val="009F046D"/>
    <w:rsid w:val="00A5296F"/>
    <w:rsid w:val="00AA0471"/>
    <w:rsid w:val="00AE13A4"/>
    <w:rsid w:val="00B71DF6"/>
    <w:rsid w:val="00B9552A"/>
    <w:rsid w:val="00B96FFD"/>
    <w:rsid w:val="00BE4985"/>
    <w:rsid w:val="00D14740"/>
    <w:rsid w:val="00D51120"/>
    <w:rsid w:val="00D925F5"/>
    <w:rsid w:val="00EF0F51"/>
    <w:rsid w:val="00F7050E"/>
    <w:rsid w:val="00F9288F"/>
    <w:rsid w:val="00FC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C9D1"/>
  <w15:chartTrackingRefBased/>
  <w15:docId w15:val="{0442F742-47CA-4163-A15D-FBEEFB1D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696"/>
    <w:rPr>
      <w:color w:val="0563C1" w:themeColor="hyperlink"/>
      <w:u w:val="single"/>
    </w:rPr>
  </w:style>
  <w:style w:type="paragraph" w:styleId="ListParagraph">
    <w:name w:val="List Paragraph"/>
    <w:basedOn w:val="Normal"/>
    <w:uiPriority w:val="34"/>
    <w:qFormat/>
    <w:rsid w:val="000C0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CA874-6ABB-462C-9EBC-424E9E28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Rust-Oleum Corporation</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Herrick</dc:creator>
  <cp:keywords/>
  <dc:description/>
  <cp:lastModifiedBy>Doug Herrick</cp:lastModifiedBy>
  <cp:revision>2</cp:revision>
  <dcterms:created xsi:type="dcterms:W3CDTF">2022-04-08T22:42:00Z</dcterms:created>
  <dcterms:modified xsi:type="dcterms:W3CDTF">2022-04-08T22:42:00Z</dcterms:modified>
</cp:coreProperties>
</file>