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84BB" w14:textId="02F951B6" w:rsidR="00C74334" w:rsidRDefault="00576DD3" w:rsidP="00273F4B">
      <w:pPr>
        <w:rPr>
          <w:sz w:val="24"/>
          <w:szCs w:val="24"/>
        </w:rPr>
      </w:pPr>
      <w:r>
        <w:rPr>
          <w:sz w:val="24"/>
          <w:szCs w:val="24"/>
        </w:rPr>
        <w:t>August</w:t>
      </w:r>
      <w:r w:rsidR="0084530F">
        <w:rPr>
          <w:sz w:val="24"/>
          <w:szCs w:val="24"/>
        </w:rPr>
        <w:t xml:space="preserve"> 2018</w:t>
      </w:r>
      <w:r w:rsidR="005F56FD">
        <w:rPr>
          <w:sz w:val="24"/>
          <w:szCs w:val="24"/>
        </w:rPr>
        <w:br/>
      </w:r>
      <w:r w:rsidR="003D1298" w:rsidRPr="009C2949">
        <w:rPr>
          <w:sz w:val="24"/>
          <w:szCs w:val="24"/>
        </w:rPr>
        <w:t>Blanc &amp; Rouge Newsletter</w:t>
      </w:r>
      <w:r w:rsidR="00C74334">
        <w:rPr>
          <w:sz w:val="24"/>
          <w:szCs w:val="24"/>
        </w:rPr>
        <w:br/>
        <w:t>General list</w:t>
      </w:r>
    </w:p>
    <w:p w14:paraId="3FD578D4" w14:textId="7B8932BB" w:rsidR="00A67A74" w:rsidRDefault="00A67A74" w:rsidP="00273F4B">
      <w:pPr>
        <w:rPr>
          <w:sz w:val="24"/>
          <w:szCs w:val="24"/>
        </w:rPr>
      </w:pPr>
    </w:p>
    <w:p w14:paraId="596C2858" w14:textId="710FC657" w:rsidR="00A67A74" w:rsidRPr="00D10CD1" w:rsidRDefault="00576DD3" w:rsidP="00273F4B">
      <w:pPr>
        <w:rPr>
          <w:b/>
          <w:sz w:val="24"/>
          <w:szCs w:val="24"/>
        </w:rPr>
      </w:pPr>
      <w:r>
        <w:rPr>
          <w:b/>
          <w:sz w:val="24"/>
          <w:szCs w:val="24"/>
        </w:rPr>
        <w:t>6</w:t>
      </w:r>
      <w:r w:rsidRPr="00576DD3">
        <w:rPr>
          <w:b/>
          <w:sz w:val="24"/>
          <w:szCs w:val="24"/>
          <w:vertAlign w:val="superscript"/>
        </w:rPr>
        <w:t>th</w:t>
      </w:r>
      <w:r>
        <w:rPr>
          <w:b/>
          <w:sz w:val="24"/>
          <w:szCs w:val="24"/>
        </w:rPr>
        <w:t xml:space="preserve"> Anniversary</w:t>
      </w:r>
    </w:p>
    <w:p w14:paraId="1FFDA493" w14:textId="02EDED9A" w:rsidR="005E0BB4" w:rsidRDefault="00E16C5D" w:rsidP="00273F4B">
      <w:pPr>
        <w:rPr>
          <w:sz w:val="24"/>
          <w:szCs w:val="24"/>
        </w:rPr>
      </w:pPr>
      <w:r>
        <w:rPr>
          <w:sz w:val="24"/>
          <w:szCs w:val="24"/>
        </w:rPr>
        <w:t>Six years goes by in the blink of an eye at</w:t>
      </w:r>
      <w:r w:rsidR="005E0BB4">
        <w:rPr>
          <w:sz w:val="24"/>
          <w:szCs w:val="24"/>
        </w:rPr>
        <w:t xml:space="preserve"> Blanc &amp; Rouge.</w:t>
      </w:r>
    </w:p>
    <w:p w14:paraId="553B7A0F" w14:textId="67AC3DF7" w:rsidR="00E16C5D" w:rsidRDefault="00E16C5D" w:rsidP="00273F4B">
      <w:pPr>
        <w:rPr>
          <w:sz w:val="24"/>
          <w:szCs w:val="24"/>
        </w:rPr>
      </w:pPr>
      <w:r>
        <w:rPr>
          <w:sz w:val="24"/>
          <w:szCs w:val="24"/>
        </w:rPr>
        <w:t>Customers have married, had children, secured that dream job, purchased new homes, celebrated milestone birthdays and hosted many out of town visitors. We are privileged to be a small part of our customer’s successes had happy times and making sure the right wine is in the toasting cups.</w:t>
      </w:r>
    </w:p>
    <w:p w14:paraId="69A4AC9A" w14:textId="40336624" w:rsidR="00E16C5D" w:rsidRDefault="00E16C5D" w:rsidP="00273F4B">
      <w:pPr>
        <w:rPr>
          <w:sz w:val="24"/>
          <w:szCs w:val="24"/>
        </w:rPr>
      </w:pPr>
      <w:r>
        <w:rPr>
          <w:sz w:val="24"/>
          <w:szCs w:val="24"/>
        </w:rPr>
        <w:t>We hope that our customers can be a part of our 6</w:t>
      </w:r>
      <w:r w:rsidRPr="00E16C5D">
        <w:rPr>
          <w:sz w:val="24"/>
          <w:szCs w:val="24"/>
          <w:vertAlign w:val="superscript"/>
        </w:rPr>
        <w:t>th</w:t>
      </w:r>
      <w:r>
        <w:rPr>
          <w:sz w:val="24"/>
          <w:szCs w:val="24"/>
        </w:rPr>
        <w:t xml:space="preserve"> anniversary Friday, July 20 from 5 – 7 p.m.</w:t>
      </w:r>
    </w:p>
    <w:p w14:paraId="0EE24F9E" w14:textId="03909A56" w:rsidR="0054066D" w:rsidRDefault="0054066D" w:rsidP="00273F4B">
      <w:pPr>
        <w:rPr>
          <w:sz w:val="24"/>
          <w:szCs w:val="24"/>
        </w:rPr>
      </w:pPr>
      <w:r>
        <w:rPr>
          <w:sz w:val="24"/>
          <w:szCs w:val="24"/>
        </w:rPr>
        <w:t>Our tasting for the week will focus on the Rhone Valley as the Tour de France rolls through that region.</w:t>
      </w:r>
    </w:p>
    <w:p w14:paraId="61093F55" w14:textId="55D2182D" w:rsidR="00B45451" w:rsidRDefault="007763B3" w:rsidP="00273F4B">
      <w:pPr>
        <w:rPr>
          <w:sz w:val="24"/>
          <w:szCs w:val="24"/>
        </w:rPr>
      </w:pPr>
      <w:r>
        <w:rPr>
          <w:sz w:val="24"/>
          <w:szCs w:val="24"/>
        </w:rPr>
        <w:t>In addition to our Friday night tasting, plus a Cheese Pop-up Shop, we will be sabering</w:t>
      </w:r>
      <w:r w:rsidR="00E16C5D">
        <w:rPr>
          <w:sz w:val="24"/>
          <w:szCs w:val="24"/>
        </w:rPr>
        <w:t xml:space="preserve"> Champagne</w:t>
      </w:r>
      <w:r>
        <w:rPr>
          <w:sz w:val="24"/>
          <w:szCs w:val="24"/>
        </w:rPr>
        <w:t xml:space="preserve"> (</w:t>
      </w:r>
      <w:r w:rsidR="00E16C5D">
        <w:rPr>
          <w:sz w:val="24"/>
          <w:szCs w:val="24"/>
        </w:rPr>
        <w:t xml:space="preserve">outside) </w:t>
      </w:r>
      <w:r>
        <w:rPr>
          <w:sz w:val="24"/>
          <w:szCs w:val="24"/>
        </w:rPr>
        <w:t>and sampling</w:t>
      </w:r>
      <w:r w:rsidR="00E16C5D">
        <w:rPr>
          <w:sz w:val="24"/>
          <w:szCs w:val="24"/>
        </w:rPr>
        <w:t xml:space="preserve"> (inside</w:t>
      </w:r>
      <w:r>
        <w:rPr>
          <w:sz w:val="24"/>
          <w:szCs w:val="24"/>
        </w:rPr>
        <w:t>).</w:t>
      </w:r>
    </w:p>
    <w:p w14:paraId="77F66251" w14:textId="4534B41A" w:rsidR="00E16C5D" w:rsidRDefault="00E16C5D" w:rsidP="00273F4B">
      <w:pPr>
        <w:rPr>
          <w:sz w:val="24"/>
          <w:szCs w:val="24"/>
        </w:rPr>
      </w:pPr>
      <w:r>
        <w:rPr>
          <w:sz w:val="24"/>
          <w:szCs w:val="24"/>
        </w:rPr>
        <w:t>Looking forward to raising a glass with you all.</w:t>
      </w:r>
    </w:p>
    <w:p w14:paraId="1B45D95C" w14:textId="61B06CDF" w:rsidR="00D10CD1" w:rsidRDefault="00D10CD1" w:rsidP="00273F4B">
      <w:pPr>
        <w:rPr>
          <w:rFonts w:cstheme="minorHAnsi"/>
          <w:sz w:val="24"/>
          <w:szCs w:val="24"/>
        </w:rPr>
      </w:pPr>
    </w:p>
    <w:p w14:paraId="484D87AB" w14:textId="761D6373" w:rsidR="00D10CD1" w:rsidRPr="00D10CD1" w:rsidRDefault="00D10CD1" w:rsidP="00273F4B">
      <w:pPr>
        <w:rPr>
          <w:rFonts w:cstheme="minorHAnsi"/>
          <w:b/>
          <w:sz w:val="24"/>
          <w:szCs w:val="24"/>
        </w:rPr>
      </w:pPr>
      <w:r w:rsidRPr="00D10CD1">
        <w:rPr>
          <w:rFonts w:cstheme="minorHAnsi"/>
          <w:b/>
          <w:sz w:val="24"/>
          <w:szCs w:val="24"/>
        </w:rPr>
        <w:t>Farmers Market/Wine Tasting Thursdays</w:t>
      </w:r>
    </w:p>
    <w:p w14:paraId="52A75645" w14:textId="35864655" w:rsidR="00D10CD1" w:rsidRDefault="00D10CD1" w:rsidP="00D10CD1">
      <w:pPr>
        <w:rPr>
          <w:sz w:val="24"/>
          <w:szCs w:val="24"/>
        </w:rPr>
      </w:pPr>
      <w:r>
        <w:rPr>
          <w:sz w:val="24"/>
          <w:szCs w:val="24"/>
        </w:rPr>
        <w:t>Thursdays are Blanc &amp; Rouge’s “everyday drinkers” tasting during Snohomish’s Farmers Market. Pick up your weekly assortment of fruits, vegetables, breads and more then stroll over to Blanc &amp; Rouge to enjoy your selections with a glass of wine or pick up a bottle to complement the evening’s meal.</w:t>
      </w:r>
    </w:p>
    <w:p w14:paraId="78A57499" w14:textId="2E4883C5" w:rsidR="00D10CD1" w:rsidRDefault="00D10CD1" w:rsidP="00D10CD1">
      <w:pPr>
        <w:rPr>
          <w:sz w:val="24"/>
          <w:szCs w:val="24"/>
        </w:rPr>
      </w:pPr>
      <w:r>
        <w:rPr>
          <w:sz w:val="24"/>
          <w:szCs w:val="24"/>
        </w:rPr>
        <w:t>Each week we will be featuring easy, everyday wines to sample.</w:t>
      </w:r>
      <w:r w:rsidR="007763B3">
        <w:rPr>
          <w:sz w:val="24"/>
          <w:szCs w:val="24"/>
        </w:rPr>
        <w:t xml:space="preserve"> Our winemaking student, Michael, will introduce you to new selections and refresh your memory about old favorites.</w:t>
      </w:r>
      <w:r w:rsidR="00E16C5D">
        <w:rPr>
          <w:sz w:val="24"/>
          <w:szCs w:val="24"/>
        </w:rPr>
        <w:t xml:space="preserve"> Michael will be leaving us in August to peruse his studies at WSU’s renowned viticulture &amp; enology program in the Tri Cities.</w:t>
      </w:r>
    </w:p>
    <w:p w14:paraId="7E99F295" w14:textId="4939EADC" w:rsidR="007E7621" w:rsidRPr="004E53D5" w:rsidRDefault="007E7621" w:rsidP="00DD69CF">
      <w:pPr>
        <w:rPr>
          <w:rFonts w:cstheme="minorHAnsi"/>
          <w:b/>
          <w:sz w:val="24"/>
          <w:szCs w:val="24"/>
        </w:rPr>
      </w:pPr>
    </w:p>
    <w:p w14:paraId="1CF31E51" w14:textId="77777777" w:rsidR="007E7621" w:rsidRPr="009C2949" w:rsidRDefault="007E7621" w:rsidP="007E7621">
      <w:pPr>
        <w:rPr>
          <w:b/>
          <w:sz w:val="24"/>
          <w:szCs w:val="24"/>
        </w:rPr>
      </w:pPr>
      <w:r w:rsidRPr="009C2949">
        <w:rPr>
          <w:b/>
          <w:sz w:val="24"/>
          <w:szCs w:val="24"/>
        </w:rPr>
        <w:t>Wine club</w:t>
      </w:r>
      <w:r w:rsidRPr="00541538">
        <w:rPr>
          <w:rFonts w:cstheme="minorHAnsi"/>
          <w:sz w:val="24"/>
          <w:szCs w:val="24"/>
        </w:rPr>
        <w:t xml:space="preserve"> </w:t>
      </w:r>
    </w:p>
    <w:p w14:paraId="6B026B7B" w14:textId="6E650C02" w:rsidR="007E7621" w:rsidRPr="00DA4DA3" w:rsidRDefault="007E7621" w:rsidP="007E7621">
      <w:pPr>
        <w:rPr>
          <w:sz w:val="24"/>
          <w:szCs w:val="24"/>
        </w:rPr>
      </w:pPr>
      <w:r>
        <w:rPr>
          <w:sz w:val="24"/>
          <w:szCs w:val="24"/>
        </w:rPr>
        <w:t xml:space="preserve">Not in the club? Wine Club </w:t>
      </w:r>
      <w:r w:rsidRPr="00DA4DA3">
        <w:rPr>
          <w:sz w:val="24"/>
          <w:szCs w:val="24"/>
        </w:rPr>
        <w:t>Membership is open, join any time. This is a good way to expand your wine palate, try some special selections not widely offered and snag some great deals.</w:t>
      </w:r>
      <w:r>
        <w:rPr>
          <w:sz w:val="24"/>
          <w:szCs w:val="24"/>
        </w:rPr>
        <w:t xml:space="preserve"> You also get a discount on our monthly wine classes and discounts on case orders.</w:t>
      </w:r>
    </w:p>
    <w:p w14:paraId="56E24E8F" w14:textId="12F4DDE5" w:rsidR="007E7621" w:rsidRDefault="007E7621" w:rsidP="007E7621">
      <w:pPr>
        <w:rPr>
          <w:sz w:val="24"/>
          <w:szCs w:val="24"/>
        </w:rPr>
      </w:pPr>
      <w:r w:rsidRPr="00DA4DA3">
        <w:rPr>
          <w:sz w:val="24"/>
          <w:szCs w:val="24"/>
        </w:rPr>
        <w:lastRenderedPageBreak/>
        <w:t>It doesn’t cost a dime to join Blanc &amp; Rouge’s Wine Club. Members receive 6 bottles of curated global wines per quarter at either the $15, $25</w:t>
      </w:r>
      <w:r w:rsidR="00D268BE">
        <w:rPr>
          <w:sz w:val="24"/>
          <w:szCs w:val="24"/>
        </w:rPr>
        <w:t>, $35</w:t>
      </w:r>
      <w:r w:rsidRPr="00DA4DA3">
        <w:rPr>
          <w:sz w:val="24"/>
          <w:szCs w:val="24"/>
        </w:rPr>
        <w:t xml:space="preserve"> or $50 average bottle price. </w:t>
      </w:r>
    </w:p>
    <w:p w14:paraId="02719B41" w14:textId="77777777" w:rsidR="00A73C47" w:rsidRDefault="009B33D8" w:rsidP="007E7621">
      <w:pPr>
        <w:rPr>
          <w:sz w:val="24"/>
          <w:szCs w:val="24"/>
        </w:rPr>
      </w:pPr>
      <w:r>
        <w:rPr>
          <w:sz w:val="24"/>
          <w:szCs w:val="24"/>
        </w:rPr>
        <w:t>The upcoming Wine Club Release</w:t>
      </w:r>
      <w:r w:rsidR="00190C15">
        <w:rPr>
          <w:sz w:val="24"/>
          <w:szCs w:val="24"/>
        </w:rPr>
        <w:t xml:space="preserve"> is Friday, Aug. 3 at Blanc &amp; Rouge. Our special guest </w:t>
      </w:r>
      <w:r w:rsidR="00211502">
        <w:rPr>
          <w:sz w:val="24"/>
          <w:szCs w:val="24"/>
        </w:rPr>
        <w:t xml:space="preserve">winemaker </w:t>
      </w:r>
      <w:r w:rsidR="00A73C47">
        <w:rPr>
          <w:sz w:val="24"/>
          <w:szCs w:val="24"/>
        </w:rPr>
        <w:t xml:space="preserve">will be </w:t>
      </w:r>
      <w:r w:rsidR="00211502">
        <w:rPr>
          <w:sz w:val="24"/>
          <w:szCs w:val="24"/>
        </w:rPr>
        <w:t xml:space="preserve">Andrew </w:t>
      </w:r>
      <w:proofErr w:type="spellStart"/>
      <w:r w:rsidR="00190C15">
        <w:rPr>
          <w:sz w:val="24"/>
          <w:szCs w:val="24"/>
        </w:rPr>
        <w:t>Januik</w:t>
      </w:r>
      <w:proofErr w:type="spellEnd"/>
      <w:r w:rsidR="00190C15">
        <w:rPr>
          <w:sz w:val="24"/>
          <w:szCs w:val="24"/>
        </w:rPr>
        <w:t xml:space="preserve"> </w:t>
      </w:r>
      <w:r w:rsidR="00D268BE">
        <w:rPr>
          <w:sz w:val="24"/>
          <w:szCs w:val="24"/>
        </w:rPr>
        <w:t xml:space="preserve">of Novelty Hill </w:t>
      </w:r>
      <w:proofErr w:type="spellStart"/>
      <w:r w:rsidR="00D268BE">
        <w:rPr>
          <w:sz w:val="24"/>
          <w:szCs w:val="24"/>
        </w:rPr>
        <w:t>Januik</w:t>
      </w:r>
      <w:proofErr w:type="spellEnd"/>
      <w:r w:rsidR="00A73C47">
        <w:rPr>
          <w:sz w:val="24"/>
          <w:szCs w:val="24"/>
        </w:rPr>
        <w:t xml:space="preserve"> in Woodinville.</w:t>
      </w:r>
    </w:p>
    <w:p w14:paraId="42ECADF9" w14:textId="063DB9C4" w:rsidR="007E7621" w:rsidRDefault="007E7621" w:rsidP="007E7621">
      <w:pPr>
        <w:rPr>
          <w:sz w:val="24"/>
          <w:szCs w:val="24"/>
        </w:rPr>
      </w:pPr>
      <w:r>
        <w:rPr>
          <w:sz w:val="24"/>
          <w:szCs w:val="24"/>
        </w:rPr>
        <w:t>To join stop by the shop, fill out the online form (www.blancandrougewine.com) or give us a call 360.568.0850.</w:t>
      </w:r>
    </w:p>
    <w:p w14:paraId="4C89789D" w14:textId="0B590376" w:rsidR="00DD69CF" w:rsidRDefault="00DD69CF" w:rsidP="00DD69CF">
      <w:pPr>
        <w:rPr>
          <w:sz w:val="24"/>
          <w:szCs w:val="24"/>
        </w:rPr>
      </w:pPr>
    </w:p>
    <w:p w14:paraId="4371DC69" w14:textId="5072EF64" w:rsidR="00C74334" w:rsidRPr="009C2949" w:rsidRDefault="00C74334" w:rsidP="00C74334">
      <w:pPr>
        <w:rPr>
          <w:b/>
          <w:sz w:val="24"/>
          <w:szCs w:val="24"/>
        </w:rPr>
      </w:pPr>
      <w:r>
        <w:rPr>
          <w:b/>
          <w:sz w:val="24"/>
          <w:szCs w:val="24"/>
        </w:rPr>
        <w:t>Hands-on wine classes</w:t>
      </w:r>
    </w:p>
    <w:p w14:paraId="706CF2D8" w14:textId="51E98A6E" w:rsidR="00C74334" w:rsidRDefault="00C74334" w:rsidP="00C74334">
      <w:pPr>
        <w:rPr>
          <w:sz w:val="24"/>
          <w:szCs w:val="24"/>
        </w:rPr>
      </w:pPr>
      <w:r w:rsidRPr="00F43E35">
        <w:rPr>
          <w:sz w:val="24"/>
          <w:szCs w:val="24"/>
          <w:u w:val="single"/>
        </w:rPr>
        <w:t>August</w:t>
      </w:r>
      <w:r>
        <w:rPr>
          <w:sz w:val="24"/>
          <w:szCs w:val="24"/>
        </w:rPr>
        <w:t xml:space="preserve"> – recess. No class in August</w:t>
      </w:r>
    </w:p>
    <w:p w14:paraId="0770831E" w14:textId="060B0413" w:rsidR="007A042B" w:rsidRDefault="00C065FB" w:rsidP="00C74334">
      <w:pPr>
        <w:rPr>
          <w:sz w:val="24"/>
          <w:szCs w:val="24"/>
        </w:rPr>
      </w:pPr>
      <w:r>
        <w:rPr>
          <w:sz w:val="24"/>
          <w:szCs w:val="24"/>
          <w:u w:val="single"/>
        </w:rPr>
        <w:t xml:space="preserve">Wednesday, </w:t>
      </w:r>
      <w:r w:rsidR="007A042B" w:rsidRPr="007A042B">
        <w:rPr>
          <w:sz w:val="24"/>
          <w:szCs w:val="24"/>
          <w:u w:val="single"/>
        </w:rPr>
        <w:t>Sept. 19</w:t>
      </w:r>
      <w:r w:rsidR="007A042B">
        <w:rPr>
          <w:sz w:val="24"/>
          <w:szCs w:val="24"/>
        </w:rPr>
        <w:t xml:space="preserve"> – Wine and Cheese Pairing with </w:t>
      </w:r>
      <w:r>
        <w:rPr>
          <w:sz w:val="24"/>
          <w:szCs w:val="24"/>
        </w:rPr>
        <w:t xml:space="preserve">Roving </w:t>
      </w:r>
      <w:proofErr w:type="spellStart"/>
      <w:r w:rsidR="007A042B">
        <w:rPr>
          <w:sz w:val="24"/>
          <w:szCs w:val="24"/>
        </w:rPr>
        <w:t>Cheesemonger</w:t>
      </w:r>
      <w:proofErr w:type="spellEnd"/>
      <w:r w:rsidR="007A042B">
        <w:rPr>
          <w:sz w:val="24"/>
          <w:szCs w:val="24"/>
        </w:rPr>
        <w:t xml:space="preserve"> Alison</w:t>
      </w:r>
      <w:r>
        <w:rPr>
          <w:sz w:val="24"/>
          <w:szCs w:val="24"/>
        </w:rPr>
        <w:t xml:space="preserve"> </w:t>
      </w:r>
      <w:proofErr w:type="spellStart"/>
      <w:r>
        <w:rPr>
          <w:sz w:val="24"/>
          <w:szCs w:val="24"/>
        </w:rPr>
        <w:t>Leber</w:t>
      </w:r>
      <w:proofErr w:type="spellEnd"/>
      <w:r w:rsidR="007A042B">
        <w:rPr>
          <w:sz w:val="24"/>
          <w:szCs w:val="24"/>
        </w:rPr>
        <w:t>.</w:t>
      </w:r>
    </w:p>
    <w:p w14:paraId="457A652B" w14:textId="672A4A19" w:rsidR="00C74334" w:rsidRDefault="008B423D" w:rsidP="00C74334">
      <w:pPr>
        <w:rPr>
          <w:sz w:val="24"/>
          <w:szCs w:val="24"/>
        </w:rPr>
      </w:pPr>
      <w:r w:rsidRPr="005E65AC">
        <w:rPr>
          <w:sz w:val="24"/>
          <w:szCs w:val="24"/>
          <w:u w:val="single"/>
        </w:rPr>
        <w:t>Details</w:t>
      </w:r>
      <w:r>
        <w:rPr>
          <w:sz w:val="24"/>
          <w:szCs w:val="24"/>
        </w:rPr>
        <w:t xml:space="preserve">:  </w:t>
      </w:r>
      <w:r w:rsidR="00C74334">
        <w:rPr>
          <w:sz w:val="24"/>
          <w:szCs w:val="24"/>
        </w:rPr>
        <w:t>Classes include appetizers and five wine samples. Attendance is limited to 20 people for each event.</w:t>
      </w:r>
      <w:r w:rsidR="00C065FB">
        <w:rPr>
          <w:sz w:val="24"/>
          <w:szCs w:val="24"/>
        </w:rPr>
        <w:t xml:space="preserve"> </w:t>
      </w:r>
      <w:r w:rsidR="00C74334" w:rsidRPr="002F617F">
        <w:rPr>
          <w:sz w:val="24"/>
          <w:szCs w:val="24"/>
        </w:rPr>
        <w:t xml:space="preserve">Tickets </w:t>
      </w:r>
      <w:r w:rsidR="00C74334">
        <w:rPr>
          <w:sz w:val="24"/>
          <w:szCs w:val="24"/>
        </w:rPr>
        <w:t xml:space="preserve">for the sessions </w:t>
      </w:r>
      <w:r w:rsidR="00C74334" w:rsidRPr="002F617F">
        <w:rPr>
          <w:sz w:val="24"/>
          <w:szCs w:val="24"/>
        </w:rPr>
        <w:t xml:space="preserve">are $20 per person for Wine Club members, $30 per person for non-members. </w:t>
      </w:r>
      <w:r w:rsidR="00C74334">
        <w:rPr>
          <w:sz w:val="24"/>
          <w:szCs w:val="24"/>
        </w:rPr>
        <w:t>Pre-</w:t>
      </w:r>
      <w:r w:rsidR="00C74334" w:rsidRPr="002F617F">
        <w:rPr>
          <w:sz w:val="24"/>
          <w:szCs w:val="24"/>
        </w:rPr>
        <w:t>purchased</w:t>
      </w:r>
      <w:r w:rsidR="00C74334">
        <w:rPr>
          <w:sz w:val="24"/>
          <w:szCs w:val="24"/>
        </w:rPr>
        <w:t>, non-refundable</w:t>
      </w:r>
      <w:r w:rsidR="00C74334" w:rsidRPr="002F617F">
        <w:rPr>
          <w:sz w:val="24"/>
          <w:szCs w:val="24"/>
        </w:rPr>
        <w:t xml:space="preserve"> tickets </w:t>
      </w:r>
      <w:r w:rsidR="00C74334">
        <w:rPr>
          <w:sz w:val="24"/>
          <w:szCs w:val="24"/>
        </w:rPr>
        <w:t xml:space="preserve">are </w:t>
      </w:r>
      <w:r w:rsidR="00C74334" w:rsidRPr="002F617F">
        <w:rPr>
          <w:sz w:val="24"/>
          <w:szCs w:val="24"/>
        </w:rPr>
        <w:t>required to attend th</w:t>
      </w:r>
      <w:r w:rsidR="00C74334">
        <w:rPr>
          <w:sz w:val="24"/>
          <w:szCs w:val="24"/>
        </w:rPr>
        <w:t>ese</w:t>
      </w:r>
      <w:r w:rsidR="00C74334" w:rsidRPr="002F617F">
        <w:rPr>
          <w:sz w:val="24"/>
          <w:szCs w:val="24"/>
        </w:rPr>
        <w:t xml:space="preserve"> event</w:t>
      </w:r>
      <w:r w:rsidR="00C74334">
        <w:rPr>
          <w:sz w:val="24"/>
          <w:szCs w:val="24"/>
        </w:rPr>
        <w:t>s</w:t>
      </w:r>
      <w:r w:rsidR="00C74334" w:rsidRPr="002F617F">
        <w:rPr>
          <w:sz w:val="24"/>
          <w:szCs w:val="24"/>
        </w:rPr>
        <w:t xml:space="preserve">. </w:t>
      </w:r>
      <w:r w:rsidR="00C74334">
        <w:rPr>
          <w:sz w:val="24"/>
          <w:szCs w:val="24"/>
        </w:rPr>
        <w:t xml:space="preserve">For details or to make reservations stop by </w:t>
      </w:r>
      <w:r w:rsidR="00C74334" w:rsidRPr="002F617F">
        <w:rPr>
          <w:sz w:val="24"/>
          <w:szCs w:val="24"/>
        </w:rPr>
        <w:t>Blanc &amp; Rouge, 801 First Street, Snohomish</w:t>
      </w:r>
      <w:r w:rsidR="00C74334">
        <w:rPr>
          <w:sz w:val="24"/>
          <w:szCs w:val="24"/>
        </w:rPr>
        <w:t>, or call</w:t>
      </w:r>
      <w:r w:rsidR="00C74334" w:rsidRPr="002F617F">
        <w:rPr>
          <w:sz w:val="24"/>
          <w:szCs w:val="24"/>
        </w:rPr>
        <w:t xml:space="preserve"> 360.568.0850.</w:t>
      </w:r>
    </w:p>
    <w:p w14:paraId="3EFBA61C" w14:textId="77777777" w:rsidR="00A64A89" w:rsidRDefault="00A64A89" w:rsidP="008B0292">
      <w:pPr>
        <w:rPr>
          <w:sz w:val="24"/>
          <w:szCs w:val="24"/>
        </w:rPr>
      </w:pPr>
    </w:p>
    <w:p w14:paraId="4570B04E" w14:textId="051B85AF" w:rsidR="008B0292" w:rsidRPr="009C2949" w:rsidRDefault="008B0292" w:rsidP="008B0292">
      <w:pPr>
        <w:rPr>
          <w:b/>
          <w:sz w:val="24"/>
          <w:szCs w:val="24"/>
        </w:rPr>
      </w:pPr>
      <w:r>
        <w:rPr>
          <w:b/>
          <w:sz w:val="24"/>
          <w:szCs w:val="24"/>
        </w:rPr>
        <w:t>Tasting</w:t>
      </w:r>
      <w:r w:rsidRPr="009C2949">
        <w:rPr>
          <w:b/>
          <w:sz w:val="24"/>
          <w:szCs w:val="24"/>
        </w:rPr>
        <w:t xml:space="preserve"> nights at Blanc &amp; Rouge</w:t>
      </w:r>
    </w:p>
    <w:p w14:paraId="0F286B58" w14:textId="77777777" w:rsidR="008B0292" w:rsidRDefault="008B0292" w:rsidP="008B0292">
      <w:pPr>
        <w:rPr>
          <w:sz w:val="24"/>
          <w:szCs w:val="24"/>
        </w:rPr>
      </w:pPr>
      <w:r w:rsidRPr="009C2949">
        <w:rPr>
          <w:sz w:val="24"/>
          <w:szCs w:val="24"/>
        </w:rPr>
        <w:t>Chat about wine with the experts every Friday from 5 to 7 p.m. We invite winery representatives and winemakers in to present the very latest. Upcoming:</w:t>
      </w:r>
    </w:p>
    <w:p w14:paraId="17175662" w14:textId="77777777" w:rsidR="008903E9" w:rsidRDefault="007763B3" w:rsidP="008903E9">
      <w:pPr>
        <w:rPr>
          <w:sz w:val="24"/>
          <w:szCs w:val="24"/>
        </w:rPr>
      </w:pPr>
      <w:r>
        <w:rPr>
          <w:sz w:val="24"/>
          <w:szCs w:val="24"/>
        </w:rPr>
        <w:t>July 20</w:t>
      </w:r>
      <w:r w:rsidR="008903E9">
        <w:rPr>
          <w:sz w:val="24"/>
          <w:szCs w:val="24"/>
        </w:rPr>
        <w:t xml:space="preserve"> </w:t>
      </w:r>
      <w:proofErr w:type="gramStart"/>
      <w:r w:rsidR="008903E9">
        <w:rPr>
          <w:sz w:val="24"/>
          <w:szCs w:val="24"/>
        </w:rPr>
        <w:t>-  Blanc</w:t>
      </w:r>
      <w:proofErr w:type="gramEnd"/>
      <w:r w:rsidR="008903E9">
        <w:rPr>
          <w:sz w:val="24"/>
          <w:szCs w:val="24"/>
        </w:rPr>
        <w:t xml:space="preserve"> &amp; Rouge 6</w:t>
      </w:r>
      <w:r w:rsidR="008903E9" w:rsidRPr="008903E9">
        <w:rPr>
          <w:sz w:val="24"/>
          <w:szCs w:val="24"/>
          <w:vertAlign w:val="superscript"/>
        </w:rPr>
        <w:t>th</w:t>
      </w:r>
      <w:r w:rsidR="008903E9">
        <w:rPr>
          <w:sz w:val="24"/>
          <w:szCs w:val="24"/>
        </w:rPr>
        <w:t xml:space="preserve"> Anniversary, sparkling wines &amp; Rhone selections. Sabering bottles open &amp; </w:t>
      </w:r>
      <w:r w:rsidR="008903E9" w:rsidRPr="007A042B">
        <w:rPr>
          <w:b/>
          <w:sz w:val="24"/>
          <w:szCs w:val="24"/>
        </w:rPr>
        <w:t>CHEESE POP UP SHOP</w:t>
      </w:r>
      <w:r w:rsidR="008903E9">
        <w:rPr>
          <w:sz w:val="24"/>
          <w:szCs w:val="24"/>
        </w:rPr>
        <w:t>.</w:t>
      </w:r>
    </w:p>
    <w:p w14:paraId="787391D6" w14:textId="6ED2564A" w:rsidR="007763B3" w:rsidRPr="00A91280" w:rsidRDefault="008903E9" w:rsidP="008B0292">
      <w:pPr>
        <w:rPr>
          <w:sz w:val="24"/>
          <w:szCs w:val="24"/>
        </w:rPr>
      </w:pPr>
      <w:r>
        <w:rPr>
          <w:sz w:val="24"/>
          <w:szCs w:val="24"/>
        </w:rPr>
        <w:t xml:space="preserve">July 27 – Tour de France ends. Sample offerings from the </w:t>
      </w:r>
      <w:r w:rsidR="004264D1">
        <w:rPr>
          <w:sz w:val="24"/>
          <w:szCs w:val="24"/>
        </w:rPr>
        <w:t xml:space="preserve">Basque &amp; </w:t>
      </w:r>
      <w:r>
        <w:rPr>
          <w:sz w:val="24"/>
          <w:szCs w:val="24"/>
        </w:rPr>
        <w:t>Languedoc region</w:t>
      </w:r>
      <w:r w:rsidR="004264D1">
        <w:rPr>
          <w:sz w:val="24"/>
          <w:szCs w:val="24"/>
        </w:rPr>
        <w:t>s</w:t>
      </w:r>
      <w:r>
        <w:rPr>
          <w:sz w:val="24"/>
          <w:szCs w:val="24"/>
        </w:rPr>
        <w:t>.</w:t>
      </w:r>
      <w:r w:rsidR="00A91280">
        <w:rPr>
          <w:sz w:val="24"/>
          <w:szCs w:val="24"/>
        </w:rPr>
        <w:t xml:space="preserve"> </w:t>
      </w:r>
      <w:r w:rsidR="00A91280">
        <w:rPr>
          <w:b/>
          <w:sz w:val="24"/>
          <w:szCs w:val="24"/>
        </w:rPr>
        <w:t xml:space="preserve">JAM POP UP SHOP. </w:t>
      </w:r>
      <w:r w:rsidR="00A91280">
        <w:rPr>
          <w:sz w:val="24"/>
          <w:szCs w:val="24"/>
        </w:rPr>
        <w:t>Come sample some wine-infused jams from Denver-area’s Sweet Spreads.</w:t>
      </w:r>
    </w:p>
    <w:p w14:paraId="2AA8C8D3" w14:textId="7061E270" w:rsidR="008903E9" w:rsidRDefault="008903E9" w:rsidP="008B0292">
      <w:pPr>
        <w:rPr>
          <w:sz w:val="24"/>
          <w:szCs w:val="24"/>
        </w:rPr>
      </w:pPr>
      <w:r>
        <w:rPr>
          <w:sz w:val="24"/>
          <w:szCs w:val="24"/>
        </w:rPr>
        <w:t>Aug. 3 – Wine Club Release</w:t>
      </w:r>
      <w:r w:rsidR="00885799">
        <w:rPr>
          <w:sz w:val="24"/>
          <w:szCs w:val="24"/>
        </w:rPr>
        <w:t xml:space="preserve"> featuring Andrew </w:t>
      </w:r>
      <w:proofErr w:type="spellStart"/>
      <w:r w:rsidR="00885799">
        <w:rPr>
          <w:sz w:val="24"/>
          <w:szCs w:val="24"/>
        </w:rPr>
        <w:t>Januik</w:t>
      </w:r>
      <w:proofErr w:type="spellEnd"/>
      <w:r w:rsidR="00885799">
        <w:rPr>
          <w:sz w:val="24"/>
          <w:szCs w:val="24"/>
        </w:rPr>
        <w:t xml:space="preserve">, winemaker at </w:t>
      </w:r>
      <w:proofErr w:type="spellStart"/>
      <w:r w:rsidR="00885799">
        <w:rPr>
          <w:sz w:val="24"/>
          <w:szCs w:val="24"/>
        </w:rPr>
        <w:t>Januik</w:t>
      </w:r>
      <w:proofErr w:type="spellEnd"/>
      <w:r w:rsidR="00885799">
        <w:rPr>
          <w:sz w:val="24"/>
          <w:szCs w:val="24"/>
        </w:rPr>
        <w:t>/Novelty Hill</w:t>
      </w:r>
      <w:r w:rsidR="00A91280">
        <w:rPr>
          <w:sz w:val="24"/>
          <w:szCs w:val="24"/>
        </w:rPr>
        <w:t>.</w:t>
      </w:r>
    </w:p>
    <w:p w14:paraId="7C934219" w14:textId="44BF9D25" w:rsidR="00A91280" w:rsidRDefault="00A91280" w:rsidP="008B0292">
      <w:pPr>
        <w:rPr>
          <w:sz w:val="24"/>
          <w:szCs w:val="24"/>
        </w:rPr>
      </w:pPr>
      <w:r>
        <w:rPr>
          <w:sz w:val="24"/>
          <w:szCs w:val="24"/>
        </w:rPr>
        <w:t>Aug. 10 – Direct imports from France.</w:t>
      </w:r>
    </w:p>
    <w:p w14:paraId="2BACB9CD" w14:textId="05FC5F86" w:rsidR="00A91280" w:rsidRDefault="00A91280" w:rsidP="008B0292">
      <w:pPr>
        <w:rPr>
          <w:sz w:val="24"/>
          <w:szCs w:val="24"/>
        </w:rPr>
      </w:pPr>
      <w:r>
        <w:rPr>
          <w:sz w:val="24"/>
          <w:szCs w:val="24"/>
        </w:rPr>
        <w:t>Aug. 17 – Home Sweet Washington.</w:t>
      </w:r>
    </w:p>
    <w:p w14:paraId="3B1CB050" w14:textId="270393CA" w:rsidR="00A91280" w:rsidRDefault="00A91280" w:rsidP="008B0292">
      <w:pPr>
        <w:rPr>
          <w:sz w:val="24"/>
          <w:szCs w:val="24"/>
        </w:rPr>
      </w:pPr>
      <w:r>
        <w:rPr>
          <w:sz w:val="24"/>
          <w:szCs w:val="24"/>
        </w:rPr>
        <w:t xml:space="preserve">Aug. 24 – Washington’s </w:t>
      </w:r>
      <w:proofErr w:type="spellStart"/>
      <w:r>
        <w:rPr>
          <w:sz w:val="24"/>
          <w:szCs w:val="24"/>
        </w:rPr>
        <w:t>Cedargreen</w:t>
      </w:r>
      <w:proofErr w:type="spellEnd"/>
      <w:r>
        <w:rPr>
          <w:sz w:val="24"/>
          <w:szCs w:val="24"/>
        </w:rPr>
        <w:t>. Come meet the winemaker.</w:t>
      </w:r>
    </w:p>
    <w:p w14:paraId="1E4A9B85" w14:textId="77777777" w:rsidR="00BF2B23" w:rsidRDefault="00BF2B23" w:rsidP="007F1157">
      <w:pPr>
        <w:rPr>
          <w:sz w:val="24"/>
          <w:szCs w:val="24"/>
        </w:rPr>
      </w:pPr>
    </w:p>
    <w:p w14:paraId="64793EAB" w14:textId="77777777" w:rsidR="00DE79F2" w:rsidRPr="001F7FE7" w:rsidRDefault="00DE79F2" w:rsidP="00DE79F2">
      <w:pPr>
        <w:rPr>
          <w:b/>
          <w:sz w:val="24"/>
          <w:szCs w:val="24"/>
        </w:rPr>
      </w:pPr>
      <w:bookmarkStart w:id="0" w:name="_Hlk519509818"/>
      <w:r w:rsidRPr="001F7FE7">
        <w:rPr>
          <w:b/>
          <w:sz w:val="24"/>
          <w:szCs w:val="24"/>
        </w:rPr>
        <w:t xml:space="preserve">First </w:t>
      </w:r>
      <w:r>
        <w:rPr>
          <w:b/>
          <w:sz w:val="24"/>
          <w:szCs w:val="24"/>
        </w:rPr>
        <w:t>Come, First Served -</w:t>
      </w:r>
      <w:r w:rsidRPr="001F7FE7">
        <w:rPr>
          <w:b/>
          <w:sz w:val="24"/>
          <w:szCs w:val="24"/>
        </w:rPr>
        <w:t xml:space="preserve"> Winemaker Dinner</w:t>
      </w:r>
      <w:r>
        <w:rPr>
          <w:b/>
          <w:sz w:val="24"/>
          <w:szCs w:val="24"/>
        </w:rPr>
        <w:t xml:space="preserve"> Aug. 23</w:t>
      </w:r>
    </w:p>
    <w:p w14:paraId="1A660D4D" w14:textId="77777777" w:rsidR="00DE79F2" w:rsidRDefault="00DE79F2" w:rsidP="00DE79F2">
      <w:pPr>
        <w:pStyle w:val="NormalWeb"/>
        <w:shd w:val="clear" w:color="auto" w:fill="FFFFFF"/>
        <w:spacing w:before="0" w:beforeAutospacing="0"/>
        <w:rPr>
          <w:rFonts w:asciiTheme="minorHAnsi" w:hAnsiTheme="minorHAnsi" w:cstheme="minorHAnsi"/>
          <w:color w:val="363636"/>
        </w:rPr>
      </w:pPr>
      <w:r>
        <w:rPr>
          <w:rFonts w:asciiTheme="minorHAnsi" w:hAnsiTheme="minorHAnsi" w:cstheme="minorHAnsi"/>
          <w:color w:val="363636"/>
        </w:rPr>
        <w:lastRenderedPageBreak/>
        <w:t xml:space="preserve">Blanc &amp; Rouge’s inaugural Winemaker Dinner is set for Thursday, August 23 at </w:t>
      </w:r>
      <w:proofErr w:type="spellStart"/>
      <w:r>
        <w:rPr>
          <w:rFonts w:asciiTheme="minorHAnsi" w:hAnsiTheme="minorHAnsi" w:cstheme="minorHAnsi"/>
          <w:color w:val="363636"/>
        </w:rPr>
        <w:t>AngelArmsWorks</w:t>
      </w:r>
      <w:proofErr w:type="spellEnd"/>
      <w:r>
        <w:rPr>
          <w:rFonts w:asciiTheme="minorHAnsi" w:hAnsiTheme="minorHAnsi" w:cstheme="minorHAnsi"/>
          <w:color w:val="363636"/>
        </w:rPr>
        <w:t xml:space="preserve">, Snohomish. Featured Winemaker is Morgan Lee, of Two Vintners. Featured Chef is </w:t>
      </w:r>
      <w:r w:rsidRPr="00753423">
        <w:rPr>
          <w:rFonts w:asciiTheme="minorHAnsi" w:hAnsiTheme="minorHAnsi" w:cstheme="minorHAnsi"/>
          <w:color w:val="363636"/>
        </w:rPr>
        <w:t>Aaron Tekulve</w:t>
      </w:r>
      <w:r>
        <w:rPr>
          <w:rFonts w:asciiTheme="minorHAnsi" w:hAnsiTheme="minorHAnsi" w:cstheme="minorHAnsi"/>
          <w:color w:val="363636"/>
        </w:rPr>
        <w:t xml:space="preserve">, of </w:t>
      </w:r>
      <w:proofErr w:type="spellStart"/>
      <w:r>
        <w:rPr>
          <w:rFonts w:asciiTheme="minorHAnsi" w:hAnsiTheme="minorHAnsi" w:cstheme="minorHAnsi"/>
          <w:color w:val="363636"/>
        </w:rPr>
        <w:t>Surrell</w:t>
      </w:r>
      <w:proofErr w:type="spellEnd"/>
      <w:r>
        <w:rPr>
          <w:rFonts w:asciiTheme="minorHAnsi" w:hAnsiTheme="minorHAnsi" w:cstheme="minorHAnsi"/>
          <w:color w:val="363636"/>
        </w:rPr>
        <w:t>.</w:t>
      </w:r>
    </w:p>
    <w:p w14:paraId="5818FB05" w14:textId="77777777" w:rsidR="00DE79F2" w:rsidRDefault="00DE79F2" w:rsidP="00DE79F2">
      <w:pPr>
        <w:pStyle w:val="NormalWeb"/>
        <w:shd w:val="clear" w:color="auto" w:fill="FFFFFF"/>
        <w:spacing w:before="0" w:beforeAutospacing="0" w:after="300" w:afterAutospacing="0"/>
        <w:rPr>
          <w:rFonts w:asciiTheme="minorHAnsi" w:hAnsiTheme="minorHAnsi" w:cstheme="minorHAnsi"/>
        </w:rPr>
      </w:pPr>
      <w:r w:rsidRPr="00B1612A">
        <w:rPr>
          <w:rFonts w:asciiTheme="minorHAnsi" w:hAnsiTheme="minorHAnsi" w:cstheme="minorHAnsi"/>
        </w:rPr>
        <w:t xml:space="preserve">Two Vintners was founded in 2007 with a partnership between an acclaimed young winemaker, Morgan Lee, and the owners of Covington Cellars, David and Cindy Lawson. At the time, Syrah and Merlot were the outcast varietals of the wine industry. However, the quiet secret was that they are two of the best varietals </w:t>
      </w:r>
      <w:r>
        <w:rPr>
          <w:rFonts w:asciiTheme="minorHAnsi" w:hAnsiTheme="minorHAnsi" w:cstheme="minorHAnsi"/>
        </w:rPr>
        <w:t xml:space="preserve">in </w:t>
      </w:r>
      <w:r w:rsidRPr="00B1612A">
        <w:rPr>
          <w:rFonts w:asciiTheme="minorHAnsi" w:hAnsiTheme="minorHAnsi" w:cstheme="minorHAnsi"/>
        </w:rPr>
        <w:t xml:space="preserve">the state. Thumbing </w:t>
      </w:r>
      <w:r>
        <w:rPr>
          <w:rFonts w:asciiTheme="minorHAnsi" w:hAnsiTheme="minorHAnsi" w:cstheme="minorHAnsi"/>
        </w:rPr>
        <w:t>their</w:t>
      </w:r>
      <w:r w:rsidRPr="00B1612A">
        <w:rPr>
          <w:rFonts w:asciiTheme="minorHAnsi" w:hAnsiTheme="minorHAnsi" w:cstheme="minorHAnsi"/>
        </w:rPr>
        <w:t xml:space="preserve"> nose </w:t>
      </w:r>
      <w:r>
        <w:rPr>
          <w:rFonts w:asciiTheme="minorHAnsi" w:hAnsiTheme="minorHAnsi" w:cstheme="minorHAnsi"/>
        </w:rPr>
        <w:t>at</w:t>
      </w:r>
      <w:r w:rsidRPr="00B1612A">
        <w:rPr>
          <w:rFonts w:asciiTheme="minorHAnsi" w:hAnsiTheme="minorHAnsi" w:cstheme="minorHAnsi"/>
        </w:rPr>
        <w:t xml:space="preserve"> trends </w:t>
      </w:r>
      <w:r>
        <w:rPr>
          <w:rFonts w:asciiTheme="minorHAnsi" w:hAnsiTheme="minorHAnsi" w:cstheme="minorHAnsi"/>
        </w:rPr>
        <w:t xml:space="preserve">and the </w:t>
      </w:r>
      <w:r w:rsidRPr="00B1612A">
        <w:rPr>
          <w:rFonts w:asciiTheme="minorHAnsi" w:hAnsiTheme="minorHAnsi" w:cstheme="minorHAnsi"/>
        </w:rPr>
        <w:t>willingness to do the unpopular</w:t>
      </w:r>
      <w:r>
        <w:rPr>
          <w:rFonts w:asciiTheme="minorHAnsi" w:hAnsiTheme="minorHAnsi" w:cstheme="minorHAnsi"/>
        </w:rPr>
        <w:t>,</w:t>
      </w:r>
      <w:r w:rsidRPr="00B1612A">
        <w:rPr>
          <w:rFonts w:asciiTheme="minorHAnsi" w:hAnsiTheme="minorHAnsi" w:cstheme="minorHAnsi"/>
        </w:rPr>
        <w:t xml:space="preserve"> but delicious</w:t>
      </w:r>
      <w:r>
        <w:rPr>
          <w:rFonts w:asciiTheme="minorHAnsi" w:hAnsiTheme="minorHAnsi" w:cstheme="minorHAnsi"/>
        </w:rPr>
        <w:t>,</w:t>
      </w:r>
      <w:r w:rsidRPr="00B1612A">
        <w:rPr>
          <w:rFonts w:asciiTheme="minorHAnsi" w:hAnsiTheme="minorHAnsi" w:cstheme="minorHAnsi"/>
        </w:rPr>
        <w:t xml:space="preserve"> has guided the </w:t>
      </w:r>
      <w:r>
        <w:rPr>
          <w:rFonts w:asciiTheme="minorHAnsi" w:hAnsiTheme="minorHAnsi" w:cstheme="minorHAnsi"/>
        </w:rPr>
        <w:t>progress of the winery ever since.</w:t>
      </w:r>
    </w:p>
    <w:p w14:paraId="5162C38F" w14:textId="77777777" w:rsidR="00DE79F2" w:rsidRDefault="00DE79F2" w:rsidP="00DE79F2">
      <w:pPr>
        <w:pStyle w:val="NormalWeb"/>
        <w:shd w:val="clear" w:color="auto" w:fill="FFFFFF"/>
        <w:spacing w:before="0" w:beforeAutospacing="0"/>
        <w:rPr>
          <w:rFonts w:asciiTheme="minorHAnsi" w:hAnsiTheme="minorHAnsi" w:cstheme="minorHAnsi"/>
          <w:color w:val="363636"/>
        </w:rPr>
      </w:pPr>
      <w:r w:rsidRPr="00753423">
        <w:rPr>
          <w:rFonts w:asciiTheme="minorHAnsi" w:hAnsiTheme="minorHAnsi" w:cstheme="minorHAnsi"/>
          <w:color w:val="363636"/>
        </w:rPr>
        <w:t>Chef Aaron Tekulve</w:t>
      </w:r>
      <w:r>
        <w:rPr>
          <w:rFonts w:asciiTheme="minorHAnsi" w:hAnsiTheme="minorHAnsi" w:cstheme="minorHAnsi"/>
          <w:color w:val="363636"/>
        </w:rPr>
        <w:t xml:space="preserve"> was expressly chosen by the winemaker to complement the Two Vintners selections. It was Aaron’s Modern Pacific Northwest Cuisine and slow cooking style that caught Morgan’s eye.</w:t>
      </w:r>
    </w:p>
    <w:p w14:paraId="54F52F7F" w14:textId="77777777" w:rsidR="00DE79F2" w:rsidRDefault="00DE79F2" w:rsidP="00DE79F2">
      <w:pPr>
        <w:pStyle w:val="NormalWeb"/>
        <w:shd w:val="clear" w:color="auto" w:fill="FFFFFF"/>
        <w:spacing w:before="0" w:beforeAutospacing="0"/>
        <w:rPr>
          <w:rFonts w:asciiTheme="minorHAnsi" w:hAnsiTheme="minorHAnsi" w:cstheme="minorHAnsi"/>
          <w:color w:val="363636"/>
        </w:rPr>
      </w:pPr>
      <w:r>
        <w:rPr>
          <w:rFonts w:asciiTheme="minorHAnsi" w:hAnsiTheme="minorHAnsi" w:cstheme="minorHAnsi"/>
          <w:color w:val="363636"/>
        </w:rPr>
        <w:t>Offered to our wine club first, the intimate dinner is open to only 24 guests. Appetizers will greet you prior to the seated 4-course meal. $125 per person, plus tax. Payment is confirmation.</w:t>
      </w:r>
    </w:p>
    <w:p w14:paraId="5D2C0037" w14:textId="77777777" w:rsidR="00DE79F2" w:rsidRDefault="00DE79F2" w:rsidP="00DE79F2">
      <w:pPr>
        <w:pStyle w:val="NormalWeb"/>
        <w:shd w:val="clear" w:color="auto" w:fill="FFFFFF"/>
        <w:spacing w:before="0" w:beforeAutospacing="0"/>
        <w:rPr>
          <w:rFonts w:asciiTheme="minorHAnsi" w:hAnsiTheme="minorHAnsi" w:cstheme="minorHAnsi"/>
          <w:color w:val="363636"/>
        </w:rPr>
      </w:pPr>
      <w:r>
        <w:rPr>
          <w:rFonts w:asciiTheme="minorHAnsi" w:hAnsiTheme="minorHAnsi" w:cstheme="minorHAnsi"/>
          <w:color w:val="363636"/>
        </w:rPr>
        <w:t>For additional information call 360.568.0850. To confirm, visit Blanc &amp; Rouge 801 First St., Snohomish.</w:t>
      </w:r>
    </w:p>
    <w:p w14:paraId="7C111917" w14:textId="77777777" w:rsidR="00DE79F2" w:rsidRDefault="00DE79F2" w:rsidP="00DE79F2">
      <w:pPr>
        <w:pStyle w:val="NormalWeb"/>
        <w:shd w:val="clear" w:color="auto" w:fill="FFFFFF"/>
        <w:spacing w:before="0" w:beforeAutospacing="0"/>
        <w:rPr>
          <w:rFonts w:asciiTheme="minorHAnsi" w:hAnsiTheme="minorHAnsi" w:cstheme="minorHAnsi"/>
          <w:color w:val="363636"/>
        </w:rPr>
      </w:pPr>
    </w:p>
    <w:p w14:paraId="36FC82C3" w14:textId="77777777" w:rsidR="00DE79F2" w:rsidRPr="007A0ADD" w:rsidRDefault="00DE79F2" w:rsidP="00DE79F2">
      <w:pPr>
        <w:pStyle w:val="NormalWeb"/>
        <w:shd w:val="clear" w:color="auto" w:fill="FFFFFF"/>
        <w:spacing w:before="0" w:beforeAutospacing="0"/>
        <w:rPr>
          <w:rFonts w:asciiTheme="minorHAnsi" w:hAnsiTheme="minorHAnsi" w:cstheme="minorHAnsi"/>
          <w:b/>
          <w:color w:val="363636"/>
        </w:rPr>
      </w:pPr>
      <w:r w:rsidRPr="007A0ADD">
        <w:rPr>
          <w:rFonts w:asciiTheme="minorHAnsi" w:hAnsiTheme="minorHAnsi" w:cstheme="minorHAnsi"/>
          <w:b/>
          <w:color w:val="363636"/>
        </w:rPr>
        <w:t>Special events</w:t>
      </w:r>
    </w:p>
    <w:p w14:paraId="103152FA" w14:textId="77777777" w:rsidR="00DE79F2" w:rsidRPr="00BD72C9" w:rsidRDefault="00DE79F2" w:rsidP="00DE79F2">
      <w:pPr>
        <w:rPr>
          <w:sz w:val="24"/>
          <w:szCs w:val="24"/>
          <w:u w:val="single"/>
        </w:rPr>
      </w:pPr>
      <w:r w:rsidRPr="00BD72C9">
        <w:rPr>
          <w:sz w:val="24"/>
          <w:szCs w:val="24"/>
          <w:u w:val="single"/>
        </w:rPr>
        <w:t>Pop Up Shops – Cheese &amp; Jam</w:t>
      </w:r>
    </w:p>
    <w:p w14:paraId="4F48F605" w14:textId="77777777" w:rsidR="00DE79F2" w:rsidRDefault="00DE79F2" w:rsidP="00DE79F2">
      <w:pPr>
        <w:rPr>
          <w:sz w:val="24"/>
          <w:szCs w:val="24"/>
        </w:rPr>
      </w:pPr>
      <w:r>
        <w:rPr>
          <w:sz w:val="24"/>
          <w:szCs w:val="24"/>
        </w:rPr>
        <w:t>The next Cheese pop-up shop will be Friday, July 20, the shop’s 6</w:t>
      </w:r>
      <w:r w:rsidRPr="008903E9">
        <w:rPr>
          <w:sz w:val="24"/>
          <w:szCs w:val="24"/>
          <w:vertAlign w:val="superscript"/>
        </w:rPr>
        <w:t>th</w:t>
      </w:r>
      <w:r>
        <w:rPr>
          <w:sz w:val="24"/>
          <w:szCs w:val="24"/>
        </w:rPr>
        <w:t xml:space="preserve"> Anniversary, 5-7 p.m. Those of you who just cannot wait between pop ups, </w:t>
      </w:r>
      <w:proofErr w:type="spellStart"/>
      <w:r>
        <w:rPr>
          <w:sz w:val="24"/>
          <w:szCs w:val="24"/>
        </w:rPr>
        <w:t>Cheesemonger</w:t>
      </w:r>
      <w:proofErr w:type="spellEnd"/>
      <w:r>
        <w:rPr>
          <w:sz w:val="24"/>
          <w:szCs w:val="24"/>
        </w:rPr>
        <w:t xml:space="preserve"> Alison </w:t>
      </w:r>
      <w:proofErr w:type="spellStart"/>
      <w:r>
        <w:rPr>
          <w:sz w:val="24"/>
          <w:szCs w:val="24"/>
        </w:rPr>
        <w:t>Leber</w:t>
      </w:r>
      <w:proofErr w:type="spellEnd"/>
      <w:r>
        <w:rPr>
          <w:sz w:val="24"/>
          <w:szCs w:val="24"/>
        </w:rPr>
        <w:t xml:space="preserve"> is supplying an assortment of artisan and seasonal cheeses for us to have on-hand at Blanc &amp; Rouge.</w:t>
      </w:r>
    </w:p>
    <w:p w14:paraId="3D12F64F" w14:textId="77777777" w:rsidR="00DE79F2" w:rsidRDefault="00DE79F2" w:rsidP="00DE79F2">
      <w:pPr>
        <w:rPr>
          <w:sz w:val="24"/>
          <w:szCs w:val="24"/>
        </w:rPr>
      </w:pPr>
      <w:r>
        <w:rPr>
          <w:sz w:val="24"/>
          <w:szCs w:val="24"/>
        </w:rPr>
        <w:t xml:space="preserve">Alison has a 30 year span of food experience, owning a cheese shop and working for </w:t>
      </w:r>
      <w:proofErr w:type="gramStart"/>
      <w:r>
        <w:rPr>
          <w:sz w:val="24"/>
          <w:szCs w:val="24"/>
        </w:rPr>
        <w:t>Beecher’s  Cheese</w:t>
      </w:r>
      <w:proofErr w:type="gramEnd"/>
      <w:r>
        <w:rPr>
          <w:sz w:val="24"/>
          <w:szCs w:val="24"/>
        </w:rPr>
        <w:t>, Seattle. She is a Certified Cheese Professional with the American Cheese Society.</w:t>
      </w:r>
    </w:p>
    <w:p w14:paraId="1B7FFC09" w14:textId="77777777" w:rsidR="00DE79F2" w:rsidRDefault="00DE79F2" w:rsidP="00DE79F2">
      <w:pPr>
        <w:rPr>
          <w:sz w:val="24"/>
          <w:szCs w:val="24"/>
        </w:rPr>
      </w:pPr>
      <w:r>
        <w:rPr>
          <w:sz w:val="24"/>
          <w:szCs w:val="24"/>
        </w:rPr>
        <w:t xml:space="preserve">Blanc &amp; Rouge is also proud to host our first “Jam Pop Up Shop” Friday, July 27, 5-7 p.m. Denver-area’s Sweet Spreads is owned by Bobbie </w:t>
      </w:r>
      <w:proofErr w:type="spellStart"/>
      <w:r>
        <w:rPr>
          <w:sz w:val="24"/>
          <w:szCs w:val="24"/>
        </w:rPr>
        <w:t>Schenin</w:t>
      </w:r>
      <w:proofErr w:type="spellEnd"/>
      <w:r>
        <w:rPr>
          <w:sz w:val="24"/>
          <w:szCs w:val="24"/>
        </w:rPr>
        <w:t xml:space="preserve">. Bobbie has taken her childhood favorites, made by her gramma in Montana, and given them an adult twist. She is presenting wine-infused </w:t>
      </w:r>
      <w:proofErr w:type="spellStart"/>
      <w:r>
        <w:rPr>
          <w:sz w:val="24"/>
          <w:szCs w:val="24"/>
        </w:rPr>
        <w:t>spreadables</w:t>
      </w:r>
      <w:proofErr w:type="spellEnd"/>
      <w:r>
        <w:rPr>
          <w:sz w:val="24"/>
          <w:szCs w:val="24"/>
        </w:rPr>
        <w:t xml:space="preserve"> for your morning toast or as a cheese accompaniment. We enjoy her Blueberry/Cabernet with plain yogurt.</w:t>
      </w:r>
    </w:p>
    <w:p w14:paraId="17F495C0" w14:textId="77777777" w:rsidR="00DE79F2" w:rsidRDefault="00DE79F2" w:rsidP="00DE79F2">
      <w:pPr>
        <w:pStyle w:val="NormalWeb"/>
        <w:shd w:val="clear" w:color="auto" w:fill="FFFFFF"/>
        <w:spacing w:before="0" w:beforeAutospacing="0"/>
        <w:rPr>
          <w:rFonts w:asciiTheme="minorHAnsi" w:hAnsiTheme="minorHAnsi" w:cstheme="minorHAnsi"/>
          <w:color w:val="363636"/>
        </w:rPr>
      </w:pPr>
    </w:p>
    <w:p w14:paraId="1D21AE3C" w14:textId="77777777" w:rsidR="00DE79F2" w:rsidRPr="00056CD3" w:rsidRDefault="00DE79F2" w:rsidP="00DE79F2">
      <w:pPr>
        <w:pStyle w:val="NormalWeb"/>
        <w:shd w:val="clear" w:color="auto" w:fill="FFFFFF"/>
        <w:spacing w:before="0" w:beforeAutospacing="0"/>
        <w:rPr>
          <w:rFonts w:asciiTheme="minorHAnsi" w:hAnsiTheme="minorHAnsi" w:cstheme="minorHAnsi"/>
          <w:b/>
          <w:color w:val="363636"/>
        </w:rPr>
      </w:pPr>
      <w:r w:rsidRPr="00056CD3">
        <w:rPr>
          <w:rFonts w:asciiTheme="minorHAnsi" w:hAnsiTheme="minorHAnsi" w:cstheme="minorHAnsi"/>
          <w:b/>
          <w:color w:val="363636"/>
        </w:rPr>
        <w:t>New events</w:t>
      </w:r>
    </w:p>
    <w:p w14:paraId="3025F237" w14:textId="77777777" w:rsidR="00DE79F2" w:rsidRDefault="00DE79F2" w:rsidP="00DE79F2">
      <w:pPr>
        <w:rPr>
          <w:sz w:val="24"/>
          <w:szCs w:val="24"/>
        </w:rPr>
      </w:pPr>
      <w:r>
        <w:rPr>
          <w:sz w:val="24"/>
          <w:szCs w:val="24"/>
        </w:rPr>
        <w:t>Two new events have been added to Blanc &amp; Rouge’s calendar.</w:t>
      </w:r>
    </w:p>
    <w:p w14:paraId="3AC9E738" w14:textId="77777777" w:rsidR="00DE79F2" w:rsidRDefault="00DE79F2" w:rsidP="00DE79F2">
      <w:pPr>
        <w:rPr>
          <w:sz w:val="24"/>
          <w:szCs w:val="24"/>
        </w:rPr>
      </w:pPr>
      <w:r w:rsidRPr="00A45729">
        <w:rPr>
          <w:sz w:val="24"/>
          <w:szCs w:val="24"/>
          <w:u w:val="single"/>
        </w:rPr>
        <w:lastRenderedPageBreak/>
        <w:t>Sunday Salon tasting group</w:t>
      </w:r>
      <w:r>
        <w:rPr>
          <w:sz w:val="24"/>
          <w:szCs w:val="24"/>
        </w:rPr>
        <w:t>, Sunday, Aug. 26 4-6 p.m. $25 pp. Limited to 10 guests. This will be the first such event at Blanc &amp; Rouge. Plans are to hold this tasting group on the last Sunday of every month. The salon will be led by a Certified (or higher) level sommelier who will guide you through wines of testable quality by the Court of Master Sommeliers. You will be introduced to the tasting grid and learn a whole new vocabulary as you deepen your wine knowledge.</w:t>
      </w:r>
    </w:p>
    <w:p w14:paraId="6EB834DE" w14:textId="77777777" w:rsidR="00DE79F2" w:rsidRDefault="00DE79F2" w:rsidP="00DE79F2">
      <w:pPr>
        <w:rPr>
          <w:sz w:val="24"/>
          <w:szCs w:val="24"/>
        </w:rPr>
      </w:pPr>
      <w:r w:rsidRPr="00A45729">
        <w:rPr>
          <w:sz w:val="24"/>
          <w:szCs w:val="24"/>
          <w:u w:val="single"/>
        </w:rPr>
        <w:t>Tour Woodinville</w:t>
      </w:r>
      <w:r w:rsidRPr="00BD72C9">
        <w:rPr>
          <w:sz w:val="24"/>
          <w:szCs w:val="24"/>
        </w:rPr>
        <w:t>, Sunday</w:t>
      </w:r>
      <w:r>
        <w:rPr>
          <w:sz w:val="24"/>
          <w:szCs w:val="24"/>
        </w:rPr>
        <w:t xml:space="preserve">, Sept. 23. We are getting a party bus and visiting three wineries. Limited to 12 guests who will have an opportunity to purchase wine selections not available to the </w:t>
      </w:r>
      <w:proofErr w:type="gramStart"/>
      <w:r>
        <w:rPr>
          <w:sz w:val="24"/>
          <w:szCs w:val="24"/>
        </w:rPr>
        <w:t>general public</w:t>
      </w:r>
      <w:proofErr w:type="gramEnd"/>
      <w:r>
        <w:rPr>
          <w:sz w:val="24"/>
          <w:szCs w:val="24"/>
        </w:rPr>
        <w:t>. Learn about the families behind the labels and get a peek behind the tasting bars at the barrels and tanks where tomorrow’s bottles are resting today. Lunch &amp; snacks provided. Ticket pricing and details will be available soon.</w:t>
      </w:r>
    </w:p>
    <w:p w14:paraId="2BD12D93" w14:textId="77777777" w:rsidR="00DE79F2" w:rsidRDefault="00DE79F2" w:rsidP="00DE79F2">
      <w:pPr>
        <w:rPr>
          <w:sz w:val="24"/>
          <w:szCs w:val="24"/>
        </w:rPr>
      </w:pPr>
      <w:r>
        <w:rPr>
          <w:sz w:val="24"/>
          <w:szCs w:val="24"/>
        </w:rPr>
        <w:t>Reservations are required for these two events. Stop by the shop or give a call and we will process your reservation and add you to the guest list.</w:t>
      </w:r>
      <w:bookmarkStart w:id="1" w:name="_GoBack"/>
      <w:bookmarkEnd w:id="0"/>
      <w:bookmarkEnd w:id="1"/>
    </w:p>
    <w:sectPr w:rsidR="00DE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AE"/>
    <w:multiLevelType w:val="hybridMultilevel"/>
    <w:tmpl w:val="02C8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13AE"/>
    <w:multiLevelType w:val="multilevel"/>
    <w:tmpl w:val="3A12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23E1E"/>
    <w:multiLevelType w:val="hybridMultilevel"/>
    <w:tmpl w:val="46407CE6"/>
    <w:lvl w:ilvl="0" w:tplc="2D5ECA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34C38"/>
    <w:multiLevelType w:val="hybridMultilevel"/>
    <w:tmpl w:val="77F0AA84"/>
    <w:lvl w:ilvl="0" w:tplc="DB1446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5FBC"/>
    <w:multiLevelType w:val="multilevel"/>
    <w:tmpl w:val="E370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084C"/>
    <w:multiLevelType w:val="multilevel"/>
    <w:tmpl w:val="D7E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759"/>
    <w:multiLevelType w:val="multilevel"/>
    <w:tmpl w:val="FB16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D0414"/>
    <w:multiLevelType w:val="multilevel"/>
    <w:tmpl w:val="3CA8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868C2"/>
    <w:multiLevelType w:val="multilevel"/>
    <w:tmpl w:val="2F2E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D1D30"/>
    <w:multiLevelType w:val="multilevel"/>
    <w:tmpl w:val="D45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E4B73"/>
    <w:multiLevelType w:val="multilevel"/>
    <w:tmpl w:val="5DC8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61879"/>
    <w:multiLevelType w:val="multilevel"/>
    <w:tmpl w:val="FD9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5659C"/>
    <w:multiLevelType w:val="multilevel"/>
    <w:tmpl w:val="DC7E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52FA3"/>
    <w:multiLevelType w:val="multilevel"/>
    <w:tmpl w:val="54C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C5032"/>
    <w:multiLevelType w:val="hybridMultilevel"/>
    <w:tmpl w:val="E07C8A70"/>
    <w:lvl w:ilvl="0" w:tplc="E29C3B00">
      <w:start w:val="3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20824"/>
    <w:multiLevelType w:val="hybridMultilevel"/>
    <w:tmpl w:val="6DE8BBEE"/>
    <w:lvl w:ilvl="0" w:tplc="A34046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E2BFD"/>
    <w:multiLevelType w:val="multilevel"/>
    <w:tmpl w:val="A1EC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23E85"/>
    <w:multiLevelType w:val="multilevel"/>
    <w:tmpl w:val="7924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E4AE2"/>
    <w:multiLevelType w:val="multilevel"/>
    <w:tmpl w:val="1DD2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A63D4"/>
    <w:multiLevelType w:val="multilevel"/>
    <w:tmpl w:val="223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44DF2"/>
    <w:multiLevelType w:val="multilevel"/>
    <w:tmpl w:val="1D5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523A6"/>
    <w:multiLevelType w:val="multilevel"/>
    <w:tmpl w:val="A86A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11D8C"/>
    <w:multiLevelType w:val="hybridMultilevel"/>
    <w:tmpl w:val="29424820"/>
    <w:lvl w:ilvl="0" w:tplc="D0CA7176">
      <w:numFmt w:val="bullet"/>
      <w:lvlText w:val="-"/>
      <w:lvlJc w:val="left"/>
      <w:pPr>
        <w:ind w:left="720" w:hanging="360"/>
      </w:pPr>
      <w:rPr>
        <w:rFonts w:ascii="Georgia" w:eastAsiaTheme="minorHAnsi" w:hAnsi="Georgia" w:cs="Arial" w:hint="default"/>
        <w:color w:val="2B21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01314"/>
    <w:multiLevelType w:val="multilevel"/>
    <w:tmpl w:val="28D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27A76"/>
    <w:multiLevelType w:val="hybridMultilevel"/>
    <w:tmpl w:val="09CA0B40"/>
    <w:lvl w:ilvl="0" w:tplc="A4C83906">
      <w:start w:val="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2"/>
  </w:num>
  <w:num w:numId="5">
    <w:abstractNumId w:val="15"/>
  </w:num>
  <w:num w:numId="6">
    <w:abstractNumId w:val="22"/>
  </w:num>
  <w:num w:numId="7">
    <w:abstractNumId w:val="0"/>
  </w:num>
  <w:num w:numId="8">
    <w:abstractNumId w:val="14"/>
  </w:num>
  <w:num w:numId="9">
    <w:abstractNumId w:val="5"/>
  </w:num>
  <w:num w:numId="10">
    <w:abstractNumId w:val="11"/>
  </w:num>
  <w:num w:numId="11">
    <w:abstractNumId w:val="23"/>
  </w:num>
  <w:num w:numId="12">
    <w:abstractNumId w:val="6"/>
  </w:num>
  <w:num w:numId="13">
    <w:abstractNumId w:val="1"/>
  </w:num>
  <w:num w:numId="14">
    <w:abstractNumId w:val="21"/>
  </w:num>
  <w:num w:numId="15">
    <w:abstractNumId w:val="7"/>
  </w:num>
  <w:num w:numId="16">
    <w:abstractNumId w:val="24"/>
  </w:num>
  <w:num w:numId="17">
    <w:abstractNumId w:val="4"/>
  </w:num>
  <w:num w:numId="18">
    <w:abstractNumId w:val="17"/>
  </w:num>
  <w:num w:numId="19">
    <w:abstractNumId w:val="13"/>
  </w:num>
  <w:num w:numId="20">
    <w:abstractNumId w:val="12"/>
  </w:num>
  <w:num w:numId="21">
    <w:abstractNumId w:val="8"/>
  </w:num>
  <w:num w:numId="22">
    <w:abstractNumId w:val="19"/>
  </w:num>
  <w:num w:numId="23">
    <w:abstractNumId w:val="10"/>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98"/>
    <w:rsid w:val="00000895"/>
    <w:rsid w:val="00004972"/>
    <w:rsid w:val="00004F07"/>
    <w:rsid w:val="00013F3E"/>
    <w:rsid w:val="00013F9D"/>
    <w:rsid w:val="000419DC"/>
    <w:rsid w:val="000470FD"/>
    <w:rsid w:val="00054C89"/>
    <w:rsid w:val="000569DB"/>
    <w:rsid w:val="00074B62"/>
    <w:rsid w:val="00076034"/>
    <w:rsid w:val="00077B03"/>
    <w:rsid w:val="00081A81"/>
    <w:rsid w:val="000872AE"/>
    <w:rsid w:val="000B2D1E"/>
    <w:rsid w:val="000C3554"/>
    <w:rsid w:val="000C5A75"/>
    <w:rsid w:val="000F0937"/>
    <w:rsid w:val="00101ECD"/>
    <w:rsid w:val="00102821"/>
    <w:rsid w:val="00113417"/>
    <w:rsid w:val="00113D4E"/>
    <w:rsid w:val="00115D5B"/>
    <w:rsid w:val="00143931"/>
    <w:rsid w:val="00147E61"/>
    <w:rsid w:val="00150D9E"/>
    <w:rsid w:val="0015697D"/>
    <w:rsid w:val="00171213"/>
    <w:rsid w:val="001735B6"/>
    <w:rsid w:val="00184F80"/>
    <w:rsid w:val="001874B9"/>
    <w:rsid w:val="00190C15"/>
    <w:rsid w:val="001A4018"/>
    <w:rsid w:val="001D1697"/>
    <w:rsid w:val="001F1470"/>
    <w:rsid w:val="001F57CC"/>
    <w:rsid w:val="00200F1C"/>
    <w:rsid w:val="00202EBC"/>
    <w:rsid w:val="00211502"/>
    <w:rsid w:val="00212B41"/>
    <w:rsid w:val="002132DF"/>
    <w:rsid w:val="00214106"/>
    <w:rsid w:val="0022782F"/>
    <w:rsid w:val="002303E3"/>
    <w:rsid w:val="00233C3D"/>
    <w:rsid w:val="00242720"/>
    <w:rsid w:val="002435C9"/>
    <w:rsid w:val="0025194B"/>
    <w:rsid w:val="00252689"/>
    <w:rsid w:val="0025554C"/>
    <w:rsid w:val="00255E6B"/>
    <w:rsid w:val="002610E2"/>
    <w:rsid w:val="002629A8"/>
    <w:rsid w:val="00263B78"/>
    <w:rsid w:val="00273F4B"/>
    <w:rsid w:val="00274D44"/>
    <w:rsid w:val="00276790"/>
    <w:rsid w:val="00290B2D"/>
    <w:rsid w:val="00290C6B"/>
    <w:rsid w:val="00296F29"/>
    <w:rsid w:val="002A6B52"/>
    <w:rsid w:val="002C6306"/>
    <w:rsid w:val="002D1461"/>
    <w:rsid w:val="002D6007"/>
    <w:rsid w:val="002E0CB9"/>
    <w:rsid w:val="002E4FD7"/>
    <w:rsid w:val="002E68C2"/>
    <w:rsid w:val="002E7C01"/>
    <w:rsid w:val="002F4BA6"/>
    <w:rsid w:val="002F562F"/>
    <w:rsid w:val="002F583E"/>
    <w:rsid w:val="002F617F"/>
    <w:rsid w:val="00315F88"/>
    <w:rsid w:val="00321619"/>
    <w:rsid w:val="00322649"/>
    <w:rsid w:val="003230D9"/>
    <w:rsid w:val="00331F98"/>
    <w:rsid w:val="0034419B"/>
    <w:rsid w:val="0035411D"/>
    <w:rsid w:val="00356664"/>
    <w:rsid w:val="00356D04"/>
    <w:rsid w:val="00360E93"/>
    <w:rsid w:val="00374D1C"/>
    <w:rsid w:val="0037524B"/>
    <w:rsid w:val="00375DBC"/>
    <w:rsid w:val="0038503A"/>
    <w:rsid w:val="003A13C6"/>
    <w:rsid w:val="003A1D35"/>
    <w:rsid w:val="003C1F0C"/>
    <w:rsid w:val="003C6CDB"/>
    <w:rsid w:val="003D0C1D"/>
    <w:rsid w:val="003D1298"/>
    <w:rsid w:val="003D1FF6"/>
    <w:rsid w:val="003D2E1C"/>
    <w:rsid w:val="003D3774"/>
    <w:rsid w:val="003F126D"/>
    <w:rsid w:val="00410E9E"/>
    <w:rsid w:val="00411FC3"/>
    <w:rsid w:val="00412C6C"/>
    <w:rsid w:val="00424524"/>
    <w:rsid w:val="004264D1"/>
    <w:rsid w:val="00432A3D"/>
    <w:rsid w:val="00433DA5"/>
    <w:rsid w:val="00464CFC"/>
    <w:rsid w:val="00467113"/>
    <w:rsid w:val="00475F8F"/>
    <w:rsid w:val="004832FE"/>
    <w:rsid w:val="0049605B"/>
    <w:rsid w:val="004A193C"/>
    <w:rsid w:val="004A7510"/>
    <w:rsid w:val="004B2975"/>
    <w:rsid w:val="004B41E8"/>
    <w:rsid w:val="004D606F"/>
    <w:rsid w:val="004E53D5"/>
    <w:rsid w:val="004F292E"/>
    <w:rsid w:val="004F3A10"/>
    <w:rsid w:val="004F5438"/>
    <w:rsid w:val="005021EC"/>
    <w:rsid w:val="00504BEA"/>
    <w:rsid w:val="005178A2"/>
    <w:rsid w:val="00530C16"/>
    <w:rsid w:val="0053302B"/>
    <w:rsid w:val="0054066D"/>
    <w:rsid w:val="00541538"/>
    <w:rsid w:val="005460D8"/>
    <w:rsid w:val="00556C6F"/>
    <w:rsid w:val="00562099"/>
    <w:rsid w:val="005705EB"/>
    <w:rsid w:val="00570B62"/>
    <w:rsid w:val="00571965"/>
    <w:rsid w:val="00571F9F"/>
    <w:rsid w:val="00575909"/>
    <w:rsid w:val="00576DD3"/>
    <w:rsid w:val="005771BF"/>
    <w:rsid w:val="00582739"/>
    <w:rsid w:val="00593EA9"/>
    <w:rsid w:val="00594AA1"/>
    <w:rsid w:val="00596B76"/>
    <w:rsid w:val="005A1506"/>
    <w:rsid w:val="005A3E00"/>
    <w:rsid w:val="005B52BA"/>
    <w:rsid w:val="005D1AC3"/>
    <w:rsid w:val="005D36EE"/>
    <w:rsid w:val="005D7C7B"/>
    <w:rsid w:val="005E08D7"/>
    <w:rsid w:val="005E0BB4"/>
    <w:rsid w:val="005E3A00"/>
    <w:rsid w:val="005E3B8D"/>
    <w:rsid w:val="005E65AC"/>
    <w:rsid w:val="005F09B9"/>
    <w:rsid w:val="005F56FD"/>
    <w:rsid w:val="00611270"/>
    <w:rsid w:val="006115A6"/>
    <w:rsid w:val="00623CFB"/>
    <w:rsid w:val="0062427E"/>
    <w:rsid w:val="00624CFC"/>
    <w:rsid w:val="00626DF6"/>
    <w:rsid w:val="0064432D"/>
    <w:rsid w:val="00654F7A"/>
    <w:rsid w:val="00662064"/>
    <w:rsid w:val="0066274F"/>
    <w:rsid w:val="0067091F"/>
    <w:rsid w:val="006754B2"/>
    <w:rsid w:val="00680178"/>
    <w:rsid w:val="0068587A"/>
    <w:rsid w:val="00687F40"/>
    <w:rsid w:val="00691747"/>
    <w:rsid w:val="006A6C92"/>
    <w:rsid w:val="006B05E8"/>
    <w:rsid w:val="006C3C62"/>
    <w:rsid w:val="006E76ED"/>
    <w:rsid w:val="0070130E"/>
    <w:rsid w:val="00701AB3"/>
    <w:rsid w:val="00704C49"/>
    <w:rsid w:val="007058E2"/>
    <w:rsid w:val="007126D5"/>
    <w:rsid w:val="007133CF"/>
    <w:rsid w:val="007262DF"/>
    <w:rsid w:val="00742691"/>
    <w:rsid w:val="0074412D"/>
    <w:rsid w:val="00744704"/>
    <w:rsid w:val="007725A3"/>
    <w:rsid w:val="00773DB0"/>
    <w:rsid w:val="00773E33"/>
    <w:rsid w:val="007763B3"/>
    <w:rsid w:val="007931A7"/>
    <w:rsid w:val="00794A7F"/>
    <w:rsid w:val="007A042B"/>
    <w:rsid w:val="007A3410"/>
    <w:rsid w:val="007A5FEC"/>
    <w:rsid w:val="007B3ABE"/>
    <w:rsid w:val="007C4E88"/>
    <w:rsid w:val="007E3E82"/>
    <w:rsid w:val="007E7621"/>
    <w:rsid w:val="007F1157"/>
    <w:rsid w:val="007F5FBB"/>
    <w:rsid w:val="00802F98"/>
    <w:rsid w:val="008244A5"/>
    <w:rsid w:val="00824918"/>
    <w:rsid w:val="00825687"/>
    <w:rsid w:val="0084530F"/>
    <w:rsid w:val="00846235"/>
    <w:rsid w:val="00847B40"/>
    <w:rsid w:val="00850F1D"/>
    <w:rsid w:val="00881A44"/>
    <w:rsid w:val="00885793"/>
    <w:rsid w:val="00885799"/>
    <w:rsid w:val="008903E9"/>
    <w:rsid w:val="00897637"/>
    <w:rsid w:val="008A1EC2"/>
    <w:rsid w:val="008A224F"/>
    <w:rsid w:val="008B0292"/>
    <w:rsid w:val="008B26E4"/>
    <w:rsid w:val="008B423D"/>
    <w:rsid w:val="008D2183"/>
    <w:rsid w:val="00906A6E"/>
    <w:rsid w:val="0090749A"/>
    <w:rsid w:val="00907702"/>
    <w:rsid w:val="00934DF5"/>
    <w:rsid w:val="00955A3E"/>
    <w:rsid w:val="0097656D"/>
    <w:rsid w:val="0098031C"/>
    <w:rsid w:val="0099597C"/>
    <w:rsid w:val="009A1862"/>
    <w:rsid w:val="009A6D8D"/>
    <w:rsid w:val="009B08E7"/>
    <w:rsid w:val="009B33D8"/>
    <w:rsid w:val="009B5261"/>
    <w:rsid w:val="009B6E93"/>
    <w:rsid w:val="009B753E"/>
    <w:rsid w:val="009C2949"/>
    <w:rsid w:val="009C2B4D"/>
    <w:rsid w:val="009D1530"/>
    <w:rsid w:val="009D3A04"/>
    <w:rsid w:val="009D3A5C"/>
    <w:rsid w:val="009E32EA"/>
    <w:rsid w:val="009F3676"/>
    <w:rsid w:val="009F7C5C"/>
    <w:rsid w:val="00A15039"/>
    <w:rsid w:val="00A252F3"/>
    <w:rsid w:val="00A27EF2"/>
    <w:rsid w:val="00A35836"/>
    <w:rsid w:val="00A37311"/>
    <w:rsid w:val="00A402E1"/>
    <w:rsid w:val="00A433A5"/>
    <w:rsid w:val="00A5527F"/>
    <w:rsid w:val="00A64A89"/>
    <w:rsid w:val="00A653E7"/>
    <w:rsid w:val="00A67A74"/>
    <w:rsid w:val="00A724D8"/>
    <w:rsid w:val="00A72BD7"/>
    <w:rsid w:val="00A73C1F"/>
    <w:rsid w:val="00A73C47"/>
    <w:rsid w:val="00A83F43"/>
    <w:rsid w:val="00A87824"/>
    <w:rsid w:val="00A908F6"/>
    <w:rsid w:val="00A91280"/>
    <w:rsid w:val="00AA134B"/>
    <w:rsid w:val="00AA6081"/>
    <w:rsid w:val="00AB18B8"/>
    <w:rsid w:val="00AB7031"/>
    <w:rsid w:val="00AC2227"/>
    <w:rsid w:val="00AC2B9F"/>
    <w:rsid w:val="00AD0366"/>
    <w:rsid w:val="00AD6060"/>
    <w:rsid w:val="00AD7E3F"/>
    <w:rsid w:val="00AE71C6"/>
    <w:rsid w:val="00AF0DAE"/>
    <w:rsid w:val="00B10E2F"/>
    <w:rsid w:val="00B115DB"/>
    <w:rsid w:val="00B13A96"/>
    <w:rsid w:val="00B145A7"/>
    <w:rsid w:val="00B3214A"/>
    <w:rsid w:val="00B32AC5"/>
    <w:rsid w:val="00B45451"/>
    <w:rsid w:val="00B532D9"/>
    <w:rsid w:val="00B612E1"/>
    <w:rsid w:val="00B732DA"/>
    <w:rsid w:val="00B73406"/>
    <w:rsid w:val="00B87D38"/>
    <w:rsid w:val="00BA6919"/>
    <w:rsid w:val="00BB4010"/>
    <w:rsid w:val="00BB70C0"/>
    <w:rsid w:val="00BD3AA2"/>
    <w:rsid w:val="00BE10DE"/>
    <w:rsid w:val="00BE2466"/>
    <w:rsid w:val="00BE3CD3"/>
    <w:rsid w:val="00BF217B"/>
    <w:rsid w:val="00BF25B2"/>
    <w:rsid w:val="00BF2B23"/>
    <w:rsid w:val="00BF3EA8"/>
    <w:rsid w:val="00BF70E9"/>
    <w:rsid w:val="00C037F5"/>
    <w:rsid w:val="00C065FB"/>
    <w:rsid w:val="00C172D2"/>
    <w:rsid w:val="00C40F5C"/>
    <w:rsid w:val="00C528B9"/>
    <w:rsid w:val="00C53B7A"/>
    <w:rsid w:val="00C547F9"/>
    <w:rsid w:val="00C55463"/>
    <w:rsid w:val="00C56B1C"/>
    <w:rsid w:val="00C66E3E"/>
    <w:rsid w:val="00C70443"/>
    <w:rsid w:val="00C74334"/>
    <w:rsid w:val="00C744CC"/>
    <w:rsid w:val="00C803E3"/>
    <w:rsid w:val="00C850D3"/>
    <w:rsid w:val="00C87EE9"/>
    <w:rsid w:val="00C951B2"/>
    <w:rsid w:val="00CA219F"/>
    <w:rsid w:val="00CB2264"/>
    <w:rsid w:val="00CB34C4"/>
    <w:rsid w:val="00CD43DE"/>
    <w:rsid w:val="00CE038F"/>
    <w:rsid w:val="00CE5F9E"/>
    <w:rsid w:val="00CE7CA3"/>
    <w:rsid w:val="00CF0663"/>
    <w:rsid w:val="00CF2428"/>
    <w:rsid w:val="00D07926"/>
    <w:rsid w:val="00D07B07"/>
    <w:rsid w:val="00D10CD1"/>
    <w:rsid w:val="00D15FA6"/>
    <w:rsid w:val="00D268BE"/>
    <w:rsid w:val="00D52F8B"/>
    <w:rsid w:val="00D53E94"/>
    <w:rsid w:val="00D56F0B"/>
    <w:rsid w:val="00D7710A"/>
    <w:rsid w:val="00D86F59"/>
    <w:rsid w:val="00D906C9"/>
    <w:rsid w:val="00D966E0"/>
    <w:rsid w:val="00DA0314"/>
    <w:rsid w:val="00DA2C1E"/>
    <w:rsid w:val="00DA3A53"/>
    <w:rsid w:val="00DA4DA3"/>
    <w:rsid w:val="00DB499F"/>
    <w:rsid w:val="00DB5843"/>
    <w:rsid w:val="00DB6692"/>
    <w:rsid w:val="00DC10E8"/>
    <w:rsid w:val="00DC24B4"/>
    <w:rsid w:val="00DD69CF"/>
    <w:rsid w:val="00DE702B"/>
    <w:rsid w:val="00DE79F2"/>
    <w:rsid w:val="00E0363C"/>
    <w:rsid w:val="00E04948"/>
    <w:rsid w:val="00E130A8"/>
    <w:rsid w:val="00E16C5D"/>
    <w:rsid w:val="00E21983"/>
    <w:rsid w:val="00E23558"/>
    <w:rsid w:val="00E267C5"/>
    <w:rsid w:val="00E32F28"/>
    <w:rsid w:val="00E339B1"/>
    <w:rsid w:val="00E36331"/>
    <w:rsid w:val="00E51992"/>
    <w:rsid w:val="00E5236B"/>
    <w:rsid w:val="00E54310"/>
    <w:rsid w:val="00E57B1C"/>
    <w:rsid w:val="00E65DCD"/>
    <w:rsid w:val="00E72E50"/>
    <w:rsid w:val="00E92CC3"/>
    <w:rsid w:val="00E93E3C"/>
    <w:rsid w:val="00EA3FB0"/>
    <w:rsid w:val="00EA5B36"/>
    <w:rsid w:val="00EA7F83"/>
    <w:rsid w:val="00ED0557"/>
    <w:rsid w:val="00ED3F58"/>
    <w:rsid w:val="00ED6FA9"/>
    <w:rsid w:val="00EE41BD"/>
    <w:rsid w:val="00EE69E2"/>
    <w:rsid w:val="00EF4AFD"/>
    <w:rsid w:val="00F102D9"/>
    <w:rsid w:val="00F308C9"/>
    <w:rsid w:val="00F36CA1"/>
    <w:rsid w:val="00F4137F"/>
    <w:rsid w:val="00F43E35"/>
    <w:rsid w:val="00F478A7"/>
    <w:rsid w:val="00F53B8D"/>
    <w:rsid w:val="00F54E63"/>
    <w:rsid w:val="00F56A1D"/>
    <w:rsid w:val="00F61F50"/>
    <w:rsid w:val="00F66003"/>
    <w:rsid w:val="00F72422"/>
    <w:rsid w:val="00F865E1"/>
    <w:rsid w:val="00FA0A28"/>
    <w:rsid w:val="00FB01B4"/>
    <w:rsid w:val="00FB2874"/>
    <w:rsid w:val="00FB5A57"/>
    <w:rsid w:val="00FC4367"/>
    <w:rsid w:val="00FC764F"/>
    <w:rsid w:val="00FF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01F5"/>
  <w15:chartTrackingRefBased/>
  <w15:docId w15:val="{BC73BE01-2D9C-4676-96CC-766000A9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4C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4C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3CD3"/>
  </w:style>
  <w:style w:type="character" w:customStyle="1" w:styleId="Heading1Char">
    <w:name w:val="Heading 1 Char"/>
    <w:basedOn w:val="DefaultParagraphFont"/>
    <w:link w:val="Heading1"/>
    <w:uiPriority w:val="9"/>
    <w:rsid w:val="00A908F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908F6"/>
    <w:pPr>
      <w:ind w:left="720"/>
      <w:contextualSpacing/>
    </w:pPr>
  </w:style>
  <w:style w:type="character" w:customStyle="1" w:styleId="Heading2Char">
    <w:name w:val="Heading 2 Char"/>
    <w:basedOn w:val="DefaultParagraphFont"/>
    <w:link w:val="Heading2"/>
    <w:uiPriority w:val="9"/>
    <w:rsid w:val="00464C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64CF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64CFC"/>
    <w:rPr>
      <w:color w:val="0000FF"/>
      <w:u w:val="single"/>
    </w:rPr>
  </w:style>
  <w:style w:type="paragraph" w:styleId="NormalWeb">
    <w:name w:val="Normal (Web)"/>
    <w:basedOn w:val="Normal"/>
    <w:uiPriority w:val="99"/>
    <w:unhideWhenUsed/>
    <w:rsid w:val="00464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ptime">
    <w:name w:val="preptime"/>
    <w:basedOn w:val="DefaultParagraphFont"/>
    <w:rsid w:val="00464CFC"/>
  </w:style>
  <w:style w:type="character" w:customStyle="1" w:styleId="cooktime">
    <w:name w:val="cooktime"/>
    <w:basedOn w:val="DefaultParagraphFont"/>
    <w:rsid w:val="00464CFC"/>
  </w:style>
  <w:style w:type="character" w:styleId="Strong">
    <w:name w:val="Strong"/>
    <w:basedOn w:val="DefaultParagraphFont"/>
    <w:uiPriority w:val="22"/>
    <w:qFormat/>
    <w:rsid w:val="00F66003"/>
    <w:rPr>
      <w:b/>
      <w:bCs/>
    </w:rPr>
  </w:style>
  <w:style w:type="character" w:styleId="Emphasis">
    <w:name w:val="Emphasis"/>
    <w:basedOn w:val="DefaultParagraphFont"/>
    <w:uiPriority w:val="20"/>
    <w:qFormat/>
    <w:rsid w:val="0034419B"/>
    <w:rPr>
      <w:i/>
      <w:iCs/>
    </w:rPr>
  </w:style>
  <w:style w:type="character" w:customStyle="1" w:styleId="value-title">
    <w:name w:val="value-title"/>
    <w:basedOn w:val="DefaultParagraphFont"/>
    <w:rsid w:val="00A87824"/>
  </w:style>
  <w:style w:type="paragraph" w:customStyle="1" w:styleId="yield-container">
    <w:name w:val="yield-container"/>
    <w:basedOn w:val="Normal"/>
    <w:rsid w:val="00A87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eld">
    <w:name w:val="yield"/>
    <w:basedOn w:val="DefaultParagraphFont"/>
    <w:rsid w:val="00A87824"/>
  </w:style>
  <w:style w:type="paragraph" w:customStyle="1" w:styleId="instruction">
    <w:name w:val="instruction"/>
    <w:basedOn w:val="Normal"/>
    <w:rsid w:val="00A8782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1D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1697"/>
    <w:rPr>
      <w:rFonts w:ascii="Courier New" w:eastAsia="Times New Roman" w:hAnsi="Courier New" w:cs="Courier New"/>
      <w:sz w:val="20"/>
      <w:szCs w:val="20"/>
    </w:rPr>
  </w:style>
  <w:style w:type="character" w:customStyle="1" w:styleId="country-name-phrase">
    <w:name w:val="country-name-phrase"/>
    <w:basedOn w:val="DefaultParagraphFont"/>
    <w:rsid w:val="0037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5">
      <w:bodyDiv w:val="1"/>
      <w:marLeft w:val="0"/>
      <w:marRight w:val="0"/>
      <w:marTop w:val="0"/>
      <w:marBottom w:val="0"/>
      <w:divBdr>
        <w:top w:val="none" w:sz="0" w:space="0" w:color="auto"/>
        <w:left w:val="none" w:sz="0" w:space="0" w:color="auto"/>
        <w:bottom w:val="none" w:sz="0" w:space="0" w:color="auto"/>
        <w:right w:val="none" w:sz="0" w:space="0" w:color="auto"/>
      </w:divBdr>
    </w:div>
    <w:div w:id="97215667">
      <w:bodyDiv w:val="1"/>
      <w:marLeft w:val="0"/>
      <w:marRight w:val="0"/>
      <w:marTop w:val="0"/>
      <w:marBottom w:val="0"/>
      <w:divBdr>
        <w:top w:val="none" w:sz="0" w:space="0" w:color="auto"/>
        <w:left w:val="none" w:sz="0" w:space="0" w:color="auto"/>
        <w:bottom w:val="none" w:sz="0" w:space="0" w:color="auto"/>
        <w:right w:val="none" w:sz="0" w:space="0" w:color="auto"/>
      </w:divBdr>
    </w:div>
    <w:div w:id="116146186">
      <w:bodyDiv w:val="1"/>
      <w:marLeft w:val="0"/>
      <w:marRight w:val="0"/>
      <w:marTop w:val="0"/>
      <w:marBottom w:val="0"/>
      <w:divBdr>
        <w:top w:val="none" w:sz="0" w:space="0" w:color="auto"/>
        <w:left w:val="none" w:sz="0" w:space="0" w:color="auto"/>
        <w:bottom w:val="none" w:sz="0" w:space="0" w:color="auto"/>
        <w:right w:val="none" w:sz="0" w:space="0" w:color="auto"/>
      </w:divBdr>
      <w:divsChild>
        <w:div w:id="1209755394">
          <w:marLeft w:val="0"/>
          <w:marRight w:val="195"/>
          <w:marTop w:val="0"/>
          <w:marBottom w:val="0"/>
          <w:divBdr>
            <w:top w:val="none" w:sz="0" w:space="0" w:color="auto"/>
            <w:left w:val="none" w:sz="0" w:space="0" w:color="auto"/>
            <w:bottom w:val="none" w:sz="0" w:space="0" w:color="auto"/>
            <w:right w:val="none" w:sz="0" w:space="0" w:color="auto"/>
          </w:divBdr>
        </w:div>
      </w:divsChild>
    </w:div>
    <w:div w:id="259139859">
      <w:bodyDiv w:val="1"/>
      <w:marLeft w:val="0"/>
      <w:marRight w:val="0"/>
      <w:marTop w:val="0"/>
      <w:marBottom w:val="0"/>
      <w:divBdr>
        <w:top w:val="none" w:sz="0" w:space="0" w:color="auto"/>
        <w:left w:val="none" w:sz="0" w:space="0" w:color="auto"/>
        <w:bottom w:val="none" w:sz="0" w:space="0" w:color="auto"/>
        <w:right w:val="none" w:sz="0" w:space="0" w:color="auto"/>
      </w:divBdr>
    </w:div>
    <w:div w:id="29892580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19">
          <w:marLeft w:val="0"/>
          <w:marRight w:val="0"/>
          <w:marTop w:val="0"/>
          <w:marBottom w:val="0"/>
          <w:divBdr>
            <w:top w:val="none" w:sz="0" w:space="0" w:color="auto"/>
            <w:left w:val="none" w:sz="0" w:space="0" w:color="auto"/>
            <w:bottom w:val="none" w:sz="0" w:space="0" w:color="auto"/>
            <w:right w:val="none" w:sz="0" w:space="0" w:color="auto"/>
          </w:divBdr>
          <w:divsChild>
            <w:div w:id="496070743">
              <w:marLeft w:val="0"/>
              <w:marRight w:val="0"/>
              <w:marTop w:val="0"/>
              <w:marBottom w:val="0"/>
              <w:divBdr>
                <w:top w:val="none" w:sz="0" w:space="0" w:color="auto"/>
                <w:left w:val="none" w:sz="0" w:space="0" w:color="auto"/>
                <w:bottom w:val="none" w:sz="0" w:space="0" w:color="auto"/>
                <w:right w:val="none" w:sz="0" w:space="0" w:color="auto"/>
              </w:divBdr>
            </w:div>
          </w:divsChild>
        </w:div>
        <w:div w:id="2127432702">
          <w:marLeft w:val="0"/>
          <w:marRight w:val="0"/>
          <w:marTop w:val="0"/>
          <w:marBottom w:val="75"/>
          <w:divBdr>
            <w:top w:val="none" w:sz="0" w:space="0" w:color="auto"/>
            <w:left w:val="none" w:sz="0" w:space="0" w:color="auto"/>
            <w:bottom w:val="none" w:sz="0" w:space="0" w:color="auto"/>
            <w:right w:val="none" w:sz="0" w:space="0" w:color="auto"/>
          </w:divBdr>
        </w:div>
      </w:divsChild>
    </w:div>
    <w:div w:id="490609455">
      <w:bodyDiv w:val="1"/>
      <w:marLeft w:val="0"/>
      <w:marRight w:val="0"/>
      <w:marTop w:val="0"/>
      <w:marBottom w:val="0"/>
      <w:divBdr>
        <w:top w:val="none" w:sz="0" w:space="0" w:color="auto"/>
        <w:left w:val="none" w:sz="0" w:space="0" w:color="auto"/>
        <w:bottom w:val="none" w:sz="0" w:space="0" w:color="auto"/>
        <w:right w:val="none" w:sz="0" w:space="0" w:color="auto"/>
      </w:divBdr>
      <w:divsChild>
        <w:div w:id="975377750">
          <w:marLeft w:val="0"/>
          <w:marRight w:val="0"/>
          <w:marTop w:val="0"/>
          <w:marBottom w:val="0"/>
          <w:divBdr>
            <w:top w:val="none" w:sz="0" w:space="0" w:color="auto"/>
            <w:left w:val="none" w:sz="0" w:space="0" w:color="auto"/>
            <w:bottom w:val="none" w:sz="0" w:space="0" w:color="auto"/>
            <w:right w:val="none" w:sz="0" w:space="0" w:color="auto"/>
          </w:divBdr>
          <w:divsChild>
            <w:div w:id="410003397">
              <w:marLeft w:val="0"/>
              <w:marRight w:val="0"/>
              <w:marTop w:val="0"/>
              <w:marBottom w:val="0"/>
              <w:divBdr>
                <w:top w:val="none" w:sz="0" w:space="0" w:color="auto"/>
                <w:left w:val="none" w:sz="0" w:space="0" w:color="auto"/>
                <w:bottom w:val="none" w:sz="0" w:space="0" w:color="auto"/>
                <w:right w:val="none" w:sz="0" w:space="0" w:color="auto"/>
              </w:divBdr>
            </w:div>
          </w:divsChild>
        </w:div>
        <w:div w:id="1471434314">
          <w:marLeft w:val="0"/>
          <w:marRight w:val="0"/>
          <w:marTop w:val="0"/>
          <w:marBottom w:val="75"/>
          <w:divBdr>
            <w:top w:val="none" w:sz="0" w:space="0" w:color="auto"/>
            <w:left w:val="none" w:sz="0" w:space="0" w:color="auto"/>
            <w:bottom w:val="none" w:sz="0" w:space="0" w:color="auto"/>
            <w:right w:val="none" w:sz="0" w:space="0" w:color="auto"/>
          </w:divBdr>
        </w:div>
      </w:divsChild>
    </w:div>
    <w:div w:id="624315861">
      <w:bodyDiv w:val="1"/>
      <w:marLeft w:val="0"/>
      <w:marRight w:val="0"/>
      <w:marTop w:val="0"/>
      <w:marBottom w:val="0"/>
      <w:divBdr>
        <w:top w:val="none" w:sz="0" w:space="0" w:color="auto"/>
        <w:left w:val="none" w:sz="0" w:space="0" w:color="auto"/>
        <w:bottom w:val="none" w:sz="0" w:space="0" w:color="auto"/>
        <w:right w:val="none" w:sz="0" w:space="0" w:color="auto"/>
      </w:divBdr>
      <w:divsChild>
        <w:div w:id="304159894">
          <w:marLeft w:val="0"/>
          <w:marRight w:val="0"/>
          <w:marTop w:val="0"/>
          <w:marBottom w:val="0"/>
          <w:divBdr>
            <w:top w:val="none" w:sz="0" w:space="0" w:color="auto"/>
            <w:left w:val="none" w:sz="0" w:space="0" w:color="auto"/>
            <w:bottom w:val="none" w:sz="0" w:space="0" w:color="auto"/>
            <w:right w:val="none" w:sz="0" w:space="0" w:color="auto"/>
          </w:divBdr>
          <w:divsChild>
            <w:div w:id="1825464831">
              <w:marLeft w:val="0"/>
              <w:marRight w:val="0"/>
              <w:marTop w:val="0"/>
              <w:marBottom w:val="0"/>
              <w:divBdr>
                <w:top w:val="none" w:sz="0" w:space="0" w:color="auto"/>
                <w:left w:val="none" w:sz="0" w:space="0" w:color="auto"/>
                <w:bottom w:val="none" w:sz="0" w:space="0" w:color="auto"/>
                <w:right w:val="none" w:sz="0" w:space="0" w:color="auto"/>
              </w:divBdr>
            </w:div>
          </w:divsChild>
        </w:div>
        <w:div w:id="1533299756">
          <w:marLeft w:val="0"/>
          <w:marRight w:val="0"/>
          <w:marTop w:val="0"/>
          <w:marBottom w:val="75"/>
          <w:divBdr>
            <w:top w:val="none" w:sz="0" w:space="0" w:color="auto"/>
            <w:left w:val="none" w:sz="0" w:space="0" w:color="auto"/>
            <w:bottom w:val="none" w:sz="0" w:space="0" w:color="auto"/>
            <w:right w:val="none" w:sz="0" w:space="0" w:color="auto"/>
          </w:divBdr>
        </w:div>
      </w:divsChild>
    </w:div>
    <w:div w:id="834302887">
      <w:bodyDiv w:val="1"/>
      <w:marLeft w:val="0"/>
      <w:marRight w:val="0"/>
      <w:marTop w:val="0"/>
      <w:marBottom w:val="0"/>
      <w:divBdr>
        <w:top w:val="none" w:sz="0" w:space="0" w:color="auto"/>
        <w:left w:val="none" w:sz="0" w:space="0" w:color="auto"/>
        <w:bottom w:val="none" w:sz="0" w:space="0" w:color="auto"/>
        <w:right w:val="none" w:sz="0" w:space="0" w:color="auto"/>
      </w:divBdr>
    </w:div>
    <w:div w:id="839077080">
      <w:bodyDiv w:val="1"/>
      <w:marLeft w:val="0"/>
      <w:marRight w:val="0"/>
      <w:marTop w:val="0"/>
      <w:marBottom w:val="0"/>
      <w:divBdr>
        <w:top w:val="none" w:sz="0" w:space="0" w:color="auto"/>
        <w:left w:val="none" w:sz="0" w:space="0" w:color="auto"/>
        <w:bottom w:val="none" w:sz="0" w:space="0" w:color="auto"/>
        <w:right w:val="none" w:sz="0" w:space="0" w:color="auto"/>
      </w:divBdr>
      <w:divsChild>
        <w:div w:id="100302136">
          <w:marLeft w:val="0"/>
          <w:marRight w:val="0"/>
          <w:marTop w:val="0"/>
          <w:marBottom w:val="75"/>
          <w:divBdr>
            <w:top w:val="none" w:sz="0" w:space="0" w:color="auto"/>
            <w:left w:val="none" w:sz="0" w:space="0" w:color="auto"/>
            <w:bottom w:val="none" w:sz="0" w:space="0" w:color="auto"/>
            <w:right w:val="none" w:sz="0" w:space="0" w:color="auto"/>
          </w:divBdr>
        </w:div>
        <w:div w:id="230383454">
          <w:marLeft w:val="0"/>
          <w:marRight w:val="0"/>
          <w:marTop w:val="0"/>
          <w:marBottom w:val="0"/>
          <w:divBdr>
            <w:top w:val="none" w:sz="0" w:space="0" w:color="auto"/>
            <w:left w:val="none" w:sz="0" w:space="0" w:color="auto"/>
            <w:bottom w:val="none" w:sz="0" w:space="0" w:color="auto"/>
            <w:right w:val="none" w:sz="0" w:space="0" w:color="auto"/>
          </w:divBdr>
          <w:divsChild>
            <w:div w:id="2265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4233">
      <w:bodyDiv w:val="1"/>
      <w:marLeft w:val="0"/>
      <w:marRight w:val="0"/>
      <w:marTop w:val="0"/>
      <w:marBottom w:val="0"/>
      <w:divBdr>
        <w:top w:val="none" w:sz="0" w:space="0" w:color="auto"/>
        <w:left w:val="none" w:sz="0" w:space="0" w:color="auto"/>
        <w:bottom w:val="none" w:sz="0" w:space="0" w:color="auto"/>
        <w:right w:val="none" w:sz="0" w:space="0" w:color="auto"/>
      </w:divBdr>
    </w:div>
    <w:div w:id="906114764">
      <w:bodyDiv w:val="1"/>
      <w:marLeft w:val="0"/>
      <w:marRight w:val="0"/>
      <w:marTop w:val="0"/>
      <w:marBottom w:val="0"/>
      <w:divBdr>
        <w:top w:val="none" w:sz="0" w:space="0" w:color="auto"/>
        <w:left w:val="none" w:sz="0" w:space="0" w:color="auto"/>
        <w:bottom w:val="none" w:sz="0" w:space="0" w:color="auto"/>
        <w:right w:val="none" w:sz="0" w:space="0" w:color="auto"/>
      </w:divBdr>
    </w:div>
    <w:div w:id="1035697901">
      <w:bodyDiv w:val="1"/>
      <w:marLeft w:val="0"/>
      <w:marRight w:val="0"/>
      <w:marTop w:val="0"/>
      <w:marBottom w:val="0"/>
      <w:divBdr>
        <w:top w:val="none" w:sz="0" w:space="0" w:color="auto"/>
        <w:left w:val="none" w:sz="0" w:space="0" w:color="auto"/>
        <w:bottom w:val="none" w:sz="0" w:space="0" w:color="auto"/>
        <w:right w:val="none" w:sz="0" w:space="0" w:color="auto"/>
      </w:divBdr>
      <w:divsChild>
        <w:div w:id="982127373">
          <w:marLeft w:val="0"/>
          <w:marRight w:val="0"/>
          <w:marTop w:val="0"/>
          <w:marBottom w:val="75"/>
          <w:divBdr>
            <w:top w:val="none" w:sz="0" w:space="0" w:color="auto"/>
            <w:left w:val="none" w:sz="0" w:space="0" w:color="auto"/>
            <w:bottom w:val="none" w:sz="0" w:space="0" w:color="auto"/>
            <w:right w:val="none" w:sz="0" w:space="0" w:color="auto"/>
          </w:divBdr>
          <w:divsChild>
            <w:div w:id="836111459">
              <w:marLeft w:val="0"/>
              <w:marRight w:val="0"/>
              <w:marTop w:val="0"/>
              <w:marBottom w:val="0"/>
              <w:divBdr>
                <w:top w:val="none" w:sz="0" w:space="0" w:color="auto"/>
                <w:left w:val="none" w:sz="0" w:space="0" w:color="auto"/>
                <w:bottom w:val="none" w:sz="0" w:space="0" w:color="auto"/>
                <w:right w:val="none" w:sz="0" w:space="0" w:color="auto"/>
              </w:divBdr>
              <w:divsChild>
                <w:div w:id="1021514448">
                  <w:marLeft w:val="0"/>
                  <w:marRight w:val="0"/>
                  <w:marTop w:val="0"/>
                  <w:marBottom w:val="0"/>
                  <w:divBdr>
                    <w:top w:val="none" w:sz="0" w:space="0" w:color="auto"/>
                    <w:left w:val="none" w:sz="0" w:space="0" w:color="auto"/>
                    <w:bottom w:val="none" w:sz="0" w:space="0" w:color="auto"/>
                    <w:right w:val="none" w:sz="0" w:space="0" w:color="auto"/>
                  </w:divBdr>
                </w:div>
              </w:divsChild>
            </w:div>
            <w:div w:id="911700061">
              <w:marLeft w:val="0"/>
              <w:marRight w:val="0"/>
              <w:marTop w:val="0"/>
              <w:marBottom w:val="75"/>
              <w:divBdr>
                <w:top w:val="none" w:sz="0" w:space="0" w:color="auto"/>
                <w:left w:val="none" w:sz="0" w:space="0" w:color="auto"/>
                <w:bottom w:val="none" w:sz="0" w:space="0" w:color="auto"/>
                <w:right w:val="none" w:sz="0" w:space="0" w:color="auto"/>
              </w:divBdr>
            </w:div>
          </w:divsChild>
        </w:div>
        <w:div w:id="2142770768">
          <w:marLeft w:val="190"/>
          <w:marRight w:val="0"/>
          <w:marTop w:val="0"/>
          <w:marBottom w:val="225"/>
          <w:divBdr>
            <w:top w:val="none" w:sz="0" w:space="0" w:color="auto"/>
            <w:left w:val="none" w:sz="0" w:space="0" w:color="auto"/>
            <w:bottom w:val="none" w:sz="0" w:space="0" w:color="auto"/>
            <w:right w:val="none" w:sz="0" w:space="0" w:color="auto"/>
          </w:divBdr>
          <w:divsChild>
            <w:div w:id="847327812">
              <w:marLeft w:val="0"/>
              <w:marRight w:val="0"/>
              <w:marTop w:val="0"/>
              <w:marBottom w:val="0"/>
              <w:divBdr>
                <w:top w:val="none" w:sz="0" w:space="0" w:color="auto"/>
                <w:left w:val="none" w:sz="0" w:space="0" w:color="auto"/>
                <w:bottom w:val="none" w:sz="0" w:space="0" w:color="auto"/>
                <w:right w:val="none" w:sz="0" w:space="0" w:color="auto"/>
              </w:divBdr>
              <w:divsChild>
                <w:div w:id="1456438379">
                  <w:marLeft w:val="0"/>
                  <w:marRight w:val="0"/>
                  <w:marTop w:val="0"/>
                  <w:marBottom w:val="0"/>
                  <w:divBdr>
                    <w:top w:val="none" w:sz="0" w:space="0" w:color="auto"/>
                    <w:left w:val="none" w:sz="0" w:space="0" w:color="auto"/>
                    <w:bottom w:val="none" w:sz="0" w:space="0" w:color="auto"/>
                    <w:right w:val="none" w:sz="0" w:space="0" w:color="auto"/>
                  </w:divBdr>
                </w:div>
              </w:divsChild>
            </w:div>
            <w:div w:id="1593734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7582599">
      <w:bodyDiv w:val="1"/>
      <w:marLeft w:val="0"/>
      <w:marRight w:val="0"/>
      <w:marTop w:val="0"/>
      <w:marBottom w:val="0"/>
      <w:divBdr>
        <w:top w:val="none" w:sz="0" w:space="0" w:color="auto"/>
        <w:left w:val="none" w:sz="0" w:space="0" w:color="auto"/>
        <w:bottom w:val="none" w:sz="0" w:space="0" w:color="auto"/>
        <w:right w:val="none" w:sz="0" w:space="0" w:color="auto"/>
      </w:divBdr>
    </w:div>
    <w:div w:id="1103233647">
      <w:bodyDiv w:val="1"/>
      <w:marLeft w:val="0"/>
      <w:marRight w:val="0"/>
      <w:marTop w:val="0"/>
      <w:marBottom w:val="0"/>
      <w:divBdr>
        <w:top w:val="none" w:sz="0" w:space="0" w:color="auto"/>
        <w:left w:val="none" w:sz="0" w:space="0" w:color="auto"/>
        <w:bottom w:val="none" w:sz="0" w:space="0" w:color="auto"/>
        <w:right w:val="none" w:sz="0" w:space="0" w:color="auto"/>
      </w:divBdr>
      <w:divsChild>
        <w:div w:id="657198132">
          <w:marLeft w:val="0"/>
          <w:marRight w:val="0"/>
          <w:marTop w:val="0"/>
          <w:marBottom w:val="0"/>
          <w:divBdr>
            <w:top w:val="none" w:sz="0" w:space="0" w:color="auto"/>
            <w:left w:val="none" w:sz="0" w:space="0" w:color="auto"/>
            <w:bottom w:val="none" w:sz="0" w:space="0" w:color="auto"/>
            <w:right w:val="none" w:sz="0" w:space="0" w:color="auto"/>
          </w:divBdr>
          <w:divsChild>
            <w:div w:id="1705250564">
              <w:marLeft w:val="0"/>
              <w:marRight w:val="0"/>
              <w:marTop w:val="0"/>
              <w:marBottom w:val="0"/>
              <w:divBdr>
                <w:top w:val="none" w:sz="0" w:space="0" w:color="auto"/>
                <w:left w:val="none" w:sz="0" w:space="0" w:color="auto"/>
                <w:bottom w:val="none" w:sz="0" w:space="0" w:color="auto"/>
                <w:right w:val="none" w:sz="0" w:space="0" w:color="auto"/>
              </w:divBdr>
            </w:div>
          </w:divsChild>
        </w:div>
        <w:div w:id="1431701255">
          <w:marLeft w:val="0"/>
          <w:marRight w:val="0"/>
          <w:marTop w:val="0"/>
          <w:marBottom w:val="75"/>
          <w:divBdr>
            <w:top w:val="none" w:sz="0" w:space="0" w:color="auto"/>
            <w:left w:val="none" w:sz="0" w:space="0" w:color="auto"/>
            <w:bottom w:val="none" w:sz="0" w:space="0" w:color="auto"/>
            <w:right w:val="none" w:sz="0" w:space="0" w:color="auto"/>
          </w:divBdr>
        </w:div>
      </w:divsChild>
    </w:div>
    <w:div w:id="1112045014">
      <w:bodyDiv w:val="1"/>
      <w:marLeft w:val="0"/>
      <w:marRight w:val="0"/>
      <w:marTop w:val="0"/>
      <w:marBottom w:val="0"/>
      <w:divBdr>
        <w:top w:val="none" w:sz="0" w:space="0" w:color="auto"/>
        <w:left w:val="none" w:sz="0" w:space="0" w:color="auto"/>
        <w:bottom w:val="none" w:sz="0" w:space="0" w:color="auto"/>
        <w:right w:val="none" w:sz="0" w:space="0" w:color="auto"/>
      </w:divBdr>
    </w:div>
    <w:div w:id="1119105514">
      <w:bodyDiv w:val="1"/>
      <w:marLeft w:val="0"/>
      <w:marRight w:val="0"/>
      <w:marTop w:val="0"/>
      <w:marBottom w:val="0"/>
      <w:divBdr>
        <w:top w:val="none" w:sz="0" w:space="0" w:color="auto"/>
        <w:left w:val="none" w:sz="0" w:space="0" w:color="auto"/>
        <w:bottom w:val="none" w:sz="0" w:space="0" w:color="auto"/>
        <w:right w:val="none" w:sz="0" w:space="0" w:color="auto"/>
      </w:divBdr>
    </w:div>
    <w:div w:id="1219970400">
      <w:bodyDiv w:val="1"/>
      <w:marLeft w:val="0"/>
      <w:marRight w:val="0"/>
      <w:marTop w:val="0"/>
      <w:marBottom w:val="0"/>
      <w:divBdr>
        <w:top w:val="none" w:sz="0" w:space="0" w:color="auto"/>
        <w:left w:val="none" w:sz="0" w:space="0" w:color="auto"/>
        <w:bottom w:val="none" w:sz="0" w:space="0" w:color="auto"/>
        <w:right w:val="none" w:sz="0" w:space="0" w:color="auto"/>
      </w:divBdr>
    </w:div>
    <w:div w:id="1245988962">
      <w:bodyDiv w:val="1"/>
      <w:marLeft w:val="0"/>
      <w:marRight w:val="0"/>
      <w:marTop w:val="0"/>
      <w:marBottom w:val="0"/>
      <w:divBdr>
        <w:top w:val="none" w:sz="0" w:space="0" w:color="auto"/>
        <w:left w:val="none" w:sz="0" w:space="0" w:color="auto"/>
        <w:bottom w:val="none" w:sz="0" w:space="0" w:color="auto"/>
        <w:right w:val="none" w:sz="0" w:space="0" w:color="auto"/>
      </w:divBdr>
    </w:div>
    <w:div w:id="1304582364">
      <w:bodyDiv w:val="1"/>
      <w:marLeft w:val="0"/>
      <w:marRight w:val="0"/>
      <w:marTop w:val="0"/>
      <w:marBottom w:val="0"/>
      <w:divBdr>
        <w:top w:val="none" w:sz="0" w:space="0" w:color="auto"/>
        <w:left w:val="none" w:sz="0" w:space="0" w:color="auto"/>
        <w:bottom w:val="none" w:sz="0" w:space="0" w:color="auto"/>
        <w:right w:val="none" w:sz="0" w:space="0" w:color="auto"/>
      </w:divBdr>
    </w:div>
    <w:div w:id="1380933722">
      <w:bodyDiv w:val="1"/>
      <w:marLeft w:val="0"/>
      <w:marRight w:val="0"/>
      <w:marTop w:val="0"/>
      <w:marBottom w:val="0"/>
      <w:divBdr>
        <w:top w:val="none" w:sz="0" w:space="0" w:color="auto"/>
        <w:left w:val="none" w:sz="0" w:space="0" w:color="auto"/>
        <w:bottom w:val="none" w:sz="0" w:space="0" w:color="auto"/>
        <w:right w:val="none" w:sz="0" w:space="0" w:color="auto"/>
      </w:divBdr>
      <w:divsChild>
        <w:div w:id="545027656">
          <w:marLeft w:val="0"/>
          <w:marRight w:val="0"/>
          <w:marTop w:val="240"/>
          <w:marBottom w:val="600"/>
          <w:divBdr>
            <w:top w:val="none" w:sz="0" w:space="0" w:color="auto"/>
            <w:left w:val="none" w:sz="0" w:space="0" w:color="auto"/>
            <w:bottom w:val="single" w:sz="6" w:space="30" w:color="EEEEEE"/>
            <w:right w:val="none" w:sz="0" w:space="0" w:color="auto"/>
          </w:divBdr>
        </w:div>
        <w:div w:id="572082819">
          <w:marLeft w:val="0"/>
          <w:marRight w:val="0"/>
          <w:marTop w:val="1200"/>
          <w:marBottom w:val="0"/>
          <w:divBdr>
            <w:top w:val="none" w:sz="0" w:space="0" w:color="auto"/>
            <w:left w:val="none" w:sz="0" w:space="0" w:color="auto"/>
            <w:bottom w:val="none" w:sz="0" w:space="0" w:color="auto"/>
            <w:right w:val="none" w:sz="0" w:space="0" w:color="auto"/>
          </w:divBdr>
          <w:divsChild>
            <w:div w:id="328337202">
              <w:marLeft w:val="0"/>
              <w:marRight w:val="0"/>
              <w:marTop w:val="0"/>
              <w:marBottom w:val="0"/>
              <w:divBdr>
                <w:top w:val="none" w:sz="0" w:space="0" w:color="auto"/>
                <w:left w:val="none" w:sz="0" w:space="0" w:color="auto"/>
                <w:bottom w:val="none" w:sz="0" w:space="0" w:color="auto"/>
                <w:right w:val="none" w:sz="0" w:space="0" w:color="auto"/>
              </w:divBdr>
            </w:div>
            <w:div w:id="1385446401">
              <w:marLeft w:val="0"/>
              <w:marRight w:val="0"/>
              <w:marTop w:val="225"/>
              <w:marBottom w:val="0"/>
              <w:divBdr>
                <w:top w:val="none" w:sz="0" w:space="0" w:color="auto"/>
                <w:left w:val="none" w:sz="0" w:space="0" w:color="auto"/>
                <w:bottom w:val="none" w:sz="0" w:space="0" w:color="auto"/>
                <w:right w:val="none" w:sz="0" w:space="0" w:color="auto"/>
              </w:divBdr>
            </w:div>
          </w:divsChild>
        </w:div>
        <w:div w:id="1892185582">
          <w:marLeft w:val="0"/>
          <w:marRight w:val="0"/>
          <w:marTop w:val="0"/>
          <w:marBottom w:val="0"/>
          <w:divBdr>
            <w:top w:val="none" w:sz="0" w:space="0" w:color="auto"/>
            <w:left w:val="none" w:sz="0" w:space="0" w:color="auto"/>
            <w:bottom w:val="none" w:sz="0" w:space="0" w:color="auto"/>
            <w:right w:val="none" w:sz="0" w:space="0" w:color="auto"/>
          </w:divBdr>
        </w:div>
      </w:divsChild>
    </w:div>
    <w:div w:id="1471901348">
      <w:bodyDiv w:val="1"/>
      <w:marLeft w:val="0"/>
      <w:marRight w:val="0"/>
      <w:marTop w:val="0"/>
      <w:marBottom w:val="0"/>
      <w:divBdr>
        <w:top w:val="none" w:sz="0" w:space="0" w:color="auto"/>
        <w:left w:val="none" w:sz="0" w:space="0" w:color="auto"/>
        <w:bottom w:val="none" w:sz="0" w:space="0" w:color="auto"/>
        <w:right w:val="none" w:sz="0" w:space="0" w:color="auto"/>
      </w:divBdr>
    </w:div>
    <w:div w:id="1537037493">
      <w:bodyDiv w:val="1"/>
      <w:marLeft w:val="0"/>
      <w:marRight w:val="0"/>
      <w:marTop w:val="0"/>
      <w:marBottom w:val="0"/>
      <w:divBdr>
        <w:top w:val="none" w:sz="0" w:space="0" w:color="auto"/>
        <w:left w:val="none" w:sz="0" w:space="0" w:color="auto"/>
        <w:bottom w:val="none" w:sz="0" w:space="0" w:color="auto"/>
        <w:right w:val="none" w:sz="0" w:space="0" w:color="auto"/>
      </w:divBdr>
    </w:div>
    <w:div w:id="1604413222">
      <w:bodyDiv w:val="1"/>
      <w:marLeft w:val="0"/>
      <w:marRight w:val="0"/>
      <w:marTop w:val="0"/>
      <w:marBottom w:val="0"/>
      <w:divBdr>
        <w:top w:val="none" w:sz="0" w:space="0" w:color="auto"/>
        <w:left w:val="none" w:sz="0" w:space="0" w:color="auto"/>
        <w:bottom w:val="none" w:sz="0" w:space="0" w:color="auto"/>
        <w:right w:val="none" w:sz="0" w:space="0" w:color="auto"/>
      </w:divBdr>
    </w:div>
    <w:div w:id="1746686421">
      <w:bodyDiv w:val="1"/>
      <w:marLeft w:val="0"/>
      <w:marRight w:val="0"/>
      <w:marTop w:val="0"/>
      <w:marBottom w:val="0"/>
      <w:divBdr>
        <w:top w:val="none" w:sz="0" w:space="0" w:color="auto"/>
        <w:left w:val="none" w:sz="0" w:space="0" w:color="auto"/>
        <w:bottom w:val="none" w:sz="0" w:space="0" w:color="auto"/>
        <w:right w:val="none" w:sz="0" w:space="0" w:color="auto"/>
      </w:divBdr>
      <w:divsChild>
        <w:div w:id="344022956">
          <w:marLeft w:val="0"/>
          <w:marRight w:val="0"/>
          <w:marTop w:val="0"/>
          <w:marBottom w:val="75"/>
          <w:divBdr>
            <w:top w:val="none" w:sz="0" w:space="0" w:color="auto"/>
            <w:left w:val="none" w:sz="0" w:space="0" w:color="auto"/>
            <w:bottom w:val="none" w:sz="0" w:space="0" w:color="auto"/>
            <w:right w:val="none" w:sz="0" w:space="0" w:color="auto"/>
          </w:divBdr>
        </w:div>
        <w:div w:id="479538178">
          <w:marLeft w:val="0"/>
          <w:marRight w:val="0"/>
          <w:marTop w:val="0"/>
          <w:marBottom w:val="0"/>
          <w:divBdr>
            <w:top w:val="none" w:sz="0" w:space="0" w:color="auto"/>
            <w:left w:val="none" w:sz="0" w:space="0" w:color="auto"/>
            <w:bottom w:val="none" w:sz="0" w:space="0" w:color="auto"/>
            <w:right w:val="none" w:sz="0" w:space="0" w:color="auto"/>
          </w:divBdr>
          <w:divsChild>
            <w:div w:id="16479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0154">
      <w:bodyDiv w:val="1"/>
      <w:marLeft w:val="0"/>
      <w:marRight w:val="0"/>
      <w:marTop w:val="0"/>
      <w:marBottom w:val="0"/>
      <w:divBdr>
        <w:top w:val="none" w:sz="0" w:space="0" w:color="auto"/>
        <w:left w:val="none" w:sz="0" w:space="0" w:color="auto"/>
        <w:bottom w:val="none" w:sz="0" w:space="0" w:color="auto"/>
        <w:right w:val="none" w:sz="0" w:space="0" w:color="auto"/>
      </w:divBdr>
    </w:div>
    <w:div w:id="1852522468">
      <w:bodyDiv w:val="1"/>
      <w:marLeft w:val="0"/>
      <w:marRight w:val="0"/>
      <w:marTop w:val="0"/>
      <w:marBottom w:val="0"/>
      <w:divBdr>
        <w:top w:val="none" w:sz="0" w:space="0" w:color="auto"/>
        <w:left w:val="none" w:sz="0" w:space="0" w:color="auto"/>
        <w:bottom w:val="none" w:sz="0" w:space="0" w:color="auto"/>
        <w:right w:val="none" w:sz="0" w:space="0" w:color="auto"/>
      </w:divBdr>
    </w:div>
    <w:div w:id="1890220841">
      <w:bodyDiv w:val="1"/>
      <w:marLeft w:val="0"/>
      <w:marRight w:val="0"/>
      <w:marTop w:val="0"/>
      <w:marBottom w:val="0"/>
      <w:divBdr>
        <w:top w:val="none" w:sz="0" w:space="0" w:color="auto"/>
        <w:left w:val="none" w:sz="0" w:space="0" w:color="auto"/>
        <w:bottom w:val="none" w:sz="0" w:space="0" w:color="auto"/>
        <w:right w:val="none" w:sz="0" w:space="0" w:color="auto"/>
      </w:divBdr>
      <w:divsChild>
        <w:div w:id="1032076462">
          <w:marLeft w:val="0"/>
          <w:marRight w:val="0"/>
          <w:marTop w:val="0"/>
          <w:marBottom w:val="0"/>
          <w:divBdr>
            <w:top w:val="none" w:sz="0" w:space="0" w:color="auto"/>
            <w:left w:val="none" w:sz="0" w:space="0" w:color="auto"/>
            <w:bottom w:val="none" w:sz="0" w:space="0" w:color="auto"/>
            <w:right w:val="none" w:sz="0" w:space="0" w:color="auto"/>
          </w:divBdr>
        </w:div>
      </w:divsChild>
    </w:div>
    <w:div w:id="1941255688">
      <w:bodyDiv w:val="1"/>
      <w:marLeft w:val="0"/>
      <w:marRight w:val="0"/>
      <w:marTop w:val="0"/>
      <w:marBottom w:val="0"/>
      <w:divBdr>
        <w:top w:val="none" w:sz="0" w:space="0" w:color="auto"/>
        <w:left w:val="none" w:sz="0" w:space="0" w:color="auto"/>
        <w:bottom w:val="none" w:sz="0" w:space="0" w:color="auto"/>
        <w:right w:val="none" w:sz="0" w:space="0" w:color="auto"/>
      </w:divBdr>
    </w:div>
    <w:div w:id="1992902576">
      <w:bodyDiv w:val="1"/>
      <w:marLeft w:val="0"/>
      <w:marRight w:val="0"/>
      <w:marTop w:val="0"/>
      <w:marBottom w:val="0"/>
      <w:divBdr>
        <w:top w:val="none" w:sz="0" w:space="0" w:color="auto"/>
        <w:left w:val="none" w:sz="0" w:space="0" w:color="auto"/>
        <w:bottom w:val="none" w:sz="0" w:space="0" w:color="auto"/>
        <w:right w:val="none" w:sz="0" w:space="0" w:color="auto"/>
      </w:divBdr>
    </w:div>
    <w:div w:id="2080443467">
      <w:bodyDiv w:val="1"/>
      <w:marLeft w:val="0"/>
      <w:marRight w:val="0"/>
      <w:marTop w:val="0"/>
      <w:marBottom w:val="0"/>
      <w:divBdr>
        <w:top w:val="none" w:sz="0" w:space="0" w:color="auto"/>
        <w:left w:val="none" w:sz="0" w:space="0" w:color="auto"/>
        <w:bottom w:val="none" w:sz="0" w:space="0" w:color="auto"/>
        <w:right w:val="none" w:sz="0" w:space="0" w:color="auto"/>
      </w:divBdr>
      <w:divsChild>
        <w:div w:id="395708079">
          <w:marLeft w:val="0"/>
          <w:marRight w:val="0"/>
          <w:marTop w:val="0"/>
          <w:marBottom w:val="0"/>
          <w:divBdr>
            <w:top w:val="none" w:sz="0" w:space="0" w:color="auto"/>
            <w:left w:val="none" w:sz="0" w:space="0" w:color="auto"/>
            <w:bottom w:val="none" w:sz="0" w:space="0" w:color="auto"/>
            <w:right w:val="none" w:sz="0" w:space="0" w:color="auto"/>
          </w:divBdr>
          <w:divsChild>
            <w:div w:id="181207304">
              <w:marLeft w:val="0"/>
              <w:marRight w:val="0"/>
              <w:marTop w:val="0"/>
              <w:marBottom w:val="0"/>
              <w:divBdr>
                <w:top w:val="none" w:sz="0" w:space="0" w:color="auto"/>
                <w:left w:val="none" w:sz="0" w:space="0" w:color="auto"/>
                <w:bottom w:val="none" w:sz="0" w:space="0" w:color="auto"/>
                <w:right w:val="none" w:sz="0" w:space="0" w:color="auto"/>
              </w:divBdr>
            </w:div>
          </w:divsChild>
        </w:div>
        <w:div w:id="1714965408">
          <w:marLeft w:val="0"/>
          <w:marRight w:val="0"/>
          <w:marTop w:val="0"/>
          <w:marBottom w:val="75"/>
          <w:divBdr>
            <w:top w:val="none" w:sz="0" w:space="0" w:color="auto"/>
            <w:left w:val="none" w:sz="0" w:space="0" w:color="auto"/>
            <w:bottom w:val="none" w:sz="0" w:space="0" w:color="auto"/>
            <w:right w:val="none" w:sz="0" w:space="0" w:color="auto"/>
          </w:divBdr>
        </w:div>
      </w:divsChild>
    </w:div>
    <w:div w:id="2132891957">
      <w:bodyDiv w:val="1"/>
      <w:marLeft w:val="0"/>
      <w:marRight w:val="0"/>
      <w:marTop w:val="0"/>
      <w:marBottom w:val="0"/>
      <w:divBdr>
        <w:top w:val="none" w:sz="0" w:space="0" w:color="auto"/>
        <w:left w:val="none" w:sz="0" w:space="0" w:color="auto"/>
        <w:bottom w:val="none" w:sz="0" w:space="0" w:color="auto"/>
        <w:right w:val="none" w:sz="0" w:space="0" w:color="auto"/>
      </w:divBdr>
      <w:divsChild>
        <w:div w:id="1534804265">
          <w:marLeft w:val="0"/>
          <w:marRight w:val="0"/>
          <w:marTop w:val="0"/>
          <w:marBottom w:val="75"/>
          <w:divBdr>
            <w:top w:val="none" w:sz="0" w:space="0" w:color="auto"/>
            <w:left w:val="none" w:sz="0" w:space="0" w:color="auto"/>
            <w:bottom w:val="none" w:sz="0" w:space="0" w:color="auto"/>
            <w:right w:val="none" w:sz="0" w:space="0" w:color="auto"/>
          </w:divBdr>
        </w:div>
        <w:div w:id="1673993231">
          <w:marLeft w:val="0"/>
          <w:marRight w:val="0"/>
          <w:marTop w:val="0"/>
          <w:marBottom w:val="0"/>
          <w:divBdr>
            <w:top w:val="none" w:sz="0" w:space="0" w:color="auto"/>
            <w:left w:val="none" w:sz="0" w:space="0" w:color="auto"/>
            <w:bottom w:val="none" w:sz="0" w:space="0" w:color="auto"/>
            <w:right w:val="none" w:sz="0" w:space="0" w:color="auto"/>
          </w:divBdr>
          <w:divsChild>
            <w:div w:id="14405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2</cp:revision>
  <dcterms:created xsi:type="dcterms:W3CDTF">2018-07-25T16:31:00Z</dcterms:created>
  <dcterms:modified xsi:type="dcterms:W3CDTF">2018-07-25T16:31:00Z</dcterms:modified>
</cp:coreProperties>
</file>