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2812" w14:textId="762F28EC" w:rsidR="0088763C" w:rsidRPr="0088763C" w:rsidRDefault="0088763C" w:rsidP="0088763C">
      <w:pPr>
        <w:spacing w:after="0" w:line="240" w:lineRule="auto"/>
        <w:jc w:val="both"/>
        <w:rPr>
          <w:rFonts w:ascii="Times New Roman" w:eastAsia="Times New Roman" w:hAnsi="Times New Roman" w:cs="Times New Roman"/>
          <w:sz w:val="24"/>
          <w:szCs w:val="24"/>
        </w:rPr>
      </w:pPr>
      <w:r w:rsidRPr="0088763C">
        <w:rPr>
          <w:rFonts w:ascii="Georgia" w:eastAsia="Times New Roman" w:hAnsi="Georgia" w:cs="Times New Roman"/>
          <w:b/>
          <w:bCs/>
          <w:noProof/>
          <w:color w:val="000000"/>
          <w:bdr w:val="none" w:sz="0" w:space="0" w:color="auto" w:frame="1"/>
        </w:rPr>
        <w:drawing>
          <wp:inline distT="0" distB="0" distL="0" distR="0" wp14:anchorId="2CE1ABF2" wp14:editId="2D56CE25">
            <wp:extent cx="2012950" cy="1022350"/>
            <wp:effectExtent l="0" t="0" r="635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2950" cy="1022350"/>
                    </a:xfrm>
                    <a:prstGeom prst="rect">
                      <a:avLst/>
                    </a:prstGeom>
                    <a:noFill/>
                    <a:ln>
                      <a:noFill/>
                    </a:ln>
                  </pic:spPr>
                </pic:pic>
              </a:graphicData>
            </a:graphic>
          </wp:inline>
        </w:drawing>
      </w:r>
    </w:p>
    <w:p w14:paraId="30A42D7B"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b/>
          <w:bCs/>
          <w:color w:val="000000"/>
        </w:rPr>
        <w:t>June 2022 Bubble Club</w:t>
      </w:r>
    </w:p>
    <w:p w14:paraId="25719397" w14:textId="77777777" w:rsidR="0088763C" w:rsidRPr="0088763C" w:rsidRDefault="0088763C" w:rsidP="0088763C">
      <w:pPr>
        <w:spacing w:after="0" w:line="240" w:lineRule="auto"/>
        <w:rPr>
          <w:rFonts w:ascii="Times New Roman" w:eastAsia="Times New Roman" w:hAnsi="Times New Roman" w:cs="Times New Roman"/>
          <w:sz w:val="24"/>
          <w:szCs w:val="24"/>
        </w:rPr>
      </w:pPr>
    </w:p>
    <w:p w14:paraId="1137BB69"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color w:val="222222"/>
        </w:rPr>
        <w:t xml:space="preserve">Sunshine. Pouring rain. Thunderstorms. Sunshine, again. Rain, again. We do our best to select wines to fit the season, but it’s difficult to embrace summery selections when the weather outside is screaming </w:t>
      </w:r>
      <w:r w:rsidRPr="0088763C">
        <w:rPr>
          <w:rFonts w:ascii="Georgia" w:eastAsia="Times New Roman" w:hAnsi="Georgia" w:cs="Times New Roman"/>
          <w:i/>
          <w:iCs/>
          <w:color w:val="222222"/>
        </w:rPr>
        <w:t xml:space="preserve">October! </w:t>
      </w:r>
      <w:r w:rsidRPr="0088763C">
        <w:rPr>
          <w:rFonts w:ascii="Georgia" w:eastAsia="Times New Roman" w:hAnsi="Georgia" w:cs="Times New Roman"/>
          <w:color w:val="222222"/>
        </w:rPr>
        <w:t>more so than the middle of June. This month, we turned to two favorites— Premier Cru Champagne and Cava— to carry us through whatever Mother Nature has in store for us for the Summer Solstice. </w:t>
      </w:r>
    </w:p>
    <w:p w14:paraId="221D5D6C" w14:textId="77777777" w:rsidR="0088763C" w:rsidRPr="0088763C" w:rsidRDefault="0088763C" w:rsidP="0088763C">
      <w:pPr>
        <w:spacing w:after="0" w:line="240" w:lineRule="auto"/>
        <w:rPr>
          <w:rFonts w:ascii="Times New Roman" w:eastAsia="Times New Roman" w:hAnsi="Times New Roman" w:cs="Times New Roman"/>
          <w:sz w:val="24"/>
          <w:szCs w:val="24"/>
        </w:rPr>
      </w:pPr>
    </w:p>
    <w:p w14:paraId="5B95CD80"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color w:val="222222"/>
        </w:rPr>
        <w:t>This June, your Bubble Club selections include:</w:t>
      </w:r>
    </w:p>
    <w:p w14:paraId="1CF99C77" w14:textId="77777777" w:rsidR="0088763C" w:rsidRPr="0088763C" w:rsidRDefault="0088763C" w:rsidP="0088763C">
      <w:pPr>
        <w:spacing w:after="0" w:line="240" w:lineRule="auto"/>
        <w:rPr>
          <w:rFonts w:ascii="Times New Roman" w:eastAsia="Times New Roman" w:hAnsi="Times New Roman" w:cs="Times New Roman"/>
          <w:sz w:val="24"/>
          <w:szCs w:val="24"/>
        </w:rPr>
      </w:pPr>
    </w:p>
    <w:p w14:paraId="2EF44976"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b/>
          <w:bCs/>
          <w:color w:val="222222"/>
        </w:rPr>
        <w:t xml:space="preserve">Nicolas </w:t>
      </w:r>
      <w:proofErr w:type="spellStart"/>
      <w:r w:rsidRPr="0088763C">
        <w:rPr>
          <w:rFonts w:ascii="Georgia" w:eastAsia="Times New Roman" w:hAnsi="Georgia" w:cs="Times New Roman"/>
          <w:b/>
          <w:bCs/>
          <w:color w:val="222222"/>
        </w:rPr>
        <w:t>Maillart</w:t>
      </w:r>
      <w:proofErr w:type="spellEnd"/>
      <w:r w:rsidRPr="0088763C">
        <w:rPr>
          <w:rFonts w:ascii="Georgia" w:eastAsia="Times New Roman" w:hAnsi="Georgia" w:cs="Times New Roman"/>
          <w:b/>
          <w:bCs/>
          <w:color w:val="222222"/>
        </w:rPr>
        <w:t xml:space="preserve"> Premier Cru Champagne </w:t>
      </w:r>
    </w:p>
    <w:p w14:paraId="6CB3119A"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color w:val="222222"/>
          <w:shd w:val="clear" w:color="auto" w:fill="FFFFFF"/>
        </w:rPr>
        <w:t xml:space="preserve">During a recent Farmers Market Thursday, our distribution partner and friend of the shop, Steve </w:t>
      </w:r>
      <w:proofErr w:type="spellStart"/>
      <w:r w:rsidRPr="0088763C">
        <w:rPr>
          <w:rFonts w:ascii="Georgia" w:eastAsia="Times New Roman" w:hAnsi="Georgia" w:cs="Times New Roman"/>
          <w:color w:val="222222"/>
          <w:shd w:val="clear" w:color="auto" w:fill="FFFFFF"/>
        </w:rPr>
        <w:t>Hoverson</w:t>
      </w:r>
      <w:proofErr w:type="spellEnd"/>
      <w:r w:rsidRPr="0088763C">
        <w:rPr>
          <w:rFonts w:ascii="Georgia" w:eastAsia="Times New Roman" w:hAnsi="Georgia" w:cs="Times New Roman"/>
          <w:color w:val="222222"/>
          <w:shd w:val="clear" w:color="auto" w:fill="FFFFFF"/>
        </w:rPr>
        <w:t>, sidled up to our wine bar with a sample bottle of this gorgeous grower-producer Champagne. It was pouring down rain, and Steve generously filled our glasses as we lamented over this Pacific Northwest June-</w:t>
      </w:r>
      <w:proofErr w:type="spellStart"/>
      <w:r w:rsidRPr="0088763C">
        <w:rPr>
          <w:rFonts w:ascii="Georgia" w:eastAsia="Times New Roman" w:hAnsi="Georgia" w:cs="Times New Roman"/>
          <w:color w:val="222222"/>
          <w:shd w:val="clear" w:color="auto" w:fill="FFFFFF"/>
        </w:rPr>
        <w:t>uary</w:t>
      </w:r>
      <w:proofErr w:type="spellEnd"/>
      <w:r w:rsidRPr="0088763C">
        <w:rPr>
          <w:rFonts w:ascii="Georgia" w:eastAsia="Times New Roman" w:hAnsi="Georgia" w:cs="Times New Roman"/>
          <w:color w:val="222222"/>
          <w:shd w:val="clear" w:color="auto" w:fill="FFFFFF"/>
        </w:rPr>
        <w:t xml:space="preserve">. The wine brightened us up, and we knew we had to share it with </w:t>
      </w:r>
      <w:proofErr w:type="gramStart"/>
      <w:r w:rsidRPr="0088763C">
        <w:rPr>
          <w:rFonts w:ascii="Georgia" w:eastAsia="Times New Roman" w:hAnsi="Georgia" w:cs="Times New Roman"/>
          <w:color w:val="222222"/>
          <w:shd w:val="clear" w:color="auto" w:fill="FFFFFF"/>
        </w:rPr>
        <w:t>all of</w:t>
      </w:r>
      <w:proofErr w:type="gramEnd"/>
      <w:r w:rsidRPr="0088763C">
        <w:rPr>
          <w:rFonts w:ascii="Georgia" w:eastAsia="Times New Roman" w:hAnsi="Georgia" w:cs="Times New Roman"/>
          <w:color w:val="222222"/>
          <w:shd w:val="clear" w:color="auto" w:fill="FFFFFF"/>
        </w:rPr>
        <w:t xml:space="preserve"> our Bubble Enthusiasts. The </w:t>
      </w:r>
      <w:proofErr w:type="spellStart"/>
      <w:r w:rsidRPr="0088763C">
        <w:rPr>
          <w:rFonts w:ascii="Georgia" w:eastAsia="Times New Roman" w:hAnsi="Georgia" w:cs="Times New Roman"/>
          <w:color w:val="222222"/>
          <w:shd w:val="clear" w:color="auto" w:fill="FFFFFF"/>
        </w:rPr>
        <w:t>Maillart</w:t>
      </w:r>
      <w:proofErr w:type="spellEnd"/>
      <w:r w:rsidRPr="0088763C">
        <w:rPr>
          <w:rFonts w:ascii="Georgia" w:eastAsia="Times New Roman" w:hAnsi="Georgia" w:cs="Times New Roman"/>
          <w:color w:val="222222"/>
          <w:shd w:val="clear" w:color="auto" w:fill="FFFFFF"/>
        </w:rPr>
        <w:t xml:space="preserve"> Family has been farming grapes in the village of Montagne de Reims since at least 1753, though there is evidence that they may have been associated with these vineyards 200 years prior. Nicolas (9th generation) has been in charge since 2003. He is deeply committed to sustainable farming. </w:t>
      </w:r>
      <w:proofErr w:type="spellStart"/>
      <w:r w:rsidRPr="0088763C">
        <w:rPr>
          <w:rFonts w:ascii="Georgia" w:eastAsia="Times New Roman" w:hAnsi="Georgia" w:cs="Times New Roman"/>
          <w:color w:val="222222"/>
          <w:shd w:val="clear" w:color="auto" w:fill="FFFFFF"/>
        </w:rPr>
        <w:t>Maillart</w:t>
      </w:r>
      <w:proofErr w:type="spellEnd"/>
      <w:r w:rsidRPr="0088763C">
        <w:rPr>
          <w:rFonts w:ascii="Georgia" w:eastAsia="Times New Roman" w:hAnsi="Georgia" w:cs="Times New Roman"/>
          <w:color w:val="222222"/>
          <w:shd w:val="clear" w:color="auto" w:fill="FFFFFF"/>
        </w:rPr>
        <w:t xml:space="preserve"> is one of the first Champagne estates labeled both HVE (Haute Valeur </w:t>
      </w:r>
      <w:proofErr w:type="spellStart"/>
      <w:r w:rsidRPr="0088763C">
        <w:rPr>
          <w:rFonts w:ascii="Georgia" w:eastAsia="Times New Roman" w:hAnsi="Georgia" w:cs="Times New Roman"/>
          <w:color w:val="222222"/>
          <w:shd w:val="clear" w:color="auto" w:fill="FFFFFF"/>
        </w:rPr>
        <w:t>Environnementale</w:t>
      </w:r>
      <w:proofErr w:type="spellEnd"/>
      <w:r w:rsidRPr="0088763C">
        <w:rPr>
          <w:rFonts w:ascii="Georgia" w:eastAsia="Times New Roman" w:hAnsi="Georgia" w:cs="Times New Roman"/>
          <w:color w:val="222222"/>
          <w:shd w:val="clear" w:color="auto" w:fill="FFFFFF"/>
        </w:rPr>
        <w:t xml:space="preserve"> or High Environmental Value in English) and sustainable viticulture. His installation of photovoltaic panels resulted in energy production almost equaling their usage. The 8.5-hectare estate of only Premier and Grand Cru vineyards in </w:t>
      </w:r>
      <w:proofErr w:type="spellStart"/>
      <w:r w:rsidRPr="0088763C">
        <w:rPr>
          <w:rFonts w:ascii="Georgia" w:eastAsia="Times New Roman" w:hAnsi="Georgia" w:cs="Times New Roman"/>
          <w:color w:val="222222"/>
          <w:shd w:val="clear" w:color="auto" w:fill="FFFFFF"/>
        </w:rPr>
        <w:t>Bouzy</w:t>
      </w:r>
      <w:proofErr w:type="spellEnd"/>
      <w:r w:rsidRPr="0088763C">
        <w:rPr>
          <w:rFonts w:ascii="Georgia" w:eastAsia="Times New Roman" w:hAnsi="Georgia" w:cs="Times New Roman"/>
          <w:color w:val="222222"/>
          <w:shd w:val="clear" w:color="auto" w:fill="FFFFFF"/>
        </w:rPr>
        <w:t xml:space="preserve">, </w:t>
      </w:r>
      <w:proofErr w:type="spellStart"/>
      <w:r w:rsidRPr="0088763C">
        <w:rPr>
          <w:rFonts w:ascii="Georgia" w:eastAsia="Times New Roman" w:hAnsi="Georgia" w:cs="Times New Roman"/>
          <w:color w:val="222222"/>
          <w:shd w:val="clear" w:color="auto" w:fill="FFFFFF"/>
        </w:rPr>
        <w:t>Ecueil</w:t>
      </w:r>
      <w:proofErr w:type="spellEnd"/>
      <w:r w:rsidRPr="0088763C">
        <w:rPr>
          <w:rFonts w:ascii="Georgia" w:eastAsia="Times New Roman" w:hAnsi="Georgia" w:cs="Times New Roman"/>
          <w:color w:val="222222"/>
          <w:shd w:val="clear" w:color="auto" w:fill="FFFFFF"/>
        </w:rPr>
        <w:t xml:space="preserve"> and Villers-</w:t>
      </w:r>
      <w:proofErr w:type="spellStart"/>
      <w:r w:rsidRPr="0088763C">
        <w:rPr>
          <w:rFonts w:ascii="Georgia" w:eastAsia="Times New Roman" w:hAnsi="Georgia" w:cs="Times New Roman"/>
          <w:color w:val="222222"/>
          <w:shd w:val="clear" w:color="auto" w:fill="FFFFFF"/>
        </w:rPr>
        <w:t>Allerand</w:t>
      </w:r>
      <w:proofErr w:type="spellEnd"/>
      <w:r w:rsidRPr="0088763C">
        <w:rPr>
          <w:rFonts w:ascii="Georgia" w:eastAsia="Times New Roman" w:hAnsi="Georgia" w:cs="Times New Roman"/>
          <w:color w:val="222222"/>
          <w:shd w:val="clear" w:color="auto" w:fill="FFFFFF"/>
        </w:rPr>
        <w:t xml:space="preserve"> are planted to 75% Pinot Noir and 25% Chardonnay. This Champagne is ripe and full of crisp green-apple flavors. Although described as Extra Brut and with a suitably low dosage, the wine has richness from the ripe fruits that balance with acidity and minerality.</w:t>
      </w:r>
    </w:p>
    <w:p w14:paraId="2CB723B4" w14:textId="77777777" w:rsidR="0088763C" w:rsidRPr="0088763C" w:rsidRDefault="0088763C" w:rsidP="0088763C">
      <w:pPr>
        <w:spacing w:after="0" w:line="240" w:lineRule="auto"/>
        <w:rPr>
          <w:rFonts w:ascii="Times New Roman" w:eastAsia="Times New Roman" w:hAnsi="Times New Roman" w:cs="Times New Roman"/>
          <w:sz w:val="24"/>
          <w:szCs w:val="24"/>
        </w:rPr>
      </w:pPr>
    </w:p>
    <w:p w14:paraId="08E17375" w14:textId="77777777" w:rsidR="0088763C" w:rsidRPr="0088763C" w:rsidRDefault="0088763C" w:rsidP="0088763C">
      <w:pPr>
        <w:spacing w:after="0" w:line="240" w:lineRule="auto"/>
        <w:rPr>
          <w:rFonts w:ascii="Times New Roman" w:eastAsia="Times New Roman" w:hAnsi="Times New Roman" w:cs="Times New Roman"/>
          <w:sz w:val="24"/>
          <w:szCs w:val="24"/>
        </w:rPr>
      </w:pPr>
      <w:proofErr w:type="spellStart"/>
      <w:r w:rsidRPr="0088763C">
        <w:rPr>
          <w:rFonts w:ascii="Georgia" w:eastAsia="Times New Roman" w:hAnsi="Georgia" w:cs="Times New Roman"/>
          <w:b/>
          <w:bCs/>
          <w:color w:val="222222"/>
        </w:rPr>
        <w:t>Naveran</w:t>
      </w:r>
      <w:proofErr w:type="spellEnd"/>
      <w:r w:rsidRPr="0088763C">
        <w:rPr>
          <w:rFonts w:ascii="Georgia" w:eastAsia="Times New Roman" w:hAnsi="Georgia" w:cs="Times New Roman"/>
          <w:b/>
          <w:bCs/>
          <w:color w:val="222222"/>
        </w:rPr>
        <w:t xml:space="preserve"> Cava Brut Rosado</w:t>
      </w:r>
      <w:r w:rsidRPr="0088763C">
        <w:rPr>
          <w:rFonts w:ascii="Georgia" w:eastAsia="Times New Roman" w:hAnsi="Georgia" w:cs="Times New Roman"/>
          <w:color w:val="222222"/>
        </w:rPr>
        <w:t> </w:t>
      </w:r>
    </w:p>
    <w:p w14:paraId="4C16F26C" w14:textId="77777777" w:rsidR="0088763C" w:rsidRPr="0088763C" w:rsidRDefault="0088763C" w:rsidP="0088763C">
      <w:pPr>
        <w:spacing w:after="0" w:line="240" w:lineRule="auto"/>
        <w:rPr>
          <w:rFonts w:ascii="Times New Roman" w:eastAsia="Times New Roman" w:hAnsi="Times New Roman" w:cs="Times New Roman"/>
          <w:sz w:val="24"/>
          <w:szCs w:val="24"/>
        </w:rPr>
      </w:pPr>
      <w:r w:rsidRPr="0088763C">
        <w:rPr>
          <w:rFonts w:ascii="Georgia" w:eastAsia="Times New Roman" w:hAnsi="Georgia" w:cs="Times New Roman"/>
          <w:color w:val="222222"/>
        </w:rPr>
        <w:t xml:space="preserve">The “white” </w:t>
      </w:r>
      <w:proofErr w:type="spellStart"/>
      <w:r w:rsidRPr="0088763C">
        <w:rPr>
          <w:rFonts w:ascii="Georgia" w:eastAsia="Times New Roman" w:hAnsi="Georgia" w:cs="Times New Roman"/>
          <w:color w:val="222222"/>
        </w:rPr>
        <w:t>Naveran</w:t>
      </w:r>
      <w:proofErr w:type="spellEnd"/>
      <w:r w:rsidRPr="0088763C">
        <w:rPr>
          <w:rFonts w:ascii="Georgia" w:eastAsia="Times New Roman" w:hAnsi="Georgia" w:cs="Times New Roman"/>
          <w:color w:val="222222"/>
        </w:rPr>
        <w:t xml:space="preserve"> cava has been a longstanding favorite among our Spanish sparkling selections. Its rosado counterpart is just as dreamy. </w:t>
      </w:r>
      <w:proofErr w:type="spellStart"/>
      <w:r w:rsidRPr="0088763C">
        <w:rPr>
          <w:rFonts w:ascii="Georgia" w:eastAsia="Times New Roman" w:hAnsi="Georgia" w:cs="Times New Roman"/>
          <w:color w:val="222222"/>
        </w:rPr>
        <w:t>Naveran</w:t>
      </w:r>
      <w:proofErr w:type="spellEnd"/>
      <w:r w:rsidRPr="0088763C">
        <w:rPr>
          <w:rFonts w:ascii="Georgia" w:eastAsia="Times New Roman" w:hAnsi="Georgia" w:cs="Times New Roman"/>
          <w:color w:val="222222"/>
        </w:rPr>
        <w:t xml:space="preserve"> Brut Rosado is an estate-bottled vintage organic Cava made from Pinot Noir and the traditional </w:t>
      </w:r>
      <w:proofErr w:type="spellStart"/>
      <w:r w:rsidRPr="0088763C">
        <w:rPr>
          <w:rFonts w:ascii="Georgia" w:eastAsia="Times New Roman" w:hAnsi="Georgia" w:cs="Times New Roman"/>
          <w:color w:val="222222"/>
        </w:rPr>
        <w:t>Parellada</w:t>
      </w:r>
      <w:proofErr w:type="spellEnd"/>
      <w:r w:rsidRPr="0088763C">
        <w:rPr>
          <w:rFonts w:ascii="Georgia" w:eastAsia="Times New Roman" w:hAnsi="Georgia" w:cs="Times New Roman"/>
          <w:color w:val="222222"/>
        </w:rPr>
        <w:t xml:space="preserve"> grape. The </w:t>
      </w:r>
      <w:proofErr w:type="spellStart"/>
      <w:r w:rsidRPr="0088763C">
        <w:rPr>
          <w:rFonts w:ascii="Georgia" w:eastAsia="Times New Roman" w:hAnsi="Georgia" w:cs="Times New Roman"/>
          <w:color w:val="222222"/>
        </w:rPr>
        <w:t>Naveran</w:t>
      </w:r>
      <w:proofErr w:type="spellEnd"/>
      <w:r w:rsidRPr="0088763C">
        <w:rPr>
          <w:rFonts w:ascii="Georgia" w:eastAsia="Times New Roman" w:hAnsi="Georgia" w:cs="Times New Roman"/>
          <w:color w:val="222222"/>
        </w:rPr>
        <w:t xml:space="preserve"> family legacy began in 1901. Today the estate has 110 hectares (272 acres) of vines in the town of </w:t>
      </w:r>
      <w:proofErr w:type="spellStart"/>
      <w:r w:rsidRPr="0088763C">
        <w:rPr>
          <w:rFonts w:ascii="Georgia" w:eastAsia="Times New Roman" w:hAnsi="Georgia" w:cs="Times New Roman"/>
          <w:color w:val="222222"/>
        </w:rPr>
        <w:t>Torrelavit</w:t>
      </w:r>
      <w:proofErr w:type="spellEnd"/>
      <w:r w:rsidRPr="0088763C">
        <w:rPr>
          <w:rFonts w:ascii="Georgia" w:eastAsia="Times New Roman" w:hAnsi="Georgia" w:cs="Times New Roman"/>
          <w:color w:val="222222"/>
        </w:rPr>
        <w:t xml:space="preserve"> located in the Alt (high) </w:t>
      </w:r>
      <w:proofErr w:type="spellStart"/>
      <w:r w:rsidRPr="0088763C">
        <w:rPr>
          <w:rFonts w:ascii="Georgia" w:eastAsia="Times New Roman" w:hAnsi="Georgia" w:cs="Times New Roman"/>
          <w:color w:val="222222"/>
        </w:rPr>
        <w:t>Penedés</w:t>
      </w:r>
      <w:proofErr w:type="spellEnd"/>
      <w:r w:rsidRPr="0088763C">
        <w:rPr>
          <w:rFonts w:ascii="Georgia" w:eastAsia="Times New Roman" w:hAnsi="Georgia" w:cs="Times New Roman"/>
          <w:color w:val="222222"/>
        </w:rPr>
        <w:t xml:space="preserve"> sub-region, about 30 minutes outside of Barcelona. Cava is produced utilizing the same methods as in Champagne and has remained Spain's best-kept secret. Bodegas </w:t>
      </w:r>
      <w:proofErr w:type="spellStart"/>
      <w:r w:rsidRPr="0088763C">
        <w:rPr>
          <w:rFonts w:ascii="Georgia" w:eastAsia="Times New Roman" w:hAnsi="Georgia" w:cs="Times New Roman"/>
          <w:color w:val="222222"/>
        </w:rPr>
        <w:t>Naveran</w:t>
      </w:r>
      <w:proofErr w:type="spellEnd"/>
      <w:r w:rsidRPr="0088763C">
        <w:rPr>
          <w:rFonts w:ascii="Georgia" w:eastAsia="Times New Roman" w:hAnsi="Georgia" w:cs="Times New Roman"/>
          <w:color w:val="222222"/>
        </w:rPr>
        <w:t xml:space="preserve"> is a premium Cava producer that exclusively uses the organic grapes they farm on their own properties. </w:t>
      </w:r>
      <w:proofErr w:type="spellStart"/>
      <w:r w:rsidRPr="0088763C">
        <w:rPr>
          <w:rFonts w:ascii="Georgia" w:eastAsia="Times New Roman" w:hAnsi="Georgia" w:cs="Times New Roman"/>
          <w:color w:val="222222"/>
        </w:rPr>
        <w:t>Naveran</w:t>
      </w:r>
      <w:proofErr w:type="spellEnd"/>
      <w:r w:rsidRPr="0088763C">
        <w:rPr>
          <w:rFonts w:ascii="Georgia" w:eastAsia="Times New Roman" w:hAnsi="Georgia" w:cs="Times New Roman"/>
          <w:color w:val="222222"/>
        </w:rPr>
        <w:t xml:space="preserve"> Brut Rosado spends at least 12 months on its lees after fermentation in the bottle to achieve greater depth, complexity, and elegance. The Pinot Noir character in this wine is apparent throughout, with beautiful bright red fruit and a compelling vinous character and texture.</w:t>
      </w:r>
    </w:p>
    <w:p w14:paraId="6D23B393" w14:textId="77777777" w:rsidR="002D4567" w:rsidRDefault="0088763C"/>
    <w:sectPr w:rsidR="002D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3C"/>
    <w:rsid w:val="00452606"/>
    <w:rsid w:val="00583CB3"/>
    <w:rsid w:val="0088763C"/>
    <w:rsid w:val="00F0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6A9C"/>
  <w15:chartTrackingRefBased/>
  <w15:docId w15:val="{CE3F0377-3C24-4D96-98C3-56DB2C88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1</cp:revision>
  <dcterms:created xsi:type="dcterms:W3CDTF">2022-06-24T23:05:00Z</dcterms:created>
  <dcterms:modified xsi:type="dcterms:W3CDTF">2022-06-24T23:06:00Z</dcterms:modified>
</cp:coreProperties>
</file>